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BF6F2" w14:textId="66CF9A25" w:rsidR="007F526F" w:rsidRDefault="00D27048" w:rsidP="00D27048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C4BF794" wp14:editId="4449A1C7">
            <wp:simplePos x="358445" y="270662"/>
            <wp:positionH relativeFrom="column">
              <wp:align>left</wp:align>
            </wp:positionH>
            <wp:positionV relativeFrom="paragraph">
              <wp:align>top</wp:align>
            </wp:positionV>
            <wp:extent cx="1885950" cy="1124027"/>
            <wp:effectExtent l="0" t="0" r="0" b="0"/>
            <wp:wrapSquare wrapText="bothSides"/>
            <wp:docPr id="2" name="Picture 2" descr="http://www.gcu.ac.uk/media/gcalwebv2/theuniversity/supportservices/marketingcommunications/branding/GCU-Logo-P293-Blue-Georgia-Strap_250px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gcu.ac.uk/media/gcalwebv2/theuniversity/supportservices/marketingcommunications/branding/GCU-Logo-P293-Blue-Georgia-Strap_250px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12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5595FF9" w14:textId="1FA03FE8" w:rsidR="00D27048" w:rsidRPr="007F526F" w:rsidRDefault="007F526F" w:rsidP="007F526F">
      <w:pPr>
        <w:tabs>
          <w:tab w:val="left" w:pos="6486"/>
        </w:tabs>
        <w:jc w:val="right"/>
        <w:rPr>
          <w:rFonts w:asciiTheme="minorHAnsi" w:hAnsiTheme="minorHAnsi"/>
          <w:noProof/>
          <w:color w:val="1F497D" w:themeColor="text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tab/>
      </w:r>
      <w:r w:rsidRPr="007F526F">
        <w:rPr>
          <w:rFonts w:asciiTheme="minorHAnsi" w:hAnsiTheme="minorHAnsi"/>
          <w:noProof/>
          <w:color w:val="1F497D" w:themeColor="text2"/>
        </w:rPr>
        <w:br w:type="textWrapping" w:clear="all"/>
      </w:r>
    </w:p>
    <w:p w14:paraId="7C4BF6F3" w14:textId="4014D99E" w:rsidR="00D27048" w:rsidRDefault="00D27048" w:rsidP="00D27048">
      <w:pPr>
        <w:tabs>
          <w:tab w:val="center" w:pos="4153"/>
        </w:tabs>
        <w:jc w:val="center"/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 w:rsidRPr="00D85D53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Role Profile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D826F4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–</w:t>
      </w:r>
      <w:r w:rsidR="000E3CC0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  <w:r w:rsidR="005076D1">
        <w:rPr>
          <w:rFonts w:asciiTheme="minorHAnsi" w:hAnsiTheme="minorHAnsi"/>
          <w:b/>
          <w:noProof/>
          <w:color w:val="1F497D" w:themeColor="text2"/>
          <w:sz w:val="32"/>
          <w:szCs w:val="32"/>
        </w:rPr>
        <w:t>Lecturer in Nursing</w:t>
      </w:r>
      <w:r w:rsidR="00867E22">
        <w:rPr>
          <w:rFonts w:asciiTheme="minorHAnsi" w:hAnsiTheme="minorHAnsi"/>
          <w:b/>
          <w:noProof/>
          <w:color w:val="1F497D" w:themeColor="text2"/>
          <w:sz w:val="32"/>
          <w:szCs w:val="32"/>
        </w:rPr>
        <w:t xml:space="preserve"> </w:t>
      </w:r>
    </w:p>
    <w:p w14:paraId="7C4BF6F4" w14:textId="405D112C" w:rsidR="00D826F4" w:rsidRDefault="007F526F" w:rsidP="007F526F">
      <w:pPr>
        <w:tabs>
          <w:tab w:val="center" w:pos="4153"/>
          <w:tab w:val="left" w:pos="8041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tab/>
      </w:r>
      <w:r>
        <w:rPr>
          <w:rFonts w:asciiTheme="minorHAnsi" w:hAnsiTheme="minorHAnsi"/>
          <w:b/>
          <w:noProof/>
          <w:color w:val="1F497D" w:themeColor="text2"/>
          <w:sz w:val="32"/>
          <w:szCs w:val="32"/>
        </w:rPr>
        <w:tab/>
      </w:r>
    </w:p>
    <w:tbl>
      <w:tblPr>
        <w:tblStyle w:val="TableGrid"/>
        <w:tblW w:w="10910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139"/>
        <w:gridCol w:w="2882"/>
        <w:gridCol w:w="1536"/>
        <w:gridCol w:w="4353"/>
      </w:tblGrid>
      <w:tr w:rsidR="00D826F4" w:rsidRPr="007F738C" w14:paraId="7C4BF6F9" w14:textId="77777777" w:rsidTr="00BA7E3A">
        <w:trPr>
          <w:trHeight w:val="537"/>
        </w:trPr>
        <w:tc>
          <w:tcPr>
            <w:tcW w:w="2139" w:type="dxa"/>
            <w:shd w:val="clear" w:color="auto" w:fill="1F497D" w:themeFill="text2"/>
            <w:vAlign w:val="center"/>
          </w:tcPr>
          <w:p w14:paraId="7C4BF6F5" w14:textId="77777777" w:rsidR="00D826F4" w:rsidRPr="007F738C" w:rsidRDefault="00D826F4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Job Title:</w:t>
            </w:r>
          </w:p>
        </w:tc>
        <w:tc>
          <w:tcPr>
            <w:tcW w:w="2882" w:type="dxa"/>
            <w:vAlign w:val="center"/>
          </w:tcPr>
          <w:p w14:paraId="7C4BF6F6" w14:textId="159A7D58" w:rsidR="00D826F4" w:rsidRPr="007F738C" w:rsidRDefault="005076D1" w:rsidP="002C32BA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Lecturer in Nursing</w:t>
            </w:r>
            <w:r w:rsidR="00867E22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1536" w:type="dxa"/>
            <w:shd w:val="clear" w:color="auto" w:fill="1F497D" w:themeFill="text2"/>
            <w:vAlign w:val="center"/>
          </w:tcPr>
          <w:p w14:paraId="7C4BF6F7" w14:textId="77777777" w:rsidR="00D826F4" w:rsidRPr="007F738C" w:rsidRDefault="00D826F4" w:rsidP="00D92DB1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School/Dept.</w:t>
            </w:r>
            <w:r w:rsidRPr="007F738C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4353" w:type="dxa"/>
            <w:vAlign w:val="center"/>
          </w:tcPr>
          <w:p w14:paraId="52D37525" w14:textId="77777777" w:rsidR="005076D1" w:rsidRPr="00AC3855" w:rsidRDefault="005076D1" w:rsidP="005076D1">
            <w:pPr>
              <w:rPr>
                <w:rFonts w:asciiTheme="minorHAnsi" w:hAnsiTheme="minorHAnsi"/>
                <w:sz w:val="22"/>
                <w:szCs w:val="22"/>
              </w:rPr>
            </w:pPr>
            <w:r w:rsidRPr="00AC3855">
              <w:rPr>
                <w:rFonts w:asciiTheme="minorHAnsi" w:hAnsiTheme="minorHAnsi"/>
                <w:sz w:val="22"/>
                <w:szCs w:val="22"/>
              </w:rPr>
              <w:t xml:space="preserve">School of Health and Life Sciences </w:t>
            </w:r>
          </w:p>
          <w:p w14:paraId="7C4BF6F8" w14:textId="1541DD97" w:rsidR="00D826F4" w:rsidRPr="007F738C" w:rsidRDefault="005076D1" w:rsidP="005076D1">
            <w:pPr>
              <w:rPr>
                <w:rFonts w:asciiTheme="minorHAnsi" w:hAnsiTheme="minorHAnsi"/>
                <w:sz w:val="22"/>
                <w:szCs w:val="22"/>
              </w:rPr>
            </w:pPr>
            <w:r w:rsidRPr="00AC3855">
              <w:rPr>
                <w:rFonts w:asciiTheme="minorHAnsi" w:hAnsiTheme="minorHAnsi"/>
                <w:sz w:val="22"/>
                <w:szCs w:val="22"/>
              </w:rPr>
              <w:t>Department of Nursing and Community Health</w:t>
            </w:r>
          </w:p>
        </w:tc>
      </w:tr>
      <w:tr w:rsidR="00D826F4" w:rsidRPr="007F738C" w14:paraId="7C4BF6FC" w14:textId="77777777" w:rsidTr="00BA7E3A">
        <w:trPr>
          <w:trHeight w:val="537"/>
        </w:trPr>
        <w:tc>
          <w:tcPr>
            <w:tcW w:w="2139" w:type="dxa"/>
            <w:shd w:val="clear" w:color="auto" w:fill="1F497D" w:themeFill="text2"/>
            <w:vAlign w:val="center"/>
          </w:tcPr>
          <w:p w14:paraId="7C4BF6FA" w14:textId="77777777" w:rsidR="00D826F4" w:rsidRPr="007F738C" w:rsidRDefault="00D826F4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Reporting to:</w:t>
            </w:r>
          </w:p>
        </w:tc>
        <w:tc>
          <w:tcPr>
            <w:tcW w:w="8771" w:type="dxa"/>
            <w:gridSpan w:val="3"/>
            <w:vAlign w:val="center"/>
          </w:tcPr>
          <w:p w14:paraId="7C4BF6FB" w14:textId="2C76F8A0" w:rsidR="00D826F4" w:rsidRPr="00B07BF8" w:rsidRDefault="002B71CD" w:rsidP="00156309">
            <w:pPr>
              <w:rPr>
                <w:rFonts w:asciiTheme="minorHAnsi" w:hAnsiTheme="minorHAnsi"/>
                <w:strike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Head of Department </w:t>
            </w:r>
          </w:p>
        </w:tc>
      </w:tr>
      <w:tr w:rsidR="00D826F4" w:rsidRPr="007F738C" w14:paraId="7C4BF700" w14:textId="77777777" w:rsidTr="00BA7E3A">
        <w:trPr>
          <w:trHeight w:val="540"/>
        </w:trPr>
        <w:tc>
          <w:tcPr>
            <w:tcW w:w="2139" w:type="dxa"/>
            <w:shd w:val="clear" w:color="auto" w:fill="1F497D" w:themeFill="text2"/>
          </w:tcPr>
          <w:p w14:paraId="7C4BF6FD" w14:textId="77777777" w:rsidR="00D826F4" w:rsidRPr="007F738C" w:rsidRDefault="00D826F4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7F738C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Responsible for Line Management of:</w:t>
            </w:r>
          </w:p>
        </w:tc>
        <w:tc>
          <w:tcPr>
            <w:tcW w:w="8771" w:type="dxa"/>
            <w:gridSpan w:val="3"/>
          </w:tcPr>
          <w:p w14:paraId="7C4BF6FE" w14:textId="771ABB9D" w:rsidR="00D826F4" w:rsidRPr="007F738C" w:rsidRDefault="002B71CD" w:rsidP="00D92DB1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Not applicable</w:t>
            </w:r>
          </w:p>
          <w:p w14:paraId="7C4BF6FF" w14:textId="77777777" w:rsidR="00D826F4" w:rsidRPr="007F738C" w:rsidRDefault="00D826F4" w:rsidP="00D92DB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D826F4" w:rsidRPr="007F738C" w14:paraId="7C4BF703" w14:textId="77777777" w:rsidTr="00BA7E3A">
        <w:trPr>
          <w:trHeight w:val="1249"/>
        </w:trPr>
        <w:tc>
          <w:tcPr>
            <w:tcW w:w="2139" w:type="dxa"/>
            <w:shd w:val="clear" w:color="auto" w:fill="1F497D" w:themeFill="text2"/>
          </w:tcPr>
          <w:p w14:paraId="7C4BF701" w14:textId="5E07C3E4" w:rsidR="00D826F4" w:rsidRPr="007F738C" w:rsidRDefault="00B23FD5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Main Purpose of Role:</w:t>
            </w:r>
          </w:p>
        </w:tc>
        <w:tc>
          <w:tcPr>
            <w:tcW w:w="8771" w:type="dxa"/>
            <w:gridSpan w:val="3"/>
          </w:tcPr>
          <w:p w14:paraId="77DE558F" w14:textId="3D6B8D65" w:rsidR="0096448C" w:rsidRDefault="00962FAA" w:rsidP="0044434A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464E89">
              <w:rPr>
                <w:rFonts w:ascii="Calibri" w:hAnsi="Calibri"/>
                <w:sz w:val="22"/>
                <w:szCs w:val="22"/>
              </w:rPr>
              <w:t>The main purpose of this role is</w:t>
            </w:r>
            <w:r w:rsidR="00966264">
              <w:rPr>
                <w:rFonts w:ascii="Calibri" w:hAnsi="Calibri"/>
                <w:sz w:val="22"/>
                <w:szCs w:val="22"/>
              </w:rPr>
              <w:t>: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hAnsi="Calibri"/>
                <w:sz w:val="22"/>
                <w:szCs w:val="22"/>
              </w:rPr>
              <w:t xml:space="preserve">design and 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deliver </w:t>
            </w:r>
            <w:r w:rsidR="00381330">
              <w:rPr>
                <w:rFonts w:ascii="Calibri" w:hAnsi="Calibri"/>
                <w:sz w:val="22"/>
                <w:szCs w:val="22"/>
              </w:rPr>
              <w:t>learning, teaching</w:t>
            </w:r>
            <w:r w:rsidR="00572FBD">
              <w:rPr>
                <w:rFonts w:ascii="Calibri" w:hAnsi="Calibri"/>
                <w:sz w:val="22"/>
                <w:szCs w:val="22"/>
              </w:rPr>
              <w:t xml:space="preserve"> and </w:t>
            </w:r>
            <w:r w:rsidR="00517B6F">
              <w:rPr>
                <w:rFonts w:ascii="Calibri" w:hAnsi="Calibri"/>
                <w:sz w:val="22"/>
                <w:szCs w:val="22"/>
              </w:rPr>
              <w:t xml:space="preserve">assessment in </w:t>
            </w:r>
            <w:r w:rsidR="000D386D">
              <w:rPr>
                <w:rFonts w:ascii="Calibri" w:hAnsi="Calibri"/>
                <w:sz w:val="22"/>
                <w:szCs w:val="22"/>
              </w:rPr>
              <w:t>the</w:t>
            </w:r>
            <w:r w:rsidR="00300D7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5076D1">
              <w:rPr>
                <w:rFonts w:ascii="Calibri" w:hAnsi="Calibri"/>
                <w:sz w:val="22"/>
                <w:szCs w:val="22"/>
              </w:rPr>
              <w:t>Department of Nursing &amp; Community Health</w:t>
            </w:r>
            <w:r>
              <w:rPr>
                <w:rFonts w:ascii="Calibri" w:hAnsi="Calibri"/>
                <w:sz w:val="22"/>
                <w:szCs w:val="22"/>
              </w:rPr>
              <w:t>;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engage </w:t>
            </w:r>
            <w:r w:rsidR="00966264">
              <w:rPr>
                <w:rFonts w:ascii="Calibri" w:hAnsi="Calibri"/>
                <w:sz w:val="22"/>
                <w:szCs w:val="22"/>
              </w:rPr>
              <w:t>in dissertation/project supervision;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E945C4">
              <w:rPr>
                <w:rFonts w:ascii="Calibri" w:hAnsi="Calibri"/>
                <w:sz w:val="22"/>
                <w:szCs w:val="22"/>
              </w:rPr>
              <w:t xml:space="preserve">contribute to </w:t>
            </w:r>
            <w:r>
              <w:rPr>
                <w:rFonts w:ascii="Calibri" w:hAnsi="Calibri"/>
                <w:sz w:val="22"/>
                <w:szCs w:val="22"/>
              </w:rPr>
              <w:t>student academic advising/personal tutoring</w:t>
            </w:r>
            <w:r w:rsidR="00E945C4">
              <w:rPr>
                <w:rFonts w:ascii="Calibri" w:hAnsi="Calibri"/>
                <w:sz w:val="22"/>
                <w:szCs w:val="22"/>
              </w:rPr>
              <w:t>/programme leadership</w:t>
            </w:r>
            <w:r>
              <w:rPr>
                <w:rFonts w:ascii="Calibri" w:hAnsi="Calibri"/>
                <w:sz w:val="22"/>
                <w:szCs w:val="22"/>
              </w:rPr>
              <w:t xml:space="preserve">; and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contribute to </w:t>
            </w:r>
            <w:r w:rsidR="0044434A">
              <w:rPr>
                <w:rFonts w:asciiTheme="minorHAnsi" w:hAnsiTheme="minorHAnsi" w:cs="Arial"/>
                <w:sz w:val="22"/>
                <w:szCs w:val="22"/>
              </w:rPr>
              <w:t xml:space="preserve">the </w:t>
            </w:r>
            <w:r>
              <w:rPr>
                <w:rFonts w:asciiTheme="minorHAnsi" w:hAnsiTheme="minorHAnsi" w:cs="Arial"/>
                <w:sz w:val="22"/>
                <w:szCs w:val="22"/>
              </w:rPr>
              <w:t>enhance</w:t>
            </w:r>
            <w:r w:rsidR="0044434A">
              <w:rPr>
                <w:rFonts w:asciiTheme="minorHAnsi" w:hAnsiTheme="minorHAnsi" w:cs="Arial"/>
                <w:sz w:val="22"/>
                <w:szCs w:val="22"/>
              </w:rPr>
              <w:t xml:space="preserve">ment of </w:t>
            </w:r>
            <w:r>
              <w:rPr>
                <w:rFonts w:asciiTheme="minorHAnsi" w:hAnsiTheme="minorHAnsi" w:cs="Arial"/>
                <w:sz w:val="22"/>
                <w:szCs w:val="22"/>
              </w:rPr>
              <w:t>the quality of the GCU student learning experience</w:t>
            </w:r>
            <w:r w:rsidR="00055B0D">
              <w:rPr>
                <w:rFonts w:asciiTheme="minorHAnsi" w:hAnsiTheme="minorHAnsi" w:cs="Arial"/>
                <w:sz w:val="22"/>
                <w:szCs w:val="22"/>
              </w:rPr>
              <w:t xml:space="preserve"> and the reputation of our programmes</w:t>
            </w:r>
            <w:r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14:paraId="7C4BF702" w14:textId="6370C264" w:rsidR="008E088F" w:rsidRPr="007F738C" w:rsidRDefault="008E088F" w:rsidP="0044434A">
            <w:pPr>
              <w:rPr>
                <w:rFonts w:asciiTheme="minorHAnsi" w:eastAsia="MS Gothic" w:hAnsiTheme="minorHAnsi" w:cs="MS Gothic"/>
                <w:b/>
                <w:sz w:val="22"/>
                <w:szCs w:val="22"/>
              </w:rPr>
            </w:pPr>
          </w:p>
        </w:tc>
      </w:tr>
      <w:tr w:rsidR="00D826F4" w:rsidRPr="007F738C" w14:paraId="7C4BF706" w14:textId="77777777" w:rsidTr="00BA7E3A">
        <w:trPr>
          <w:trHeight w:val="540"/>
        </w:trPr>
        <w:tc>
          <w:tcPr>
            <w:tcW w:w="2139" w:type="dxa"/>
            <w:shd w:val="clear" w:color="auto" w:fill="1F497D" w:themeFill="text2"/>
            <w:vAlign w:val="center"/>
          </w:tcPr>
          <w:p w14:paraId="7C4BF704" w14:textId="2C7A60F4" w:rsidR="00D826F4" w:rsidRPr="00BF0365" w:rsidRDefault="00B23FD5" w:rsidP="00D92DB1">
            <w:pP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Grade:</w:t>
            </w:r>
          </w:p>
        </w:tc>
        <w:tc>
          <w:tcPr>
            <w:tcW w:w="8771" w:type="dxa"/>
            <w:gridSpan w:val="3"/>
            <w:vAlign w:val="center"/>
          </w:tcPr>
          <w:p w14:paraId="7C4BF705" w14:textId="77777777" w:rsidR="00D826F4" w:rsidRPr="00BF0365" w:rsidRDefault="00D826F4" w:rsidP="00D92DB1">
            <w:pPr>
              <w:rPr>
                <w:rFonts w:asciiTheme="minorHAnsi" w:hAnsiTheme="minorHAnsi"/>
                <w:sz w:val="22"/>
                <w:szCs w:val="22"/>
              </w:rPr>
            </w:pPr>
            <w:r w:rsidRPr="00BF0365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D826F4" w:rsidRPr="007F738C" w14:paraId="7C4BF708" w14:textId="77777777" w:rsidTr="00BA7E3A">
        <w:trPr>
          <w:trHeight w:val="540"/>
        </w:trPr>
        <w:tc>
          <w:tcPr>
            <w:tcW w:w="10910" w:type="dxa"/>
            <w:gridSpan w:val="4"/>
            <w:shd w:val="clear" w:color="auto" w:fill="1F497D" w:themeFill="text2"/>
            <w:vAlign w:val="center"/>
          </w:tcPr>
          <w:p w14:paraId="7C4BF707" w14:textId="619C2885" w:rsidR="00D826F4" w:rsidRPr="007F738C" w:rsidRDefault="00D826F4" w:rsidP="00D92DB1">
            <w:pPr>
              <w:rPr>
                <w:rFonts w:asciiTheme="minorHAnsi" w:hAnsiTheme="minorHAnsi"/>
                <w:sz w:val="22"/>
                <w:szCs w:val="22"/>
              </w:rPr>
            </w:pPr>
            <w:r w:rsidRPr="00464E89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Accountabi</w:t>
            </w:r>
            <w:r w:rsidR="00CE46E8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lities/Responsibilities of the R</w:t>
            </w:r>
            <w:r w:rsidRPr="00464E89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ole:</w:t>
            </w:r>
          </w:p>
        </w:tc>
      </w:tr>
      <w:tr w:rsidR="00D826F4" w:rsidRPr="007F738C" w14:paraId="7C4BF715" w14:textId="77777777" w:rsidTr="00BA7E3A">
        <w:trPr>
          <w:trHeight w:val="540"/>
        </w:trPr>
        <w:tc>
          <w:tcPr>
            <w:tcW w:w="10910" w:type="dxa"/>
            <w:gridSpan w:val="4"/>
            <w:shd w:val="clear" w:color="auto" w:fill="auto"/>
            <w:vAlign w:val="center"/>
          </w:tcPr>
          <w:p w14:paraId="6AE2F7C0" w14:textId="77777777" w:rsidR="00785240" w:rsidRDefault="00785240" w:rsidP="00785240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57E3AFE3" w14:textId="3445D4FE" w:rsidR="00055B0D" w:rsidRDefault="00785240" w:rsidP="00055B0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785240">
              <w:rPr>
                <w:rFonts w:asciiTheme="minorHAnsi" w:hAnsiTheme="minorHAnsi"/>
                <w:bCs/>
                <w:sz w:val="22"/>
                <w:szCs w:val="22"/>
              </w:rPr>
              <w:t>T</w:t>
            </w:r>
            <w:r w:rsidR="003B45FE" w:rsidRPr="00785240">
              <w:rPr>
                <w:rFonts w:asciiTheme="minorHAnsi" w:hAnsiTheme="minorHAnsi"/>
                <w:bCs/>
                <w:sz w:val="22"/>
                <w:szCs w:val="22"/>
              </w:rPr>
              <w:t>o l</w:t>
            </w:r>
            <w:r w:rsidR="006B11AF" w:rsidRPr="00785240">
              <w:rPr>
                <w:rFonts w:asciiTheme="minorHAnsi" w:hAnsiTheme="minorHAnsi"/>
                <w:bCs/>
                <w:sz w:val="22"/>
                <w:szCs w:val="22"/>
              </w:rPr>
              <w:t>ead and p</w:t>
            </w:r>
            <w:r w:rsidR="0012384A" w:rsidRPr="00785240">
              <w:rPr>
                <w:rFonts w:asciiTheme="minorHAnsi" w:hAnsiTheme="minorHAnsi"/>
                <w:bCs/>
                <w:sz w:val="22"/>
                <w:szCs w:val="22"/>
              </w:rPr>
              <w:t>arti</w:t>
            </w:r>
            <w:r w:rsidR="0014241D">
              <w:rPr>
                <w:rFonts w:asciiTheme="minorHAnsi" w:hAnsiTheme="minorHAnsi"/>
                <w:bCs/>
                <w:sz w:val="22"/>
                <w:szCs w:val="22"/>
              </w:rPr>
              <w:t>cipate in module delivery</w:t>
            </w:r>
            <w:r w:rsidR="00962FAA">
              <w:rPr>
                <w:rFonts w:asciiTheme="minorHAnsi" w:hAnsiTheme="minorHAnsi"/>
                <w:bCs/>
                <w:sz w:val="22"/>
                <w:szCs w:val="22"/>
              </w:rPr>
              <w:t xml:space="preserve"> and assessment</w:t>
            </w:r>
            <w:r w:rsidR="00F05129">
              <w:rPr>
                <w:rFonts w:asciiTheme="minorHAnsi" w:hAnsiTheme="minorHAnsi"/>
                <w:bCs/>
                <w:sz w:val="22"/>
                <w:szCs w:val="22"/>
              </w:rPr>
              <w:t xml:space="preserve"> across </w:t>
            </w:r>
            <w:r w:rsidR="005076D1">
              <w:rPr>
                <w:rFonts w:asciiTheme="minorHAnsi" w:hAnsiTheme="minorHAnsi"/>
                <w:bCs/>
                <w:sz w:val="22"/>
                <w:szCs w:val="22"/>
              </w:rPr>
              <w:t>the Department of Nursing &amp; Community Health</w:t>
            </w:r>
            <w:r w:rsidR="0001273A" w:rsidRPr="000D3156">
              <w:rPr>
                <w:rFonts w:asciiTheme="minorHAnsi" w:hAnsiTheme="minorHAnsi"/>
                <w:bCs/>
                <w:color w:val="0070C0"/>
                <w:sz w:val="22"/>
                <w:szCs w:val="22"/>
              </w:rPr>
              <w:t xml:space="preserve"> </w:t>
            </w:r>
            <w:r w:rsidR="00E945C4">
              <w:rPr>
                <w:rFonts w:asciiTheme="minorHAnsi" w:hAnsiTheme="minorHAnsi"/>
                <w:bCs/>
                <w:sz w:val="22"/>
                <w:szCs w:val="22"/>
              </w:rPr>
              <w:t xml:space="preserve">on undergraduate and postgraduate </w:t>
            </w:r>
            <w:proofErr w:type="spellStart"/>
            <w:r w:rsidR="00E945C4">
              <w:rPr>
                <w:rFonts w:asciiTheme="minorHAnsi" w:hAnsiTheme="minorHAnsi"/>
                <w:bCs/>
                <w:sz w:val="22"/>
                <w:szCs w:val="22"/>
              </w:rPr>
              <w:t>programmes</w:t>
            </w:r>
            <w:proofErr w:type="spellEnd"/>
            <w:r w:rsidR="0012384A" w:rsidRPr="00785240">
              <w:rPr>
                <w:rFonts w:asciiTheme="minorHAnsi" w:hAnsiTheme="minorHAnsi"/>
                <w:bCs/>
                <w:sz w:val="22"/>
                <w:szCs w:val="22"/>
              </w:rPr>
              <w:t xml:space="preserve">. </w:t>
            </w:r>
          </w:p>
          <w:p w14:paraId="1E85A6EB" w14:textId="77777777" w:rsidR="00055B0D" w:rsidRDefault="00055B0D" w:rsidP="00055B0D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0A289FF" w14:textId="1519D1C3" w:rsidR="00055B0D" w:rsidRPr="00055B0D" w:rsidRDefault="003B45FE" w:rsidP="00055B0D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055B0D">
              <w:rPr>
                <w:rFonts w:asciiTheme="minorHAnsi" w:hAnsiTheme="minorHAnsi"/>
                <w:bCs/>
                <w:sz w:val="22"/>
                <w:szCs w:val="22"/>
              </w:rPr>
              <w:t xml:space="preserve">To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 xml:space="preserve">lead in </w:t>
            </w:r>
            <w:r w:rsidR="00AB262D" w:rsidRPr="00055B0D">
              <w:rPr>
                <w:rFonts w:asciiTheme="minorHAnsi" w:hAnsiTheme="minorHAnsi"/>
                <w:bCs/>
                <w:sz w:val="22"/>
                <w:szCs w:val="22"/>
              </w:rPr>
              <w:t xml:space="preserve">the design of </w:t>
            </w:r>
            <w:r w:rsidR="00381330">
              <w:rPr>
                <w:rFonts w:asciiTheme="minorHAnsi" w:hAnsiTheme="minorHAnsi"/>
                <w:bCs/>
                <w:sz w:val="22"/>
                <w:szCs w:val="22"/>
              </w:rPr>
              <w:t xml:space="preserve">learning, teaching </w:t>
            </w:r>
            <w:r w:rsidR="00962FAA" w:rsidRPr="00055B0D">
              <w:rPr>
                <w:rFonts w:asciiTheme="minorHAnsi" w:hAnsiTheme="minorHAnsi"/>
                <w:bCs/>
                <w:sz w:val="22"/>
                <w:szCs w:val="22"/>
              </w:rPr>
              <w:t>and assessment</w:t>
            </w:r>
            <w:r w:rsidR="0001273A">
              <w:rPr>
                <w:rFonts w:asciiTheme="minorHAnsi" w:hAnsiTheme="minorHAnsi"/>
                <w:bCs/>
                <w:sz w:val="22"/>
                <w:szCs w:val="22"/>
              </w:rPr>
              <w:t xml:space="preserve"> suitable </w:t>
            </w:r>
            <w:r w:rsidR="00055B0D" w:rsidRPr="00055B0D">
              <w:rPr>
                <w:rFonts w:asciiTheme="minorHAnsi" w:hAnsiTheme="minorHAnsi" w:cs="Arial"/>
                <w:bCs/>
                <w:sz w:val="22"/>
                <w:szCs w:val="22"/>
              </w:rPr>
              <w:t>to promote effective st</w:t>
            </w:r>
            <w:r w:rsidR="00966264">
              <w:rPr>
                <w:rFonts w:asciiTheme="minorHAnsi" w:hAnsiTheme="minorHAnsi" w:cs="Arial"/>
                <w:bCs/>
                <w:sz w:val="22"/>
                <w:szCs w:val="22"/>
              </w:rPr>
              <w:t>udent engagement, progression</w:t>
            </w:r>
            <w:r w:rsidR="0044434A">
              <w:rPr>
                <w:rFonts w:asciiTheme="minorHAnsi" w:hAnsiTheme="minorHAnsi" w:cs="Arial"/>
                <w:bCs/>
                <w:sz w:val="22"/>
                <w:szCs w:val="22"/>
              </w:rPr>
              <w:t>.</w:t>
            </w:r>
          </w:p>
          <w:p w14:paraId="0902B92B" w14:textId="77777777" w:rsidR="003B45FE" w:rsidRPr="003B45FE" w:rsidRDefault="003B45FE" w:rsidP="003B45FE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2D892BCB" w14:textId="7352100D" w:rsidR="003B45FE" w:rsidRDefault="003B45FE" w:rsidP="003B45FE">
            <w:pPr>
              <w:pStyle w:val="ListParagraph"/>
              <w:numPr>
                <w:ilvl w:val="0"/>
                <w:numId w:val="17"/>
              </w:numPr>
              <w:jc w:val="both"/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</w:pPr>
            <w:r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To engage in student dissertati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on</w:t>
            </w:r>
            <w:r w:rsidR="00710E5A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</w:t>
            </w:r>
            <w:r w:rsidR="000D386D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project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supervision</w:t>
            </w:r>
            <w:r w:rsidR="00B1362C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and</w:t>
            </w:r>
            <w:r w:rsidR="00966264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/or</w:t>
            </w:r>
            <w:r w:rsidR="00B1362C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placement </w:t>
            </w:r>
            <w:r w:rsidR="00307D4F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project </w:t>
            </w:r>
            <w:r w:rsidR="000D386D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supervision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at undergraduate and</w:t>
            </w:r>
            <w:r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postgraduate level</w:t>
            </w:r>
            <w:r w:rsidR="00A4029E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s</w:t>
            </w:r>
            <w:r w:rsidR="00307D4F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, as well as </w:t>
            </w:r>
            <w:r w:rsidR="00966264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at </w:t>
            </w:r>
            <w:r w:rsidR="0044434A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postgraduate research</w:t>
            </w:r>
            <w:r w:rsidR="00966264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/doctoral</w:t>
            </w:r>
            <w:r w:rsidR="00FD6C10"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 xml:space="preserve"> supervision</w:t>
            </w:r>
            <w:r>
              <w:rPr>
                <w:rFonts w:asciiTheme="minorHAnsi" w:hAnsiTheme="minorHAnsi"/>
                <w:bCs/>
                <w:sz w:val="22"/>
                <w:szCs w:val="22"/>
                <w:lang w:val="en-GB" w:eastAsia="en-US"/>
              </w:rPr>
              <w:t>.</w:t>
            </w:r>
          </w:p>
          <w:p w14:paraId="4BD2AFDB" w14:textId="77777777" w:rsidR="00AB262D" w:rsidRPr="00AB262D" w:rsidRDefault="00AB262D" w:rsidP="00AB262D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AE6849D" w14:textId="2C2B00B9" w:rsidR="00055B0D" w:rsidRDefault="003B45FE" w:rsidP="003B45F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To p</w:t>
            </w:r>
            <w:r w:rsidR="006B11AF" w:rsidRPr="006B11AF">
              <w:rPr>
                <w:rFonts w:asciiTheme="minorHAnsi" w:hAnsiTheme="minorHAnsi"/>
                <w:bCs/>
                <w:sz w:val="22"/>
                <w:szCs w:val="22"/>
              </w:rPr>
              <w:t>articipate in student academic advising</w:t>
            </w:r>
            <w:r w:rsidR="00962FAA">
              <w:rPr>
                <w:rFonts w:asciiTheme="minorHAnsi" w:hAnsiTheme="minorHAnsi"/>
                <w:bCs/>
                <w:sz w:val="22"/>
                <w:szCs w:val="22"/>
              </w:rPr>
              <w:t>/p</w:t>
            </w:r>
            <w:r w:rsidR="000D386D">
              <w:rPr>
                <w:rFonts w:asciiTheme="minorHAnsi" w:hAnsiTheme="minorHAnsi"/>
                <w:bCs/>
                <w:sz w:val="22"/>
                <w:szCs w:val="22"/>
              </w:rPr>
              <w:t>ersonal tutoring</w:t>
            </w:r>
            <w:r w:rsidR="00284E15">
              <w:rPr>
                <w:rFonts w:asciiTheme="minorHAnsi" w:hAnsiTheme="minorHAnsi"/>
                <w:bCs/>
                <w:sz w:val="22"/>
                <w:szCs w:val="22"/>
              </w:rPr>
              <w:t xml:space="preserve"> and/or </w:t>
            </w:r>
            <w:proofErr w:type="spellStart"/>
            <w:r w:rsidR="00284E15">
              <w:rPr>
                <w:rFonts w:asciiTheme="minorHAnsi" w:hAnsiTheme="minorHAnsi"/>
                <w:bCs/>
                <w:sz w:val="22"/>
                <w:szCs w:val="22"/>
              </w:rPr>
              <w:t>programme</w:t>
            </w:r>
            <w:proofErr w:type="spellEnd"/>
            <w:r w:rsidR="00284E15">
              <w:rPr>
                <w:rFonts w:asciiTheme="minorHAnsi" w:hAnsiTheme="minorHAnsi"/>
                <w:bCs/>
                <w:sz w:val="22"/>
                <w:szCs w:val="22"/>
              </w:rPr>
              <w:t xml:space="preserve"> leadership.</w:t>
            </w:r>
            <w:r w:rsidR="00BB458C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  <w:p w14:paraId="387A4943" w14:textId="77777777" w:rsidR="00055B0D" w:rsidRPr="00055B0D" w:rsidRDefault="00055B0D" w:rsidP="00055B0D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71BE2AAF" w14:textId="74BFBCD2" w:rsidR="006B11AF" w:rsidRDefault="00055B0D" w:rsidP="003B45F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To undertake all required administrative duties related to module and </w:t>
            </w:r>
            <w:proofErr w:type="spellStart"/>
            <w:r>
              <w:rPr>
                <w:rFonts w:asciiTheme="minorHAnsi" w:hAnsiTheme="minorHAnsi"/>
                <w:bCs/>
                <w:sz w:val="22"/>
                <w:szCs w:val="22"/>
              </w:rPr>
              <w:t>programme</w:t>
            </w:r>
            <w:proofErr w:type="spellEnd"/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delivery </w:t>
            </w:r>
            <w:r w:rsidR="006B11AF" w:rsidRPr="006B11AF">
              <w:rPr>
                <w:rFonts w:asciiTheme="minorHAnsi" w:hAnsiTheme="minorHAnsi"/>
                <w:bCs/>
                <w:sz w:val="22"/>
                <w:szCs w:val="22"/>
              </w:rPr>
              <w:t>in compliance with University quality enhancement and assurance procedures.</w:t>
            </w:r>
          </w:p>
          <w:p w14:paraId="0F59F3F0" w14:textId="77777777" w:rsidR="00F05129" w:rsidRPr="00F05129" w:rsidRDefault="00F05129" w:rsidP="00F05129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7ABBBD4C" w14:textId="20554F39" w:rsidR="00F05129" w:rsidRDefault="00F05129" w:rsidP="003B45F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To engage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 xml:space="preserve">in </w:t>
            </w:r>
            <w:r w:rsidR="00943A04">
              <w:rPr>
                <w:rFonts w:asciiTheme="minorHAnsi" w:hAnsiTheme="minorHAnsi"/>
                <w:bCs/>
                <w:sz w:val="22"/>
                <w:szCs w:val="22"/>
              </w:rPr>
              <w:t xml:space="preserve">scholarly </w:t>
            </w:r>
            <w:r w:rsidR="000D3156">
              <w:rPr>
                <w:rFonts w:asciiTheme="minorHAnsi" w:hAnsiTheme="minorHAnsi"/>
                <w:bCs/>
                <w:sz w:val="22"/>
                <w:szCs w:val="22"/>
              </w:rPr>
              <w:t xml:space="preserve">activity that underpins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the discipline</w:t>
            </w:r>
            <w:r w:rsidR="0001273A">
              <w:rPr>
                <w:rFonts w:asciiTheme="minorHAnsi" w:hAnsiTheme="minorHAnsi"/>
                <w:bCs/>
                <w:sz w:val="22"/>
                <w:szCs w:val="22"/>
              </w:rPr>
              <w:t>(s)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>you are teaching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1535F605" w14:textId="77777777" w:rsidR="00A4029E" w:rsidRPr="00A4029E" w:rsidRDefault="00A4029E" w:rsidP="00A4029E">
            <w:pPr>
              <w:pStyle w:val="ListParagraph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41EBA40" w14:textId="426C331E" w:rsidR="000217CE" w:rsidRPr="00EB533F" w:rsidRDefault="00A4029E" w:rsidP="000217CE">
            <w:pPr>
              <w:pStyle w:val="ListParagraph"/>
              <w:numPr>
                <w:ilvl w:val="0"/>
                <w:numId w:val="17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To 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engage in </w:t>
            </w:r>
            <w:r w:rsidR="000D386D">
              <w:rPr>
                <w:rFonts w:asciiTheme="minorHAnsi" w:hAnsiTheme="minorHAnsi"/>
                <w:bCs/>
                <w:sz w:val="22"/>
                <w:szCs w:val="22"/>
              </w:rPr>
              <w:t xml:space="preserve">professional </w:t>
            </w:r>
            <w:r w:rsidR="00F05129">
              <w:rPr>
                <w:rFonts w:asciiTheme="minorHAnsi" w:hAnsiTheme="minorHAnsi"/>
                <w:bCs/>
                <w:sz w:val="22"/>
                <w:szCs w:val="22"/>
              </w:rPr>
              <w:t xml:space="preserve">development and 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>industry</w:t>
            </w:r>
            <w:r w:rsidR="00774B8D">
              <w:rPr>
                <w:rFonts w:asciiTheme="minorHAnsi" w:hAnsiTheme="minorHAnsi"/>
                <w:bCs/>
                <w:sz w:val="22"/>
                <w:szCs w:val="22"/>
              </w:rPr>
              <w:t>/stakeholder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 engagement to infor</w:t>
            </w:r>
            <w:r w:rsidR="00B07BF8" w:rsidRPr="00785240">
              <w:rPr>
                <w:rFonts w:asciiTheme="minorHAnsi" w:hAnsiTheme="minorHAnsi"/>
                <w:bCs/>
                <w:sz w:val="22"/>
                <w:szCs w:val="22"/>
              </w:rPr>
              <w:t>m your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r w:rsidR="00381330">
              <w:rPr>
                <w:rFonts w:asciiTheme="minorHAnsi" w:hAnsiTheme="minorHAnsi"/>
                <w:bCs/>
                <w:sz w:val="22"/>
                <w:szCs w:val="22"/>
              </w:rPr>
              <w:t xml:space="preserve">learning, </w:t>
            </w:r>
            <w:r w:rsidR="00B07BF8">
              <w:rPr>
                <w:rFonts w:asciiTheme="minorHAnsi" w:hAnsiTheme="minorHAnsi"/>
                <w:bCs/>
                <w:sz w:val="22"/>
                <w:szCs w:val="22"/>
              </w:rPr>
              <w:t xml:space="preserve">teaching and </w:t>
            </w:r>
            <w:r w:rsidR="0044434A">
              <w:rPr>
                <w:rFonts w:asciiTheme="minorHAnsi" w:hAnsiTheme="minorHAnsi"/>
                <w:bCs/>
                <w:sz w:val="22"/>
                <w:szCs w:val="22"/>
              </w:rPr>
              <w:t>assessment practice</w:t>
            </w:r>
            <w:r w:rsidR="00055B0D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C4BF714" w14:textId="77777777" w:rsidR="00D826F4" w:rsidRPr="0065701D" w:rsidRDefault="00D826F4" w:rsidP="006B11AF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7C4BF716" w14:textId="77777777" w:rsidR="00D826F4" w:rsidRDefault="00D826F4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p w14:paraId="7C4BF717" w14:textId="193AB0C8" w:rsidR="00D826F4" w:rsidRPr="008E088F" w:rsidRDefault="00D826F4" w:rsidP="00D826F4">
      <w:pPr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8E088F">
        <w:rPr>
          <w:rFonts w:asciiTheme="minorHAnsi" w:hAnsiTheme="minorHAnsi"/>
          <w:b/>
          <w:color w:val="1F497D" w:themeColor="text2"/>
          <w:sz w:val="28"/>
          <w:szCs w:val="28"/>
        </w:rPr>
        <w:t xml:space="preserve">Person Specification </w:t>
      </w:r>
    </w:p>
    <w:p w14:paraId="7C4BF71C" w14:textId="1BDBEEF8" w:rsidR="00D826F4" w:rsidRDefault="00D826F4" w:rsidP="00D826F4">
      <w:pPr>
        <w:tabs>
          <w:tab w:val="center" w:pos="4153"/>
        </w:tabs>
        <w:rPr>
          <w:rFonts w:asciiTheme="minorHAnsi" w:hAnsiTheme="minorHAnsi"/>
          <w:b/>
          <w:noProof/>
          <w:color w:val="1F497D" w:themeColor="text2"/>
          <w:sz w:val="32"/>
          <w:szCs w:val="32"/>
        </w:rPr>
      </w:pPr>
    </w:p>
    <w:tbl>
      <w:tblPr>
        <w:tblStyle w:val="TableGrid"/>
        <w:tblW w:w="10910" w:type="dxa"/>
        <w:tblLayout w:type="fixed"/>
        <w:tblLook w:val="04A0" w:firstRow="1" w:lastRow="0" w:firstColumn="1" w:lastColumn="0" w:noHBand="0" w:noVBand="1"/>
      </w:tblPr>
      <w:tblGrid>
        <w:gridCol w:w="6487"/>
        <w:gridCol w:w="4423"/>
      </w:tblGrid>
      <w:tr w:rsidR="00953625" w:rsidRPr="00450076" w14:paraId="7C4BF722" w14:textId="77777777" w:rsidTr="00787265">
        <w:tc>
          <w:tcPr>
            <w:tcW w:w="6487" w:type="dxa"/>
            <w:shd w:val="clear" w:color="auto" w:fill="1F497D" w:themeFill="text2"/>
          </w:tcPr>
          <w:p w14:paraId="7C4BF71D" w14:textId="62F446A4" w:rsidR="00953625" w:rsidRPr="00450076" w:rsidRDefault="00953625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  <w:t>Expected Criteria</w:t>
            </w:r>
          </w:p>
          <w:p w14:paraId="0273918C" w14:textId="77777777" w:rsidR="00582FA2" w:rsidRPr="00450076" w:rsidRDefault="00582FA2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E</w:t>
            </w:r>
            <w:r w:rsidR="0096448C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</w:t>
            </w: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- Essential or D – Desirable </w:t>
            </w:r>
          </w:p>
          <w:p w14:paraId="7C4BF71F" w14:textId="6D6623AD" w:rsidR="00297473" w:rsidRPr="00450076" w:rsidRDefault="00297473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  <w:tc>
          <w:tcPr>
            <w:tcW w:w="4423" w:type="dxa"/>
            <w:shd w:val="clear" w:color="auto" w:fill="1F497D" w:themeFill="text2"/>
          </w:tcPr>
          <w:p w14:paraId="7C4BF720" w14:textId="72314652" w:rsidR="00953625" w:rsidRPr="00450076" w:rsidRDefault="0096448C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  <w:t>Assessment</w:t>
            </w:r>
            <w:r w:rsidR="00953625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  <w:u w:val="single"/>
              </w:rPr>
              <w:t xml:space="preserve"> Method</w:t>
            </w:r>
          </w:p>
          <w:p w14:paraId="7C4BF721" w14:textId="407841E8" w:rsidR="00953625" w:rsidRPr="00450076" w:rsidRDefault="00953625" w:rsidP="00450076">
            <w:pPr>
              <w:pStyle w:val="GCC10ptromanbody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953625" w:rsidRPr="00450076" w14:paraId="7C4BF725" w14:textId="77777777" w:rsidTr="00787265">
        <w:tc>
          <w:tcPr>
            <w:tcW w:w="6487" w:type="dxa"/>
            <w:shd w:val="clear" w:color="auto" w:fill="1F497D" w:themeFill="text2"/>
          </w:tcPr>
          <w:p w14:paraId="7C4BF723" w14:textId="77777777" w:rsidR="00953625" w:rsidRPr="00450076" w:rsidRDefault="009025F0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lastRenderedPageBreak/>
              <w:t xml:space="preserve">Education &amp; </w:t>
            </w:r>
            <w:r w:rsidR="00953625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Professional Qualifications</w:t>
            </w:r>
          </w:p>
        </w:tc>
        <w:tc>
          <w:tcPr>
            <w:tcW w:w="4423" w:type="dxa"/>
            <w:shd w:val="clear" w:color="auto" w:fill="1F497D" w:themeFill="text2"/>
          </w:tcPr>
          <w:p w14:paraId="7C4BF724" w14:textId="77777777" w:rsidR="00953625" w:rsidRPr="00450076" w:rsidRDefault="00953625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</w:p>
        </w:tc>
      </w:tr>
      <w:tr w:rsidR="00953625" w:rsidRPr="00450076" w14:paraId="7C4BF72E" w14:textId="77777777" w:rsidTr="00787265">
        <w:trPr>
          <w:trHeight w:val="819"/>
        </w:trPr>
        <w:tc>
          <w:tcPr>
            <w:tcW w:w="6487" w:type="dxa"/>
          </w:tcPr>
          <w:p w14:paraId="0C04F679" w14:textId="7A848BAD" w:rsidR="005076D1" w:rsidRPr="008449AC" w:rsidRDefault="005076D1" w:rsidP="005076D1">
            <w:pPr>
              <w:pStyle w:val="ListParagraph"/>
              <w:spacing w:after="120"/>
              <w:ind w:left="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8449AC">
              <w:rPr>
                <w:rFonts w:asciiTheme="minorHAnsi" w:hAnsiTheme="minorHAnsi"/>
                <w:bCs/>
                <w:sz w:val="22"/>
                <w:szCs w:val="22"/>
              </w:rPr>
              <w:t>E1 - Regi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stered</w:t>
            </w:r>
            <w:r w:rsidRPr="008449AC">
              <w:rPr>
                <w:rFonts w:asciiTheme="minorHAnsi" w:hAnsiTheme="minorHAnsi"/>
                <w:bCs/>
                <w:sz w:val="22"/>
                <w:szCs w:val="22"/>
              </w:rPr>
              <w:t xml:space="preserve"> Nurse 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(with the NMC) </w:t>
            </w:r>
          </w:p>
          <w:p w14:paraId="357043C5" w14:textId="447BC301" w:rsidR="005076D1" w:rsidRPr="008449AC" w:rsidRDefault="005076D1" w:rsidP="005076D1">
            <w:pPr>
              <w:pStyle w:val="ListParagraph"/>
              <w:spacing w:after="120"/>
              <w:ind w:left="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E2 – Evidence of </w:t>
            </w:r>
            <w:r w:rsidR="009E17B8">
              <w:rPr>
                <w:rFonts w:asciiTheme="minorHAnsi" w:hAnsiTheme="minorHAnsi"/>
                <w:bCs/>
                <w:sz w:val="22"/>
                <w:szCs w:val="22"/>
              </w:rPr>
              <w:t>continuing professional development</w:t>
            </w:r>
          </w:p>
          <w:p w14:paraId="11B6D990" w14:textId="77777777" w:rsidR="00517997" w:rsidRDefault="00556A51" w:rsidP="00867E22">
            <w:pPr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>D1</w:t>
            </w:r>
            <w:r w:rsidR="00A4029E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F6968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- </w:t>
            </w:r>
            <w:r w:rsidR="00D933B5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>Advance</w:t>
            </w:r>
            <w:r w:rsidR="006D0543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D933B5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>HE (formerly HEA)</w:t>
            </w:r>
            <w:r w:rsidR="004F6968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membership</w:t>
            </w:r>
            <w:r w:rsidR="00A61956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or a teaching related qualification</w:t>
            </w:r>
            <w:r w:rsidR="00043EB9" w:rsidRPr="00450076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  <w:p w14:paraId="7C4BF72C" w14:textId="42160C02" w:rsidR="0056415D" w:rsidRPr="00450076" w:rsidRDefault="0056415D" w:rsidP="00867E22">
            <w:pPr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D2 – </w:t>
            </w:r>
            <w:r w:rsidR="008C739E">
              <w:rPr>
                <w:rFonts w:asciiTheme="minorHAnsi" w:hAnsiTheme="minorHAnsi" w:cstheme="minorHAnsi"/>
                <w:bCs/>
                <w:sz w:val="22"/>
                <w:szCs w:val="22"/>
              </w:rPr>
              <w:t>Advanced practice/district nursing</w:t>
            </w:r>
            <w:r w:rsidR="00283F8E">
              <w:rPr>
                <w:rFonts w:asciiTheme="minorHAnsi" w:hAnsiTheme="minorHAnsi" w:cstheme="minorHAnsi"/>
                <w:bCs/>
                <w:sz w:val="22"/>
                <w:szCs w:val="22"/>
              </w:rPr>
              <w:t>/health visiting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qualification</w:t>
            </w:r>
            <w:r w:rsidR="008C739E">
              <w:rPr>
                <w:rFonts w:asciiTheme="minorHAnsi" w:hAnsiTheme="minorHAnsi" w:cstheme="minorHAnsi"/>
                <w:bCs/>
                <w:sz w:val="22"/>
                <w:szCs w:val="22"/>
              </w:rPr>
              <w:t>/experience</w:t>
            </w:r>
          </w:p>
        </w:tc>
        <w:tc>
          <w:tcPr>
            <w:tcW w:w="4423" w:type="dxa"/>
          </w:tcPr>
          <w:p w14:paraId="5437CEA5" w14:textId="48D203AF" w:rsidR="009E7890" w:rsidRPr="00450076" w:rsidRDefault="007E3D55" w:rsidP="00450076">
            <w:pPr>
              <w:tabs>
                <w:tab w:val="left" w:pos="3780"/>
                <w:tab w:val="left" w:pos="6210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Application </w:t>
            </w:r>
            <w:r w:rsidR="00785240" w:rsidRPr="00450076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96448C" w:rsidRPr="00450076">
              <w:rPr>
                <w:rFonts w:asciiTheme="minorHAnsi" w:hAnsiTheme="minorHAnsi" w:cstheme="minorHAnsi"/>
                <w:sz w:val="22"/>
                <w:szCs w:val="22"/>
              </w:rPr>
              <w:t>orm</w:t>
            </w:r>
          </w:p>
          <w:p w14:paraId="7C4BF72D" w14:textId="299D44B7" w:rsidR="009E7890" w:rsidRPr="00450076" w:rsidRDefault="009E7890" w:rsidP="00450076">
            <w:pPr>
              <w:tabs>
                <w:tab w:val="left" w:pos="3780"/>
                <w:tab w:val="left" w:pos="6210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953625" w:rsidRPr="00450076" w14:paraId="7C4BF732" w14:textId="77777777" w:rsidTr="00787265">
        <w:tc>
          <w:tcPr>
            <w:tcW w:w="6487" w:type="dxa"/>
            <w:shd w:val="clear" w:color="auto" w:fill="1F497D" w:themeFill="text2"/>
          </w:tcPr>
          <w:p w14:paraId="7C4BF72F" w14:textId="77777777" w:rsidR="00953625" w:rsidRPr="00450076" w:rsidRDefault="0040601A" w:rsidP="00450076">
            <w:pPr>
              <w:spacing w:after="12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Skills, </w:t>
            </w:r>
            <w:r w:rsidR="008217BC"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Knowledge</w:t>
            </w: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 xml:space="preserve"> &amp; Experience </w:t>
            </w:r>
          </w:p>
          <w:p w14:paraId="7C4BF730" w14:textId="77777777" w:rsidR="00953625" w:rsidRPr="00450076" w:rsidRDefault="00953625" w:rsidP="00450076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1F497D" w:themeColor="text2"/>
                <w:sz w:val="22"/>
                <w:szCs w:val="22"/>
              </w:rPr>
            </w:pPr>
          </w:p>
        </w:tc>
        <w:tc>
          <w:tcPr>
            <w:tcW w:w="4423" w:type="dxa"/>
            <w:shd w:val="clear" w:color="auto" w:fill="1F497D" w:themeFill="text2"/>
          </w:tcPr>
          <w:p w14:paraId="7C4BF731" w14:textId="00CA8D05" w:rsidR="00953625" w:rsidRPr="00450076" w:rsidRDefault="00953625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Assessment Method</w:t>
            </w:r>
          </w:p>
        </w:tc>
      </w:tr>
      <w:tr w:rsidR="00953625" w:rsidRPr="00450076" w14:paraId="7C4BF744" w14:textId="77777777" w:rsidTr="00787265">
        <w:trPr>
          <w:trHeight w:val="416"/>
        </w:trPr>
        <w:tc>
          <w:tcPr>
            <w:tcW w:w="6487" w:type="dxa"/>
          </w:tcPr>
          <w:p w14:paraId="7C4BF734" w14:textId="4218C2DE" w:rsidR="00517997" w:rsidRPr="00DE3DA1" w:rsidRDefault="00BF0365" w:rsidP="00450076">
            <w:pPr>
              <w:pStyle w:val="HayGroup11"/>
              <w:spacing w:after="120"/>
              <w:rPr>
                <w:rFonts w:asciiTheme="minorHAnsi" w:hAnsiTheme="minorHAnsi" w:cstheme="minorHAnsi"/>
                <w:szCs w:val="22"/>
                <w:lang w:val="en-GB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867E22">
              <w:rPr>
                <w:rFonts w:asciiTheme="minorHAnsi" w:hAnsiTheme="minorHAnsi" w:cstheme="minorHAnsi"/>
                <w:szCs w:val="22"/>
                <w:lang w:val="en-GB"/>
              </w:rPr>
              <w:t>3</w:t>
            </w:r>
            <w:r w:rsidR="00814DCE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-</w:t>
            </w:r>
            <w:r w:rsidR="00814DCE" w:rsidRPr="00450076">
              <w:rPr>
                <w:rFonts w:asciiTheme="minorHAnsi" w:hAnsiTheme="minorHAnsi" w:cstheme="minorHAnsi"/>
                <w:szCs w:val="22"/>
                <w:lang w:val="en-GB"/>
              </w:rPr>
              <w:t xml:space="preserve"> Experience of </w:t>
            </w:r>
            <w:r w:rsidR="00265246" w:rsidRPr="00450076">
              <w:rPr>
                <w:rFonts w:asciiTheme="minorHAnsi" w:hAnsiTheme="minorHAnsi" w:cstheme="minorHAnsi"/>
                <w:szCs w:val="22"/>
                <w:lang w:val="en-GB"/>
              </w:rPr>
              <w:t xml:space="preserve">teaching </w:t>
            </w:r>
            <w:r w:rsidR="00BA7523" w:rsidRPr="00450076">
              <w:rPr>
                <w:rFonts w:asciiTheme="minorHAnsi" w:hAnsiTheme="minorHAnsi" w:cstheme="minorHAnsi"/>
                <w:szCs w:val="22"/>
                <w:lang w:val="en-GB"/>
              </w:rPr>
              <w:t xml:space="preserve">relevant to the </w:t>
            </w:r>
            <w:r w:rsidR="00BA7523" w:rsidRPr="00DE3DA1">
              <w:rPr>
                <w:rFonts w:asciiTheme="minorHAnsi" w:hAnsiTheme="minorHAnsi" w:cstheme="minorHAnsi"/>
                <w:szCs w:val="22"/>
                <w:lang w:val="en-GB"/>
              </w:rPr>
              <w:t>Department’s</w:t>
            </w:r>
            <w:r w:rsidR="00814DCE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undergraduate</w:t>
            </w:r>
            <w:r w:rsidR="00962FAA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and </w:t>
            </w:r>
            <w:r w:rsidR="00814DCE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postgraduate </w:t>
            </w:r>
            <w:r w:rsidR="00BA7523" w:rsidRPr="00DE3DA1">
              <w:rPr>
                <w:rFonts w:asciiTheme="minorHAnsi" w:hAnsiTheme="minorHAnsi" w:cstheme="minorHAnsi"/>
                <w:szCs w:val="22"/>
                <w:lang w:val="en-GB"/>
              </w:rPr>
              <w:t>programmes</w:t>
            </w:r>
            <w:r w:rsidR="00284E15" w:rsidRPr="00DE3DA1">
              <w:rPr>
                <w:rFonts w:asciiTheme="minorHAnsi" w:hAnsiTheme="minorHAnsi" w:cstheme="minorHAnsi"/>
                <w:szCs w:val="22"/>
                <w:lang w:val="en-GB"/>
              </w:rPr>
              <w:t>.</w:t>
            </w:r>
          </w:p>
          <w:p w14:paraId="08E86C36" w14:textId="3F4C3615" w:rsidR="0018748B" w:rsidRPr="00DE3DA1" w:rsidRDefault="0018748B" w:rsidP="00450076">
            <w:pPr>
              <w:pStyle w:val="HayGroup11"/>
              <w:spacing w:after="120"/>
              <w:rPr>
                <w:rFonts w:asciiTheme="minorHAnsi" w:hAnsiTheme="minorHAnsi" w:cstheme="minorHAnsi"/>
                <w:szCs w:val="22"/>
                <w:lang w:val="en-GB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867E22">
              <w:rPr>
                <w:rFonts w:asciiTheme="minorHAnsi" w:hAnsiTheme="minorHAnsi" w:cstheme="minorHAnsi"/>
                <w:szCs w:val="22"/>
                <w:lang w:val="en-GB"/>
              </w:rPr>
              <w:t>4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–</w:t>
            </w:r>
            <w:r w:rsidR="00297473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Experience of grading student assessments and providing constructive feedback.</w:t>
            </w:r>
          </w:p>
          <w:p w14:paraId="70BCB02B" w14:textId="05C93DE1" w:rsidR="00BA43EC" w:rsidRPr="00DE3DA1" w:rsidRDefault="00BA43EC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867E22">
              <w:rPr>
                <w:rFonts w:asciiTheme="minorHAnsi" w:hAnsiTheme="minorHAnsi" w:cstheme="minorHAnsi"/>
                <w:szCs w:val="22"/>
                <w:lang w:val="en-GB"/>
              </w:rPr>
              <w:t>6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– </w:t>
            </w:r>
            <w:r w:rsidR="00A06B24" w:rsidRPr="00DE3DA1">
              <w:rPr>
                <w:rFonts w:asciiTheme="minorHAnsi" w:hAnsiTheme="minorHAnsi" w:cstheme="minorHAnsi"/>
                <w:szCs w:val="22"/>
                <w:lang w:val="en-GB"/>
              </w:rPr>
              <w:t>Relevant i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ndustry</w:t>
            </w:r>
            <w:r w:rsidR="00A06B24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work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experience</w:t>
            </w:r>
            <w:r w:rsidR="00A06B24" w:rsidRPr="00DE3DA1">
              <w:rPr>
                <w:rFonts w:asciiTheme="minorHAnsi" w:hAnsiTheme="minorHAnsi" w:cstheme="minorHAnsi"/>
                <w:szCs w:val="22"/>
                <w:lang w:val="en-GB"/>
              </w:rPr>
              <w:t>, consultancy/research or professional body engagement</w:t>
            </w:r>
            <w:r w:rsidR="0018748B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in the subject area</w:t>
            </w:r>
            <w:r w:rsidR="00A06B24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.  </w:t>
            </w:r>
          </w:p>
          <w:p w14:paraId="0371845E" w14:textId="7DFD9DBC" w:rsidR="003B45FE" w:rsidRPr="00DE3DA1" w:rsidRDefault="007C349F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E</w:t>
            </w:r>
            <w:r w:rsidR="00867E22">
              <w:rPr>
                <w:rFonts w:asciiTheme="minorHAnsi" w:hAnsiTheme="minorHAnsi" w:cstheme="minorHAnsi"/>
                <w:szCs w:val="22"/>
                <w:lang w:val="en-GB"/>
              </w:rPr>
              <w:t>7</w:t>
            </w:r>
            <w:r w:rsidR="00517B6F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–</w:t>
            </w:r>
            <w:r w:rsidR="00BA7523" w:rsidRPr="00DE3DA1">
              <w:rPr>
                <w:rFonts w:asciiTheme="minorHAnsi" w:hAnsiTheme="minorHAnsi" w:cstheme="minorHAnsi"/>
                <w:bCs/>
                <w:szCs w:val="22"/>
              </w:rPr>
              <w:t xml:space="preserve"> Excellence </w:t>
            </w:r>
            <w:r w:rsidR="00381330" w:rsidRPr="00DE3DA1">
              <w:rPr>
                <w:rFonts w:asciiTheme="minorHAnsi" w:hAnsiTheme="minorHAnsi" w:cstheme="minorHAnsi"/>
                <w:bCs/>
                <w:szCs w:val="22"/>
              </w:rPr>
              <w:t xml:space="preserve">in </w:t>
            </w:r>
            <w:r w:rsidR="00BA7523" w:rsidRPr="00DE3DA1">
              <w:rPr>
                <w:rFonts w:asciiTheme="minorHAnsi" w:hAnsiTheme="minorHAnsi" w:cstheme="minorHAnsi"/>
                <w:bCs/>
                <w:szCs w:val="22"/>
              </w:rPr>
              <w:t>written</w:t>
            </w:r>
            <w:r w:rsidR="0018748B" w:rsidRPr="00DE3DA1">
              <w:rPr>
                <w:rFonts w:asciiTheme="minorHAnsi" w:hAnsiTheme="minorHAnsi" w:cstheme="minorHAnsi"/>
                <w:bCs/>
                <w:szCs w:val="22"/>
              </w:rPr>
              <w:t xml:space="preserve"> and oral</w:t>
            </w:r>
            <w:r w:rsidR="00BA7523" w:rsidRPr="00DE3DA1">
              <w:rPr>
                <w:rFonts w:asciiTheme="minorHAnsi" w:hAnsiTheme="minorHAnsi" w:cstheme="minorHAnsi"/>
                <w:bCs/>
                <w:szCs w:val="22"/>
              </w:rPr>
              <w:t xml:space="preserve"> communication skills</w:t>
            </w:r>
            <w:r w:rsidR="0018748B" w:rsidRPr="00DE3DA1">
              <w:rPr>
                <w:rFonts w:asciiTheme="minorHAnsi" w:hAnsiTheme="minorHAnsi" w:cstheme="minorHAnsi"/>
                <w:bCs/>
                <w:szCs w:val="22"/>
              </w:rPr>
              <w:t>.</w:t>
            </w:r>
            <w:r w:rsidR="003B45FE" w:rsidRPr="00DE3DA1">
              <w:rPr>
                <w:rFonts w:asciiTheme="minorHAnsi" w:hAnsiTheme="minorHAnsi" w:cstheme="minorHAnsi"/>
                <w:bCs/>
                <w:szCs w:val="22"/>
              </w:rPr>
              <w:t xml:space="preserve">  </w:t>
            </w:r>
          </w:p>
          <w:p w14:paraId="0F0A68AD" w14:textId="7FAAD7FF" w:rsidR="00556A51" w:rsidRPr="00DE3DA1" w:rsidRDefault="00556A51" w:rsidP="00450076">
            <w:pPr>
              <w:pStyle w:val="HayGroup11"/>
              <w:spacing w:after="120"/>
              <w:rPr>
                <w:rFonts w:asciiTheme="minorHAnsi" w:hAnsiTheme="minorHAnsi" w:cstheme="minorHAnsi"/>
                <w:szCs w:val="22"/>
                <w:lang w:val="en-GB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D</w:t>
            </w:r>
            <w:r w:rsidR="0056415D">
              <w:rPr>
                <w:rFonts w:asciiTheme="minorHAnsi" w:hAnsiTheme="minorHAnsi" w:cstheme="minorHAnsi"/>
                <w:szCs w:val="22"/>
                <w:lang w:val="en-GB"/>
              </w:rPr>
              <w:t>3</w:t>
            </w: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- Experience in the planning and design of learning, teaching and assessment materials suitable for blended-learning environments.</w:t>
            </w:r>
          </w:p>
          <w:p w14:paraId="79554B7E" w14:textId="5D16DD5F" w:rsidR="00BB458C" w:rsidRPr="00DE3DA1" w:rsidRDefault="009D5A77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DE3DA1">
              <w:rPr>
                <w:rFonts w:asciiTheme="minorHAnsi" w:hAnsiTheme="minorHAnsi" w:cstheme="minorHAnsi"/>
                <w:szCs w:val="22"/>
                <w:lang w:val="en-GB"/>
              </w:rPr>
              <w:t>D</w:t>
            </w:r>
            <w:r w:rsidR="0056415D">
              <w:rPr>
                <w:rFonts w:asciiTheme="minorHAnsi" w:hAnsiTheme="minorHAnsi" w:cstheme="minorHAnsi"/>
                <w:szCs w:val="22"/>
                <w:lang w:val="en-GB"/>
              </w:rPr>
              <w:t>4</w:t>
            </w:r>
            <w:r w:rsidR="00962FAA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–</w:t>
            </w:r>
            <w:r w:rsidR="00BB458C" w:rsidRPr="00DE3DA1">
              <w:rPr>
                <w:rFonts w:asciiTheme="minorHAnsi" w:hAnsiTheme="minorHAnsi" w:cstheme="minorHAnsi"/>
                <w:szCs w:val="22"/>
                <w:lang w:val="en-GB"/>
              </w:rPr>
              <w:t xml:space="preserve"> Experience of student</w:t>
            </w:r>
            <w:r w:rsidR="00BB458C" w:rsidRPr="00DE3DA1">
              <w:rPr>
                <w:rFonts w:asciiTheme="minorHAnsi" w:hAnsiTheme="minorHAnsi" w:cstheme="minorHAnsi"/>
                <w:bCs/>
                <w:szCs w:val="22"/>
              </w:rPr>
              <w:t xml:space="preserve"> personal tutoring/academic advising.</w:t>
            </w:r>
          </w:p>
          <w:p w14:paraId="2C0C4DC4" w14:textId="5700D275" w:rsidR="00517997" w:rsidRDefault="009E7890" w:rsidP="00450076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 w:rsidRPr="00DE3DA1">
              <w:rPr>
                <w:rFonts w:asciiTheme="minorHAnsi" w:hAnsiTheme="minorHAnsi" w:cstheme="minorHAnsi"/>
                <w:bCs/>
                <w:szCs w:val="22"/>
              </w:rPr>
              <w:t>D</w:t>
            </w:r>
            <w:r w:rsidR="0056415D">
              <w:rPr>
                <w:rFonts w:asciiTheme="minorHAnsi" w:hAnsiTheme="minorHAnsi" w:cstheme="minorHAnsi"/>
                <w:bCs/>
                <w:szCs w:val="22"/>
              </w:rPr>
              <w:t>5</w:t>
            </w:r>
            <w:r w:rsidRPr="00DE3DA1">
              <w:rPr>
                <w:rFonts w:asciiTheme="minorHAnsi" w:hAnsiTheme="minorHAnsi" w:cstheme="minorHAnsi"/>
                <w:bCs/>
                <w:szCs w:val="22"/>
              </w:rPr>
              <w:t xml:space="preserve"> – Excellent planning and collaborative working skills</w:t>
            </w:r>
            <w:r w:rsidRPr="00450076">
              <w:rPr>
                <w:rFonts w:asciiTheme="minorHAnsi" w:hAnsiTheme="minorHAnsi" w:cstheme="minorHAnsi"/>
                <w:bCs/>
                <w:szCs w:val="22"/>
              </w:rPr>
              <w:t>.</w:t>
            </w:r>
          </w:p>
          <w:p w14:paraId="7C4BF742" w14:textId="122D48D2" w:rsidR="00851F0E" w:rsidRPr="00450076" w:rsidRDefault="00851F0E" w:rsidP="00851F0E">
            <w:pPr>
              <w:pStyle w:val="HayGroup11"/>
              <w:spacing w:after="120"/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D</w:t>
            </w:r>
            <w:r w:rsidR="0056415D">
              <w:rPr>
                <w:rFonts w:asciiTheme="minorHAnsi" w:hAnsiTheme="minorHAnsi" w:cstheme="minorHAnsi"/>
                <w:bCs/>
                <w:szCs w:val="22"/>
              </w:rPr>
              <w:t>6</w:t>
            </w:r>
            <w:r w:rsidRPr="00DE3DA1">
              <w:rPr>
                <w:rFonts w:asciiTheme="minorHAnsi" w:hAnsiTheme="minorHAnsi" w:cstheme="minorHAnsi"/>
                <w:bCs/>
                <w:szCs w:val="22"/>
              </w:rPr>
              <w:t xml:space="preserve"> - Experience of undergraduate and/or postgraduate dissertation supervision. </w:t>
            </w:r>
          </w:p>
        </w:tc>
        <w:tc>
          <w:tcPr>
            <w:tcW w:w="4423" w:type="dxa"/>
          </w:tcPr>
          <w:p w14:paraId="1553EF4C" w14:textId="0B5602CA" w:rsidR="009E7890" w:rsidRPr="00450076" w:rsidRDefault="0078524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>Application F</w:t>
            </w:r>
            <w:r w:rsidR="0056245C" w:rsidRPr="00450076">
              <w:rPr>
                <w:rFonts w:asciiTheme="minorHAnsi" w:hAnsiTheme="minorHAnsi" w:cstheme="minorHAnsi"/>
                <w:sz w:val="22"/>
                <w:szCs w:val="22"/>
              </w:rPr>
              <w:t>orm</w:t>
            </w:r>
            <w:r w:rsidR="00481D15">
              <w:rPr>
                <w:rFonts w:asciiTheme="minorHAnsi" w:hAnsiTheme="minorHAnsi" w:cstheme="minorHAnsi"/>
                <w:sz w:val="22"/>
                <w:szCs w:val="22"/>
              </w:rPr>
              <w:t>, I</w:t>
            </w:r>
            <w:r w:rsidR="009E7890" w:rsidRPr="00450076">
              <w:rPr>
                <w:rFonts w:asciiTheme="minorHAnsi" w:hAnsiTheme="minorHAnsi" w:cstheme="minorHAnsi"/>
                <w:sz w:val="22"/>
                <w:szCs w:val="22"/>
              </w:rPr>
              <w:t>nterview</w:t>
            </w:r>
            <w:r w:rsidR="00481D15">
              <w:rPr>
                <w:rFonts w:asciiTheme="minorHAnsi" w:hAnsiTheme="minorHAnsi" w:cstheme="minorHAnsi"/>
                <w:sz w:val="22"/>
                <w:szCs w:val="22"/>
              </w:rPr>
              <w:t xml:space="preserve"> and Presentation</w:t>
            </w:r>
          </w:p>
          <w:p w14:paraId="6E26BAEE" w14:textId="5EDE2DE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E371F6" w14:textId="69EEEB1C" w:rsidR="0018748B" w:rsidRPr="00450076" w:rsidRDefault="0018748B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BE6FCF" w14:textId="77777777" w:rsidR="0018748B" w:rsidRPr="00450076" w:rsidRDefault="0018748B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A84EE80" w14:textId="7777777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2AB904" w14:textId="7777777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F8638B" w14:textId="77777777" w:rsidR="009E7890" w:rsidRPr="00450076" w:rsidRDefault="009E7890" w:rsidP="00450076">
            <w:pPr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C4BF743" w14:textId="61EF9506" w:rsidR="00953625" w:rsidRPr="00450076" w:rsidRDefault="00953625" w:rsidP="00450076">
            <w:pPr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66A3C" w:rsidRPr="00450076" w14:paraId="7C4BF747" w14:textId="77777777" w:rsidTr="00787265">
        <w:trPr>
          <w:trHeight w:val="297"/>
        </w:trPr>
        <w:tc>
          <w:tcPr>
            <w:tcW w:w="6487" w:type="dxa"/>
            <w:shd w:val="clear" w:color="auto" w:fill="1F497D" w:themeFill="text2"/>
          </w:tcPr>
          <w:p w14:paraId="7C4BF745" w14:textId="77777777" w:rsidR="00A66A3C" w:rsidRPr="00450076" w:rsidRDefault="00A66A3C" w:rsidP="00450076">
            <w:pPr>
              <w:spacing w:after="120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GCU Values &amp; Behaviours</w:t>
            </w:r>
          </w:p>
        </w:tc>
        <w:tc>
          <w:tcPr>
            <w:tcW w:w="4423" w:type="dxa"/>
            <w:shd w:val="clear" w:color="auto" w:fill="1F497D" w:themeFill="text2"/>
          </w:tcPr>
          <w:p w14:paraId="7C4BF746" w14:textId="7590AC97" w:rsidR="00A66A3C" w:rsidRPr="00450076" w:rsidRDefault="00A66A3C" w:rsidP="00450076">
            <w:pPr>
              <w:pStyle w:val="GCC10ptromanbody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Assessment Method</w:t>
            </w:r>
          </w:p>
        </w:tc>
      </w:tr>
      <w:tr w:rsidR="00A66A3C" w:rsidRPr="00450076" w14:paraId="7C4BF74A" w14:textId="77777777" w:rsidTr="00787265">
        <w:trPr>
          <w:trHeight w:val="890"/>
        </w:trPr>
        <w:tc>
          <w:tcPr>
            <w:tcW w:w="6487" w:type="dxa"/>
            <w:shd w:val="clear" w:color="auto" w:fill="D9D9D9" w:themeFill="background1" w:themeFillShade="D9"/>
          </w:tcPr>
          <w:p w14:paraId="7C4BF748" w14:textId="77777777" w:rsidR="00A66A3C" w:rsidRPr="00450076" w:rsidRDefault="00A66A3C" w:rsidP="00450076">
            <w:pPr>
              <w:pStyle w:val="GCC10ptromanbody"/>
              <w:numPr>
                <w:ilvl w:val="0"/>
                <w:numId w:val="2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Demonstrates behaviours which are consistent with the </w:t>
            </w:r>
            <w:r w:rsidRPr="0045007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GCU Values</w:t>
            </w: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50076">
              <w:rPr>
                <w:rFonts w:asciiTheme="minorHAnsi" w:hAnsiTheme="minorHAnsi" w:cstheme="minorHAnsi"/>
                <w:b/>
                <w:bCs w:val="0"/>
                <w:sz w:val="22"/>
                <w:szCs w:val="22"/>
              </w:rPr>
              <w:t>(Integrity, Responsibility, Creativity &amp; Confidence)</w:t>
            </w:r>
          </w:p>
        </w:tc>
        <w:tc>
          <w:tcPr>
            <w:tcW w:w="4423" w:type="dxa"/>
            <w:shd w:val="clear" w:color="auto" w:fill="D9D9D9" w:themeFill="background1" w:themeFillShade="D9"/>
          </w:tcPr>
          <w:p w14:paraId="7C4BF749" w14:textId="77777777" w:rsidR="00A66A3C" w:rsidRPr="00450076" w:rsidRDefault="00A66A3C" w:rsidP="00450076">
            <w:pPr>
              <w:tabs>
                <w:tab w:val="left" w:pos="3780"/>
                <w:tab w:val="left" w:pos="6210"/>
              </w:tabs>
              <w:spacing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450076">
              <w:rPr>
                <w:rFonts w:asciiTheme="minorHAnsi" w:hAnsiTheme="minorHAnsi" w:cstheme="minorHAnsi"/>
                <w:sz w:val="22"/>
                <w:szCs w:val="22"/>
              </w:rPr>
              <w:t xml:space="preserve">Application Form &amp; Interview </w:t>
            </w:r>
          </w:p>
        </w:tc>
      </w:tr>
    </w:tbl>
    <w:p w14:paraId="7C4BF74B" w14:textId="77777777" w:rsidR="00E67DD0" w:rsidRPr="00450076" w:rsidRDefault="00E67DD0" w:rsidP="00450076">
      <w:pPr>
        <w:pStyle w:val="GCC10ptromanbody"/>
        <w:ind w:left="360"/>
        <w:rPr>
          <w:rFonts w:asciiTheme="minorHAnsi" w:hAnsiTheme="minorHAnsi" w:cstheme="minorHAnsi"/>
          <w:b/>
          <w:sz w:val="22"/>
          <w:szCs w:val="22"/>
        </w:rPr>
      </w:pPr>
    </w:p>
    <w:p w14:paraId="7C4BF755" w14:textId="178D8413" w:rsidR="00E67DD0" w:rsidRPr="00192058" w:rsidRDefault="00E67DD0">
      <w:pPr>
        <w:rPr>
          <w:rFonts w:asciiTheme="minorHAnsi" w:hAnsiTheme="minorHAnsi"/>
          <w:b/>
          <w:color w:val="0F243E" w:themeColor="text2" w:themeShade="80"/>
        </w:rPr>
      </w:pPr>
      <w:r w:rsidRPr="00192058">
        <w:rPr>
          <w:rFonts w:asciiTheme="minorHAnsi" w:hAnsiTheme="minorHAnsi"/>
          <w:b/>
          <w:color w:val="0F243E" w:themeColor="text2" w:themeShade="80"/>
        </w:rPr>
        <w:t xml:space="preserve">Generic Activity for Lecturer </w:t>
      </w:r>
    </w:p>
    <w:p w14:paraId="7C4BF756" w14:textId="77777777" w:rsidR="00E67DD0" w:rsidRDefault="00E67DD0">
      <w:pPr>
        <w:rPr>
          <w:rFonts w:asciiTheme="minorHAnsi" w:hAnsiTheme="minorHAnsi" w:cs="Arial"/>
          <w:b/>
          <w:bCs/>
          <w:sz w:val="22"/>
          <w:szCs w:val="22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E67DD0" w:rsidRPr="00464E89" w14:paraId="7C4BF758" w14:textId="77777777" w:rsidTr="00787265">
        <w:tc>
          <w:tcPr>
            <w:tcW w:w="10910" w:type="dxa"/>
            <w:shd w:val="clear" w:color="auto" w:fill="1F497D" w:themeFill="text2"/>
          </w:tcPr>
          <w:p w14:paraId="7C4BF757" w14:textId="77777777" w:rsidR="00E67DD0" w:rsidRPr="00464E89" w:rsidRDefault="00E67DD0" w:rsidP="007C6FC4">
            <w:pPr>
              <w:pStyle w:val="GCC10ptromanbody"/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</w:pPr>
            <w:r w:rsidRPr="00464E89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</w:rPr>
              <w:t>Main purpose of the role:</w:t>
            </w:r>
          </w:p>
        </w:tc>
      </w:tr>
      <w:tr w:rsidR="00E67DD0" w:rsidRPr="00464E89" w14:paraId="7C4BF75A" w14:textId="77777777" w:rsidTr="00787265">
        <w:tc>
          <w:tcPr>
            <w:tcW w:w="10910" w:type="dxa"/>
          </w:tcPr>
          <w:p w14:paraId="7C4BF759" w14:textId="651A9BFB" w:rsidR="00E67DD0" w:rsidRPr="00D5574F" w:rsidRDefault="00E67DD0" w:rsidP="00CF3DF3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464E89">
              <w:rPr>
                <w:rFonts w:ascii="Calibri" w:hAnsi="Calibri"/>
                <w:sz w:val="22"/>
                <w:szCs w:val="22"/>
              </w:rPr>
              <w:t xml:space="preserve">The main purpose of this role is to </w:t>
            </w:r>
            <w:r w:rsidR="005E62B1">
              <w:rPr>
                <w:rFonts w:ascii="Calibri" w:hAnsi="Calibri"/>
                <w:sz w:val="22"/>
                <w:szCs w:val="22"/>
              </w:rPr>
              <w:t xml:space="preserve">effectively design and 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deliver </w:t>
            </w:r>
            <w:r w:rsidR="00D826F4" w:rsidRPr="00464E89">
              <w:rPr>
                <w:rFonts w:ascii="Calibri" w:hAnsi="Calibri"/>
                <w:sz w:val="22"/>
                <w:szCs w:val="22"/>
              </w:rPr>
              <w:t>teaching, learning</w:t>
            </w:r>
            <w:r w:rsidR="005E62B1">
              <w:rPr>
                <w:rFonts w:ascii="Calibri" w:hAnsi="Calibri"/>
                <w:sz w:val="22"/>
                <w:szCs w:val="22"/>
              </w:rPr>
              <w:t xml:space="preserve"> and assessment</w:t>
            </w:r>
            <w:r w:rsidR="00CF3DF3">
              <w:rPr>
                <w:rFonts w:ascii="Calibri" w:hAnsi="Calibri"/>
                <w:sz w:val="22"/>
                <w:szCs w:val="22"/>
              </w:rPr>
              <w:t>;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develop the profile</w:t>
            </w:r>
            <w:r w:rsidR="00CF3DF3">
              <w:rPr>
                <w:rFonts w:ascii="Calibri" w:hAnsi="Calibri"/>
                <w:sz w:val="22"/>
                <w:szCs w:val="22"/>
              </w:rPr>
              <w:t xml:space="preserve"> and reputation</w:t>
            </w:r>
            <w:r w:rsidRPr="00464E89">
              <w:rPr>
                <w:rFonts w:ascii="Calibri" w:hAnsi="Calibri"/>
                <w:sz w:val="22"/>
                <w:szCs w:val="22"/>
              </w:rPr>
              <w:t xml:space="preserve"> of the de</w:t>
            </w:r>
            <w:r w:rsidR="00DA1636">
              <w:rPr>
                <w:rFonts w:ascii="Calibri" w:hAnsi="Calibri"/>
                <w:sz w:val="22"/>
                <w:szCs w:val="22"/>
              </w:rPr>
              <w:t xml:space="preserve">partment and </w:t>
            </w:r>
            <w:r w:rsidR="00CF3DF3">
              <w:rPr>
                <w:rFonts w:ascii="Calibri" w:hAnsi="Calibri"/>
                <w:sz w:val="22"/>
                <w:szCs w:val="22"/>
              </w:rPr>
              <w:t>its</w:t>
            </w:r>
            <w:r w:rsidR="00DA1636">
              <w:rPr>
                <w:rFonts w:ascii="Calibri" w:hAnsi="Calibri"/>
                <w:sz w:val="22"/>
                <w:szCs w:val="22"/>
              </w:rPr>
              <w:t xml:space="preserve"> programmes</w:t>
            </w:r>
            <w:r w:rsidR="00CF3DF3">
              <w:rPr>
                <w:rFonts w:ascii="Calibri" w:hAnsi="Calibri"/>
                <w:sz w:val="22"/>
                <w:szCs w:val="22"/>
              </w:rPr>
              <w:t xml:space="preserve"> and</w:t>
            </w:r>
            <w:r w:rsidR="00DA1636">
              <w:rPr>
                <w:rFonts w:ascii="Calibri" w:hAnsi="Calibri"/>
                <w:sz w:val="22"/>
                <w:szCs w:val="22"/>
              </w:rPr>
              <w:t xml:space="preserve"> </w:t>
            </w:r>
            <w:r w:rsidR="00D826F4">
              <w:rPr>
                <w:rFonts w:asciiTheme="minorHAnsi" w:hAnsiTheme="minorHAnsi" w:cs="Arial"/>
                <w:sz w:val="22"/>
                <w:szCs w:val="22"/>
              </w:rPr>
              <w:t>contribute</w:t>
            </w:r>
            <w:r w:rsidR="005E62B1">
              <w:rPr>
                <w:rFonts w:asciiTheme="minorHAnsi" w:hAnsiTheme="minorHAnsi" w:cs="Arial"/>
                <w:sz w:val="22"/>
                <w:szCs w:val="22"/>
              </w:rPr>
              <w:t xml:space="preserve"> to and enhance the quality of the GCU</w:t>
            </w:r>
            <w:r w:rsidR="00DA1636">
              <w:rPr>
                <w:rFonts w:asciiTheme="minorHAnsi" w:hAnsiTheme="minorHAnsi" w:cs="Arial"/>
                <w:sz w:val="22"/>
                <w:szCs w:val="22"/>
              </w:rPr>
              <w:t xml:space="preserve"> student </w:t>
            </w:r>
            <w:r w:rsidR="005E62B1">
              <w:rPr>
                <w:rFonts w:asciiTheme="minorHAnsi" w:hAnsiTheme="minorHAnsi" w:cs="Arial"/>
                <w:sz w:val="22"/>
                <w:szCs w:val="22"/>
              </w:rPr>
              <w:t xml:space="preserve">learning </w:t>
            </w:r>
            <w:r w:rsidR="00DA1636">
              <w:rPr>
                <w:rFonts w:asciiTheme="minorHAnsi" w:hAnsiTheme="minorHAnsi" w:cs="Arial"/>
                <w:sz w:val="22"/>
                <w:szCs w:val="22"/>
              </w:rPr>
              <w:t>experience.</w:t>
            </w:r>
          </w:p>
        </w:tc>
      </w:tr>
      <w:tr w:rsidR="00E67DD0" w:rsidRPr="00464E89" w14:paraId="7C4BF75C" w14:textId="77777777" w:rsidTr="00787265">
        <w:tc>
          <w:tcPr>
            <w:tcW w:w="10910" w:type="dxa"/>
            <w:shd w:val="clear" w:color="auto" w:fill="1F497D" w:themeFill="text2"/>
          </w:tcPr>
          <w:p w14:paraId="7C4BF75B" w14:textId="77777777" w:rsidR="00E67DD0" w:rsidRPr="003A5EFD" w:rsidRDefault="003A5EFD" w:rsidP="003A5EFD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A5EFD"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>Generic Activity: - Please note that the amount of focus on each on these activities will vary between specific</w:t>
            </w:r>
            <w:r>
              <w:rPr>
                <w:rFonts w:asciiTheme="minorHAnsi" w:hAnsiTheme="minorHAnsi"/>
                <w:b/>
                <w:bCs/>
                <w:color w:val="FFFFFF" w:themeColor="background1"/>
                <w:sz w:val="22"/>
                <w:szCs w:val="22"/>
              </w:rPr>
              <w:t xml:space="preserve"> roles.</w:t>
            </w:r>
          </w:p>
        </w:tc>
      </w:tr>
      <w:tr w:rsidR="00E67DD0" w:rsidRPr="00464E89" w14:paraId="7C4BF783" w14:textId="77777777" w:rsidTr="00787265">
        <w:tc>
          <w:tcPr>
            <w:tcW w:w="10910" w:type="dxa"/>
            <w:tcBorders>
              <w:bottom w:val="single" w:sz="4" w:space="0" w:color="000000" w:themeColor="text1"/>
            </w:tcBorders>
          </w:tcPr>
          <w:p w14:paraId="7C4BF764" w14:textId="77777777" w:rsidR="00E67DD0" w:rsidRPr="00464E89" w:rsidRDefault="00E67DD0" w:rsidP="007C6FC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64E89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Learning and Teaching </w:t>
            </w:r>
          </w:p>
          <w:p w14:paraId="7C4BF765" w14:textId="3ABA9886" w:rsidR="00E67DD0" w:rsidRPr="00464E89" w:rsidRDefault="00E67DD0" w:rsidP="007C6FC4">
            <w:pPr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Responsible for significant curriculum design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aligned to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>University priorities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 for learning and teaching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 including blended and online learning</w:t>
            </w:r>
          </w:p>
          <w:p w14:paraId="7C4BF766" w14:textId="77777777" w:rsidR="00E67DD0" w:rsidRPr="00464E89" w:rsidRDefault="00E67DD0" w:rsidP="007C6FC4">
            <w:pPr>
              <w:numPr>
                <w:ilvl w:val="0"/>
                <w:numId w:val="20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>Create, develop and apply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 learning,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teaching and assessment 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approaches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appropriate to</w:t>
            </w:r>
            <w:r w:rsidR="00615BDF">
              <w:rPr>
                <w:rFonts w:asciiTheme="minorHAnsi" w:hAnsiTheme="minorHAnsi" w:cs="Arial"/>
                <w:bCs/>
                <w:sz w:val="22"/>
                <w:szCs w:val="22"/>
              </w:rPr>
              <w:t xml:space="preserve"> the discipline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to promote </w:t>
            </w:r>
            <w:r w:rsidR="00902984">
              <w:rPr>
                <w:rFonts w:asciiTheme="minorHAnsi" w:hAnsiTheme="minorHAnsi" w:cs="Arial"/>
                <w:bCs/>
                <w:sz w:val="22"/>
                <w:szCs w:val="22"/>
              </w:rPr>
              <w:t xml:space="preserve">effective </w:t>
            </w:r>
            <w:r w:rsidRPr="00464E89">
              <w:rPr>
                <w:rFonts w:asciiTheme="minorHAnsi" w:hAnsiTheme="minorHAnsi" w:cs="Arial"/>
                <w:bCs/>
                <w:sz w:val="22"/>
                <w:szCs w:val="22"/>
              </w:rPr>
              <w:t xml:space="preserve">student engagement, </w:t>
            </w:r>
            <w:r>
              <w:rPr>
                <w:rFonts w:asciiTheme="minorHAnsi" w:hAnsiTheme="minorHAnsi" w:cs="Arial"/>
                <w:bCs/>
                <w:sz w:val="22"/>
                <w:szCs w:val="22"/>
              </w:rPr>
              <w:t>progression and achievement</w:t>
            </w:r>
          </w:p>
          <w:p w14:paraId="7C4BF767" w14:textId="315BF9F6" w:rsidR="00E67DD0" w:rsidRPr="00464E89" w:rsidRDefault="00196081" w:rsidP="007C6FC4">
            <w:pPr>
              <w:numPr>
                <w:ilvl w:val="0"/>
                <w:numId w:val="20"/>
              </w:numPr>
              <w:shd w:val="clear" w:color="auto" w:fill="FFFFFF"/>
              <w:spacing w:line="336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Ensure that current research,</w:t>
            </w:r>
            <w:r w:rsidR="00CF3DF3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scholarship and evaluation is informing teaching and assessment practice</w:t>
            </w:r>
          </w:p>
          <w:p w14:paraId="7C4BF768" w14:textId="77777777" w:rsidR="00E67DD0" w:rsidRPr="00464E89" w:rsidRDefault="00E67DD0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 w:rsidRPr="00464E89">
              <w:rPr>
                <w:rFonts w:asciiTheme="minorHAnsi" w:hAnsiTheme="minorHAnsi"/>
                <w:sz w:val="22"/>
                <w:szCs w:val="22"/>
              </w:rPr>
              <w:t xml:space="preserve">Apply appropriate quality standards and </w:t>
            </w:r>
            <w:r w:rsidR="00615BDF">
              <w:rPr>
                <w:rFonts w:asciiTheme="minorHAnsi" w:hAnsiTheme="minorHAnsi"/>
                <w:sz w:val="22"/>
                <w:szCs w:val="22"/>
              </w:rPr>
              <w:t xml:space="preserve">processes in line with the University’s Quality Enhancement and Assessment </w:t>
            </w:r>
            <w:r w:rsidR="007F311A">
              <w:rPr>
                <w:rFonts w:asciiTheme="minorHAnsi" w:hAnsiTheme="minorHAnsi"/>
                <w:sz w:val="22"/>
                <w:szCs w:val="22"/>
              </w:rPr>
              <w:t>Handbook and</w:t>
            </w:r>
            <w:r w:rsidR="00902984">
              <w:rPr>
                <w:rFonts w:asciiTheme="minorHAnsi" w:hAnsiTheme="minorHAnsi"/>
                <w:sz w:val="22"/>
                <w:szCs w:val="22"/>
              </w:rPr>
              <w:t xml:space="preserve"> University Regulations, policies and procedures.</w:t>
            </w:r>
          </w:p>
          <w:p w14:paraId="7C4BF769" w14:textId="77777777" w:rsidR="00E67DD0" w:rsidRPr="00CA42D4" w:rsidRDefault="00615BDF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Actively en</w:t>
            </w:r>
            <w:r w:rsidR="00902984">
              <w:rPr>
                <w:rFonts w:asciiTheme="minorHAnsi" w:hAnsiTheme="minorHAnsi"/>
                <w:sz w:val="22"/>
                <w:szCs w:val="22"/>
              </w:rPr>
              <w:t>g</w:t>
            </w:r>
            <w:r>
              <w:rPr>
                <w:rFonts w:asciiTheme="minorHAnsi" w:hAnsiTheme="minorHAnsi"/>
                <w:sz w:val="22"/>
                <w:szCs w:val="22"/>
              </w:rPr>
              <w:t>age</w:t>
            </w:r>
            <w:r w:rsidRPr="00CA42D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 xml:space="preserve">in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the University’s 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>peer support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processes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>.</w:t>
            </w:r>
          </w:p>
          <w:p w14:paraId="7C4BF76A" w14:textId="481E0FAE" w:rsidR="00E67DD0" w:rsidRDefault="00615BDF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Achieve and maintain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 xml:space="preserve"> professional recognition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of teaching as a Fellow/Senior</w:t>
            </w:r>
            <w:r w:rsidR="00902984">
              <w:rPr>
                <w:rFonts w:asciiTheme="minorHAnsi" w:hAnsiTheme="minorHAnsi"/>
                <w:sz w:val="22"/>
                <w:szCs w:val="22"/>
              </w:rPr>
              <w:t>/Principal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Fellow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 xml:space="preserve"> in line with </w:t>
            </w:r>
            <w:r>
              <w:rPr>
                <w:rFonts w:asciiTheme="minorHAnsi" w:hAnsiTheme="minorHAnsi"/>
                <w:sz w:val="22"/>
                <w:szCs w:val="22"/>
              </w:rPr>
              <w:t>the UK Professional Standards Framework (UKPSF, 2011</w:t>
            </w:r>
            <w:r w:rsidR="00E67DD0" w:rsidRPr="00CA42D4">
              <w:rPr>
                <w:rFonts w:asciiTheme="minorHAnsi" w:hAnsiTheme="minorHAnsi"/>
                <w:sz w:val="22"/>
                <w:szCs w:val="22"/>
              </w:rPr>
              <w:t>)</w:t>
            </w:r>
          </w:p>
          <w:p w14:paraId="7C4BF76B" w14:textId="77777777" w:rsidR="00E67DD0" w:rsidRPr="00CA42D4" w:rsidRDefault="00E67DD0" w:rsidP="007C6FC4">
            <w:pPr>
              <w:pStyle w:val="ListParagraph"/>
              <w:numPr>
                <w:ilvl w:val="0"/>
                <w:numId w:val="20"/>
              </w:numPr>
              <w:rPr>
                <w:rFonts w:asciiTheme="minorHAnsi" w:hAnsiTheme="minorHAnsi"/>
                <w:sz w:val="22"/>
                <w:szCs w:val="22"/>
              </w:rPr>
            </w:pPr>
            <w:r w:rsidRPr="00CA4AA8">
              <w:rPr>
                <w:rFonts w:asciiTheme="minorHAnsi" w:hAnsiTheme="minorHAnsi"/>
                <w:sz w:val="22"/>
                <w:szCs w:val="22"/>
              </w:rPr>
              <w:t xml:space="preserve">Commitment to international/TNE delivery </w:t>
            </w:r>
            <w:r w:rsidR="00902984">
              <w:rPr>
                <w:rFonts w:asciiTheme="minorHAnsi" w:hAnsiTheme="minorHAnsi"/>
                <w:sz w:val="22"/>
                <w:szCs w:val="22"/>
              </w:rPr>
              <w:t>in line with</w:t>
            </w:r>
            <w:r w:rsidRPr="00CA4AA8">
              <w:rPr>
                <w:rFonts w:asciiTheme="minorHAnsi" w:hAnsiTheme="minorHAnsi"/>
                <w:sz w:val="22"/>
                <w:szCs w:val="22"/>
              </w:rPr>
              <w:t xml:space="preserve"> University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Strateg</w:t>
            </w:r>
            <w:r w:rsidR="00902984">
              <w:rPr>
                <w:rFonts w:asciiTheme="minorHAnsi" w:hAnsiTheme="minorHAnsi"/>
                <w:sz w:val="22"/>
                <w:szCs w:val="22"/>
              </w:rPr>
              <w:t>ies</w:t>
            </w:r>
          </w:p>
          <w:p w14:paraId="7C4BF76C" w14:textId="77777777" w:rsidR="00E67DD0" w:rsidRPr="00CA42D4" w:rsidRDefault="00E67DD0" w:rsidP="007C6FC4">
            <w:pPr>
              <w:pStyle w:val="ListParagraph"/>
              <w:ind w:left="284"/>
              <w:rPr>
                <w:rFonts w:asciiTheme="minorHAnsi" w:hAnsiTheme="minorHAnsi"/>
                <w:sz w:val="22"/>
                <w:szCs w:val="22"/>
              </w:rPr>
            </w:pPr>
          </w:p>
          <w:p w14:paraId="7C4BF772" w14:textId="77777777" w:rsidR="00E67DD0" w:rsidRPr="00CA42D4" w:rsidRDefault="00E67DD0" w:rsidP="007C6FC4">
            <w:pPr>
              <w:contextualSpacing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Administration &amp; Management</w:t>
            </w:r>
          </w:p>
          <w:p w14:paraId="7C4BF773" w14:textId="43D96431" w:rsidR="00E67DD0" w:rsidRPr="00CA42D4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lastRenderedPageBreak/>
              <w:t xml:space="preserve">Effectively </w:t>
            </w:r>
            <w:r w:rsidR="00902984">
              <w:rPr>
                <w:rFonts w:asciiTheme="minorHAnsi" w:hAnsiTheme="minorHAnsi" w:cs="Arial"/>
                <w:bCs/>
                <w:sz w:val="22"/>
                <w:szCs w:val="22"/>
              </w:rPr>
              <w:t>apply</w:t>
            </w:r>
            <w:r w:rsidR="00902984"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="005475C6">
              <w:rPr>
                <w:rFonts w:asciiTheme="minorHAnsi" w:hAnsiTheme="minorHAnsi" w:cs="Arial"/>
                <w:bCs/>
                <w:sz w:val="22"/>
                <w:szCs w:val="22"/>
              </w:rPr>
              <w:t>current</w:t>
            </w:r>
            <w:r w:rsidR="005475C6"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 </w:t>
            </w: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administrative policies, systems and processes </w:t>
            </w:r>
            <w:r w:rsidR="005475C6">
              <w:rPr>
                <w:rFonts w:asciiTheme="minorHAnsi" w:hAnsiTheme="minorHAnsi" w:cs="Arial"/>
                <w:bCs/>
                <w:sz w:val="22"/>
                <w:szCs w:val="22"/>
              </w:rPr>
              <w:t>appropriate to role, department and School</w:t>
            </w:r>
          </w:p>
          <w:p w14:paraId="7C4BF774" w14:textId="77777777" w:rsidR="00E67DD0" w:rsidRPr="00CA42D4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/>
                <w:sz w:val="22"/>
                <w:szCs w:val="22"/>
              </w:rPr>
              <w:t xml:space="preserve">Undertake all required administrative duties related to module and/or programme delivery as appropriate to role. </w:t>
            </w:r>
          </w:p>
          <w:p w14:paraId="7C4BF775" w14:textId="77777777" w:rsidR="00E67DD0" w:rsidRPr="00785240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/>
                <w:sz w:val="22"/>
                <w:szCs w:val="22"/>
              </w:rPr>
              <w:t xml:space="preserve">Manage personal day </w:t>
            </w:r>
            <w:r w:rsidRPr="00785240">
              <w:rPr>
                <w:rFonts w:asciiTheme="minorHAnsi" w:hAnsiTheme="minorHAnsi"/>
                <w:sz w:val="22"/>
                <w:szCs w:val="22"/>
              </w:rPr>
              <w:t>to day work profile in keeping with the departmental plan and agreed objectives.</w:t>
            </w:r>
          </w:p>
          <w:p w14:paraId="1AB6115B" w14:textId="5191C1FB" w:rsidR="00D93904" w:rsidRDefault="00D93904" w:rsidP="00FC1030">
            <w:p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14:paraId="7ABCB657" w14:textId="77777777" w:rsidR="00D93904" w:rsidRPr="00CA42D4" w:rsidRDefault="00D93904" w:rsidP="00D9390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/>
                <w:b/>
                <w:bCs/>
                <w:sz w:val="22"/>
                <w:szCs w:val="22"/>
              </w:rPr>
              <w:t>Knowledge Transfer &amp; Income Generation</w:t>
            </w:r>
          </w:p>
          <w:p w14:paraId="34AC32C0" w14:textId="77777777" w:rsidR="00D93904" w:rsidRPr="00CA42D4" w:rsidRDefault="00D93904" w:rsidP="00D9390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>Demonstrate income generation from private, public, third sector sources</w:t>
            </w:r>
            <w:r w:rsidRPr="00CA42D4">
              <w:rPr>
                <w:rFonts w:asciiTheme="minorHAnsi" w:hAnsiTheme="minorHAnsi" w:cs="Arial"/>
                <w:bCs/>
                <w:sz w:val="22"/>
                <w:szCs w:val="22"/>
                <w:u w:val="single"/>
              </w:rPr>
              <w:t xml:space="preserve"> </w:t>
            </w:r>
          </w:p>
          <w:p w14:paraId="4D23AF10" w14:textId="77777777" w:rsidR="00D93904" w:rsidRPr="00CA42D4" w:rsidRDefault="00D93904" w:rsidP="00D9390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Contribute, as appropriate, to major externally funded education, CPD, training, consultancy programmes </w:t>
            </w:r>
          </w:p>
          <w:p w14:paraId="6CFFE54E" w14:textId="77777777" w:rsidR="00D93904" w:rsidRPr="00CA42D4" w:rsidRDefault="00D93904" w:rsidP="00D9390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CA42D4">
              <w:rPr>
                <w:rFonts w:asciiTheme="minorHAnsi" w:hAnsiTheme="minorHAnsi" w:cs="Arial"/>
                <w:bCs/>
                <w:sz w:val="22"/>
                <w:szCs w:val="22"/>
              </w:rPr>
              <w:t xml:space="preserve">Translate innovative outputs that have an impact on private, public, third sector (normally excluding HE) </w:t>
            </w:r>
          </w:p>
          <w:p w14:paraId="0BD16281" w14:textId="77777777" w:rsidR="00D93904" w:rsidRPr="00785240" w:rsidRDefault="00D93904" w:rsidP="007C6FC4">
            <w:pPr>
              <w:ind w:left="284"/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</w:p>
          <w:p w14:paraId="7C4BF777" w14:textId="77777777" w:rsidR="00E67DD0" w:rsidRPr="00785240" w:rsidRDefault="00E67DD0" w:rsidP="007C6FC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85240">
              <w:rPr>
                <w:rFonts w:asciiTheme="minorHAnsi" w:hAnsiTheme="minorHAnsi"/>
                <w:b/>
                <w:bCs/>
                <w:sz w:val="22"/>
                <w:szCs w:val="22"/>
              </w:rPr>
              <w:t>Community engagement &amp; Outreach</w:t>
            </w:r>
          </w:p>
          <w:p w14:paraId="7C4BF778" w14:textId="77777777" w:rsidR="00E67DD0" w:rsidRPr="00FC1030" w:rsidRDefault="00E67DD0" w:rsidP="007C6FC4">
            <w:pPr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FC1030">
              <w:rPr>
                <w:rFonts w:asciiTheme="minorHAnsi" w:hAnsiTheme="minorHAnsi" w:cs="Arial"/>
                <w:bCs/>
                <w:sz w:val="22"/>
                <w:szCs w:val="22"/>
              </w:rPr>
              <w:t xml:space="preserve">Establish professional networks by </w:t>
            </w:r>
            <w:r w:rsidR="005475C6" w:rsidRPr="00FC1030">
              <w:rPr>
                <w:rFonts w:asciiTheme="minorHAnsi" w:hAnsiTheme="minorHAnsi" w:cs="Arial"/>
                <w:bCs/>
                <w:sz w:val="22"/>
                <w:szCs w:val="22"/>
              </w:rPr>
              <w:t xml:space="preserve">engaging in </w:t>
            </w:r>
            <w:r w:rsidRPr="00FC1030">
              <w:rPr>
                <w:rFonts w:asciiTheme="minorHAnsi" w:hAnsiTheme="minorHAnsi" w:cs="Arial"/>
                <w:bCs/>
                <w:sz w:val="22"/>
                <w:szCs w:val="22"/>
              </w:rPr>
              <w:t>relevant networking and engagement events</w:t>
            </w:r>
          </w:p>
          <w:p w14:paraId="7C4BF779" w14:textId="05E58EDC" w:rsidR="00E67DD0" w:rsidRPr="00FC1030" w:rsidRDefault="00E67DD0" w:rsidP="007C6FC4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</w:pPr>
            <w:r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 xml:space="preserve">Engage in work of community benefit </w:t>
            </w:r>
            <w:r w:rsidRPr="00FC1030">
              <w:rPr>
                <w:rFonts w:asciiTheme="minorHAnsi" w:hAnsiTheme="minorHAnsi"/>
                <w:sz w:val="22"/>
                <w:szCs w:val="22"/>
              </w:rPr>
              <w:t xml:space="preserve">whether the University community or wider: local, national or global) </w:t>
            </w:r>
            <w:r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>that enhances the reputation of the University</w:t>
            </w:r>
            <w:r w:rsidR="008E1FB7"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>’s Common Good mission</w:t>
            </w:r>
          </w:p>
          <w:p w14:paraId="7C4BF77A" w14:textId="77777777" w:rsidR="00E67DD0" w:rsidRPr="00FC1030" w:rsidRDefault="00E67DD0" w:rsidP="007C6FC4">
            <w:pPr>
              <w:pStyle w:val="ListParagraph"/>
              <w:numPr>
                <w:ilvl w:val="0"/>
                <w:numId w:val="20"/>
              </w:numPr>
              <w:contextualSpacing/>
              <w:rPr>
                <w:rFonts w:asciiTheme="minorHAnsi" w:hAnsiTheme="minorHAnsi" w:cs="Arial"/>
                <w:bCs/>
                <w:color w:val="FF0000"/>
                <w:sz w:val="22"/>
                <w:szCs w:val="22"/>
                <w:lang w:val="en-GB" w:eastAsia="en-US"/>
              </w:rPr>
            </w:pPr>
            <w:r w:rsidRPr="00FC1030">
              <w:rPr>
                <w:rFonts w:asciiTheme="minorHAnsi" w:hAnsiTheme="minorHAnsi" w:cs="Arial"/>
                <w:bCs/>
                <w:sz w:val="22"/>
                <w:szCs w:val="22"/>
                <w:lang w:val="en-GB" w:eastAsia="en-US"/>
              </w:rPr>
              <w:t>Demonstrate a commitment to engage in extra curriculum activities and outreach programmes in line with GCU’s core values and initiatives</w:t>
            </w:r>
          </w:p>
          <w:p w14:paraId="7C4BF77B" w14:textId="77777777" w:rsidR="00E67DD0" w:rsidRPr="00464E89" w:rsidRDefault="00E67DD0" w:rsidP="007C6FC4">
            <w:pPr>
              <w:pStyle w:val="ListParagraph"/>
              <w:ind w:left="284"/>
              <w:contextualSpacing/>
              <w:rPr>
                <w:rFonts w:ascii="Calibri" w:hAnsi="Calibri" w:cs="Arial"/>
                <w:bCs/>
                <w:color w:val="FF0000"/>
                <w:sz w:val="22"/>
                <w:szCs w:val="22"/>
                <w:lang w:val="en-GB" w:eastAsia="en-US"/>
              </w:rPr>
            </w:pPr>
          </w:p>
          <w:p w14:paraId="7C4BF77C" w14:textId="77777777" w:rsidR="00E67DD0" w:rsidRPr="00E833FA" w:rsidRDefault="00E67DD0" w:rsidP="007C6FC4">
            <w:pPr>
              <w:contextualSpacing/>
              <w:rPr>
                <w:rFonts w:asciiTheme="minorHAnsi" w:hAnsiTheme="minorHAnsi"/>
                <w:b/>
                <w:sz w:val="22"/>
                <w:szCs w:val="22"/>
              </w:rPr>
            </w:pPr>
            <w:r w:rsidRPr="00E833FA">
              <w:rPr>
                <w:rFonts w:asciiTheme="minorHAnsi" w:hAnsiTheme="minorHAnsi"/>
                <w:b/>
                <w:sz w:val="22"/>
                <w:szCs w:val="22"/>
              </w:rPr>
              <w:t>Organisational Citizenship</w:t>
            </w:r>
          </w:p>
          <w:p w14:paraId="7C4BF77D" w14:textId="77777777" w:rsidR="00E67DD0" w:rsidRPr="00E833FA" w:rsidRDefault="00E67DD0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E833FA">
              <w:rPr>
                <w:rFonts w:asciiTheme="minorHAnsi" w:hAnsiTheme="minorHAnsi" w:cs="Arial"/>
                <w:bCs/>
                <w:sz w:val="22"/>
                <w:szCs w:val="22"/>
              </w:rPr>
              <w:t xml:space="preserve">Commitment to University strategy and values. </w:t>
            </w:r>
          </w:p>
          <w:p w14:paraId="7C4BF77E" w14:textId="77777777" w:rsidR="00E67DD0" w:rsidRPr="00E833FA" w:rsidRDefault="009E3235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contextualSpacing/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>C</w:t>
            </w:r>
            <w:r w:rsidR="00196081">
              <w:rPr>
                <w:rFonts w:asciiTheme="minorHAnsi" w:hAnsiTheme="minorHAnsi" w:cs="Arial"/>
                <w:bCs/>
                <w:sz w:val="22"/>
                <w:szCs w:val="22"/>
              </w:rPr>
              <w:t>ommitment to Continuous Professional Development appropriate to role/discipline</w:t>
            </w:r>
          </w:p>
          <w:p w14:paraId="7C4BF77F" w14:textId="77777777" w:rsidR="00E67DD0" w:rsidRPr="009E3235" w:rsidRDefault="008E1FB7" w:rsidP="009E3235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>
              <w:rPr>
                <w:rFonts w:asciiTheme="minorHAnsi" w:hAnsiTheme="minorHAnsi"/>
                <w:sz w:val="22"/>
                <w:szCs w:val="22"/>
                <w:lang w:val="en-GB"/>
              </w:rPr>
              <w:t xml:space="preserve">Comply </w:t>
            </w:r>
            <w:r w:rsidR="00E67DD0" w:rsidRPr="00E833FA">
              <w:rPr>
                <w:rFonts w:asciiTheme="minorHAnsi" w:hAnsiTheme="minorHAnsi"/>
                <w:sz w:val="22"/>
                <w:szCs w:val="22"/>
                <w:lang w:val="en-GB"/>
              </w:rPr>
              <w:t>with University and local policies, procedures and processes</w:t>
            </w:r>
            <w:r w:rsid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902984"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including </w:t>
            </w:r>
            <w:r w:rsidR="004247DB"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those related </w:t>
            </w:r>
            <w:r w:rsidR="00E67DD0" w:rsidRPr="009E3235">
              <w:rPr>
                <w:rFonts w:asciiTheme="minorHAnsi" w:hAnsiTheme="minorHAnsi"/>
                <w:sz w:val="22"/>
                <w:szCs w:val="22"/>
                <w:lang w:val="en-GB"/>
              </w:rPr>
              <w:t>to academic quality</w:t>
            </w:r>
            <w:r w:rsidRPr="009E3235">
              <w:rPr>
                <w:rFonts w:asciiTheme="minorHAnsi" w:hAnsiTheme="minorHAnsi"/>
                <w:sz w:val="22"/>
                <w:szCs w:val="22"/>
                <w:lang w:val="en-GB"/>
              </w:rPr>
              <w:t>,</w:t>
            </w:r>
            <w:r w:rsidR="00E67DD0"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Pr="009E3235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University </w:t>
            </w:r>
            <w:r w:rsidR="00E67DD0" w:rsidRPr="009E3235">
              <w:rPr>
                <w:rFonts w:asciiTheme="minorHAnsi" w:hAnsiTheme="minorHAnsi"/>
                <w:sz w:val="22"/>
                <w:szCs w:val="22"/>
                <w:lang w:val="en-GB"/>
              </w:rPr>
              <w:t>governance, and research integrity</w:t>
            </w:r>
            <w:r w:rsidR="009E3235">
              <w:rPr>
                <w:rFonts w:asciiTheme="minorHAnsi" w:hAnsiTheme="minorHAnsi"/>
                <w:sz w:val="22"/>
                <w:szCs w:val="22"/>
                <w:lang w:val="en-GB"/>
              </w:rPr>
              <w:t>.</w:t>
            </w:r>
          </w:p>
          <w:p w14:paraId="7C4BF780" w14:textId="77777777" w:rsidR="00E67DD0" w:rsidRPr="00E833FA" w:rsidRDefault="00E67DD0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833FA">
              <w:rPr>
                <w:rFonts w:asciiTheme="minorHAnsi" w:hAnsiTheme="minorHAnsi"/>
                <w:sz w:val="22"/>
                <w:szCs w:val="22"/>
                <w:lang w:val="en-GB"/>
              </w:rPr>
              <w:t>Commitment to undertake appropriate CPD activity in relation to subject discipline</w:t>
            </w:r>
            <w:r>
              <w:rPr>
                <w:rFonts w:asciiTheme="minorHAnsi" w:hAnsiTheme="minorHAnsi"/>
                <w:sz w:val="22"/>
                <w:szCs w:val="22"/>
                <w:lang w:val="en-GB"/>
              </w:rPr>
              <w:t>,</w:t>
            </w:r>
            <w:r w:rsidRPr="00E833F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 </w:t>
            </w:r>
            <w:r w:rsidR="008E1FB7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professional practice </w:t>
            </w:r>
            <w:r w:rsidRPr="00E833FA">
              <w:rPr>
                <w:rFonts w:asciiTheme="minorHAnsi" w:hAnsiTheme="minorHAnsi"/>
                <w:sz w:val="22"/>
                <w:szCs w:val="22"/>
                <w:lang w:val="en-GB"/>
              </w:rPr>
              <w:t xml:space="preserve">and in learning and teaching demonstrating </w:t>
            </w:r>
            <w:r w:rsidR="007F311A" w:rsidRPr="00E833FA">
              <w:rPr>
                <w:rFonts w:asciiTheme="minorHAnsi" w:hAnsiTheme="minorHAnsi"/>
                <w:sz w:val="22"/>
                <w:szCs w:val="22"/>
                <w:lang w:val="en-GB"/>
              </w:rPr>
              <w:t>appropriate scholarship</w:t>
            </w:r>
            <w:r w:rsidR="009E3235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="004247DB">
              <w:rPr>
                <w:rFonts w:ascii="Verdana" w:hAnsi="Verdana" w:cs="Arial"/>
                <w:sz w:val="18"/>
                <w:szCs w:val="18"/>
              </w:rPr>
              <w:t xml:space="preserve">and </w:t>
            </w:r>
            <w:r w:rsidRPr="00E833FA">
              <w:rPr>
                <w:rFonts w:ascii="Verdana" w:hAnsi="Verdana" w:cs="Arial"/>
                <w:sz w:val="18"/>
                <w:szCs w:val="18"/>
              </w:rPr>
              <w:t>evidence based</w:t>
            </w:r>
            <w:r w:rsidR="004247DB">
              <w:rPr>
                <w:rFonts w:ascii="Verdana" w:hAnsi="Verdana" w:cs="Arial"/>
                <w:sz w:val="18"/>
                <w:szCs w:val="18"/>
              </w:rPr>
              <w:t xml:space="preserve"> and informed</w:t>
            </w:r>
            <w:r w:rsidR="009E3235">
              <w:rPr>
                <w:rFonts w:ascii="Verdana" w:hAnsi="Verdana" w:cs="Arial"/>
                <w:sz w:val="18"/>
                <w:szCs w:val="18"/>
              </w:rPr>
              <w:t xml:space="preserve"> practice.</w:t>
            </w:r>
          </w:p>
          <w:p w14:paraId="7C4BF781" w14:textId="31B19DEE" w:rsidR="00E67DD0" w:rsidRPr="00F711A9" w:rsidRDefault="00E67DD0" w:rsidP="007C6FC4">
            <w:pPr>
              <w:pStyle w:val="ListParagraph"/>
              <w:numPr>
                <w:ilvl w:val="0"/>
                <w:numId w:val="20"/>
              </w:numPr>
              <w:shd w:val="clear" w:color="auto" w:fill="FFFFFF" w:themeFill="background1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  <w:r w:rsidRPr="00E833FA">
              <w:rPr>
                <w:rFonts w:asciiTheme="minorHAnsi" w:hAnsiTheme="minorHAnsi" w:cs="Arial"/>
                <w:bCs/>
                <w:sz w:val="22"/>
                <w:szCs w:val="22"/>
              </w:rPr>
              <w:t>Any other tasks appropriate to the post and in line with School/Department/University requirements.</w:t>
            </w:r>
          </w:p>
          <w:p w14:paraId="0604813E" w14:textId="77777777" w:rsidR="00F711A9" w:rsidRPr="00E833FA" w:rsidRDefault="00F711A9" w:rsidP="00F711A9">
            <w:pPr>
              <w:pStyle w:val="ListParagraph"/>
              <w:shd w:val="clear" w:color="auto" w:fill="FFFFFF" w:themeFill="background1"/>
              <w:ind w:left="284"/>
              <w:jc w:val="both"/>
              <w:rPr>
                <w:rFonts w:asciiTheme="minorHAnsi" w:hAnsiTheme="minorHAnsi"/>
                <w:sz w:val="22"/>
                <w:szCs w:val="22"/>
                <w:lang w:val="en-GB"/>
              </w:rPr>
            </w:pPr>
          </w:p>
          <w:p w14:paraId="7C4BF782" w14:textId="77777777" w:rsidR="00E67DD0" w:rsidRPr="00464E89" w:rsidRDefault="00E67DD0" w:rsidP="007C6FC4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  <w:tr w:rsidR="00F91FCD" w:rsidRPr="00464E89" w14:paraId="7C4BF785" w14:textId="77777777" w:rsidTr="00787265">
        <w:trPr>
          <w:trHeight w:val="525"/>
        </w:trPr>
        <w:tc>
          <w:tcPr>
            <w:tcW w:w="10910" w:type="dxa"/>
            <w:tcBorders>
              <w:bottom w:val="nil"/>
            </w:tcBorders>
            <w:shd w:val="clear" w:color="auto" w:fill="17365D" w:themeFill="text2" w:themeFillShade="BF"/>
          </w:tcPr>
          <w:p w14:paraId="7C4BF784" w14:textId="77777777" w:rsidR="00F91FCD" w:rsidRPr="00F91FCD" w:rsidRDefault="00F91FCD" w:rsidP="007C6FC4">
            <w:pPr>
              <w:jc w:val="both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/>
                <w:sz w:val="22"/>
                <w:szCs w:val="22"/>
              </w:rPr>
              <w:lastRenderedPageBreak/>
              <w:t xml:space="preserve">Core </w:t>
            </w:r>
            <w:r w:rsidR="00885A53">
              <w:rPr>
                <w:rFonts w:asciiTheme="minorHAnsi" w:hAnsiTheme="minorHAnsi"/>
                <w:b/>
                <w:sz w:val="22"/>
                <w:szCs w:val="22"/>
              </w:rPr>
              <w:t>Qualifications/</w:t>
            </w:r>
            <w:r w:rsidRPr="00F91FCD">
              <w:rPr>
                <w:rFonts w:asciiTheme="minorHAnsi" w:hAnsiTheme="minorHAnsi"/>
                <w:b/>
                <w:sz w:val="22"/>
                <w:szCs w:val="22"/>
              </w:rPr>
              <w:t>Knowledge/Skills/Experience</w:t>
            </w:r>
          </w:p>
        </w:tc>
      </w:tr>
      <w:tr w:rsidR="00F91FCD" w:rsidRPr="00464E89" w14:paraId="7C4BF792" w14:textId="77777777" w:rsidTr="00787265">
        <w:trPr>
          <w:trHeight w:val="3090"/>
        </w:trPr>
        <w:tc>
          <w:tcPr>
            <w:tcW w:w="10910" w:type="dxa"/>
            <w:tcBorders>
              <w:top w:val="nil"/>
            </w:tcBorders>
          </w:tcPr>
          <w:p w14:paraId="7C4BF786" w14:textId="31C9FC9F" w:rsidR="00F91FCD" w:rsidRDefault="00F91FCD" w:rsidP="00F91FCD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 w:rsidRPr="00520B85">
              <w:rPr>
                <w:rFonts w:asciiTheme="minorHAnsi" w:hAnsiTheme="minorHAnsi"/>
                <w:bCs/>
                <w:sz w:val="22"/>
                <w:szCs w:val="22"/>
              </w:rPr>
              <w:t>Normally hold relevant specialist post-graduate qualification or the equivalent level reached through experience</w:t>
            </w:r>
            <w:r w:rsidR="008E1FB7">
              <w:rPr>
                <w:rFonts w:asciiTheme="minorHAnsi" w:hAnsiTheme="minorHAnsi"/>
                <w:bCs/>
                <w:sz w:val="22"/>
                <w:szCs w:val="22"/>
              </w:rPr>
              <w:t xml:space="preserve"> appropriate to discipline</w:t>
            </w:r>
            <w:r w:rsidRPr="00520B85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C4BF788" w14:textId="52A64658" w:rsid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Fellow, Senior or Principal Fellow </w:t>
            </w:r>
            <w:r w:rsidR="004247DB">
              <w:rPr>
                <w:rFonts w:asciiTheme="minorHAnsi" w:hAnsiTheme="minorHAnsi"/>
                <w:bCs/>
                <w:sz w:val="22"/>
                <w:szCs w:val="22"/>
              </w:rPr>
              <w:t>(UKPSF)</w:t>
            </w: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or equivalent</w:t>
            </w:r>
            <w:r w:rsidR="00917EF7">
              <w:rPr>
                <w:rFonts w:asciiTheme="minorHAnsi" w:hAnsiTheme="minorHAnsi"/>
                <w:bCs/>
                <w:sz w:val="22"/>
                <w:szCs w:val="22"/>
              </w:rPr>
              <w:t>.</w:t>
            </w:r>
          </w:p>
          <w:p w14:paraId="7C4BF78B" w14:textId="77777777" w:rsidR="00F91FCD" w:rsidRP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>Growing and consistent</w:t>
            </w:r>
            <w:r w:rsidR="008E1FB7">
              <w:rPr>
                <w:rFonts w:asciiTheme="minorHAnsi" w:hAnsiTheme="minorHAnsi"/>
                <w:bCs/>
                <w:sz w:val="22"/>
                <w:szCs w:val="22"/>
              </w:rPr>
              <w:t xml:space="preserve"> industry, sector and/or</w:t>
            </w: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national reputation in subject area.</w:t>
            </w:r>
          </w:p>
          <w:p w14:paraId="7C4BF78C" w14:textId="77777777" w:rsidR="00F91FCD" w:rsidRPr="00F91FCD" w:rsidRDefault="008E1FB7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Extensive 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 xml:space="preserve">discipline specific knowledge for relevant </w:t>
            </w:r>
            <w:r w:rsidR="00F91FCD" w:rsidRPr="00F91FCD">
              <w:rPr>
                <w:rFonts w:asciiTheme="minorHAnsi" w:hAnsiTheme="minorHAnsi"/>
                <w:bCs/>
                <w:sz w:val="22"/>
                <w:szCs w:val="22"/>
              </w:rPr>
              <w:t>subject area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 xml:space="preserve"> required </w:t>
            </w:r>
            <w:r w:rsidR="00E752C4" w:rsidRPr="00F91FCD">
              <w:rPr>
                <w:rFonts w:asciiTheme="minorHAnsi" w:hAnsiTheme="minorHAnsi"/>
                <w:bCs/>
                <w:sz w:val="22"/>
                <w:szCs w:val="22"/>
              </w:rPr>
              <w:t>for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 xml:space="preserve"> teaching </w:t>
            </w:r>
            <w:r w:rsidR="00D826F4">
              <w:rPr>
                <w:rFonts w:asciiTheme="minorHAnsi" w:hAnsiTheme="minorHAnsi"/>
                <w:bCs/>
                <w:sz w:val="22"/>
                <w:szCs w:val="22"/>
              </w:rPr>
              <w:t xml:space="preserve">at </w:t>
            </w:r>
            <w:r w:rsidR="00D826F4" w:rsidRPr="00F91FCD">
              <w:rPr>
                <w:rFonts w:asciiTheme="minorHAnsi" w:hAnsiTheme="minorHAnsi"/>
                <w:bCs/>
                <w:sz w:val="22"/>
                <w:szCs w:val="22"/>
              </w:rPr>
              <w:t>undergraduate</w:t>
            </w:r>
            <w:r w:rsidR="00F91FCD"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and postgraduate level.  </w:t>
            </w:r>
          </w:p>
          <w:p w14:paraId="7C4BF78D" w14:textId="1E800065" w:rsid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>Experience</w:t>
            </w:r>
            <w:r w:rsidR="00E752C4">
              <w:rPr>
                <w:rFonts w:asciiTheme="minorHAnsi" w:hAnsiTheme="minorHAnsi"/>
                <w:bCs/>
                <w:sz w:val="22"/>
                <w:szCs w:val="22"/>
              </w:rPr>
              <w:t>/knowledge</w:t>
            </w:r>
            <w:r w:rsidR="006D0543">
              <w:rPr>
                <w:rFonts w:asciiTheme="minorHAnsi" w:hAnsiTheme="minorHAnsi"/>
                <w:bCs/>
                <w:sz w:val="22"/>
                <w:szCs w:val="22"/>
              </w:rPr>
              <w:t xml:space="preserve"> of student centered</w:t>
            </w: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 xml:space="preserve"> &amp; innovative teaching and learning methodologies and approaches. </w:t>
            </w:r>
          </w:p>
          <w:p w14:paraId="7C4BF78E" w14:textId="71829817" w:rsidR="00E752C4" w:rsidRPr="00E752C4" w:rsidRDefault="009B0C5B" w:rsidP="00E752C4">
            <w:pPr>
              <w:pStyle w:val="ListParagraph"/>
              <w:numPr>
                <w:ilvl w:val="0"/>
                <w:numId w:val="30"/>
              </w:numPr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Experience/knowledge </w:t>
            </w:r>
            <w:r w:rsidR="00D826F4">
              <w:rPr>
                <w:rFonts w:asciiTheme="minorHAnsi" w:hAnsiTheme="minorHAnsi"/>
                <w:bCs/>
                <w:sz w:val="22"/>
                <w:szCs w:val="22"/>
              </w:rPr>
              <w:t xml:space="preserve">of </w:t>
            </w:r>
            <w:r w:rsidR="00D826F4" w:rsidRPr="00E752C4">
              <w:rPr>
                <w:rFonts w:asciiTheme="minorHAnsi" w:hAnsiTheme="minorHAnsi"/>
                <w:bCs/>
                <w:sz w:val="22"/>
                <w:szCs w:val="22"/>
              </w:rPr>
              <w:t>supporting</w:t>
            </w:r>
            <w:r w:rsidR="00E752C4" w:rsidRPr="00E752C4">
              <w:rPr>
                <w:rFonts w:asciiTheme="minorHAnsi" w:hAnsiTheme="minorHAnsi"/>
                <w:bCs/>
                <w:sz w:val="22"/>
                <w:szCs w:val="22"/>
              </w:rPr>
              <w:t xml:space="preserve"> student learning</w: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>,</w:t>
            </w:r>
            <w:r w:rsidR="00E752C4" w:rsidRPr="00E752C4">
              <w:rPr>
                <w:rFonts w:asciiTheme="minorHAnsi" w:hAnsiTheme="minorHAnsi"/>
                <w:bCs/>
                <w:sz w:val="22"/>
                <w:szCs w:val="22"/>
              </w:rPr>
              <w:t xml:space="preserve"> for example personal tutoring, academic advising, year tutor.</w:t>
            </w:r>
          </w:p>
          <w:p w14:paraId="7C4BF78F" w14:textId="77777777" w:rsidR="00F91FCD" w:rsidRDefault="00F91FCD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F91FCD">
              <w:rPr>
                <w:rFonts w:asciiTheme="minorHAnsi" w:hAnsiTheme="minorHAnsi"/>
                <w:bCs/>
                <w:sz w:val="22"/>
                <w:szCs w:val="22"/>
              </w:rPr>
              <w:t>Track record in knowledge exchange related activities.</w:t>
            </w:r>
          </w:p>
          <w:p w14:paraId="7C4BF790" w14:textId="77777777" w:rsidR="00C27E00" w:rsidRDefault="00C27E00" w:rsidP="00F91FCD">
            <w:pPr>
              <w:pStyle w:val="ListParagraph"/>
              <w:numPr>
                <w:ilvl w:val="0"/>
                <w:numId w:val="30"/>
              </w:num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Excellent written and oral communication skills</w:t>
            </w:r>
          </w:p>
          <w:p w14:paraId="7C4BF791" w14:textId="77777777" w:rsidR="003A5EFD" w:rsidRPr="00F91FCD" w:rsidRDefault="003A5EFD" w:rsidP="003A5EFD">
            <w:pPr>
              <w:pStyle w:val="ListParagraph"/>
              <w:ind w:left="36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</w:tr>
    </w:tbl>
    <w:p w14:paraId="7C4BF793" w14:textId="77777777" w:rsidR="00953625" w:rsidRPr="000A5AC4" w:rsidRDefault="00953625" w:rsidP="006E7665">
      <w:pPr>
        <w:pStyle w:val="GCC10ptromanbody"/>
        <w:ind w:left="360"/>
        <w:rPr>
          <w:rFonts w:asciiTheme="minorHAnsi" w:hAnsiTheme="minorHAnsi"/>
          <w:b/>
          <w:sz w:val="22"/>
          <w:szCs w:val="22"/>
        </w:rPr>
      </w:pPr>
    </w:p>
    <w:sectPr w:rsidR="00953625" w:rsidRPr="000A5AC4" w:rsidSect="00D27048">
      <w:pgSz w:w="11906" w:h="16838" w:code="9"/>
      <w:pgMar w:top="426" w:right="567" w:bottom="567" w:left="567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0D81DC" w14:textId="77777777" w:rsidR="005C20AA" w:rsidRDefault="005C20AA">
      <w:r>
        <w:separator/>
      </w:r>
    </w:p>
  </w:endnote>
  <w:endnote w:type="continuationSeparator" w:id="0">
    <w:p w14:paraId="38F7D6B3" w14:textId="77777777" w:rsidR="005C20AA" w:rsidRDefault="005C2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A73FBD" w14:textId="77777777" w:rsidR="005C20AA" w:rsidRDefault="005C20AA">
      <w:r>
        <w:separator/>
      </w:r>
    </w:p>
  </w:footnote>
  <w:footnote w:type="continuationSeparator" w:id="0">
    <w:p w14:paraId="09B2392E" w14:textId="77777777" w:rsidR="005C20AA" w:rsidRDefault="005C20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83AE2D1A"/>
    <w:lvl w:ilvl="0">
      <w:start w:val="1"/>
      <w:numFmt w:val="bullet"/>
      <w:pStyle w:val="ListBullet"/>
      <w:lvlText w:val="o"/>
      <w:lvlJc w:val="left"/>
      <w:pPr>
        <w:tabs>
          <w:tab w:val="num" w:pos="1134"/>
        </w:tabs>
        <w:ind w:left="1134" w:hanging="567"/>
      </w:pPr>
      <w:rPr>
        <w:rFonts w:ascii="Courier New" w:hAnsi="Courier New" w:hint="default"/>
      </w:rPr>
    </w:lvl>
  </w:abstractNum>
  <w:abstractNum w:abstractNumId="1" w15:restartNumberingAfterBreak="0">
    <w:nsid w:val="07463671"/>
    <w:multiLevelType w:val="hybridMultilevel"/>
    <w:tmpl w:val="B3F0952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B39A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1A9306D"/>
    <w:multiLevelType w:val="hybridMultilevel"/>
    <w:tmpl w:val="72F0E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389B"/>
    <w:multiLevelType w:val="hybridMultilevel"/>
    <w:tmpl w:val="7D64E9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F759A3"/>
    <w:multiLevelType w:val="hybridMultilevel"/>
    <w:tmpl w:val="D2A233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F919D9"/>
    <w:multiLevelType w:val="hybridMultilevel"/>
    <w:tmpl w:val="2D3E1A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521A10"/>
    <w:multiLevelType w:val="hybridMultilevel"/>
    <w:tmpl w:val="28F0C9D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5E4BD3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7716396"/>
    <w:multiLevelType w:val="hybridMultilevel"/>
    <w:tmpl w:val="70783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4F2FFE"/>
    <w:multiLevelType w:val="hybridMultilevel"/>
    <w:tmpl w:val="529227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F57559D"/>
    <w:multiLevelType w:val="hybridMultilevel"/>
    <w:tmpl w:val="CD3E48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A26F96"/>
    <w:multiLevelType w:val="hybridMultilevel"/>
    <w:tmpl w:val="5D60AD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491F85"/>
    <w:multiLevelType w:val="hybridMultilevel"/>
    <w:tmpl w:val="F26E2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6E1810"/>
    <w:multiLevelType w:val="hybridMultilevel"/>
    <w:tmpl w:val="C3DEB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FC510A"/>
    <w:multiLevelType w:val="hybridMultilevel"/>
    <w:tmpl w:val="7718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0F12C6"/>
    <w:multiLevelType w:val="multilevel"/>
    <w:tmpl w:val="5718C5D6"/>
    <w:styleLink w:val="HayGroupBulletlist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56731BA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6D21B8"/>
    <w:multiLevelType w:val="hybridMultilevel"/>
    <w:tmpl w:val="6AF26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EE5CFA"/>
    <w:multiLevelType w:val="hybridMultilevel"/>
    <w:tmpl w:val="1458FA8A"/>
    <w:lvl w:ilvl="0" w:tplc="6622BA98">
      <w:start w:val="1"/>
      <w:numFmt w:val="decimal"/>
      <w:pStyle w:val="04GCC10ptnumberbullet"/>
      <w:lvlText w:val="%1."/>
      <w:lvlJc w:val="left"/>
      <w:pPr>
        <w:tabs>
          <w:tab w:val="num" w:pos="720"/>
        </w:tabs>
        <w:ind w:left="720" w:hanging="360"/>
      </w:pPr>
    </w:lvl>
    <w:lvl w:ilvl="1" w:tplc="F9746BB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4EEECA">
      <w:start w:val="4"/>
      <w:numFmt w:val="decimal"/>
      <w:lvlText w:val="%3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547800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8F011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3A33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D228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6A3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7C95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4E72A4"/>
    <w:multiLevelType w:val="multilevel"/>
    <w:tmpl w:val="5718C5D6"/>
    <w:numStyleLink w:val="HayGroupBulletlist"/>
  </w:abstractNum>
  <w:abstractNum w:abstractNumId="21" w15:restartNumberingAfterBreak="0">
    <w:nsid w:val="53D30A21"/>
    <w:multiLevelType w:val="hybridMultilevel"/>
    <w:tmpl w:val="DE5291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AAF41A2"/>
    <w:multiLevelType w:val="hybridMultilevel"/>
    <w:tmpl w:val="411EA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A16942"/>
    <w:multiLevelType w:val="hybridMultilevel"/>
    <w:tmpl w:val="9F9246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A7117E"/>
    <w:multiLevelType w:val="multilevel"/>
    <w:tmpl w:val="5718C5D6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203B71"/>
        <w:sz w:val="28"/>
        <w:szCs w:val="24"/>
      </w:rPr>
    </w:lvl>
    <w:lvl w:ilvl="1">
      <w:start w:val="1"/>
      <w:numFmt w:val="bullet"/>
      <w:lvlText w:val=""/>
      <w:lvlJc w:val="left"/>
      <w:pPr>
        <w:tabs>
          <w:tab w:val="num" w:pos="567"/>
        </w:tabs>
        <w:ind w:left="567" w:hanging="283"/>
      </w:pPr>
      <w:rPr>
        <w:rFonts w:ascii="Symbol" w:hAnsi="Symbol" w:hint="default"/>
        <w:color w:val="203B71"/>
        <w:sz w:val="22"/>
      </w:rPr>
    </w:lvl>
    <w:lvl w:ilvl="2">
      <w:start w:val="1"/>
      <w:numFmt w:val="bullet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203B71"/>
        <w:sz w:val="20"/>
      </w:rPr>
    </w:lvl>
    <w:lvl w:ilvl="3">
      <w:start w:val="1"/>
      <w:numFmt w:val="bullet"/>
      <w:lvlText w:val="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203B71"/>
        <w:sz w:val="16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610760"/>
    <w:multiLevelType w:val="hybridMultilevel"/>
    <w:tmpl w:val="2CBC8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6F3C61"/>
    <w:multiLevelType w:val="hybridMultilevel"/>
    <w:tmpl w:val="2DCC33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C00B5F"/>
    <w:multiLevelType w:val="hybridMultilevel"/>
    <w:tmpl w:val="B204B0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C87D0B"/>
    <w:multiLevelType w:val="hybridMultilevel"/>
    <w:tmpl w:val="0BBEB6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D740CC"/>
    <w:multiLevelType w:val="hybridMultilevel"/>
    <w:tmpl w:val="2F02B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0"/>
  </w:num>
  <w:num w:numId="3">
    <w:abstractNumId w:val="27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3"/>
  </w:num>
  <w:num w:numId="7">
    <w:abstractNumId w:val="15"/>
  </w:num>
  <w:num w:numId="8">
    <w:abstractNumId w:val="2"/>
  </w:num>
  <w:num w:numId="9">
    <w:abstractNumId w:val="22"/>
  </w:num>
  <w:num w:numId="10">
    <w:abstractNumId w:val="10"/>
  </w:num>
  <w:num w:numId="11">
    <w:abstractNumId w:val="5"/>
  </w:num>
  <w:num w:numId="12">
    <w:abstractNumId w:val="18"/>
  </w:num>
  <w:num w:numId="13">
    <w:abstractNumId w:val="11"/>
  </w:num>
  <w:num w:numId="14">
    <w:abstractNumId w:val="29"/>
  </w:num>
  <w:num w:numId="15">
    <w:abstractNumId w:val="3"/>
  </w:num>
  <w:num w:numId="16">
    <w:abstractNumId w:val="9"/>
  </w:num>
  <w:num w:numId="17">
    <w:abstractNumId w:val="7"/>
  </w:num>
  <w:num w:numId="18">
    <w:abstractNumId w:val="16"/>
  </w:num>
  <w:num w:numId="19">
    <w:abstractNumId w:val="20"/>
  </w:num>
  <w:num w:numId="20">
    <w:abstractNumId w:val="8"/>
  </w:num>
  <w:num w:numId="21">
    <w:abstractNumId w:val="17"/>
  </w:num>
  <w:num w:numId="22">
    <w:abstractNumId w:val="23"/>
  </w:num>
  <w:num w:numId="23">
    <w:abstractNumId w:val="21"/>
  </w:num>
  <w:num w:numId="24">
    <w:abstractNumId w:val="14"/>
  </w:num>
  <w:num w:numId="25">
    <w:abstractNumId w:val="25"/>
  </w:num>
  <w:num w:numId="26">
    <w:abstractNumId w:val="6"/>
  </w:num>
  <w:num w:numId="27">
    <w:abstractNumId w:val="12"/>
  </w:num>
  <w:num w:numId="28">
    <w:abstractNumId w:val="24"/>
  </w:num>
  <w:num w:numId="29">
    <w:abstractNumId w:val="26"/>
  </w:num>
  <w:num w:numId="30">
    <w:abstractNumId w:val="28"/>
  </w:num>
  <w:num w:numId="31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57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A9B"/>
    <w:rsid w:val="00001FC3"/>
    <w:rsid w:val="00010A77"/>
    <w:rsid w:val="0001116C"/>
    <w:rsid w:val="0001273A"/>
    <w:rsid w:val="0002011D"/>
    <w:rsid w:val="000217CE"/>
    <w:rsid w:val="0002440B"/>
    <w:rsid w:val="000278A8"/>
    <w:rsid w:val="00032D39"/>
    <w:rsid w:val="00034A53"/>
    <w:rsid w:val="000350DE"/>
    <w:rsid w:val="000421A8"/>
    <w:rsid w:val="00043EB9"/>
    <w:rsid w:val="00044482"/>
    <w:rsid w:val="00050FBF"/>
    <w:rsid w:val="00052FAF"/>
    <w:rsid w:val="00055B0D"/>
    <w:rsid w:val="00061536"/>
    <w:rsid w:val="000813D4"/>
    <w:rsid w:val="00081A42"/>
    <w:rsid w:val="00083EB7"/>
    <w:rsid w:val="0008763D"/>
    <w:rsid w:val="000A2C6F"/>
    <w:rsid w:val="000A5AC4"/>
    <w:rsid w:val="000C0791"/>
    <w:rsid w:val="000C4D8E"/>
    <w:rsid w:val="000D0341"/>
    <w:rsid w:val="000D0406"/>
    <w:rsid w:val="000D0D6F"/>
    <w:rsid w:val="000D2314"/>
    <w:rsid w:val="000D2894"/>
    <w:rsid w:val="000D3156"/>
    <w:rsid w:val="000D3860"/>
    <w:rsid w:val="000D386D"/>
    <w:rsid w:val="000D4CA8"/>
    <w:rsid w:val="000D59F1"/>
    <w:rsid w:val="000E3AA5"/>
    <w:rsid w:val="000E3CC0"/>
    <w:rsid w:val="001053EB"/>
    <w:rsid w:val="00105CEA"/>
    <w:rsid w:val="00115068"/>
    <w:rsid w:val="00117A80"/>
    <w:rsid w:val="00121BD3"/>
    <w:rsid w:val="0012384A"/>
    <w:rsid w:val="0012408A"/>
    <w:rsid w:val="001250E3"/>
    <w:rsid w:val="00134F59"/>
    <w:rsid w:val="0014241D"/>
    <w:rsid w:val="00142BBB"/>
    <w:rsid w:val="00144987"/>
    <w:rsid w:val="001462A7"/>
    <w:rsid w:val="00153513"/>
    <w:rsid w:val="0015572B"/>
    <w:rsid w:val="00155805"/>
    <w:rsid w:val="00155C39"/>
    <w:rsid w:val="00156309"/>
    <w:rsid w:val="0016045F"/>
    <w:rsid w:val="001614C3"/>
    <w:rsid w:val="0016208F"/>
    <w:rsid w:val="00167200"/>
    <w:rsid w:val="00176562"/>
    <w:rsid w:val="0018573E"/>
    <w:rsid w:val="001863C2"/>
    <w:rsid w:val="00186A0C"/>
    <w:rsid w:val="0018748B"/>
    <w:rsid w:val="001906E0"/>
    <w:rsid w:val="00192058"/>
    <w:rsid w:val="00193067"/>
    <w:rsid w:val="00196081"/>
    <w:rsid w:val="00197C5C"/>
    <w:rsid w:val="00197E4A"/>
    <w:rsid w:val="001A2BDA"/>
    <w:rsid w:val="001A3B2D"/>
    <w:rsid w:val="001A5AA1"/>
    <w:rsid w:val="001A799A"/>
    <w:rsid w:val="001B01AC"/>
    <w:rsid w:val="001C3DA5"/>
    <w:rsid w:val="001C5A09"/>
    <w:rsid w:val="001C652C"/>
    <w:rsid w:val="001D322D"/>
    <w:rsid w:val="001D56D8"/>
    <w:rsid w:val="001D6A75"/>
    <w:rsid w:val="001E2B1C"/>
    <w:rsid w:val="001F35A4"/>
    <w:rsid w:val="001F6590"/>
    <w:rsid w:val="001F6FD4"/>
    <w:rsid w:val="0021080D"/>
    <w:rsid w:val="002146AC"/>
    <w:rsid w:val="002222AE"/>
    <w:rsid w:val="002231DF"/>
    <w:rsid w:val="00223E48"/>
    <w:rsid w:val="00226F8A"/>
    <w:rsid w:val="00230DFA"/>
    <w:rsid w:val="002340BE"/>
    <w:rsid w:val="00243E8E"/>
    <w:rsid w:val="00246AAA"/>
    <w:rsid w:val="0024775B"/>
    <w:rsid w:val="00251931"/>
    <w:rsid w:val="00255E95"/>
    <w:rsid w:val="00257C25"/>
    <w:rsid w:val="00262F0A"/>
    <w:rsid w:val="00265246"/>
    <w:rsid w:val="00265947"/>
    <w:rsid w:val="00281D1C"/>
    <w:rsid w:val="00283EB5"/>
    <w:rsid w:val="00283F8E"/>
    <w:rsid w:val="002846BC"/>
    <w:rsid w:val="00284E15"/>
    <w:rsid w:val="00287079"/>
    <w:rsid w:val="00287BB9"/>
    <w:rsid w:val="00290774"/>
    <w:rsid w:val="002959AE"/>
    <w:rsid w:val="00297473"/>
    <w:rsid w:val="00297E77"/>
    <w:rsid w:val="002B71CD"/>
    <w:rsid w:val="002B74D3"/>
    <w:rsid w:val="002B78B3"/>
    <w:rsid w:val="002C32BA"/>
    <w:rsid w:val="002D0DC9"/>
    <w:rsid w:val="002D4809"/>
    <w:rsid w:val="002E3851"/>
    <w:rsid w:val="002E3C67"/>
    <w:rsid w:val="002E49D1"/>
    <w:rsid w:val="002F394D"/>
    <w:rsid w:val="00300D76"/>
    <w:rsid w:val="00302A42"/>
    <w:rsid w:val="00307D4F"/>
    <w:rsid w:val="00310B55"/>
    <w:rsid w:val="003211F9"/>
    <w:rsid w:val="00324FEE"/>
    <w:rsid w:val="003260A9"/>
    <w:rsid w:val="00336578"/>
    <w:rsid w:val="00336C6C"/>
    <w:rsid w:val="00343B5E"/>
    <w:rsid w:val="00345B90"/>
    <w:rsid w:val="00357AE2"/>
    <w:rsid w:val="00365A9A"/>
    <w:rsid w:val="003721CC"/>
    <w:rsid w:val="003777AF"/>
    <w:rsid w:val="00381330"/>
    <w:rsid w:val="00383FFA"/>
    <w:rsid w:val="003841A3"/>
    <w:rsid w:val="00391DAC"/>
    <w:rsid w:val="00394A0A"/>
    <w:rsid w:val="003A28A2"/>
    <w:rsid w:val="003A36BC"/>
    <w:rsid w:val="003A5EFD"/>
    <w:rsid w:val="003B39E1"/>
    <w:rsid w:val="003B45FE"/>
    <w:rsid w:val="003B5C5C"/>
    <w:rsid w:val="003C28EB"/>
    <w:rsid w:val="003C361F"/>
    <w:rsid w:val="003C5C2A"/>
    <w:rsid w:val="003D20AF"/>
    <w:rsid w:val="003D33CA"/>
    <w:rsid w:val="003D68A5"/>
    <w:rsid w:val="003E5667"/>
    <w:rsid w:val="003E631B"/>
    <w:rsid w:val="003E7FCC"/>
    <w:rsid w:val="003F20C5"/>
    <w:rsid w:val="003F4E25"/>
    <w:rsid w:val="003F5C2A"/>
    <w:rsid w:val="003F7ADE"/>
    <w:rsid w:val="004006C9"/>
    <w:rsid w:val="00402E74"/>
    <w:rsid w:val="0040397B"/>
    <w:rsid w:val="0040601A"/>
    <w:rsid w:val="00406E41"/>
    <w:rsid w:val="00407300"/>
    <w:rsid w:val="00411819"/>
    <w:rsid w:val="0041242B"/>
    <w:rsid w:val="004247DB"/>
    <w:rsid w:val="00426FC7"/>
    <w:rsid w:val="004323D1"/>
    <w:rsid w:val="004373AC"/>
    <w:rsid w:val="0044434A"/>
    <w:rsid w:val="00447372"/>
    <w:rsid w:val="00450076"/>
    <w:rsid w:val="004617F1"/>
    <w:rsid w:val="00461A4D"/>
    <w:rsid w:val="00464E89"/>
    <w:rsid w:val="004721E8"/>
    <w:rsid w:val="00481D15"/>
    <w:rsid w:val="0048309E"/>
    <w:rsid w:val="004A05D9"/>
    <w:rsid w:val="004A38EC"/>
    <w:rsid w:val="004A4436"/>
    <w:rsid w:val="004B2C75"/>
    <w:rsid w:val="004B353D"/>
    <w:rsid w:val="004B6C75"/>
    <w:rsid w:val="004C1F57"/>
    <w:rsid w:val="004D25A2"/>
    <w:rsid w:val="004D346C"/>
    <w:rsid w:val="004E13A5"/>
    <w:rsid w:val="004E2969"/>
    <w:rsid w:val="004E57C2"/>
    <w:rsid w:val="004E6CE9"/>
    <w:rsid w:val="004E6E6C"/>
    <w:rsid w:val="004E7013"/>
    <w:rsid w:val="004F024C"/>
    <w:rsid w:val="004F6968"/>
    <w:rsid w:val="005004B8"/>
    <w:rsid w:val="0050150D"/>
    <w:rsid w:val="00502A63"/>
    <w:rsid w:val="005076D1"/>
    <w:rsid w:val="00513074"/>
    <w:rsid w:val="005137B9"/>
    <w:rsid w:val="00517997"/>
    <w:rsid w:val="00517B6F"/>
    <w:rsid w:val="00520B85"/>
    <w:rsid w:val="00520BB1"/>
    <w:rsid w:val="00520C8E"/>
    <w:rsid w:val="00523D4C"/>
    <w:rsid w:val="005277B4"/>
    <w:rsid w:val="00531CB3"/>
    <w:rsid w:val="00537643"/>
    <w:rsid w:val="00545892"/>
    <w:rsid w:val="005475C6"/>
    <w:rsid w:val="00556A51"/>
    <w:rsid w:val="0056245C"/>
    <w:rsid w:val="0056415D"/>
    <w:rsid w:val="00572FBD"/>
    <w:rsid w:val="00574216"/>
    <w:rsid w:val="00577388"/>
    <w:rsid w:val="00582FA2"/>
    <w:rsid w:val="0058629D"/>
    <w:rsid w:val="00590EC0"/>
    <w:rsid w:val="00593E02"/>
    <w:rsid w:val="00595D56"/>
    <w:rsid w:val="005A193C"/>
    <w:rsid w:val="005A420F"/>
    <w:rsid w:val="005C1E37"/>
    <w:rsid w:val="005C20AA"/>
    <w:rsid w:val="005D3170"/>
    <w:rsid w:val="005D31AC"/>
    <w:rsid w:val="005D425D"/>
    <w:rsid w:val="005D4882"/>
    <w:rsid w:val="005D6174"/>
    <w:rsid w:val="005E62B1"/>
    <w:rsid w:val="005F7BFF"/>
    <w:rsid w:val="006022A0"/>
    <w:rsid w:val="006101EE"/>
    <w:rsid w:val="00615BDF"/>
    <w:rsid w:val="00620B7A"/>
    <w:rsid w:val="00621007"/>
    <w:rsid w:val="00624C80"/>
    <w:rsid w:val="00625B25"/>
    <w:rsid w:val="00647BC0"/>
    <w:rsid w:val="006521FD"/>
    <w:rsid w:val="0065701D"/>
    <w:rsid w:val="00657494"/>
    <w:rsid w:val="00657808"/>
    <w:rsid w:val="00663786"/>
    <w:rsid w:val="006658D3"/>
    <w:rsid w:val="0066752C"/>
    <w:rsid w:val="00667CBE"/>
    <w:rsid w:val="00670C7A"/>
    <w:rsid w:val="006765CA"/>
    <w:rsid w:val="0068461A"/>
    <w:rsid w:val="006976AB"/>
    <w:rsid w:val="006A3F57"/>
    <w:rsid w:val="006A703A"/>
    <w:rsid w:val="006B11AF"/>
    <w:rsid w:val="006C05AF"/>
    <w:rsid w:val="006C13F3"/>
    <w:rsid w:val="006D0543"/>
    <w:rsid w:val="006D161D"/>
    <w:rsid w:val="006E321B"/>
    <w:rsid w:val="006E337E"/>
    <w:rsid w:val="006E5A01"/>
    <w:rsid w:val="006E7665"/>
    <w:rsid w:val="006F321A"/>
    <w:rsid w:val="006F7F57"/>
    <w:rsid w:val="007077B9"/>
    <w:rsid w:val="00710E5A"/>
    <w:rsid w:val="00714C1C"/>
    <w:rsid w:val="00723678"/>
    <w:rsid w:val="00727DF6"/>
    <w:rsid w:val="00734538"/>
    <w:rsid w:val="007374BB"/>
    <w:rsid w:val="00745B2B"/>
    <w:rsid w:val="00750B2B"/>
    <w:rsid w:val="00760660"/>
    <w:rsid w:val="00764327"/>
    <w:rsid w:val="00774B8D"/>
    <w:rsid w:val="0077786D"/>
    <w:rsid w:val="00782EA8"/>
    <w:rsid w:val="00784042"/>
    <w:rsid w:val="00785240"/>
    <w:rsid w:val="00787265"/>
    <w:rsid w:val="00787875"/>
    <w:rsid w:val="0079287F"/>
    <w:rsid w:val="007A2462"/>
    <w:rsid w:val="007A4514"/>
    <w:rsid w:val="007A6056"/>
    <w:rsid w:val="007C349F"/>
    <w:rsid w:val="007C3856"/>
    <w:rsid w:val="007C5125"/>
    <w:rsid w:val="007D4629"/>
    <w:rsid w:val="007E1195"/>
    <w:rsid w:val="007E3D55"/>
    <w:rsid w:val="007E453D"/>
    <w:rsid w:val="007E490E"/>
    <w:rsid w:val="007F0687"/>
    <w:rsid w:val="007F20AF"/>
    <w:rsid w:val="007F2424"/>
    <w:rsid w:val="007F311A"/>
    <w:rsid w:val="007F36E1"/>
    <w:rsid w:val="007F526F"/>
    <w:rsid w:val="007F7AFB"/>
    <w:rsid w:val="007F7D77"/>
    <w:rsid w:val="00807B89"/>
    <w:rsid w:val="00814DCE"/>
    <w:rsid w:val="008217BC"/>
    <w:rsid w:val="00824465"/>
    <w:rsid w:val="00826625"/>
    <w:rsid w:val="0083647E"/>
    <w:rsid w:val="00837892"/>
    <w:rsid w:val="00843F1D"/>
    <w:rsid w:val="0084402B"/>
    <w:rsid w:val="00847113"/>
    <w:rsid w:val="008477D7"/>
    <w:rsid w:val="00850490"/>
    <w:rsid w:val="00850B92"/>
    <w:rsid w:val="00851F0E"/>
    <w:rsid w:val="0085307A"/>
    <w:rsid w:val="00862DDF"/>
    <w:rsid w:val="008630CC"/>
    <w:rsid w:val="0086606F"/>
    <w:rsid w:val="00867E22"/>
    <w:rsid w:val="00870034"/>
    <w:rsid w:val="008766F2"/>
    <w:rsid w:val="00876853"/>
    <w:rsid w:val="00876B5C"/>
    <w:rsid w:val="0088044E"/>
    <w:rsid w:val="00885A53"/>
    <w:rsid w:val="00896ACF"/>
    <w:rsid w:val="008A1DEF"/>
    <w:rsid w:val="008A5886"/>
    <w:rsid w:val="008A58E0"/>
    <w:rsid w:val="008A5DFE"/>
    <w:rsid w:val="008B3B76"/>
    <w:rsid w:val="008C739E"/>
    <w:rsid w:val="008D2B61"/>
    <w:rsid w:val="008D4412"/>
    <w:rsid w:val="008E06EB"/>
    <w:rsid w:val="008E088F"/>
    <w:rsid w:val="008E1BC8"/>
    <w:rsid w:val="008E1FB7"/>
    <w:rsid w:val="008E2F15"/>
    <w:rsid w:val="008F3A35"/>
    <w:rsid w:val="008F4EC6"/>
    <w:rsid w:val="008F7EB6"/>
    <w:rsid w:val="00900E03"/>
    <w:rsid w:val="00901475"/>
    <w:rsid w:val="009025F0"/>
    <w:rsid w:val="00902984"/>
    <w:rsid w:val="0090505B"/>
    <w:rsid w:val="00905959"/>
    <w:rsid w:val="00916EE0"/>
    <w:rsid w:val="00917EF7"/>
    <w:rsid w:val="009221C8"/>
    <w:rsid w:val="00925377"/>
    <w:rsid w:val="00926005"/>
    <w:rsid w:val="00926EFC"/>
    <w:rsid w:val="00927A03"/>
    <w:rsid w:val="00933D21"/>
    <w:rsid w:val="009437FC"/>
    <w:rsid w:val="00943A04"/>
    <w:rsid w:val="00953625"/>
    <w:rsid w:val="0095399B"/>
    <w:rsid w:val="00954F1D"/>
    <w:rsid w:val="00956BD9"/>
    <w:rsid w:val="00957F46"/>
    <w:rsid w:val="0096112C"/>
    <w:rsid w:val="00961207"/>
    <w:rsid w:val="00962FAA"/>
    <w:rsid w:val="0096448C"/>
    <w:rsid w:val="00966264"/>
    <w:rsid w:val="00966E66"/>
    <w:rsid w:val="0097522B"/>
    <w:rsid w:val="00980EC3"/>
    <w:rsid w:val="009B028A"/>
    <w:rsid w:val="009B0C5B"/>
    <w:rsid w:val="009C447B"/>
    <w:rsid w:val="009D1F44"/>
    <w:rsid w:val="009D398F"/>
    <w:rsid w:val="009D5A77"/>
    <w:rsid w:val="009D7D14"/>
    <w:rsid w:val="009E17B8"/>
    <w:rsid w:val="009E3235"/>
    <w:rsid w:val="009E50DD"/>
    <w:rsid w:val="009E6876"/>
    <w:rsid w:val="009E7890"/>
    <w:rsid w:val="00A00A00"/>
    <w:rsid w:val="00A0131D"/>
    <w:rsid w:val="00A06B24"/>
    <w:rsid w:val="00A10B68"/>
    <w:rsid w:val="00A13FDA"/>
    <w:rsid w:val="00A1762E"/>
    <w:rsid w:val="00A362A8"/>
    <w:rsid w:val="00A4029E"/>
    <w:rsid w:val="00A41A82"/>
    <w:rsid w:val="00A60E56"/>
    <w:rsid w:val="00A61956"/>
    <w:rsid w:val="00A63CB7"/>
    <w:rsid w:val="00A66A3C"/>
    <w:rsid w:val="00A70B27"/>
    <w:rsid w:val="00A72111"/>
    <w:rsid w:val="00A75FC7"/>
    <w:rsid w:val="00A8396F"/>
    <w:rsid w:val="00A8752C"/>
    <w:rsid w:val="00A92014"/>
    <w:rsid w:val="00A96144"/>
    <w:rsid w:val="00AA6A9B"/>
    <w:rsid w:val="00AB262D"/>
    <w:rsid w:val="00AC0299"/>
    <w:rsid w:val="00AC7FBC"/>
    <w:rsid w:val="00AD284C"/>
    <w:rsid w:val="00AD793C"/>
    <w:rsid w:val="00AE41D2"/>
    <w:rsid w:val="00AE6112"/>
    <w:rsid w:val="00AF251F"/>
    <w:rsid w:val="00AF4ED5"/>
    <w:rsid w:val="00AF54D7"/>
    <w:rsid w:val="00B07BF8"/>
    <w:rsid w:val="00B1362C"/>
    <w:rsid w:val="00B15D54"/>
    <w:rsid w:val="00B23FD5"/>
    <w:rsid w:val="00B26F37"/>
    <w:rsid w:val="00B30FBC"/>
    <w:rsid w:val="00B35803"/>
    <w:rsid w:val="00B37FEB"/>
    <w:rsid w:val="00B442DE"/>
    <w:rsid w:val="00B53FA2"/>
    <w:rsid w:val="00B579DC"/>
    <w:rsid w:val="00B61B65"/>
    <w:rsid w:val="00B670F0"/>
    <w:rsid w:val="00B70E08"/>
    <w:rsid w:val="00B74E8E"/>
    <w:rsid w:val="00B8239C"/>
    <w:rsid w:val="00B83EDA"/>
    <w:rsid w:val="00B86317"/>
    <w:rsid w:val="00B92EEB"/>
    <w:rsid w:val="00B94285"/>
    <w:rsid w:val="00B957C0"/>
    <w:rsid w:val="00B96782"/>
    <w:rsid w:val="00BA2E1C"/>
    <w:rsid w:val="00BA43EC"/>
    <w:rsid w:val="00BA4ECD"/>
    <w:rsid w:val="00BA7523"/>
    <w:rsid w:val="00BA7A3A"/>
    <w:rsid w:val="00BA7E3A"/>
    <w:rsid w:val="00BB054C"/>
    <w:rsid w:val="00BB458C"/>
    <w:rsid w:val="00BC3C0B"/>
    <w:rsid w:val="00BC4845"/>
    <w:rsid w:val="00BC50CE"/>
    <w:rsid w:val="00BC797C"/>
    <w:rsid w:val="00BD19EC"/>
    <w:rsid w:val="00BD38D6"/>
    <w:rsid w:val="00BE141A"/>
    <w:rsid w:val="00BE1F0B"/>
    <w:rsid w:val="00BF0365"/>
    <w:rsid w:val="00BF2764"/>
    <w:rsid w:val="00BF3F61"/>
    <w:rsid w:val="00C050FC"/>
    <w:rsid w:val="00C0760E"/>
    <w:rsid w:val="00C0777A"/>
    <w:rsid w:val="00C16020"/>
    <w:rsid w:val="00C17154"/>
    <w:rsid w:val="00C21034"/>
    <w:rsid w:val="00C27E00"/>
    <w:rsid w:val="00C33571"/>
    <w:rsid w:val="00C33D8F"/>
    <w:rsid w:val="00C40CD4"/>
    <w:rsid w:val="00C47AE0"/>
    <w:rsid w:val="00C5797D"/>
    <w:rsid w:val="00C57CB5"/>
    <w:rsid w:val="00C61860"/>
    <w:rsid w:val="00C64410"/>
    <w:rsid w:val="00C64522"/>
    <w:rsid w:val="00C71E4C"/>
    <w:rsid w:val="00C84765"/>
    <w:rsid w:val="00C96EF8"/>
    <w:rsid w:val="00C97574"/>
    <w:rsid w:val="00CA1041"/>
    <w:rsid w:val="00CA42D4"/>
    <w:rsid w:val="00CA4AA8"/>
    <w:rsid w:val="00CB557A"/>
    <w:rsid w:val="00CB779E"/>
    <w:rsid w:val="00CB7F44"/>
    <w:rsid w:val="00CE039C"/>
    <w:rsid w:val="00CE28E9"/>
    <w:rsid w:val="00CE41B4"/>
    <w:rsid w:val="00CE46E8"/>
    <w:rsid w:val="00CF0C94"/>
    <w:rsid w:val="00CF3DF3"/>
    <w:rsid w:val="00CF77B2"/>
    <w:rsid w:val="00D03939"/>
    <w:rsid w:val="00D03EBF"/>
    <w:rsid w:val="00D05450"/>
    <w:rsid w:val="00D1075F"/>
    <w:rsid w:val="00D10F17"/>
    <w:rsid w:val="00D16D6C"/>
    <w:rsid w:val="00D27048"/>
    <w:rsid w:val="00D34C81"/>
    <w:rsid w:val="00D417BB"/>
    <w:rsid w:val="00D423EF"/>
    <w:rsid w:val="00D4336F"/>
    <w:rsid w:val="00D45083"/>
    <w:rsid w:val="00D50984"/>
    <w:rsid w:val="00D513F7"/>
    <w:rsid w:val="00D526FF"/>
    <w:rsid w:val="00D53866"/>
    <w:rsid w:val="00D5574F"/>
    <w:rsid w:val="00D560E1"/>
    <w:rsid w:val="00D607AB"/>
    <w:rsid w:val="00D61D08"/>
    <w:rsid w:val="00D74914"/>
    <w:rsid w:val="00D772EA"/>
    <w:rsid w:val="00D826F4"/>
    <w:rsid w:val="00D87832"/>
    <w:rsid w:val="00D8788C"/>
    <w:rsid w:val="00D933B5"/>
    <w:rsid w:val="00D93904"/>
    <w:rsid w:val="00D946EC"/>
    <w:rsid w:val="00D96842"/>
    <w:rsid w:val="00D9761C"/>
    <w:rsid w:val="00DA1636"/>
    <w:rsid w:val="00DB0CBE"/>
    <w:rsid w:val="00DB3B8B"/>
    <w:rsid w:val="00DB47CB"/>
    <w:rsid w:val="00DC2D6F"/>
    <w:rsid w:val="00DC30AA"/>
    <w:rsid w:val="00DC3896"/>
    <w:rsid w:val="00DC6D66"/>
    <w:rsid w:val="00DD26BC"/>
    <w:rsid w:val="00DE1198"/>
    <w:rsid w:val="00DE156A"/>
    <w:rsid w:val="00DE3BFA"/>
    <w:rsid w:val="00DE3DA1"/>
    <w:rsid w:val="00DE5FD1"/>
    <w:rsid w:val="00DF28F8"/>
    <w:rsid w:val="00DF44DC"/>
    <w:rsid w:val="00E022C8"/>
    <w:rsid w:val="00E03A18"/>
    <w:rsid w:val="00E04EC8"/>
    <w:rsid w:val="00E07423"/>
    <w:rsid w:val="00E07A18"/>
    <w:rsid w:val="00E07DF6"/>
    <w:rsid w:val="00E100F5"/>
    <w:rsid w:val="00E1046B"/>
    <w:rsid w:val="00E11A0B"/>
    <w:rsid w:val="00E267C4"/>
    <w:rsid w:val="00E34195"/>
    <w:rsid w:val="00E40BD8"/>
    <w:rsid w:val="00E41334"/>
    <w:rsid w:val="00E43352"/>
    <w:rsid w:val="00E433CE"/>
    <w:rsid w:val="00E439BD"/>
    <w:rsid w:val="00E43DA1"/>
    <w:rsid w:val="00E44372"/>
    <w:rsid w:val="00E46FB9"/>
    <w:rsid w:val="00E53EC2"/>
    <w:rsid w:val="00E55F6B"/>
    <w:rsid w:val="00E60164"/>
    <w:rsid w:val="00E60B90"/>
    <w:rsid w:val="00E63600"/>
    <w:rsid w:val="00E66B7A"/>
    <w:rsid w:val="00E67DD0"/>
    <w:rsid w:val="00E72BDF"/>
    <w:rsid w:val="00E747A9"/>
    <w:rsid w:val="00E752C4"/>
    <w:rsid w:val="00E833FA"/>
    <w:rsid w:val="00E86306"/>
    <w:rsid w:val="00E916D4"/>
    <w:rsid w:val="00E945C4"/>
    <w:rsid w:val="00EA5020"/>
    <w:rsid w:val="00EB371A"/>
    <w:rsid w:val="00EB37C3"/>
    <w:rsid w:val="00EB40FA"/>
    <w:rsid w:val="00EB533F"/>
    <w:rsid w:val="00EC09C9"/>
    <w:rsid w:val="00EC29A6"/>
    <w:rsid w:val="00EC2F6A"/>
    <w:rsid w:val="00EC49E1"/>
    <w:rsid w:val="00EC7551"/>
    <w:rsid w:val="00ED0A4A"/>
    <w:rsid w:val="00EE5585"/>
    <w:rsid w:val="00EF0A19"/>
    <w:rsid w:val="00EF6BC8"/>
    <w:rsid w:val="00F05129"/>
    <w:rsid w:val="00F1627B"/>
    <w:rsid w:val="00F1705B"/>
    <w:rsid w:val="00F1758A"/>
    <w:rsid w:val="00F22154"/>
    <w:rsid w:val="00F26624"/>
    <w:rsid w:val="00F32AA7"/>
    <w:rsid w:val="00F33B36"/>
    <w:rsid w:val="00F343E5"/>
    <w:rsid w:val="00F40D5D"/>
    <w:rsid w:val="00F44A07"/>
    <w:rsid w:val="00F51C92"/>
    <w:rsid w:val="00F549BF"/>
    <w:rsid w:val="00F55AFC"/>
    <w:rsid w:val="00F60BBF"/>
    <w:rsid w:val="00F61CB3"/>
    <w:rsid w:val="00F63C8B"/>
    <w:rsid w:val="00F654BF"/>
    <w:rsid w:val="00F70775"/>
    <w:rsid w:val="00F711A9"/>
    <w:rsid w:val="00F73EA8"/>
    <w:rsid w:val="00F75D6B"/>
    <w:rsid w:val="00F766A4"/>
    <w:rsid w:val="00F80ED3"/>
    <w:rsid w:val="00F836C7"/>
    <w:rsid w:val="00F9031D"/>
    <w:rsid w:val="00F91FCD"/>
    <w:rsid w:val="00F96DE8"/>
    <w:rsid w:val="00F96E64"/>
    <w:rsid w:val="00FA44E3"/>
    <w:rsid w:val="00FA4505"/>
    <w:rsid w:val="00FA6D19"/>
    <w:rsid w:val="00FA7A56"/>
    <w:rsid w:val="00FC1030"/>
    <w:rsid w:val="00FC3DFC"/>
    <w:rsid w:val="00FC7C2F"/>
    <w:rsid w:val="00FD0228"/>
    <w:rsid w:val="00FD2046"/>
    <w:rsid w:val="00FD37DE"/>
    <w:rsid w:val="00FD5089"/>
    <w:rsid w:val="00FD68D0"/>
    <w:rsid w:val="00FD6C10"/>
    <w:rsid w:val="00FE3E51"/>
    <w:rsid w:val="00FE77C2"/>
    <w:rsid w:val="00FF4CFE"/>
    <w:rsid w:val="00FF588A"/>
    <w:rsid w:val="00FF7CD0"/>
    <w:rsid w:val="4D0D898D"/>
    <w:rsid w:val="5C7B9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C4BF6F2"/>
  <w15:docId w15:val="{BF74E500-F248-4CEA-8685-CC5E769D9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41B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E41B4"/>
    <w:pPr>
      <w:keepNext/>
      <w:outlineLvl w:val="0"/>
    </w:pPr>
    <w:rPr>
      <w:b/>
      <w:sz w:val="28"/>
      <w:szCs w:val="20"/>
      <w:lang w:val="en-US" w:eastAsia="en-GB"/>
    </w:rPr>
  </w:style>
  <w:style w:type="paragraph" w:styleId="Heading2">
    <w:name w:val="heading 2"/>
    <w:basedOn w:val="Normal"/>
    <w:next w:val="Normal"/>
    <w:qFormat/>
    <w:rsid w:val="00CE41B4"/>
    <w:pPr>
      <w:keepNext/>
      <w:outlineLvl w:val="1"/>
    </w:pPr>
    <w:rPr>
      <w:rFonts w:ascii="Arial" w:hAnsi="Arial" w:cs="Arial"/>
      <w:b/>
      <w:bCs/>
    </w:rPr>
  </w:style>
  <w:style w:type="paragraph" w:styleId="Heading3">
    <w:name w:val="heading 3"/>
    <w:basedOn w:val="Normal"/>
    <w:next w:val="Normal"/>
    <w:qFormat/>
    <w:rsid w:val="00CE41B4"/>
    <w:pPr>
      <w:keepNext/>
      <w:ind w:right="180"/>
      <w:outlineLvl w:val="2"/>
    </w:pPr>
    <w:rPr>
      <w:rFonts w:ascii="Arial" w:hAnsi="Arial"/>
      <w:b/>
      <w:sz w:val="32"/>
      <w:szCs w:val="20"/>
      <w:lang w:val="en-US" w:eastAsia="en-GB"/>
    </w:rPr>
  </w:style>
  <w:style w:type="paragraph" w:styleId="Heading4">
    <w:name w:val="heading 4"/>
    <w:basedOn w:val="Normal"/>
    <w:next w:val="Normal"/>
    <w:qFormat/>
    <w:rsid w:val="00CE41B4"/>
    <w:pPr>
      <w:keepNext/>
      <w:outlineLvl w:val="3"/>
    </w:pPr>
    <w:rPr>
      <w:rFonts w:ascii="Arial Black" w:hAnsi="Arial Black"/>
      <w:szCs w:val="20"/>
      <w:lang w:val="en-US" w:eastAsia="en-GB"/>
    </w:rPr>
  </w:style>
  <w:style w:type="paragraph" w:styleId="Heading5">
    <w:name w:val="heading 5"/>
    <w:basedOn w:val="Normal"/>
    <w:next w:val="Normal"/>
    <w:qFormat/>
    <w:rsid w:val="00CE41B4"/>
    <w:pPr>
      <w:keepNext/>
      <w:outlineLvl w:val="4"/>
    </w:pPr>
    <w:rPr>
      <w:rFonts w:ascii="Arial" w:hAnsi="Arial" w:cs="Arial"/>
      <w:b/>
      <w:bCs/>
      <w:sz w:val="20"/>
    </w:rPr>
  </w:style>
  <w:style w:type="paragraph" w:styleId="Heading6">
    <w:name w:val="heading 6"/>
    <w:basedOn w:val="Normal"/>
    <w:next w:val="Normal"/>
    <w:qFormat/>
    <w:rsid w:val="00CE41B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solid" w:color="auto" w:fill="auto"/>
      <w:ind w:right="180"/>
      <w:outlineLvl w:val="5"/>
    </w:pPr>
    <w:rPr>
      <w:rFonts w:ascii="Arial" w:hAnsi="Arial"/>
      <w:b/>
      <w:sz w:val="28"/>
      <w:szCs w:val="20"/>
      <w:lang w:val="en-US" w:eastAsia="en-GB"/>
    </w:rPr>
  </w:style>
  <w:style w:type="paragraph" w:styleId="Heading7">
    <w:name w:val="heading 7"/>
    <w:basedOn w:val="Normal"/>
    <w:next w:val="Normal"/>
    <w:qFormat/>
    <w:rsid w:val="00CE41B4"/>
    <w:pPr>
      <w:keepNext/>
      <w:ind w:right="180"/>
      <w:outlineLvl w:val="6"/>
    </w:pPr>
    <w:rPr>
      <w:rFonts w:ascii="Arial" w:hAnsi="Arial" w:cs="Arial"/>
      <w:b/>
      <w:bCs/>
    </w:rPr>
  </w:style>
  <w:style w:type="paragraph" w:styleId="Heading8">
    <w:name w:val="heading 8"/>
    <w:basedOn w:val="Normal"/>
    <w:next w:val="Normal"/>
    <w:qFormat/>
    <w:rsid w:val="00CE41B4"/>
    <w:pPr>
      <w:keepNext/>
      <w:ind w:right="180"/>
      <w:jc w:val="center"/>
      <w:outlineLvl w:val="7"/>
    </w:pPr>
    <w:rPr>
      <w:rFonts w:ascii="Arial" w:hAnsi="Arial" w:cs="Arial"/>
      <w:b/>
      <w:bCs/>
      <w:sz w:val="20"/>
    </w:rPr>
  </w:style>
  <w:style w:type="paragraph" w:styleId="Heading9">
    <w:name w:val="heading 9"/>
    <w:basedOn w:val="Normal"/>
    <w:next w:val="Normal"/>
    <w:qFormat/>
    <w:rsid w:val="00CE41B4"/>
    <w:pPr>
      <w:keepNext/>
      <w:ind w:right="180"/>
      <w:outlineLvl w:val="8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CE41B4"/>
    <w:pPr>
      <w:tabs>
        <w:tab w:val="center" w:pos="4153"/>
        <w:tab w:val="right" w:pos="8306"/>
      </w:tabs>
    </w:pPr>
    <w:rPr>
      <w:sz w:val="20"/>
      <w:szCs w:val="20"/>
      <w:lang w:val="en-US" w:eastAsia="en-GB"/>
    </w:rPr>
  </w:style>
  <w:style w:type="paragraph" w:styleId="BodyText">
    <w:name w:val="Body Text"/>
    <w:aliases w:val="GCC BODY 10pt"/>
    <w:basedOn w:val="Normal"/>
    <w:semiHidden/>
    <w:rsid w:val="00CE41B4"/>
    <w:pPr>
      <w:spacing w:after="120"/>
    </w:pPr>
    <w:rPr>
      <w:rFonts w:ascii="Arial Black" w:hAnsi="Arial Black"/>
      <w:sz w:val="20"/>
    </w:rPr>
  </w:style>
  <w:style w:type="paragraph" w:styleId="BodyText2">
    <w:name w:val="Body Text 2"/>
    <w:basedOn w:val="Normal"/>
    <w:semiHidden/>
    <w:rsid w:val="00CE41B4"/>
    <w:pPr>
      <w:ind w:right="180"/>
    </w:pPr>
    <w:rPr>
      <w:rFonts w:ascii="Arial" w:hAnsi="Arial"/>
      <w:sz w:val="20"/>
    </w:rPr>
  </w:style>
  <w:style w:type="paragraph" w:styleId="BodyText3">
    <w:name w:val="Body Text 3"/>
    <w:basedOn w:val="Normal"/>
    <w:semiHidden/>
    <w:rsid w:val="00CE41B4"/>
    <w:rPr>
      <w:rFonts w:ascii="Arial" w:hAnsi="Arial" w:cs="Arial"/>
      <w:b/>
      <w:bCs/>
    </w:rPr>
  </w:style>
  <w:style w:type="paragraph" w:styleId="Footer">
    <w:name w:val="footer"/>
    <w:basedOn w:val="Normal"/>
    <w:link w:val="FooterChar"/>
    <w:uiPriority w:val="99"/>
    <w:rsid w:val="00CE41B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E41B4"/>
  </w:style>
  <w:style w:type="paragraph" w:styleId="BalloonText">
    <w:name w:val="Balloon Text"/>
    <w:basedOn w:val="Normal"/>
    <w:semiHidden/>
    <w:rsid w:val="00CE41B4"/>
    <w:rPr>
      <w:rFonts w:ascii="Tahoma" w:hAnsi="Tahoma" w:cs="Tahoma"/>
      <w:sz w:val="16"/>
      <w:szCs w:val="16"/>
    </w:rPr>
  </w:style>
  <w:style w:type="table" w:customStyle="1" w:styleId="MediumShading1-Accent11">
    <w:name w:val="Medium Shading 1 - Accent 11"/>
    <w:basedOn w:val="TableNormal"/>
    <w:uiPriority w:val="63"/>
    <w:rsid w:val="006765CA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04GCC10ptnumberbullet">
    <w:name w:val="04 GCC 10pt number bullet"/>
    <w:basedOn w:val="Normal"/>
    <w:rsid w:val="00CE41B4"/>
    <w:pPr>
      <w:numPr>
        <w:numId w:val="1"/>
      </w:numPr>
      <w:spacing w:after="60"/>
      <w:ind w:left="714" w:hanging="357"/>
    </w:pPr>
    <w:rPr>
      <w:rFonts w:ascii="Arial" w:hAnsi="Arial" w:cs="Arial"/>
      <w:sz w:val="20"/>
    </w:rPr>
  </w:style>
  <w:style w:type="paragraph" w:customStyle="1" w:styleId="02GCCbold10pt3ptafter">
    <w:name w:val="02 GCC bold 10pt 3pt after"/>
    <w:basedOn w:val="Normal"/>
    <w:rsid w:val="00CE41B4"/>
    <w:pPr>
      <w:spacing w:after="60"/>
    </w:pPr>
    <w:rPr>
      <w:rFonts w:ascii="Arial" w:hAnsi="Arial" w:cs="Arial"/>
      <w:b/>
      <w:bCs/>
      <w:sz w:val="20"/>
    </w:rPr>
  </w:style>
  <w:style w:type="paragraph" w:customStyle="1" w:styleId="01GCCFieldentry3ptafter">
    <w:name w:val="01 GCC Field entry 3pt after"/>
    <w:basedOn w:val="Normal"/>
    <w:rsid w:val="00CE41B4"/>
    <w:pPr>
      <w:spacing w:after="60"/>
    </w:pPr>
    <w:rPr>
      <w:rFonts w:ascii="Arial" w:hAnsi="Arial"/>
      <w:sz w:val="20"/>
    </w:rPr>
  </w:style>
  <w:style w:type="paragraph" w:customStyle="1" w:styleId="03GCCbody6ptafter">
    <w:name w:val="03 GCC body 6pt after"/>
    <w:basedOn w:val="Normal"/>
    <w:rsid w:val="00CE41B4"/>
    <w:pPr>
      <w:spacing w:after="120"/>
    </w:pPr>
    <w:rPr>
      <w:rFonts w:ascii="Arial" w:hAnsi="Arial"/>
      <w:sz w:val="20"/>
    </w:rPr>
  </w:style>
  <w:style w:type="paragraph" w:customStyle="1" w:styleId="GCCPagetitle">
    <w:name w:val="GCC Page title"/>
    <w:basedOn w:val="Normal"/>
    <w:rsid w:val="00CE41B4"/>
    <w:rPr>
      <w:rFonts w:ascii="Arial" w:hAnsi="Arial"/>
      <w:sz w:val="48"/>
      <w:szCs w:val="20"/>
    </w:rPr>
  </w:style>
  <w:style w:type="paragraph" w:customStyle="1" w:styleId="01GCC9pt">
    <w:name w:val="01 GCC 9pt"/>
    <w:basedOn w:val="Normal"/>
    <w:rsid w:val="00CE41B4"/>
    <w:pPr>
      <w:tabs>
        <w:tab w:val="left" w:pos="2235"/>
      </w:tabs>
    </w:pPr>
    <w:rPr>
      <w:rFonts w:ascii="Arial" w:hAnsi="Arial" w:cs="Arial"/>
      <w:b/>
      <w:sz w:val="18"/>
    </w:rPr>
  </w:style>
  <w:style w:type="paragraph" w:customStyle="1" w:styleId="02GCCbodybold9pt">
    <w:name w:val="02 GCC body bold 9pt"/>
    <w:basedOn w:val="01GCC9pt"/>
    <w:rsid w:val="00CE41B4"/>
    <w:rPr>
      <w:b w:val="0"/>
    </w:rPr>
  </w:style>
  <w:style w:type="paragraph" w:customStyle="1" w:styleId="GCCbold10pt">
    <w:name w:val="GCC bold 10pt"/>
    <w:basedOn w:val="Normal"/>
    <w:rsid w:val="00CE41B4"/>
    <w:pPr>
      <w:spacing w:after="120"/>
    </w:pPr>
    <w:rPr>
      <w:rFonts w:ascii="Arial" w:hAnsi="Arial" w:cs="Arial"/>
      <w:b/>
      <w:bCs/>
      <w:sz w:val="20"/>
    </w:rPr>
  </w:style>
  <w:style w:type="paragraph" w:customStyle="1" w:styleId="GCC10ptromanbody">
    <w:name w:val="GCC 10pt roman body"/>
    <w:basedOn w:val="GCCbold10pt"/>
    <w:rsid w:val="00CE41B4"/>
    <w:rPr>
      <w:b w:val="0"/>
    </w:rPr>
  </w:style>
  <w:style w:type="paragraph" w:styleId="ListParagraph">
    <w:name w:val="List Paragraph"/>
    <w:basedOn w:val="Normal"/>
    <w:uiPriority w:val="34"/>
    <w:qFormat/>
    <w:rsid w:val="003F4E25"/>
    <w:pPr>
      <w:ind w:left="720"/>
    </w:pPr>
    <w:rPr>
      <w:rFonts w:ascii="Arial" w:hAnsi="Arial"/>
      <w:sz w:val="20"/>
      <w:szCs w:val="20"/>
      <w:lang w:val="en-US" w:eastAsia="en-GB"/>
    </w:rPr>
  </w:style>
  <w:style w:type="table" w:styleId="TableGrid">
    <w:name w:val="Table Grid"/>
    <w:basedOn w:val="TableNormal"/>
    <w:uiPriority w:val="59"/>
    <w:rsid w:val="00081A4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Bullet">
    <w:name w:val="List Bullet"/>
    <w:basedOn w:val="Normal"/>
    <w:rsid w:val="000D0D6F"/>
    <w:pPr>
      <w:numPr>
        <w:numId w:val="2"/>
      </w:numPr>
      <w:spacing w:before="40" w:after="40"/>
      <w:ind w:right="333"/>
      <w:jc w:val="both"/>
    </w:pPr>
    <w:rPr>
      <w:rFonts w:ascii="Tahoma" w:hAnsi="Tahoma" w:cs="Arial"/>
      <w:kern w:val="20"/>
      <w:szCs w:val="28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B15D54"/>
    <w:rPr>
      <w:sz w:val="24"/>
      <w:szCs w:val="24"/>
      <w:lang w:eastAsia="en-US"/>
    </w:rPr>
  </w:style>
  <w:style w:type="numbering" w:customStyle="1" w:styleId="HayGroupBulletlist">
    <w:name w:val="Hay Group Bullet list"/>
    <w:rsid w:val="004A4436"/>
    <w:pPr>
      <w:numPr>
        <w:numId w:val="18"/>
      </w:numPr>
    </w:pPr>
  </w:style>
  <w:style w:type="paragraph" w:customStyle="1" w:styleId="HayGroup11">
    <w:name w:val="Hay Group 11"/>
    <w:basedOn w:val="Normal"/>
    <w:rsid w:val="003C5C2A"/>
    <w:rPr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475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75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5C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5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5C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943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3B6D7B322A254394DF2167E15B3687" ma:contentTypeVersion="18" ma:contentTypeDescription="Create a new document." ma:contentTypeScope="" ma:versionID="741709e63e7f87a0cfa5fcb7dea3ce2e">
  <xsd:schema xmlns:xsd="http://www.w3.org/2001/XMLSchema" xmlns:xs="http://www.w3.org/2001/XMLSchema" xmlns:p="http://schemas.microsoft.com/office/2006/metadata/properties" xmlns:ns3="764a7f11-1c1f-489a-a395-e9b829f795c5" xmlns:ns4="7547df4f-e214-4bb1-9591-182bedcea504" targetNamespace="http://schemas.microsoft.com/office/2006/metadata/properties" ma:root="true" ma:fieldsID="d7faeb9f05c7a2eca4db444828b94110" ns3:_="" ns4:_="">
    <xsd:import namespace="764a7f11-1c1f-489a-a395-e9b829f795c5"/>
    <xsd:import namespace="7547df4f-e214-4bb1-9591-182bedcea50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a7f11-1c1f-489a-a395-e9b829f79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7df4f-e214-4bb1-9591-182bedcea5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547df4f-e214-4bb1-9591-182bedcea504">
      <UserInfo>
        <DisplayName>Irwin, Joanne</DisplayName>
        <AccountId>13</AccountId>
        <AccountType/>
      </UserInfo>
      <UserInfo>
        <DisplayName>Hepworth, Liisa</DisplayName>
        <AccountId>12</AccountId>
        <AccountType/>
      </UserInfo>
    </SharedWithUsers>
    <_activity xmlns="764a7f11-1c1f-489a-a395-e9b829f795c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93F76-3339-4C30-A70F-010332809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a7f11-1c1f-489a-a395-e9b829f795c5"/>
    <ds:schemaRef ds:uri="7547df4f-e214-4bb1-9591-182bedcea5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D3D77A-902C-4BC4-994E-9D68231B6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B1ECB3-D994-4F2B-9F8D-F8E1A1392F9E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7547df4f-e214-4bb1-9591-182bedcea504"/>
    <ds:schemaRef ds:uri="http://schemas.microsoft.com/office/2006/documentManagement/types"/>
    <ds:schemaRef ds:uri="764a7f11-1c1f-489a-a395-e9b829f795c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B64D449-7266-419A-BF9D-66ACEBC06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6056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APPOINTMENTS AND PROMOTIONS</vt:lpstr>
    </vt:vector>
  </TitlesOfParts>
  <Company>GCC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APPOINTMENTS AND PROMOTIONS</dc:title>
  <dc:creator>pers</dc:creator>
  <cp:lastModifiedBy>Ness, Valerie</cp:lastModifiedBy>
  <cp:revision>3</cp:revision>
  <cp:lastPrinted>2023-12-04T14:49:00Z</cp:lastPrinted>
  <dcterms:created xsi:type="dcterms:W3CDTF">2024-11-27T10:09:00Z</dcterms:created>
  <dcterms:modified xsi:type="dcterms:W3CDTF">2024-11-27T11:12:00Z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0x0101001A3B6D7B322A254394DF2167E15B3687</vt:lpwstr>
  </property>
</Properties>
</file>