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E03C" w14:textId="77777777" w:rsidR="00403053" w:rsidRDefault="00403053" w:rsidP="00403053">
      <w:pPr>
        <w:rPr>
          <w:rFonts w:cs="Calibri"/>
          <w:b/>
          <w:sz w:val="40"/>
          <w:szCs w:val="40"/>
        </w:rPr>
      </w:pPr>
      <w:r w:rsidRPr="002739D7">
        <w:rPr>
          <w:rFonts w:asciiTheme="minorHAnsi" w:hAnsiTheme="minorHAnsi" w:cs="Arial"/>
          <w:b/>
          <w:bCs/>
          <w:noProof/>
          <w:szCs w:val="24"/>
        </w:rPr>
        <w:drawing>
          <wp:anchor distT="0" distB="0" distL="114300" distR="114300" simplePos="0" relativeHeight="251659264" behindDoc="1" locked="0" layoutInCell="1" allowOverlap="1" wp14:anchorId="248FC1F3" wp14:editId="3A105787">
            <wp:simplePos x="0" y="0"/>
            <wp:positionH relativeFrom="margin">
              <wp:posOffset>3183467</wp:posOffset>
            </wp:positionH>
            <wp:positionV relativeFrom="paragraph">
              <wp:posOffset>136525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FFA9E20" wp14:editId="6C91016C">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2218" cy="1026366"/>
                    </a:xfrm>
                    <a:prstGeom prst="rect">
                      <a:avLst/>
                    </a:prstGeom>
                  </pic:spPr>
                </pic:pic>
              </a:graphicData>
            </a:graphic>
          </wp:inline>
        </w:drawing>
      </w:r>
    </w:p>
    <w:p w14:paraId="655533BD" w14:textId="77777777" w:rsidR="00403053" w:rsidRDefault="00403053" w:rsidP="00403053">
      <w:pPr>
        <w:rPr>
          <w:rFonts w:cs="Calibri"/>
          <w:b/>
          <w:sz w:val="40"/>
          <w:szCs w:val="40"/>
        </w:rPr>
      </w:pPr>
    </w:p>
    <w:p w14:paraId="10AEC09D" w14:textId="77777777" w:rsidR="00403053" w:rsidRDefault="00403053" w:rsidP="00403053">
      <w:pPr>
        <w:rPr>
          <w:rFonts w:cs="Calibri"/>
          <w:b/>
          <w:sz w:val="40"/>
          <w:szCs w:val="40"/>
        </w:rPr>
      </w:pPr>
      <w:r w:rsidRPr="002D6C1D">
        <w:rPr>
          <w:rFonts w:cs="Calibri"/>
          <w:b/>
          <w:sz w:val="40"/>
          <w:szCs w:val="40"/>
        </w:rPr>
        <w:t>J</w:t>
      </w:r>
      <w:r>
        <w:rPr>
          <w:rFonts w:cs="Calibri"/>
          <w:b/>
          <w:sz w:val="40"/>
          <w:szCs w:val="40"/>
        </w:rPr>
        <w:t>ob</w:t>
      </w:r>
      <w:r w:rsidRPr="002D6C1D">
        <w:rPr>
          <w:rFonts w:cs="Calibri"/>
          <w:b/>
          <w:sz w:val="40"/>
          <w:szCs w:val="40"/>
        </w:rPr>
        <w:t xml:space="preserve"> Outline</w:t>
      </w:r>
    </w:p>
    <w:p w14:paraId="1B20108B" w14:textId="77777777" w:rsidR="00403053" w:rsidRPr="000B744D" w:rsidRDefault="00403053" w:rsidP="00403053">
      <w:pPr>
        <w:rPr>
          <w:rFonts w:cs="Arial"/>
          <w:b/>
          <w:szCs w:val="24"/>
        </w:rPr>
      </w:pPr>
    </w:p>
    <w:p w14:paraId="38275F3E" w14:textId="2776D45E" w:rsidR="00403053" w:rsidRPr="00F44EB3" w:rsidRDefault="00403053" w:rsidP="00403053">
      <w:pPr>
        <w:pStyle w:val="Heading5"/>
        <w:tabs>
          <w:tab w:val="left" w:pos="1785"/>
          <w:tab w:val="left" w:pos="1843"/>
        </w:tabs>
        <w:jc w:val="both"/>
        <w:rPr>
          <w:rFonts w:ascii="Arial" w:hAnsi="Arial" w:cs="Arial"/>
          <w:b/>
          <w:color w:val="000000" w:themeColor="text1"/>
          <w:szCs w:val="24"/>
        </w:rPr>
      </w:pPr>
      <w:r w:rsidRPr="00F44EB3">
        <w:rPr>
          <w:rFonts w:ascii="Arial" w:hAnsi="Arial" w:cs="Arial"/>
          <w:b/>
          <w:color w:val="000000" w:themeColor="text1"/>
          <w:szCs w:val="24"/>
        </w:rPr>
        <w:t>Post:</w:t>
      </w:r>
      <w:r w:rsidRPr="00F44EB3">
        <w:rPr>
          <w:rFonts w:ascii="Arial" w:hAnsi="Arial" w:cs="Arial"/>
          <w:b/>
          <w:color w:val="000000" w:themeColor="text1"/>
          <w:szCs w:val="24"/>
        </w:rPr>
        <w:tab/>
        <w:t xml:space="preserve"> Graduate Intern</w:t>
      </w:r>
      <w:r w:rsidR="0060637B">
        <w:rPr>
          <w:rFonts w:ascii="Arial" w:hAnsi="Arial" w:cs="Arial"/>
          <w:b/>
          <w:color w:val="000000" w:themeColor="text1"/>
          <w:szCs w:val="24"/>
        </w:rPr>
        <w:t xml:space="preserve"> - IT</w:t>
      </w:r>
    </w:p>
    <w:p w14:paraId="597D9095" w14:textId="77777777" w:rsidR="00403053" w:rsidRPr="00F44EB3" w:rsidRDefault="00403053" w:rsidP="00403053">
      <w:pPr>
        <w:rPr>
          <w:rFonts w:cs="Arial"/>
          <w:b/>
          <w:color w:val="000000" w:themeColor="text1"/>
          <w:szCs w:val="24"/>
        </w:rPr>
      </w:pPr>
    </w:p>
    <w:p w14:paraId="412093C6" w14:textId="4C02926C" w:rsidR="00403053" w:rsidRPr="00F44EB3" w:rsidRDefault="00403053" w:rsidP="00403053">
      <w:pPr>
        <w:pStyle w:val="Heading5"/>
        <w:tabs>
          <w:tab w:val="left" w:pos="1785"/>
          <w:tab w:val="left" w:pos="1843"/>
        </w:tabs>
        <w:jc w:val="both"/>
        <w:rPr>
          <w:rFonts w:ascii="Arial" w:hAnsi="Arial" w:cs="Arial"/>
          <w:b/>
          <w:color w:val="000000" w:themeColor="text1"/>
          <w:szCs w:val="24"/>
        </w:rPr>
      </w:pPr>
      <w:r w:rsidRPr="00F44EB3">
        <w:rPr>
          <w:rFonts w:ascii="Arial" w:hAnsi="Arial" w:cs="Arial"/>
          <w:b/>
          <w:color w:val="000000" w:themeColor="text1"/>
          <w:szCs w:val="24"/>
        </w:rPr>
        <w:t>Service:</w:t>
      </w:r>
      <w:r w:rsidRPr="00F44EB3">
        <w:rPr>
          <w:rFonts w:ascii="Arial" w:hAnsi="Arial" w:cs="Arial"/>
          <w:b/>
          <w:color w:val="000000" w:themeColor="text1"/>
          <w:szCs w:val="24"/>
        </w:rPr>
        <w:tab/>
        <w:t xml:space="preserve"> </w:t>
      </w:r>
      <w:r w:rsidR="0060637B">
        <w:rPr>
          <w:rFonts w:ascii="Arial" w:hAnsi="Arial" w:cs="Arial"/>
          <w:b/>
          <w:color w:val="000000" w:themeColor="text1"/>
          <w:szCs w:val="24"/>
        </w:rPr>
        <w:t>Communities and Economy</w:t>
      </w:r>
    </w:p>
    <w:p w14:paraId="19D1DF22" w14:textId="77777777" w:rsidR="00403053" w:rsidRPr="00F44EB3" w:rsidRDefault="00403053" w:rsidP="00403053">
      <w:pPr>
        <w:pStyle w:val="Default"/>
        <w:tabs>
          <w:tab w:val="left" w:pos="1843"/>
        </w:tabs>
        <w:jc w:val="both"/>
        <w:rPr>
          <w:b/>
          <w:color w:val="000000" w:themeColor="text1"/>
        </w:rPr>
      </w:pPr>
    </w:p>
    <w:p w14:paraId="2369EAC7" w14:textId="20D73A82" w:rsidR="00403053" w:rsidRDefault="00403053" w:rsidP="00403053">
      <w:pPr>
        <w:pStyle w:val="Default"/>
        <w:tabs>
          <w:tab w:val="left" w:pos="1843"/>
        </w:tabs>
        <w:jc w:val="both"/>
        <w:rPr>
          <w:b/>
          <w:color w:val="000000" w:themeColor="text1"/>
        </w:rPr>
      </w:pPr>
      <w:r w:rsidRPr="00F44EB3">
        <w:rPr>
          <w:b/>
          <w:color w:val="000000" w:themeColor="text1"/>
        </w:rPr>
        <w:t>Section:</w:t>
      </w:r>
      <w:r w:rsidRPr="00F44EB3">
        <w:rPr>
          <w:b/>
          <w:color w:val="000000" w:themeColor="text1"/>
        </w:rPr>
        <w:tab/>
      </w:r>
      <w:r w:rsidR="0060637B">
        <w:rPr>
          <w:b/>
          <w:color w:val="000000" w:themeColor="text1"/>
        </w:rPr>
        <w:t>Housing and Communities</w:t>
      </w:r>
    </w:p>
    <w:p w14:paraId="31609C73" w14:textId="77777777" w:rsidR="00403053" w:rsidRPr="00F44EB3" w:rsidRDefault="00403053" w:rsidP="00403053">
      <w:pPr>
        <w:pStyle w:val="Default"/>
        <w:tabs>
          <w:tab w:val="left" w:pos="1843"/>
        </w:tabs>
        <w:jc w:val="both"/>
        <w:rPr>
          <w:b/>
          <w:color w:val="000000" w:themeColor="text1"/>
        </w:rPr>
      </w:pPr>
    </w:p>
    <w:p w14:paraId="625EBE8B" w14:textId="77777777" w:rsidR="00403053" w:rsidRPr="00F44EB3" w:rsidRDefault="00403053" w:rsidP="00403053">
      <w:pPr>
        <w:tabs>
          <w:tab w:val="left" w:pos="1843"/>
          <w:tab w:val="left" w:pos="2595"/>
        </w:tabs>
        <w:jc w:val="both"/>
        <w:rPr>
          <w:rFonts w:cs="Arial"/>
          <w:b/>
          <w:color w:val="000000" w:themeColor="text1"/>
          <w:szCs w:val="24"/>
        </w:rPr>
      </w:pPr>
      <w:r w:rsidRPr="00F44EB3">
        <w:rPr>
          <w:rFonts w:cs="Arial"/>
          <w:b/>
          <w:color w:val="000000" w:themeColor="text1"/>
          <w:szCs w:val="24"/>
        </w:rPr>
        <w:t>Grade:</w:t>
      </w:r>
      <w:r w:rsidRPr="00F44EB3">
        <w:rPr>
          <w:rFonts w:cs="Arial"/>
          <w:b/>
          <w:color w:val="000000" w:themeColor="text1"/>
          <w:szCs w:val="24"/>
        </w:rPr>
        <w:tab/>
      </w:r>
      <w:r w:rsidR="00FF6B5F">
        <w:rPr>
          <w:rFonts w:cs="Arial"/>
          <w:b/>
          <w:color w:val="000000" w:themeColor="text1"/>
          <w:szCs w:val="24"/>
        </w:rPr>
        <w:t>SLW</w:t>
      </w:r>
    </w:p>
    <w:p w14:paraId="67C0C15F" w14:textId="77777777" w:rsidR="00403053" w:rsidRPr="00F44EB3" w:rsidRDefault="00403053" w:rsidP="00403053">
      <w:pPr>
        <w:tabs>
          <w:tab w:val="left" w:pos="1843"/>
          <w:tab w:val="left" w:pos="2595"/>
        </w:tabs>
        <w:jc w:val="both"/>
        <w:rPr>
          <w:rFonts w:cs="Arial"/>
          <w:b/>
          <w:color w:val="000000" w:themeColor="text1"/>
          <w:szCs w:val="24"/>
        </w:rPr>
      </w:pPr>
    </w:p>
    <w:p w14:paraId="68C74269" w14:textId="77777777" w:rsidR="00403053" w:rsidRPr="00EF3AF3" w:rsidRDefault="00403053" w:rsidP="00403053">
      <w:pPr>
        <w:tabs>
          <w:tab w:val="left" w:pos="1843"/>
        </w:tabs>
        <w:ind w:left="1843" w:hanging="1843"/>
        <w:jc w:val="both"/>
        <w:rPr>
          <w:rFonts w:cs="Arial"/>
          <w:b/>
          <w:color w:val="000000"/>
        </w:rPr>
      </w:pPr>
      <w:r w:rsidRPr="00186B0E">
        <w:rPr>
          <w:rFonts w:cs="Arial"/>
          <w:b/>
          <w:color w:val="000000"/>
        </w:rPr>
        <w:t>Job Purpose:</w:t>
      </w:r>
      <w:r w:rsidRPr="00186B0E">
        <w:rPr>
          <w:rFonts w:cs="Arial"/>
          <w:b/>
          <w:color w:val="000000"/>
        </w:rPr>
        <w:tab/>
      </w:r>
      <w:r w:rsidRPr="00EF3AF3">
        <w:rPr>
          <w:rFonts w:cs="Arial"/>
          <w:b/>
          <w:color w:val="000000"/>
        </w:rPr>
        <w:t xml:space="preserve">Provide dedicated project support to </w:t>
      </w:r>
      <w:r w:rsidR="00FF6B5F">
        <w:rPr>
          <w:rFonts w:cs="Arial"/>
          <w:b/>
          <w:color w:val="000000"/>
        </w:rPr>
        <w:t>Services across East Ayrshire Council</w:t>
      </w:r>
      <w:r w:rsidRPr="00EF3AF3">
        <w:rPr>
          <w:rFonts w:cs="Arial"/>
          <w:b/>
          <w:color w:val="000000"/>
        </w:rPr>
        <w:t xml:space="preserve"> within a learning contract </w:t>
      </w:r>
      <w:proofErr w:type="gramStart"/>
      <w:r w:rsidRPr="00EF3AF3">
        <w:rPr>
          <w:rFonts w:cs="Arial"/>
          <w:b/>
          <w:color w:val="000000"/>
        </w:rPr>
        <w:t>in order to</w:t>
      </w:r>
      <w:proofErr w:type="gramEnd"/>
      <w:r w:rsidRPr="00EF3AF3">
        <w:rPr>
          <w:rFonts w:cs="Arial"/>
          <w:b/>
          <w:bCs/>
          <w:color w:val="000000"/>
        </w:rPr>
        <w:t xml:space="preserve"> assist with the promotion, delivery and integration of the key objectives in relation to those identified within the</w:t>
      </w:r>
      <w:r>
        <w:rPr>
          <w:rFonts w:cs="Arial"/>
          <w:b/>
          <w:bCs/>
          <w:color w:val="000000"/>
        </w:rPr>
        <w:t xml:space="preserve"> relevant</w:t>
      </w:r>
      <w:r w:rsidRPr="00EF3AF3">
        <w:rPr>
          <w:rFonts w:cs="Arial"/>
          <w:b/>
          <w:bCs/>
          <w:color w:val="000000"/>
        </w:rPr>
        <w:t xml:space="preserve"> </w:t>
      </w:r>
      <w:r>
        <w:rPr>
          <w:rFonts w:cs="Arial"/>
          <w:b/>
          <w:bCs/>
          <w:color w:val="000000"/>
        </w:rPr>
        <w:t>Service</w:t>
      </w:r>
      <w:r w:rsidRPr="00EF3AF3">
        <w:rPr>
          <w:rFonts w:cs="Arial"/>
          <w:b/>
          <w:bCs/>
          <w:color w:val="000000"/>
        </w:rPr>
        <w:t xml:space="preserve"> Plan and the Community Plan.</w:t>
      </w:r>
    </w:p>
    <w:p w14:paraId="3F4B9B5F" w14:textId="77777777" w:rsidR="00403053" w:rsidRDefault="00403053" w:rsidP="00403053">
      <w:pPr>
        <w:tabs>
          <w:tab w:val="left" w:pos="1843"/>
        </w:tabs>
        <w:ind w:left="1843" w:hanging="1843"/>
        <w:rPr>
          <w:rFonts w:cs="Arial"/>
          <w:bCs/>
          <w:i/>
          <w:color w:val="000000"/>
        </w:rPr>
      </w:pPr>
    </w:p>
    <w:p w14:paraId="5294748F" w14:textId="77777777" w:rsidR="00403053" w:rsidRPr="00261056" w:rsidRDefault="00403053" w:rsidP="00403053">
      <w:pPr>
        <w:pStyle w:val="ListParagraph"/>
        <w:numPr>
          <w:ilvl w:val="0"/>
          <w:numId w:val="2"/>
        </w:numPr>
        <w:contextualSpacing w:val="0"/>
        <w:rPr>
          <w:rFonts w:cs="Arial"/>
          <w:bCs/>
          <w:i/>
          <w:color w:val="000000"/>
        </w:rPr>
      </w:pPr>
      <w:r w:rsidRPr="00261056">
        <w:rPr>
          <w:rFonts w:cs="Arial"/>
          <w:b/>
          <w:bCs/>
          <w:color w:val="000000"/>
        </w:rPr>
        <w:t xml:space="preserve">STRUCTURE CHART </w:t>
      </w:r>
    </w:p>
    <w:p w14:paraId="2448851E" w14:textId="77777777" w:rsidR="00403053" w:rsidRDefault="00403053" w:rsidP="00403053">
      <w:pPr>
        <w:tabs>
          <w:tab w:val="left" w:pos="1843"/>
        </w:tabs>
        <w:ind w:left="1843" w:hanging="1843"/>
        <w:rPr>
          <w:rFonts w:cs="Arial"/>
          <w:bCs/>
          <w:i/>
          <w:color w:val="000000"/>
        </w:rPr>
      </w:pPr>
      <w:r>
        <w:rPr>
          <w:rFonts w:cs="Arial"/>
          <w:bCs/>
          <w:i/>
          <w:noProof/>
          <w:color w:val="000000"/>
        </w:rPr>
        <w:drawing>
          <wp:inline distT="0" distB="0" distL="0" distR="0" wp14:anchorId="11F0773C" wp14:editId="511AFAF5">
            <wp:extent cx="5486400" cy="1707233"/>
            <wp:effectExtent l="0" t="0" r="0" b="2667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D278A59" w14:textId="77777777" w:rsidR="00403053" w:rsidRPr="00805206" w:rsidRDefault="00403053" w:rsidP="00403053">
      <w:pPr>
        <w:jc w:val="both"/>
        <w:rPr>
          <w:rFonts w:cs="Arial"/>
          <w:color w:val="000000"/>
        </w:rPr>
      </w:pPr>
    </w:p>
    <w:p w14:paraId="40F31F85" w14:textId="77777777" w:rsidR="00403053" w:rsidRPr="00261056" w:rsidRDefault="00403053" w:rsidP="00403053">
      <w:pPr>
        <w:pStyle w:val="ListParagraph"/>
        <w:numPr>
          <w:ilvl w:val="0"/>
          <w:numId w:val="2"/>
        </w:numPr>
        <w:pBdr>
          <w:top w:val="single" w:sz="12" w:space="0" w:color="auto"/>
          <w:left w:val="single" w:sz="12" w:space="17" w:color="auto"/>
          <w:bottom w:val="single" w:sz="12" w:space="1" w:color="auto"/>
          <w:right w:val="single" w:sz="12" w:space="4" w:color="auto"/>
        </w:pBdr>
        <w:contextualSpacing w:val="0"/>
        <w:jc w:val="both"/>
        <w:rPr>
          <w:rFonts w:cs="Arial"/>
          <w:b/>
          <w:color w:val="000000"/>
        </w:rPr>
      </w:pPr>
      <w:r w:rsidRPr="00261056">
        <w:rPr>
          <w:rFonts w:cs="Arial"/>
          <w:b/>
          <w:color w:val="000000"/>
        </w:rPr>
        <w:t>KEY DUTIES &amp; RESPONSIBILITIES</w:t>
      </w:r>
    </w:p>
    <w:p w14:paraId="4A0D0B15" w14:textId="77777777" w:rsidR="00403053" w:rsidRDefault="00403053" w:rsidP="00403053">
      <w:pPr>
        <w:pStyle w:val="ListParagraph"/>
        <w:ind w:left="567" w:hanging="567"/>
        <w:jc w:val="both"/>
        <w:rPr>
          <w:rFonts w:cs="Arial"/>
          <w:i/>
          <w:color w:val="000000"/>
          <w:sz w:val="22"/>
          <w:szCs w:val="22"/>
        </w:rPr>
      </w:pPr>
    </w:p>
    <w:p w14:paraId="716EEF54" w14:textId="77777777" w:rsidR="00403053" w:rsidRDefault="00403053" w:rsidP="00403053">
      <w:pPr>
        <w:pStyle w:val="ListParagraph"/>
        <w:ind w:left="567"/>
        <w:jc w:val="both"/>
        <w:rPr>
          <w:rFonts w:cs="Arial"/>
          <w:i/>
          <w:color w:val="000000"/>
          <w:sz w:val="22"/>
          <w:szCs w:val="22"/>
        </w:rPr>
      </w:pPr>
    </w:p>
    <w:p w14:paraId="47E06D64" w14:textId="77777777" w:rsidR="00403053" w:rsidRPr="00425BD7" w:rsidRDefault="00403053" w:rsidP="00403053">
      <w:pPr>
        <w:pStyle w:val="ListParagraph"/>
        <w:numPr>
          <w:ilvl w:val="0"/>
          <w:numId w:val="7"/>
        </w:numPr>
        <w:contextualSpacing w:val="0"/>
        <w:rPr>
          <w:rFonts w:cs="Arial"/>
          <w:sz w:val="22"/>
          <w:szCs w:val="22"/>
        </w:rPr>
      </w:pPr>
      <w:r w:rsidRPr="00425BD7">
        <w:rPr>
          <w:rFonts w:cs="Arial"/>
          <w:color w:val="000000"/>
          <w:sz w:val="22"/>
          <w:szCs w:val="22"/>
        </w:rPr>
        <w:t xml:space="preserve">Assist in developing project plans, undertake actions, coordinate, monitor and evaluate the delivery of the projects.  </w:t>
      </w:r>
    </w:p>
    <w:p w14:paraId="07D1632F" w14:textId="77777777" w:rsidR="00403053" w:rsidRPr="00425BD7" w:rsidRDefault="00403053" w:rsidP="00403053">
      <w:pPr>
        <w:pStyle w:val="ListParagraph"/>
        <w:rPr>
          <w:rFonts w:cs="Arial"/>
          <w:sz w:val="22"/>
          <w:szCs w:val="22"/>
        </w:rPr>
      </w:pPr>
    </w:p>
    <w:p w14:paraId="06D6AAFD" w14:textId="0847207D" w:rsidR="00403053" w:rsidRPr="00425BD7" w:rsidRDefault="00403053" w:rsidP="00403053">
      <w:pPr>
        <w:pStyle w:val="ListParagraph"/>
        <w:numPr>
          <w:ilvl w:val="0"/>
          <w:numId w:val="7"/>
        </w:numPr>
        <w:contextualSpacing w:val="0"/>
        <w:rPr>
          <w:rFonts w:cs="Arial"/>
          <w:sz w:val="22"/>
          <w:szCs w:val="22"/>
        </w:rPr>
      </w:pPr>
      <w:r w:rsidRPr="00425BD7">
        <w:rPr>
          <w:rFonts w:cs="Arial"/>
          <w:color w:val="000000"/>
          <w:sz w:val="22"/>
          <w:szCs w:val="22"/>
        </w:rPr>
        <w:t>Work with ot</w:t>
      </w:r>
      <w:r w:rsidR="00FF6B5F">
        <w:rPr>
          <w:rFonts w:cs="Arial"/>
          <w:color w:val="000000"/>
          <w:sz w:val="22"/>
          <w:szCs w:val="22"/>
        </w:rPr>
        <w:t>her Council and external</w:t>
      </w:r>
      <w:r w:rsidRPr="00425BD7">
        <w:rPr>
          <w:rFonts w:cs="Arial"/>
          <w:color w:val="000000"/>
          <w:sz w:val="22"/>
          <w:szCs w:val="22"/>
        </w:rPr>
        <w:t xml:space="preserve"> services as required to research, engage/consult and communicate regarding the projects.  </w:t>
      </w:r>
    </w:p>
    <w:p w14:paraId="746A6620" w14:textId="77777777" w:rsidR="00403053" w:rsidRPr="00425BD7" w:rsidRDefault="00403053" w:rsidP="00403053">
      <w:pPr>
        <w:pStyle w:val="ListParagraph"/>
        <w:rPr>
          <w:rFonts w:cs="Arial"/>
          <w:color w:val="000000"/>
          <w:sz w:val="22"/>
          <w:szCs w:val="22"/>
        </w:rPr>
      </w:pPr>
    </w:p>
    <w:p w14:paraId="30DCDF00" w14:textId="77777777" w:rsidR="00403053" w:rsidRPr="00425BD7" w:rsidRDefault="00403053" w:rsidP="00403053">
      <w:pPr>
        <w:pStyle w:val="ListParagraph"/>
        <w:numPr>
          <w:ilvl w:val="0"/>
          <w:numId w:val="7"/>
        </w:numPr>
        <w:contextualSpacing w:val="0"/>
        <w:rPr>
          <w:rFonts w:cs="Arial"/>
          <w:sz w:val="22"/>
          <w:szCs w:val="22"/>
        </w:rPr>
      </w:pPr>
      <w:r w:rsidRPr="00425BD7">
        <w:rPr>
          <w:rFonts w:cs="Arial"/>
          <w:color w:val="000000"/>
          <w:sz w:val="22"/>
          <w:szCs w:val="22"/>
        </w:rPr>
        <w:t>Create documents, reports and work with management information and performance data to support the projects.</w:t>
      </w:r>
    </w:p>
    <w:p w14:paraId="2463C2C4" w14:textId="77777777" w:rsidR="00403053" w:rsidRPr="00425BD7" w:rsidRDefault="00403053" w:rsidP="00403053">
      <w:pPr>
        <w:pStyle w:val="ListParagraph"/>
        <w:ind w:left="567"/>
        <w:jc w:val="both"/>
        <w:rPr>
          <w:rFonts w:cs="Arial"/>
          <w:color w:val="000000"/>
          <w:sz w:val="22"/>
          <w:szCs w:val="22"/>
        </w:rPr>
      </w:pPr>
    </w:p>
    <w:p w14:paraId="2233A2C9"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Provide dedicated project management support working to project management principles in the delivery of a nominated project, implementing agreed objectives, monitoring, reviewing and reporting progress and ensuring all timescales are adhered to.</w:t>
      </w:r>
    </w:p>
    <w:p w14:paraId="31F8BABC" w14:textId="77777777" w:rsidR="00403053" w:rsidRPr="00425BD7" w:rsidRDefault="00403053" w:rsidP="00403053">
      <w:pPr>
        <w:pStyle w:val="NoSpacing"/>
        <w:ind w:left="720"/>
        <w:rPr>
          <w:rFonts w:ascii="Arial" w:hAnsi="Arial" w:cs="Arial"/>
        </w:rPr>
      </w:pPr>
    </w:p>
    <w:p w14:paraId="2E207D3D"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Support the employing Service to deliver key outcomes identified in their Service Plans, linked to the delivery of the nominated project.</w:t>
      </w:r>
    </w:p>
    <w:p w14:paraId="2F7156D1" w14:textId="77777777" w:rsidR="00403053" w:rsidRPr="00425BD7" w:rsidRDefault="00403053" w:rsidP="00403053">
      <w:pPr>
        <w:pStyle w:val="NoSpacing"/>
        <w:rPr>
          <w:rFonts w:ascii="Arial" w:hAnsi="Arial" w:cs="Arial"/>
        </w:rPr>
      </w:pPr>
    </w:p>
    <w:p w14:paraId="2A1C589C"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Participate in the Internship Programme to ensure that training and employment needs are met, attending relevant learning and development events and meetings as required.</w:t>
      </w:r>
    </w:p>
    <w:p w14:paraId="1B16D5C2" w14:textId="77777777" w:rsidR="00403053" w:rsidRPr="003633A6" w:rsidRDefault="00403053" w:rsidP="003633A6">
      <w:pPr>
        <w:rPr>
          <w:rFonts w:cs="Arial"/>
          <w:sz w:val="22"/>
          <w:szCs w:val="22"/>
        </w:rPr>
      </w:pPr>
    </w:p>
    <w:p w14:paraId="5613230E" w14:textId="7D6FCD62" w:rsidR="00403053" w:rsidRPr="00425BD7" w:rsidRDefault="00403053" w:rsidP="00403053">
      <w:pPr>
        <w:pStyle w:val="NoSpacing"/>
        <w:numPr>
          <w:ilvl w:val="0"/>
          <w:numId w:val="7"/>
        </w:numPr>
        <w:rPr>
          <w:rFonts w:ascii="Arial" w:hAnsi="Arial" w:cs="Arial"/>
        </w:rPr>
      </w:pPr>
      <w:r w:rsidRPr="00425BD7">
        <w:rPr>
          <w:rFonts w:ascii="Arial" w:hAnsi="Arial" w:cs="Arial"/>
        </w:rPr>
        <w:t>Use a range of software packages, including Microsoft Office</w:t>
      </w:r>
      <w:r w:rsidR="003633A6">
        <w:rPr>
          <w:rFonts w:ascii="Arial" w:hAnsi="Arial" w:cs="Arial"/>
        </w:rPr>
        <w:t xml:space="preserve"> and Business Objects</w:t>
      </w:r>
      <w:r w:rsidRPr="00425BD7">
        <w:rPr>
          <w:rFonts w:ascii="Arial" w:hAnsi="Arial" w:cs="Arial"/>
        </w:rPr>
        <w:t>, to produce reports, design and maintain spreadsheets, databases and other management information systems in accordance with the Data Protection Act.</w:t>
      </w:r>
    </w:p>
    <w:p w14:paraId="3734B70A" w14:textId="77777777" w:rsidR="00403053" w:rsidRPr="00425BD7" w:rsidRDefault="00403053" w:rsidP="00403053">
      <w:pPr>
        <w:pStyle w:val="ListParagraph"/>
        <w:rPr>
          <w:rFonts w:cs="Arial"/>
          <w:sz w:val="22"/>
          <w:szCs w:val="22"/>
        </w:rPr>
      </w:pPr>
    </w:p>
    <w:p w14:paraId="7C5EC422"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Communicate with key stakeholders to ensure all relevant interests are met ensuring a professional approach when dealing with all customers and clients in accordance with the principles of good customer care.</w:t>
      </w:r>
    </w:p>
    <w:p w14:paraId="5A9753D2" w14:textId="77777777" w:rsidR="00403053" w:rsidRPr="00425BD7" w:rsidRDefault="00403053" w:rsidP="00403053">
      <w:pPr>
        <w:pStyle w:val="ListParagraph"/>
        <w:rPr>
          <w:rFonts w:cs="Arial"/>
          <w:sz w:val="22"/>
          <w:szCs w:val="22"/>
        </w:rPr>
      </w:pPr>
    </w:p>
    <w:p w14:paraId="7A7788B6" w14:textId="1BA78E1F" w:rsidR="00403053" w:rsidRPr="00425BD7" w:rsidRDefault="00403053" w:rsidP="00403053">
      <w:pPr>
        <w:pStyle w:val="NoSpacing"/>
        <w:numPr>
          <w:ilvl w:val="0"/>
          <w:numId w:val="7"/>
        </w:numPr>
        <w:rPr>
          <w:rFonts w:ascii="Arial" w:hAnsi="Arial" w:cs="Arial"/>
        </w:rPr>
      </w:pPr>
      <w:r w:rsidRPr="00425BD7">
        <w:rPr>
          <w:rFonts w:ascii="Arial" w:hAnsi="Arial" w:cs="Arial"/>
        </w:rPr>
        <w:t xml:space="preserve">Assist in the development of procedures </w:t>
      </w:r>
      <w:r w:rsidR="00B40CA9">
        <w:rPr>
          <w:rFonts w:ascii="Arial" w:hAnsi="Arial" w:cs="Arial"/>
        </w:rPr>
        <w:t>that</w:t>
      </w:r>
      <w:r w:rsidR="003633A6">
        <w:rPr>
          <w:rFonts w:ascii="Arial" w:hAnsi="Arial" w:cs="Arial"/>
        </w:rPr>
        <w:t xml:space="preserve"> ensure projects are delivered efficiently and </w:t>
      </w:r>
      <w:r w:rsidR="00B40CA9">
        <w:rPr>
          <w:rFonts w:ascii="Arial" w:hAnsi="Arial" w:cs="Arial"/>
        </w:rPr>
        <w:t>effectively.</w:t>
      </w:r>
    </w:p>
    <w:p w14:paraId="56C49DC2" w14:textId="77777777" w:rsidR="00403053" w:rsidRPr="00FD18A9" w:rsidRDefault="00403053" w:rsidP="00403053">
      <w:pPr>
        <w:pStyle w:val="ListParagraph"/>
        <w:rPr>
          <w:rFonts w:eastAsia="Calibri" w:cs="Arial"/>
          <w:sz w:val="22"/>
          <w:szCs w:val="22"/>
          <w:lang w:eastAsia="en-US"/>
        </w:rPr>
      </w:pPr>
    </w:p>
    <w:p w14:paraId="4FE50E31" w14:textId="77777777" w:rsidR="00403053" w:rsidRDefault="00403053" w:rsidP="00403053">
      <w:pPr>
        <w:pStyle w:val="NoSpacing"/>
        <w:numPr>
          <w:ilvl w:val="0"/>
          <w:numId w:val="7"/>
        </w:numPr>
        <w:rPr>
          <w:rFonts w:ascii="Arial" w:hAnsi="Arial" w:cs="Arial"/>
        </w:rPr>
      </w:pPr>
      <w:r w:rsidRPr="00425BD7">
        <w:rPr>
          <w:rFonts w:ascii="Arial" w:hAnsi="Arial" w:cs="Arial"/>
        </w:rPr>
        <w:t>Ensure that all work is completed to prescribed deadlines and provide regular</w:t>
      </w:r>
      <w:r w:rsidR="00FF6B5F">
        <w:rPr>
          <w:rFonts w:ascii="Arial" w:hAnsi="Arial" w:cs="Arial"/>
        </w:rPr>
        <w:t xml:space="preserve"> progress reports to the line</w:t>
      </w:r>
      <w:r w:rsidRPr="00425BD7">
        <w:rPr>
          <w:rFonts w:ascii="Arial" w:hAnsi="Arial" w:cs="Arial"/>
        </w:rPr>
        <w:t xml:space="preserve"> manager.</w:t>
      </w:r>
    </w:p>
    <w:p w14:paraId="73494809" w14:textId="77777777" w:rsidR="009254F7" w:rsidRPr="00FD18A9" w:rsidRDefault="009254F7" w:rsidP="009254F7">
      <w:pPr>
        <w:pStyle w:val="ListParagraph"/>
        <w:rPr>
          <w:rFonts w:eastAsia="Calibri" w:cs="Arial"/>
          <w:sz w:val="22"/>
          <w:szCs w:val="22"/>
          <w:lang w:eastAsia="en-US"/>
        </w:rPr>
      </w:pPr>
    </w:p>
    <w:p w14:paraId="5E3B8990" w14:textId="6D29B877" w:rsidR="00FD18A9" w:rsidRDefault="009254F7" w:rsidP="00FD18A9">
      <w:pPr>
        <w:pStyle w:val="ListParagraph"/>
        <w:numPr>
          <w:ilvl w:val="0"/>
          <w:numId w:val="7"/>
        </w:numPr>
        <w:rPr>
          <w:rFonts w:eastAsia="Calibri" w:cs="Arial"/>
          <w:sz w:val="22"/>
          <w:szCs w:val="22"/>
          <w:lang w:eastAsia="en-US"/>
        </w:rPr>
      </w:pPr>
      <w:r w:rsidRPr="00FD18A9">
        <w:rPr>
          <w:rFonts w:eastAsia="Calibri" w:cs="Arial"/>
          <w:sz w:val="22"/>
          <w:szCs w:val="22"/>
          <w:lang w:eastAsia="en-US"/>
        </w:rPr>
        <w:t>Assist with the production and analysis of the monthly performance statistical reports</w:t>
      </w:r>
      <w:r w:rsidR="00992F2A">
        <w:rPr>
          <w:rFonts w:eastAsia="Calibri" w:cs="Arial"/>
          <w:sz w:val="22"/>
          <w:szCs w:val="22"/>
          <w:lang w:eastAsia="en-US"/>
        </w:rPr>
        <w:t xml:space="preserve"> using Business Objects.</w:t>
      </w:r>
    </w:p>
    <w:p w14:paraId="32135A6E" w14:textId="77777777" w:rsidR="00992F2A" w:rsidRPr="00992F2A" w:rsidRDefault="00992F2A" w:rsidP="00992F2A">
      <w:pPr>
        <w:pStyle w:val="ListParagraph"/>
        <w:rPr>
          <w:rFonts w:eastAsia="Calibri" w:cs="Arial"/>
          <w:sz w:val="22"/>
          <w:szCs w:val="22"/>
          <w:lang w:eastAsia="en-US"/>
        </w:rPr>
      </w:pPr>
    </w:p>
    <w:p w14:paraId="1A57B6FA" w14:textId="50A2AE70" w:rsidR="00992F2A" w:rsidRDefault="00992F2A" w:rsidP="00FD18A9">
      <w:pPr>
        <w:pStyle w:val="ListParagraph"/>
        <w:numPr>
          <w:ilvl w:val="0"/>
          <w:numId w:val="7"/>
        </w:numPr>
        <w:rPr>
          <w:rFonts w:eastAsia="Calibri" w:cs="Arial"/>
          <w:sz w:val="22"/>
          <w:szCs w:val="22"/>
          <w:lang w:eastAsia="en-US"/>
        </w:rPr>
      </w:pPr>
      <w:r>
        <w:rPr>
          <w:rFonts w:eastAsia="Calibri" w:cs="Arial"/>
          <w:sz w:val="22"/>
          <w:szCs w:val="22"/>
          <w:lang w:eastAsia="en-US"/>
        </w:rPr>
        <w:t>Support Housing and Housing Asset Staff in the use of Orchard, Servitor, DRS and Civica Mobile.</w:t>
      </w:r>
    </w:p>
    <w:p w14:paraId="7B749659" w14:textId="7F78DE9C" w:rsidR="00992F2A" w:rsidRPr="00992F2A" w:rsidRDefault="00992F2A" w:rsidP="00992F2A">
      <w:pPr>
        <w:rPr>
          <w:rFonts w:eastAsia="Calibri" w:cs="Arial"/>
          <w:sz w:val="22"/>
          <w:szCs w:val="22"/>
          <w:lang w:eastAsia="en-US"/>
        </w:rPr>
      </w:pPr>
    </w:p>
    <w:p w14:paraId="215E4B2A" w14:textId="77777777" w:rsidR="00403053" w:rsidRPr="000E6E27" w:rsidRDefault="00403053" w:rsidP="00403053">
      <w:pPr>
        <w:rPr>
          <w:rFonts w:cs="Arial"/>
          <w:color w:val="000000"/>
          <w:sz w:val="22"/>
          <w:szCs w:val="22"/>
        </w:rPr>
      </w:pPr>
    </w:p>
    <w:p w14:paraId="39764A2C" w14:textId="77777777" w:rsidR="00403053" w:rsidRPr="00425BD7" w:rsidRDefault="00403053" w:rsidP="00403053">
      <w:pPr>
        <w:pStyle w:val="ListParagraph"/>
        <w:jc w:val="both"/>
        <w:rPr>
          <w:rFonts w:cs="Arial"/>
          <w:color w:val="000000"/>
          <w:sz w:val="22"/>
          <w:szCs w:val="22"/>
        </w:rPr>
      </w:pPr>
    </w:p>
    <w:p w14:paraId="0A085181" w14:textId="77777777" w:rsidR="00403053" w:rsidRPr="00425BD7" w:rsidRDefault="00403053" w:rsidP="00FD18A9">
      <w:pPr>
        <w:pStyle w:val="ListParagraph"/>
        <w:pBdr>
          <w:top w:val="single" w:sz="12" w:space="1" w:color="auto"/>
          <w:left w:val="single" w:sz="12" w:space="4" w:color="auto"/>
          <w:bottom w:val="single" w:sz="12" w:space="1" w:color="auto"/>
          <w:right w:val="single" w:sz="12" w:space="4" w:color="auto"/>
        </w:pBdr>
        <w:ind w:left="360"/>
        <w:contextualSpacing w:val="0"/>
        <w:jc w:val="both"/>
        <w:rPr>
          <w:rFonts w:cs="Arial"/>
          <w:b/>
          <w:color w:val="000000"/>
          <w:sz w:val="22"/>
          <w:szCs w:val="22"/>
        </w:rPr>
      </w:pPr>
      <w:r w:rsidRPr="00425BD7">
        <w:rPr>
          <w:rFonts w:cs="Arial"/>
          <w:b/>
          <w:color w:val="000000"/>
          <w:sz w:val="22"/>
          <w:szCs w:val="22"/>
        </w:rPr>
        <w:t>GENERAL RESPONSIBILITIES</w:t>
      </w:r>
    </w:p>
    <w:p w14:paraId="7C2B7B54" w14:textId="77777777" w:rsidR="00403053" w:rsidRPr="00425BD7" w:rsidRDefault="00403053" w:rsidP="00403053">
      <w:pPr>
        <w:jc w:val="both"/>
        <w:rPr>
          <w:rFonts w:cs="Arial"/>
          <w:color w:val="000000"/>
        </w:rPr>
      </w:pPr>
    </w:p>
    <w:p w14:paraId="2B2751EF" w14:textId="69DFF729"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Ensure all materials and equipment provided to assist in carrying out the duties of the post are properly secured in accordance with the </w:t>
      </w:r>
      <w:r w:rsidR="00375C1F">
        <w:rPr>
          <w:rFonts w:eastAsia="Arial" w:cs="Arial"/>
          <w:spacing w:val="-1"/>
          <w:sz w:val="22"/>
          <w:szCs w:val="22"/>
        </w:rPr>
        <w:t>EAC</w:t>
      </w:r>
      <w:r w:rsidRPr="00425BD7">
        <w:rPr>
          <w:rFonts w:eastAsia="Arial" w:cs="Arial"/>
          <w:spacing w:val="-1"/>
          <w:sz w:val="22"/>
          <w:szCs w:val="22"/>
        </w:rPr>
        <w:t>’s policies and procedures.</w:t>
      </w:r>
    </w:p>
    <w:p w14:paraId="1E7F0096" w14:textId="77777777" w:rsidR="00403053" w:rsidRPr="00425BD7" w:rsidRDefault="00403053" w:rsidP="00403053">
      <w:pPr>
        <w:pStyle w:val="ListParagraph"/>
        <w:ind w:left="709" w:firstLine="60"/>
        <w:jc w:val="both"/>
        <w:rPr>
          <w:rFonts w:eastAsia="Arial" w:cs="Arial"/>
          <w:spacing w:val="-1"/>
          <w:sz w:val="22"/>
          <w:szCs w:val="22"/>
        </w:rPr>
      </w:pPr>
    </w:p>
    <w:p w14:paraId="0F14F995" w14:textId="77777777" w:rsidR="00375C1F" w:rsidRPr="00425BD7" w:rsidRDefault="00375C1F" w:rsidP="00375C1F">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Promote the health and safety of employees at work and of service users through the impl</w:t>
      </w:r>
      <w:r>
        <w:rPr>
          <w:rFonts w:eastAsia="Arial" w:cs="Arial"/>
          <w:spacing w:val="-1"/>
          <w:sz w:val="22"/>
          <w:szCs w:val="22"/>
        </w:rPr>
        <w:t xml:space="preserve">ementation of the </w:t>
      </w:r>
      <w:r w:rsidRPr="00425BD7">
        <w:rPr>
          <w:rFonts w:eastAsia="Arial" w:cs="Arial"/>
          <w:spacing w:val="-1"/>
          <w:sz w:val="22"/>
          <w:szCs w:val="22"/>
        </w:rPr>
        <w:t>policy on health, safety and welfare at work and Service Health and Safety arrangements in accordance with all relevant statutory requirements, leading by example.</w:t>
      </w:r>
    </w:p>
    <w:p w14:paraId="69353D06" w14:textId="77777777" w:rsidR="00403053" w:rsidRPr="00425BD7" w:rsidRDefault="00403053" w:rsidP="00403053">
      <w:pPr>
        <w:pStyle w:val="ListParagraph"/>
        <w:rPr>
          <w:rFonts w:eastAsia="Arial" w:cs="Arial"/>
          <w:spacing w:val="-1"/>
          <w:sz w:val="22"/>
          <w:szCs w:val="22"/>
        </w:rPr>
      </w:pPr>
    </w:p>
    <w:p w14:paraId="3A730378"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Ensure all activities for which the post holder is responsible are delivered in accordance with Council’s Equality and Diversity Policies and the statutory and general specific Equality Duties.</w:t>
      </w:r>
    </w:p>
    <w:p w14:paraId="6958E8D6" w14:textId="77777777" w:rsidR="00403053" w:rsidRPr="00425BD7" w:rsidRDefault="00403053" w:rsidP="00403053">
      <w:pPr>
        <w:pStyle w:val="ListParagraph"/>
        <w:rPr>
          <w:rFonts w:eastAsia="Arial" w:cs="Arial"/>
          <w:spacing w:val="-1"/>
          <w:sz w:val="22"/>
          <w:szCs w:val="22"/>
        </w:rPr>
      </w:pPr>
    </w:p>
    <w:p w14:paraId="12E93635"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Ensure that the Council’s Customer Service Commitment is followed in all dealings with the people we serve. </w:t>
      </w:r>
    </w:p>
    <w:p w14:paraId="17D14847" w14:textId="77777777" w:rsidR="00403053" w:rsidRPr="00425BD7" w:rsidRDefault="00403053" w:rsidP="00403053">
      <w:pPr>
        <w:pStyle w:val="ListParagraph"/>
        <w:rPr>
          <w:rFonts w:eastAsia="Arial" w:cs="Arial"/>
          <w:spacing w:val="-1"/>
          <w:sz w:val="22"/>
          <w:szCs w:val="22"/>
        </w:rPr>
      </w:pPr>
    </w:p>
    <w:p w14:paraId="52CE8809" w14:textId="77777777" w:rsidR="00C577E5" w:rsidRDefault="00403053" w:rsidP="00C577E5">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Adhere to the relevant service policies and procedures for good records management across the Services, ensuring that the correct information is created, maintained, stored and retrieved in accordance with business need and statutory and legislative requirements. </w:t>
      </w:r>
    </w:p>
    <w:p w14:paraId="58459C9B" w14:textId="77777777" w:rsidR="00C577E5" w:rsidRPr="00C577E5" w:rsidRDefault="00C577E5" w:rsidP="00C577E5">
      <w:pPr>
        <w:pStyle w:val="ListParagraph"/>
        <w:rPr>
          <w:rFonts w:eastAsia="Arial" w:cs="Arial"/>
          <w:spacing w:val="-1"/>
          <w:sz w:val="22"/>
          <w:szCs w:val="22"/>
        </w:rPr>
      </w:pPr>
    </w:p>
    <w:p w14:paraId="0195D043" w14:textId="77777777" w:rsidR="00C577E5" w:rsidRPr="00C577E5" w:rsidRDefault="00FF6B5F" w:rsidP="00C577E5">
      <w:pPr>
        <w:pStyle w:val="ListParagraph"/>
        <w:numPr>
          <w:ilvl w:val="0"/>
          <w:numId w:val="7"/>
        </w:numPr>
        <w:contextualSpacing w:val="0"/>
        <w:jc w:val="both"/>
        <w:rPr>
          <w:rFonts w:eastAsia="Arial" w:cs="Arial"/>
          <w:spacing w:val="-1"/>
          <w:sz w:val="22"/>
          <w:szCs w:val="22"/>
        </w:rPr>
      </w:pPr>
      <w:r w:rsidRPr="00C577E5">
        <w:rPr>
          <w:rFonts w:eastAsia="Arial" w:cs="Arial"/>
          <w:spacing w:val="-1"/>
          <w:sz w:val="22"/>
          <w:szCs w:val="22"/>
        </w:rPr>
        <w:t>Participate in the East Ayrshire FACE Time review process in accordance with the Council’s procedures</w:t>
      </w:r>
      <w:r w:rsidR="00C577E5" w:rsidRPr="00C577E5">
        <w:rPr>
          <w:rFonts w:eastAsia="Arial" w:cs="Arial"/>
          <w:spacing w:val="-1"/>
          <w:sz w:val="22"/>
          <w:szCs w:val="22"/>
        </w:rPr>
        <w:t xml:space="preserve"> </w:t>
      </w:r>
      <w:r w:rsidR="00C577E5">
        <w:rPr>
          <w:rFonts w:eastAsia="Arial" w:cs="Arial"/>
          <w:spacing w:val="-1"/>
          <w:sz w:val="22"/>
          <w:szCs w:val="22"/>
        </w:rPr>
        <w:t xml:space="preserve">and </w:t>
      </w:r>
      <w:r w:rsidR="00C577E5" w:rsidRPr="00C577E5">
        <w:rPr>
          <w:rFonts w:cs="Arial"/>
          <w:sz w:val="22"/>
          <w:szCs w:val="22"/>
        </w:rPr>
        <w:t>participate in further training and learning opportunities</w:t>
      </w:r>
      <w:r w:rsidR="00C577E5">
        <w:rPr>
          <w:rFonts w:cs="Arial"/>
          <w:sz w:val="22"/>
          <w:szCs w:val="22"/>
        </w:rPr>
        <w:t xml:space="preserve"> as required within the post</w:t>
      </w:r>
      <w:r w:rsidR="00C577E5" w:rsidRPr="00C577E5">
        <w:rPr>
          <w:rFonts w:cs="Arial"/>
          <w:sz w:val="22"/>
          <w:szCs w:val="22"/>
        </w:rPr>
        <w:t>.</w:t>
      </w:r>
    </w:p>
    <w:p w14:paraId="6B6347AB" w14:textId="77777777" w:rsidR="00FF6B5F" w:rsidRPr="00FF6B5F" w:rsidRDefault="00FF6B5F" w:rsidP="00C577E5">
      <w:pPr>
        <w:pStyle w:val="ListParagraph"/>
        <w:spacing w:after="5" w:line="249" w:lineRule="auto"/>
        <w:ind w:left="360" w:right="20"/>
        <w:rPr>
          <w:rFonts w:eastAsia="Arial" w:cs="Arial"/>
          <w:spacing w:val="-1"/>
          <w:sz w:val="22"/>
          <w:szCs w:val="22"/>
        </w:rPr>
      </w:pPr>
      <w:r w:rsidRPr="00FF6B5F">
        <w:rPr>
          <w:rFonts w:eastAsia="Arial" w:cs="Arial"/>
          <w:spacing w:val="-1"/>
          <w:sz w:val="22"/>
          <w:szCs w:val="22"/>
        </w:rPr>
        <w:t xml:space="preserve"> </w:t>
      </w:r>
    </w:p>
    <w:p w14:paraId="5AC16734" w14:textId="77777777" w:rsidR="00403053" w:rsidRDefault="00403053" w:rsidP="00403053">
      <w:pPr>
        <w:rPr>
          <w:rFonts w:cs="Arial"/>
          <w:b/>
        </w:rPr>
      </w:pPr>
    </w:p>
    <w:p w14:paraId="48A1137A" w14:textId="77777777" w:rsidR="00403053" w:rsidRDefault="00C577E5" w:rsidP="00403053">
      <w:pPr>
        <w:rPr>
          <w:rFonts w:cs="Arial"/>
          <w:b/>
          <w:sz w:val="40"/>
          <w:szCs w:val="40"/>
        </w:rPr>
      </w:pPr>
      <w:r>
        <w:rPr>
          <w:rFonts w:cs="Arial"/>
          <w:b/>
          <w:sz w:val="40"/>
          <w:szCs w:val="40"/>
        </w:rPr>
        <w:t>P</w:t>
      </w:r>
      <w:r w:rsidR="00403053" w:rsidRPr="00425BD7">
        <w:rPr>
          <w:rFonts w:cs="Arial"/>
          <w:b/>
          <w:sz w:val="40"/>
          <w:szCs w:val="40"/>
        </w:rPr>
        <w:t>erson Specification</w:t>
      </w:r>
    </w:p>
    <w:p w14:paraId="66750423" w14:textId="77777777" w:rsidR="00403053" w:rsidRPr="00425BD7" w:rsidRDefault="00403053" w:rsidP="00403053">
      <w:pPr>
        <w:rPr>
          <w:rFonts w:cs="Arial"/>
          <w:b/>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5"/>
        <w:gridCol w:w="4281"/>
      </w:tblGrid>
      <w:tr w:rsidR="00403053" w:rsidRPr="00425BD7" w14:paraId="617073D0" w14:textId="77777777" w:rsidTr="00FD5186">
        <w:tc>
          <w:tcPr>
            <w:tcW w:w="4857" w:type="dxa"/>
            <w:shd w:val="clear" w:color="auto" w:fill="auto"/>
          </w:tcPr>
          <w:p w14:paraId="322CA43B" w14:textId="4A4289E9" w:rsidR="00403053" w:rsidRPr="00425BD7" w:rsidRDefault="00403053" w:rsidP="00FD5186">
            <w:pPr>
              <w:rPr>
                <w:rFonts w:cs="Arial"/>
              </w:rPr>
            </w:pPr>
            <w:r w:rsidRPr="00425BD7">
              <w:rPr>
                <w:rFonts w:cs="Arial"/>
              </w:rPr>
              <w:t xml:space="preserve">Designation: </w:t>
            </w:r>
            <w:r w:rsidRPr="00FF6B5F">
              <w:rPr>
                <w:rFonts w:cs="Arial"/>
              </w:rPr>
              <w:t>Graduate Intern</w:t>
            </w:r>
            <w:r w:rsidR="0060637B">
              <w:rPr>
                <w:rFonts w:cs="Arial"/>
              </w:rPr>
              <w:t xml:space="preserve"> - IT</w:t>
            </w:r>
          </w:p>
        </w:tc>
        <w:tc>
          <w:tcPr>
            <w:tcW w:w="4385" w:type="dxa"/>
            <w:shd w:val="clear" w:color="auto" w:fill="auto"/>
          </w:tcPr>
          <w:p w14:paraId="75A54C63" w14:textId="77777777" w:rsidR="00403053" w:rsidRPr="00425BD7" w:rsidRDefault="00403053" w:rsidP="00FD5186">
            <w:pPr>
              <w:rPr>
                <w:rFonts w:cs="Arial"/>
              </w:rPr>
            </w:pPr>
            <w:r w:rsidRPr="00425BD7">
              <w:rPr>
                <w:rFonts w:cs="Arial"/>
              </w:rPr>
              <w:t>Post No</w:t>
            </w:r>
            <w:r w:rsidRPr="00425BD7">
              <w:rPr>
                <w:rFonts w:cs="Arial"/>
                <w:b/>
              </w:rPr>
              <w:t xml:space="preserve">:  </w:t>
            </w:r>
          </w:p>
        </w:tc>
      </w:tr>
      <w:tr w:rsidR="00403053" w:rsidRPr="00425BD7" w14:paraId="6AD75CCA" w14:textId="77777777" w:rsidTr="00FD5186">
        <w:tc>
          <w:tcPr>
            <w:tcW w:w="4857" w:type="dxa"/>
            <w:shd w:val="clear" w:color="auto" w:fill="auto"/>
          </w:tcPr>
          <w:p w14:paraId="3217EA86" w14:textId="444EB571" w:rsidR="00403053" w:rsidRPr="00425BD7" w:rsidRDefault="00403053" w:rsidP="00FF6B5F">
            <w:pPr>
              <w:rPr>
                <w:rFonts w:cs="Arial"/>
              </w:rPr>
            </w:pPr>
            <w:r w:rsidRPr="00425BD7">
              <w:rPr>
                <w:rFonts w:cs="Arial"/>
              </w:rPr>
              <w:t xml:space="preserve">Service: </w:t>
            </w:r>
            <w:r w:rsidR="0060637B" w:rsidRPr="0060637B">
              <w:rPr>
                <w:rFonts w:cs="Arial"/>
                <w:bCs/>
                <w:color w:val="000000" w:themeColor="text1"/>
                <w:szCs w:val="24"/>
              </w:rPr>
              <w:t>Communities and Economy</w:t>
            </w:r>
          </w:p>
        </w:tc>
        <w:tc>
          <w:tcPr>
            <w:tcW w:w="4385" w:type="dxa"/>
            <w:shd w:val="clear" w:color="auto" w:fill="auto"/>
          </w:tcPr>
          <w:p w14:paraId="5A8CE919" w14:textId="7D196CCF" w:rsidR="00403053" w:rsidRPr="00425BD7" w:rsidRDefault="00403053" w:rsidP="00FD5186">
            <w:pPr>
              <w:rPr>
                <w:rFonts w:cs="Arial"/>
              </w:rPr>
            </w:pPr>
            <w:r w:rsidRPr="00425BD7">
              <w:rPr>
                <w:rFonts w:cs="Arial"/>
              </w:rPr>
              <w:t xml:space="preserve">Section:  </w:t>
            </w:r>
            <w:r w:rsidR="0060637B" w:rsidRPr="0060637B">
              <w:rPr>
                <w:bCs/>
                <w:color w:val="000000" w:themeColor="text1"/>
              </w:rPr>
              <w:t>Housing and Communities</w:t>
            </w:r>
          </w:p>
        </w:tc>
      </w:tr>
    </w:tbl>
    <w:p w14:paraId="630FA31F" w14:textId="77777777" w:rsidR="00403053" w:rsidRPr="00425BD7" w:rsidRDefault="00403053" w:rsidP="00403053">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3337"/>
        <w:gridCol w:w="3857"/>
      </w:tblGrid>
      <w:tr w:rsidR="00403053" w:rsidRPr="00425BD7" w14:paraId="65ADE66C" w14:textId="77777777" w:rsidTr="00FD5186">
        <w:tc>
          <w:tcPr>
            <w:tcW w:w="1833" w:type="dxa"/>
            <w:shd w:val="clear" w:color="auto" w:fill="FFFF00"/>
          </w:tcPr>
          <w:p w14:paraId="69F1D246" w14:textId="77777777" w:rsidR="00403053" w:rsidRPr="00425BD7" w:rsidRDefault="00403053" w:rsidP="00FD5186">
            <w:pPr>
              <w:rPr>
                <w:rFonts w:cs="Arial"/>
                <w:b/>
              </w:rPr>
            </w:pPr>
            <w:r w:rsidRPr="00425BD7">
              <w:rPr>
                <w:rFonts w:cs="Arial"/>
                <w:b/>
              </w:rPr>
              <w:t>Attributes:</w:t>
            </w:r>
          </w:p>
        </w:tc>
        <w:tc>
          <w:tcPr>
            <w:tcW w:w="3418" w:type="dxa"/>
            <w:shd w:val="clear" w:color="auto" w:fill="FFFF00"/>
          </w:tcPr>
          <w:p w14:paraId="7D1CA47D" w14:textId="77777777" w:rsidR="00403053" w:rsidRPr="00425BD7" w:rsidRDefault="00403053" w:rsidP="00FD5186">
            <w:pPr>
              <w:rPr>
                <w:rFonts w:cs="Arial"/>
                <w:b/>
              </w:rPr>
            </w:pPr>
            <w:r w:rsidRPr="00425BD7">
              <w:rPr>
                <w:rFonts w:cs="Arial"/>
                <w:b/>
              </w:rPr>
              <w:t>Essential Criteria</w:t>
            </w:r>
          </w:p>
        </w:tc>
        <w:tc>
          <w:tcPr>
            <w:tcW w:w="3991" w:type="dxa"/>
            <w:shd w:val="clear" w:color="auto" w:fill="FFFF00"/>
          </w:tcPr>
          <w:p w14:paraId="4EDF402D" w14:textId="77777777" w:rsidR="00403053" w:rsidRPr="00425BD7" w:rsidRDefault="00403053" w:rsidP="00FD5186">
            <w:pPr>
              <w:rPr>
                <w:rFonts w:cs="Arial"/>
                <w:b/>
              </w:rPr>
            </w:pPr>
            <w:r w:rsidRPr="00425BD7">
              <w:rPr>
                <w:rFonts w:cs="Arial"/>
                <w:b/>
              </w:rPr>
              <w:t xml:space="preserve">Desirable </w:t>
            </w:r>
          </w:p>
        </w:tc>
      </w:tr>
      <w:tr w:rsidR="00403053" w:rsidRPr="00425BD7" w14:paraId="478F2671" w14:textId="77777777" w:rsidTr="00FD5186">
        <w:trPr>
          <w:trHeight w:val="1455"/>
        </w:trPr>
        <w:tc>
          <w:tcPr>
            <w:tcW w:w="1833" w:type="dxa"/>
            <w:shd w:val="clear" w:color="auto" w:fill="auto"/>
          </w:tcPr>
          <w:p w14:paraId="5B6DA289" w14:textId="77777777" w:rsidR="00403053" w:rsidRPr="00425BD7" w:rsidRDefault="00403053" w:rsidP="00FD5186">
            <w:pPr>
              <w:rPr>
                <w:rFonts w:cs="Arial"/>
              </w:rPr>
            </w:pPr>
          </w:p>
          <w:p w14:paraId="180151CA" w14:textId="77777777" w:rsidR="00403053" w:rsidRPr="00425BD7" w:rsidRDefault="00403053" w:rsidP="00FD5186">
            <w:pPr>
              <w:rPr>
                <w:rFonts w:cs="Arial"/>
              </w:rPr>
            </w:pPr>
            <w:r w:rsidRPr="00425BD7">
              <w:rPr>
                <w:rFonts w:cs="Arial"/>
              </w:rPr>
              <w:t>Qualifications</w:t>
            </w:r>
          </w:p>
        </w:tc>
        <w:tc>
          <w:tcPr>
            <w:tcW w:w="3418" w:type="dxa"/>
            <w:shd w:val="clear" w:color="auto" w:fill="auto"/>
          </w:tcPr>
          <w:p w14:paraId="05AB7B11" w14:textId="77777777" w:rsidR="00403053" w:rsidRPr="00425BD7" w:rsidRDefault="00403053" w:rsidP="00FD5186">
            <w:pPr>
              <w:rPr>
                <w:rFonts w:cs="Arial"/>
              </w:rPr>
            </w:pPr>
          </w:p>
          <w:p w14:paraId="1E9CF5FF" w14:textId="77777777" w:rsidR="00403053" w:rsidRDefault="00403053" w:rsidP="00C577E5">
            <w:pPr>
              <w:pStyle w:val="ListParagraph"/>
              <w:numPr>
                <w:ilvl w:val="0"/>
                <w:numId w:val="6"/>
              </w:numPr>
              <w:rPr>
                <w:rFonts w:cs="Arial"/>
                <w:sz w:val="22"/>
                <w:szCs w:val="22"/>
              </w:rPr>
            </w:pPr>
            <w:r w:rsidRPr="00425BD7">
              <w:rPr>
                <w:rFonts w:cs="Arial"/>
                <w:sz w:val="22"/>
                <w:szCs w:val="22"/>
              </w:rPr>
              <w:t xml:space="preserve">HNC in </w:t>
            </w:r>
            <w:r w:rsidR="00FF6B5F">
              <w:rPr>
                <w:rFonts w:cs="Arial"/>
                <w:sz w:val="22"/>
                <w:szCs w:val="22"/>
              </w:rPr>
              <w:t xml:space="preserve">relevant topic </w:t>
            </w:r>
            <w:r w:rsidRPr="00425BD7">
              <w:rPr>
                <w:rFonts w:cs="Arial"/>
                <w:sz w:val="22"/>
                <w:szCs w:val="22"/>
              </w:rPr>
              <w:t xml:space="preserve">or related discipline </w:t>
            </w:r>
          </w:p>
          <w:p w14:paraId="069601AB" w14:textId="77777777" w:rsidR="00C577E5" w:rsidRPr="00425BD7" w:rsidRDefault="00C577E5" w:rsidP="00C577E5">
            <w:pPr>
              <w:pStyle w:val="ListParagraph"/>
              <w:contextualSpacing w:val="0"/>
              <w:rPr>
                <w:rFonts w:cs="Arial"/>
                <w:sz w:val="22"/>
                <w:szCs w:val="22"/>
              </w:rPr>
            </w:pPr>
          </w:p>
        </w:tc>
        <w:tc>
          <w:tcPr>
            <w:tcW w:w="3991" w:type="dxa"/>
            <w:shd w:val="clear" w:color="auto" w:fill="auto"/>
          </w:tcPr>
          <w:p w14:paraId="43CAC248" w14:textId="77777777" w:rsidR="00403053" w:rsidRPr="00425BD7" w:rsidRDefault="00403053" w:rsidP="00FD5186">
            <w:pPr>
              <w:ind w:right="-186"/>
              <w:rPr>
                <w:rFonts w:cs="Arial"/>
              </w:rPr>
            </w:pPr>
          </w:p>
          <w:p w14:paraId="548C10BB" w14:textId="77777777" w:rsidR="00403053" w:rsidRPr="00425BD7" w:rsidRDefault="00403053" w:rsidP="00403053">
            <w:pPr>
              <w:pStyle w:val="ListParagraph"/>
              <w:numPr>
                <w:ilvl w:val="0"/>
                <w:numId w:val="3"/>
              </w:numPr>
              <w:rPr>
                <w:rFonts w:cs="Arial"/>
                <w:sz w:val="22"/>
                <w:szCs w:val="22"/>
              </w:rPr>
            </w:pPr>
            <w:r w:rsidRPr="00425BD7">
              <w:rPr>
                <w:rFonts w:cs="Arial"/>
                <w:sz w:val="22"/>
                <w:szCs w:val="22"/>
              </w:rPr>
              <w:t xml:space="preserve">HND or Degree </w:t>
            </w:r>
            <w:r w:rsidR="00FF6B5F">
              <w:rPr>
                <w:rFonts w:cs="Arial"/>
                <w:sz w:val="22"/>
                <w:szCs w:val="22"/>
              </w:rPr>
              <w:t xml:space="preserve">in relevant topic </w:t>
            </w:r>
            <w:r w:rsidRPr="00425BD7">
              <w:rPr>
                <w:rFonts w:cs="Arial"/>
                <w:sz w:val="22"/>
                <w:szCs w:val="22"/>
              </w:rPr>
              <w:t xml:space="preserve">or related discipline </w:t>
            </w:r>
          </w:p>
          <w:p w14:paraId="1C6AC834" w14:textId="77777777" w:rsidR="00403053" w:rsidRPr="00425BD7" w:rsidRDefault="00403053" w:rsidP="00FD5186">
            <w:pPr>
              <w:ind w:right="-186"/>
              <w:rPr>
                <w:rFonts w:cs="Arial"/>
              </w:rPr>
            </w:pPr>
          </w:p>
        </w:tc>
      </w:tr>
      <w:tr w:rsidR="00403053" w:rsidRPr="00425BD7" w14:paraId="456FD6A0" w14:textId="77777777" w:rsidTr="00FD5186">
        <w:tc>
          <w:tcPr>
            <w:tcW w:w="1833" w:type="dxa"/>
            <w:shd w:val="clear" w:color="auto" w:fill="auto"/>
          </w:tcPr>
          <w:p w14:paraId="59C295B1" w14:textId="77777777" w:rsidR="00403053" w:rsidRPr="00425BD7" w:rsidRDefault="00403053" w:rsidP="00FD5186">
            <w:pPr>
              <w:rPr>
                <w:rFonts w:cs="Arial"/>
              </w:rPr>
            </w:pPr>
            <w:r w:rsidRPr="00425BD7">
              <w:rPr>
                <w:rFonts w:cs="Arial"/>
              </w:rPr>
              <w:t>Knowledge &amp; Skills</w:t>
            </w:r>
          </w:p>
          <w:p w14:paraId="18F57C92" w14:textId="77777777" w:rsidR="00403053" w:rsidRPr="00425BD7" w:rsidRDefault="00403053" w:rsidP="00FD5186">
            <w:pPr>
              <w:rPr>
                <w:rFonts w:cs="Arial"/>
              </w:rPr>
            </w:pPr>
          </w:p>
          <w:p w14:paraId="1CB8BBA4" w14:textId="77777777" w:rsidR="00403053" w:rsidRPr="00425BD7" w:rsidRDefault="00403053" w:rsidP="00FD5186">
            <w:pPr>
              <w:rPr>
                <w:rFonts w:cs="Arial"/>
              </w:rPr>
            </w:pPr>
          </w:p>
          <w:p w14:paraId="76034ACE" w14:textId="77777777" w:rsidR="00403053" w:rsidRPr="00425BD7" w:rsidRDefault="00403053" w:rsidP="00FD5186">
            <w:pPr>
              <w:rPr>
                <w:rFonts w:cs="Arial"/>
              </w:rPr>
            </w:pPr>
          </w:p>
          <w:p w14:paraId="7759C4EE" w14:textId="77777777" w:rsidR="00403053" w:rsidRPr="00425BD7" w:rsidRDefault="00403053" w:rsidP="00FD5186">
            <w:pPr>
              <w:rPr>
                <w:rFonts w:cs="Arial"/>
              </w:rPr>
            </w:pPr>
          </w:p>
          <w:p w14:paraId="49E4E7A8" w14:textId="77777777" w:rsidR="00403053" w:rsidRPr="00425BD7" w:rsidRDefault="00403053" w:rsidP="00FD5186">
            <w:pPr>
              <w:rPr>
                <w:rFonts w:cs="Arial"/>
              </w:rPr>
            </w:pPr>
          </w:p>
        </w:tc>
        <w:tc>
          <w:tcPr>
            <w:tcW w:w="3418" w:type="dxa"/>
            <w:shd w:val="clear" w:color="auto" w:fill="auto"/>
          </w:tcPr>
          <w:p w14:paraId="6D97E1FC"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Good written and verbal communication skills.</w:t>
            </w:r>
          </w:p>
          <w:p w14:paraId="76C56519"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produce accurate work with a strong attention to detail.</w:t>
            </w:r>
          </w:p>
          <w:p w14:paraId="0DC4674C"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Good interpersonal skills.</w:t>
            </w:r>
          </w:p>
          <w:p w14:paraId="42BB81C9"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Strong organisational and planning skills.</w:t>
            </w:r>
          </w:p>
          <w:p w14:paraId="2E6ED82F"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work to prescribed deadlines.</w:t>
            </w:r>
          </w:p>
          <w:p w14:paraId="6D684695"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Knowledge of IT systems</w:t>
            </w:r>
          </w:p>
          <w:p w14:paraId="5468B538"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Proactive with a “can do” approach.</w:t>
            </w:r>
          </w:p>
          <w:p w14:paraId="4FFCFF2F"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Reliable with a strong sense of commitment.</w:t>
            </w:r>
          </w:p>
          <w:p w14:paraId="37D67FBF"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engage effectively with colleagues.</w:t>
            </w:r>
          </w:p>
          <w:p w14:paraId="3AEF9BC7"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work on your own initiative or as part of a team.</w:t>
            </w:r>
          </w:p>
          <w:p w14:paraId="1537EF85"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 xml:space="preserve">Understanding of digital technology. </w:t>
            </w:r>
          </w:p>
          <w:p w14:paraId="1DEC8D12" w14:textId="77777777" w:rsidR="00403053" w:rsidRPr="00425BD7" w:rsidRDefault="00403053" w:rsidP="00FD5186">
            <w:pPr>
              <w:pStyle w:val="ListParagraph"/>
              <w:rPr>
                <w:rFonts w:cs="Arial"/>
                <w:sz w:val="22"/>
                <w:szCs w:val="22"/>
              </w:rPr>
            </w:pPr>
          </w:p>
        </w:tc>
        <w:tc>
          <w:tcPr>
            <w:tcW w:w="3991" w:type="dxa"/>
            <w:shd w:val="clear" w:color="auto" w:fill="auto"/>
          </w:tcPr>
          <w:p w14:paraId="16ECB785"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An understanding of Local Government Services.</w:t>
            </w:r>
          </w:p>
          <w:p w14:paraId="124923D7"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Creative thinker.</w:t>
            </w:r>
          </w:p>
          <w:p w14:paraId="1AF09D44"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 xml:space="preserve">Good analytical and </w:t>
            </w:r>
            <w:proofErr w:type="gramStart"/>
            <w:r w:rsidRPr="00425BD7">
              <w:rPr>
                <w:rFonts w:cs="Arial"/>
                <w:sz w:val="22"/>
                <w:szCs w:val="22"/>
              </w:rPr>
              <w:t>problem solving</w:t>
            </w:r>
            <w:proofErr w:type="gramEnd"/>
            <w:r w:rsidRPr="00425BD7">
              <w:rPr>
                <w:rFonts w:cs="Arial"/>
                <w:sz w:val="22"/>
                <w:szCs w:val="22"/>
              </w:rPr>
              <w:t xml:space="preserve"> skills.</w:t>
            </w:r>
          </w:p>
          <w:p w14:paraId="1BCDE8FC"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Able to work independently with minimum supervision.</w:t>
            </w:r>
          </w:p>
        </w:tc>
      </w:tr>
      <w:tr w:rsidR="00403053" w:rsidRPr="00425BD7" w14:paraId="28008917" w14:textId="77777777" w:rsidTr="00FD5186">
        <w:tc>
          <w:tcPr>
            <w:tcW w:w="1833" w:type="dxa"/>
            <w:shd w:val="clear" w:color="auto" w:fill="auto"/>
          </w:tcPr>
          <w:p w14:paraId="6E89921D" w14:textId="77777777" w:rsidR="00403053" w:rsidRPr="00425BD7" w:rsidRDefault="00403053" w:rsidP="00FD5186">
            <w:pPr>
              <w:rPr>
                <w:rFonts w:cs="Arial"/>
              </w:rPr>
            </w:pPr>
            <w:r w:rsidRPr="00425BD7">
              <w:rPr>
                <w:rFonts w:cs="Arial"/>
              </w:rPr>
              <w:t>Experience</w:t>
            </w:r>
          </w:p>
        </w:tc>
        <w:tc>
          <w:tcPr>
            <w:tcW w:w="3418" w:type="dxa"/>
            <w:shd w:val="clear" w:color="auto" w:fill="auto"/>
          </w:tcPr>
          <w:p w14:paraId="2EB74225" w14:textId="77777777" w:rsidR="00403053" w:rsidRPr="00425BD7" w:rsidRDefault="00C577E5" w:rsidP="00403053">
            <w:pPr>
              <w:pStyle w:val="ListParagraph"/>
              <w:numPr>
                <w:ilvl w:val="0"/>
                <w:numId w:val="5"/>
              </w:numPr>
              <w:contextualSpacing w:val="0"/>
              <w:rPr>
                <w:rFonts w:cs="Arial"/>
                <w:sz w:val="22"/>
                <w:szCs w:val="22"/>
              </w:rPr>
            </w:pPr>
            <w:r>
              <w:rPr>
                <w:rFonts w:cs="Arial"/>
                <w:sz w:val="22"/>
                <w:szCs w:val="22"/>
              </w:rPr>
              <w:t xml:space="preserve">Experience of using a range </w:t>
            </w:r>
            <w:r w:rsidR="00403053" w:rsidRPr="00425BD7">
              <w:rPr>
                <w:rFonts w:cs="Arial"/>
                <w:sz w:val="22"/>
                <w:szCs w:val="22"/>
              </w:rPr>
              <w:t>Microsoft</w:t>
            </w:r>
            <w:r>
              <w:rPr>
                <w:rFonts w:cs="Arial"/>
                <w:sz w:val="22"/>
                <w:szCs w:val="22"/>
              </w:rPr>
              <w:t xml:space="preserve"> Office</w:t>
            </w:r>
            <w:r w:rsidR="00403053" w:rsidRPr="00425BD7">
              <w:rPr>
                <w:rFonts w:cs="Arial"/>
                <w:sz w:val="22"/>
                <w:szCs w:val="22"/>
              </w:rPr>
              <w:t xml:space="preserve"> packages</w:t>
            </w:r>
            <w:r>
              <w:rPr>
                <w:rFonts w:cs="Arial"/>
                <w:sz w:val="22"/>
                <w:szCs w:val="22"/>
              </w:rPr>
              <w:t xml:space="preserve"> including Word, Excel and Outlook</w:t>
            </w:r>
            <w:r w:rsidR="00403053" w:rsidRPr="00425BD7">
              <w:rPr>
                <w:rFonts w:cs="Arial"/>
                <w:sz w:val="22"/>
                <w:szCs w:val="22"/>
              </w:rPr>
              <w:t>.</w:t>
            </w:r>
          </w:p>
          <w:p w14:paraId="47715697" w14:textId="77777777" w:rsidR="00403053" w:rsidRPr="00425BD7" w:rsidRDefault="00403053" w:rsidP="00FD5186">
            <w:pPr>
              <w:pStyle w:val="ListParagraph"/>
              <w:rPr>
                <w:rFonts w:cs="Arial"/>
                <w:sz w:val="22"/>
                <w:szCs w:val="22"/>
              </w:rPr>
            </w:pPr>
          </w:p>
        </w:tc>
        <w:tc>
          <w:tcPr>
            <w:tcW w:w="3991" w:type="dxa"/>
            <w:shd w:val="clear" w:color="auto" w:fill="auto"/>
          </w:tcPr>
          <w:p w14:paraId="6213ADD4" w14:textId="77777777" w:rsidR="00403053" w:rsidRPr="00425BD7" w:rsidRDefault="00403053" w:rsidP="00403053">
            <w:pPr>
              <w:pStyle w:val="ListParagraph"/>
              <w:numPr>
                <w:ilvl w:val="0"/>
                <w:numId w:val="5"/>
              </w:numPr>
              <w:contextualSpacing w:val="0"/>
              <w:rPr>
                <w:rFonts w:cs="Arial"/>
                <w:sz w:val="22"/>
                <w:szCs w:val="22"/>
              </w:rPr>
            </w:pPr>
            <w:r w:rsidRPr="00425BD7">
              <w:rPr>
                <w:rFonts w:cs="Arial"/>
                <w:sz w:val="22"/>
                <w:szCs w:val="22"/>
              </w:rPr>
              <w:t>Experience of working in a customer focused environment.</w:t>
            </w:r>
          </w:p>
        </w:tc>
      </w:tr>
      <w:tr w:rsidR="00403053" w:rsidRPr="00425BD7" w14:paraId="52AF3007" w14:textId="77777777" w:rsidTr="00FD5186">
        <w:tc>
          <w:tcPr>
            <w:tcW w:w="9242" w:type="dxa"/>
            <w:gridSpan w:val="3"/>
            <w:shd w:val="clear" w:color="auto" w:fill="auto"/>
          </w:tcPr>
          <w:p w14:paraId="3798007C" w14:textId="77777777" w:rsidR="00403053" w:rsidRDefault="00403053" w:rsidP="00FD5186">
            <w:pPr>
              <w:rPr>
                <w:rFonts w:cs="Arial"/>
                <w:b/>
              </w:rPr>
            </w:pPr>
          </w:p>
          <w:p w14:paraId="5D5779AD" w14:textId="77777777" w:rsidR="00403053" w:rsidRDefault="00403053" w:rsidP="00FD5186">
            <w:pPr>
              <w:rPr>
                <w:rFonts w:cs="Arial"/>
                <w:b/>
              </w:rPr>
            </w:pPr>
          </w:p>
          <w:p w14:paraId="7FE3B983" w14:textId="77777777" w:rsidR="00403053" w:rsidRDefault="00403053" w:rsidP="00FD5186">
            <w:pPr>
              <w:rPr>
                <w:rFonts w:cs="Arial"/>
                <w:b/>
              </w:rPr>
            </w:pPr>
          </w:p>
          <w:p w14:paraId="5E50C45C" w14:textId="77777777" w:rsidR="00403053" w:rsidRDefault="00403053" w:rsidP="00FD5186">
            <w:pPr>
              <w:rPr>
                <w:rFonts w:cs="Arial"/>
                <w:b/>
              </w:rPr>
            </w:pPr>
          </w:p>
          <w:p w14:paraId="5B89DB4E" w14:textId="77777777" w:rsidR="00403053" w:rsidRPr="00425BD7" w:rsidRDefault="00403053" w:rsidP="00FD5186">
            <w:pPr>
              <w:rPr>
                <w:rFonts w:cs="Arial"/>
                <w:b/>
              </w:rPr>
            </w:pPr>
            <w:r w:rsidRPr="00425BD7">
              <w:rPr>
                <w:rFonts w:cs="Arial"/>
                <w:b/>
              </w:rPr>
              <w:lastRenderedPageBreak/>
              <w:t>Employees are the FACE of East Ayrshire and are expected to demonstrate our FACE qualities and behaviours</w:t>
            </w:r>
          </w:p>
        </w:tc>
      </w:tr>
      <w:tr w:rsidR="00403053" w:rsidRPr="00425BD7" w14:paraId="09466F54" w14:textId="77777777" w:rsidTr="00FD5186">
        <w:tc>
          <w:tcPr>
            <w:tcW w:w="1833" w:type="dxa"/>
            <w:shd w:val="clear" w:color="auto" w:fill="auto"/>
          </w:tcPr>
          <w:p w14:paraId="25D25D94" w14:textId="77777777" w:rsidR="00403053" w:rsidRPr="00425BD7" w:rsidRDefault="00403053" w:rsidP="00FD5186">
            <w:pPr>
              <w:rPr>
                <w:rFonts w:cs="Arial"/>
                <w:b/>
              </w:rPr>
            </w:pPr>
            <w:r w:rsidRPr="00425BD7">
              <w:rPr>
                <w:rFonts w:cs="Arial"/>
                <w:b/>
              </w:rPr>
              <w:lastRenderedPageBreak/>
              <w:t xml:space="preserve">Quality </w:t>
            </w:r>
          </w:p>
        </w:tc>
        <w:tc>
          <w:tcPr>
            <w:tcW w:w="7409" w:type="dxa"/>
            <w:gridSpan w:val="2"/>
            <w:shd w:val="clear" w:color="auto" w:fill="auto"/>
          </w:tcPr>
          <w:p w14:paraId="125CB2DC" w14:textId="77777777" w:rsidR="00403053" w:rsidRPr="00425BD7" w:rsidRDefault="00403053" w:rsidP="00FD5186">
            <w:pPr>
              <w:rPr>
                <w:rFonts w:cs="Arial"/>
                <w:b/>
              </w:rPr>
            </w:pPr>
            <w:r w:rsidRPr="00425BD7">
              <w:rPr>
                <w:rFonts w:cs="Arial"/>
                <w:b/>
              </w:rPr>
              <w:t>Behaviour</w:t>
            </w:r>
          </w:p>
        </w:tc>
      </w:tr>
      <w:tr w:rsidR="00403053" w:rsidRPr="00425BD7" w14:paraId="3C6A44DA" w14:textId="77777777" w:rsidTr="00FD5186">
        <w:tc>
          <w:tcPr>
            <w:tcW w:w="1833" w:type="dxa"/>
            <w:shd w:val="clear" w:color="auto" w:fill="auto"/>
          </w:tcPr>
          <w:p w14:paraId="6E298EFA" w14:textId="77777777" w:rsidR="00403053" w:rsidRPr="00425BD7" w:rsidRDefault="00403053" w:rsidP="00FD5186">
            <w:pPr>
              <w:rPr>
                <w:rFonts w:cs="Arial"/>
                <w:color w:val="000000" w:themeColor="text1"/>
              </w:rPr>
            </w:pPr>
            <w:r w:rsidRPr="00425BD7">
              <w:rPr>
                <w:rFonts w:cs="Arial"/>
                <w:color w:val="000000" w:themeColor="text1"/>
              </w:rPr>
              <w:t xml:space="preserve">Flexible </w:t>
            </w:r>
          </w:p>
          <w:p w14:paraId="4B5F0621" w14:textId="77777777" w:rsidR="00403053" w:rsidRPr="00425BD7" w:rsidRDefault="00403053" w:rsidP="00FD5186">
            <w:pPr>
              <w:rPr>
                <w:rFonts w:cs="Arial"/>
                <w:color w:val="000000" w:themeColor="text1"/>
              </w:rPr>
            </w:pPr>
          </w:p>
        </w:tc>
        <w:tc>
          <w:tcPr>
            <w:tcW w:w="7409" w:type="dxa"/>
            <w:gridSpan w:val="2"/>
            <w:shd w:val="clear" w:color="auto" w:fill="auto"/>
          </w:tcPr>
          <w:p w14:paraId="177AFCD4"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Have an open mind and look for better ways of doing things.</w:t>
            </w:r>
          </w:p>
          <w:p w14:paraId="64420683"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Embrace new technologies to improve services for the people we serve.</w:t>
            </w:r>
          </w:p>
          <w:p w14:paraId="5400C3F4"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Welcome opportunities to learn and grow.</w:t>
            </w:r>
          </w:p>
        </w:tc>
      </w:tr>
      <w:tr w:rsidR="00403053" w:rsidRPr="00425BD7" w14:paraId="4A64AAAA" w14:textId="77777777" w:rsidTr="00FD5186">
        <w:tc>
          <w:tcPr>
            <w:tcW w:w="1833" w:type="dxa"/>
            <w:shd w:val="clear" w:color="auto" w:fill="auto"/>
          </w:tcPr>
          <w:p w14:paraId="53E03789" w14:textId="77777777" w:rsidR="00403053" w:rsidRPr="00425BD7" w:rsidRDefault="00403053" w:rsidP="00FD5186">
            <w:pPr>
              <w:rPr>
                <w:rFonts w:cs="Arial"/>
                <w:color w:val="000000" w:themeColor="text1"/>
              </w:rPr>
            </w:pPr>
            <w:r w:rsidRPr="00425BD7">
              <w:rPr>
                <w:rFonts w:cs="Arial"/>
                <w:color w:val="000000" w:themeColor="text1"/>
              </w:rPr>
              <w:t>Approachable</w:t>
            </w:r>
          </w:p>
        </w:tc>
        <w:tc>
          <w:tcPr>
            <w:tcW w:w="7409" w:type="dxa"/>
            <w:gridSpan w:val="2"/>
            <w:shd w:val="clear" w:color="auto" w:fill="auto"/>
          </w:tcPr>
          <w:p w14:paraId="5BBF6287"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Develop positive and productive relationships with everyone.</w:t>
            </w:r>
          </w:p>
          <w:p w14:paraId="5833B420"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Listen, notice, respond and engage.</w:t>
            </w:r>
          </w:p>
          <w:p w14:paraId="52921CB8"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Manage our reactions and think about how our behaviour affects others.</w:t>
            </w:r>
          </w:p>
        </w:tc>
      </w:tr>
      <w:tr w:rsidR="00403053" w:rsidRPr="00425BD7" w14:paraId="326E8C90" w14:textId="77777777" w:rsidTr="00FD5186">
        <w:tc>
          <w:tcPr>
            <w:tcW w:w="1833" w:type="dxa"/>
            <w:shd w:val="clear" w:color="auto" w:fill="auto"/>
          </w:tcPr>
          <w:p w14:paraId="12F42436" w14:textId="77777777" w:rsidR="00403053" w:rsidRPr="00425BD7" w:rsidRDefault="00403053" w:rsidP="00FD5186">
            <w:pPr>
              <w:rPr>
                <w:rFonts w:cs="Arial"/>
              </w:rPr>
            </w:pPr>
            <w:r w:rsidRPr="00425BD7">
              <w:rPr>
                <w:rFonts w:cs="Arial"/>
              </w:rPr>
              <w:t>Caring</w:t>
            </w:r>
          </w:p>
        </w:tc>
        <w:tc>
          <w:tcPr>
            <w:tcW w:w="7409" w:type="dxa"/>
            <w:gridSpan w:val="2"/>
            <w:shd w:val="clear" w:color="auto" w:fill="auto"/>
          </w:tcPr>
          <w:p w14:paraId="3B1DE709"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Embrace working in a team and working with others.</w:t>
            </w:r>
          </w:p>
          <w:p w14:paraId="05351FB0"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 xml:space="preserve">Take pride in your role, serving our community and strive to be the best we can be. </w:t>
            </w:r>
          </w:p>
          <w:p w14:paraId="620D4720"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Be kind to others and to ourselves.</w:t>
            </w:r>
          </w:p>
        </w:tc>
      </w:tr>
      <w:tr w:rsidR="00403053" w:rsidRPr="00425BD7" w14:paraId="5DDF7916" w14:textId="77777777" w:rsidTr="00FD5186">
        <w:tc>
          <w:tcPr>
            <w:tcW w:w="1833" w:type="dxa"/>
            <w:shd w:val="clear" w:color="auto" w:fill="auto"/>
          </w:tcPr>
          <w:p w14:paraId="56134667" w14:textId="77777777" w:rsidR="00403053" w:rsidRPr="00425BD7" w:rsidRDefault="00403053" w:rsidP="00FD5186">
            <w:pPr>
              <w:rPr>
                <w:rFonts w:cs="Arial"/>
              </w:rPr>
            </w:pPr>
            <w:r w:rsidRPr="00425BD7">
              <w:rPr>
                <w:rFonts w:cs="Arial"/>
              </w:rPr>
              <w:t>Empowered</w:t>
            </w:r>
          </w:p>
        </w:tc>
        <w:tc>
          <w:tcPr>
            <w:tcW w:w="7409" w:type="dxa"/>
            <w:gridSpan w:val="2"/>
            <w:shd w:val="clear" w:color="auto" w:fill="auto"/>
          </w:tcPr>
          <w:p w14:paraId="3C80D24E"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Have the courage to try new things.</w:t>
            </w:r>
          </w:p>
          <w:p w14:paraId="3510E1F6"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Work with others to find the best solutions.</w:t>
            </w:r>
          </w:p>
          <w:p w14:paraId="63B97C39"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Help everyone to realise their full potential.</w:t>
            </w:r>
          </w:p>
        </w:tc>
      </w:tr>
    </w:tbl>
    <w:p w14:paraId="61352DC9" w14:textId="77777777" w:rsidR="00403053" w:rsidRPr="00425BD7" w:rsidRDefault="00403053" w:rsidP="00403053">
      <w:pPr>
        <w:rPr>
          <w:rFonts w:cs="Arial"/>
        </w:rPr>
      </w:pPr>
    </w:p>
    <w:p w14:paraId="502A6E55" w14:textId="77777777" w:rsidR="00403053" w:rsidRDefault="00403053" w:rsidP="00403053">
      <w:pPr>
        <w:tabs>
          <w:tab w:val="left" w:pos="2410"/>
        </w:tabs>
        <w:jc w:val="both"/>
        <w:rPr>
          <w:rFonts w:cs="Arial"/>
          <w:sz w:val="20"/>
        </w:rPr>
      </w:pPr>
    </w:p>
    <w:p w14:paraId="06D78574" w14:textId="77777777" w:rsidR="00403053" w:rsidRPr="003E68A7" w:rsidRDefault="00403053" w:rsidP="00403053">
      <w:pPr>
        <w:tabs>
          <w:tab w:val="left" w:pos="2410"/>
        </w:tabs>
        <w:jc w:val="both"/>
        <w:rPr>
          <w:rFonts w:cs="Arial"/>
          <w:sz w:val="20"/>
        </w:rPr>
      </w:pPr>
    </w:p>
    <w:p w14:paraId="15276D10" w14:textId="77777777" w:rsidR="00BF3ABC" w:rsidRDefault="00BF3ABC"/>
    <w:sectPr w:rsidR="00BF3ABC" w:rsidSect="00F44EB3">
      <w:headerReference w:type="even" r:id="rId14"/>
      <w:headerReference w:type="default" r:id="rId15"/>
      <w:head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109C0" w14:textId="77777777" w:rsidR="00141B86" w:rsidRDefault="00141B86" w:rsidP="0060637B">
      <w:r>
        <w:separator/>
      </w:r>
    </w:p>
  </w:endnote>
  <w:endnote w:type="continuationSeparator" w:id="0">
    <w:p w14:paraId="5444941F" w14:textId="77777777" w:rsidR="00141B86" w:rsidRDefault="00141B86" w:rsidP="00606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B9BF1" w14:textId="77777777" w:rsidR="00141B86" w:rsidRDefault="00141B86" w:rsidP="0060637B">
      <w:r>
        <w:separator/>
      </w:r>
    </w:p>
  </w:footnote>
  <w:footnote w:type="continuationSeparator" w:id="0">
    <w:p w14:paraId="34C1846C" w14:textId="77777777" w:rsidR="00141B86" w:rsidRDefault="00141B86" w:rsidP="00606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D8BA" w14:textId="125AF0F2" w:rsidR="0060637B" w:rsidRDefault="0060637B">
    <w:pPr>
      <w:pStyle w:val="Header"/>
    </w:pPr>
    <w:r>
      <w:rPr>
        <w:noProof/>
      </w:rPr>
      <mc:AlternateContent>
        <mc:Choice Requires="wps">
          <w:drawing>
            <wp:anchor distT="0" distB="0" distL="0" distR="0" simplePos="0" relativeHeight="251659264" behindDoc="0" locked="0" layoutInCell="1" allowOverlap="1" wp14:anchorId="45DA2538" wp14:editId="7356B3B6">
              <wp:simplePos x="635" y="635"/>
              <wp:positionH relativeFrom="page">
                <wp:align>center</wp:align>
              </wp:positionH>
              <wp:positionV relativeFrom="page">
                <wp:align>top</wp:align>
              </wp:positionV>
              <wp:extent cx="436880" cy="376555"/>
              <wp:effectExtent l="0" t="0" r="1270" b="4445"/>
              <wp:wrapNone/>
              <wp:docPr id="6165352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76555"/>
                      </a:xfrm>
                      <a:prstGeom prst="rect">
                        <a:avLst/>
                      </a:prstGeom>
                      <a:noFill/>
                      <a:ln>
                        <a:noFill/>
                      </a:ln>
                    </wps:spPr>
                    <wps:txbx>
                      <w:txbxContent>
                        <w:p w14:paraId="69FD0AAC" w14:textId="2B8F4DA4" w:rsidR="0060637B" w:rsidRPr="0060637B" w:rsidRDefault="0060637B" w:rsidP="0060637B">
                          <w:pPr>
                            <w:rPr>
                              <w:rFonts w:ascii="Calibri" w:eastAsia="Calibri" w:hAnsi="Calibri" w:cs="Calibri"/>
                              <w:noProof/>
                              <w:color w:val="0000FF"/>
                              <w:szCs w:val="24"/>
                            </w:rPr>
                          </w:pPr>
                          <w:r w:rsidRPr="0060637B">
                            <w:rPr>
                              <w:rFonts w:ascii="Calibri" w:eastAsia="Calibri" w:hAnsi="Calibri" w:cs="Calibri"/>
                              <w:noProof/>
                              <w:color w:val="0000FF"/>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DA2538" id="_x0000_t202" coordsize="21600,21600" o:spt="202" path="m,l,21600r21600,l21600,xe">
              <v:stroke joinstyle="miter"/>
              <v:path gradientshapeok="t" o:connecttype="rect"/>
            </v:shapetype>
            <v:shape id="Text Box 2" o:spid="_x0000_s1026" type="#_x0000_t202" alt="Official" style="position:absolute;margin-left:0;margin-top:0;width:34.4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" filled="f" stroked="f">
              <v:textbox style="mso-fit-shape-to-text:t" inset="0,15pt,0,0">
                <w:txbxContent>
                  <w:p w14:paraId="69FD0AAC" w14:textId="2B8F4DA4" w:rsidR="0060637B" w:rsidRPr="0060637B" w:rsidRDefault="0060637B" w:rsidP="0060637B">
                    <w:pPr>
                      <w:rPr>
                        <w:rFonts w:ascii="Calibri" w:eastAsia="Calibri" w:hAnsi="Calibri" w:cs="Calibri"/>
                        <w:noProof/>
                        <w:color w:val="0000FF"/>
                        <w:szCs w:val="24"/>
                      </w:rPr>
                    </w:pPr>
                    <w:r w:rsidRPr="0060637B">
                      <w:rPr>
                        <w:rFonts w:ascii="Calibri" w:eastAsia="Calibri" w:hAnsi="Calibri" w:cs="Calibri"/>
                        <w:noProof/>
                        <w:color w:val="0000FF"/>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5173" w14:textId="10EDB966" w:rsidR="0060637B" w:rsidRDefault="0060637B">
    <w:pPr>
      <w:pStyle w:val="Header"/>
    </w:pPr>
    <w:r>
      <w:rPr>
        <w:noProof/>
      </w:rPr>
      <mc:AlternateContent>
        <mc:Choice Requires="wps">
          <w:drawing>
            <wp:anchor distT="0" distB="0" distL="0" distR="0" simplePos="0" relativeHeight="251660288" behindDoc="0" locked="0" layoutInCell="1" allowOverlap="1" wp14:anchorId="0AEE3E0C" wp14:editId="35654975">
              <wp:simplePos x="914400" y="447675"/>
              <wp:positionH relativeFrom="page">
                <wp:align>center</wp:align>
              </wp:positionH>
              <wp:positionV relativeFrom="page">
                <wp:align>top</wp:align>
              </wp:positionV>
              <wp:extent cx="436880" cy="376555"/>
              <wp:effectExtent l="0" t="0" r="1270" b="4445"/>
              <wp:wrapNone/>
              <wp:docPr id="80457570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76555"/>
                      </a:xfrm>
                      <a:prstGeom prst="rect">
                        <a:avLst/>
                      </a:prstGeom>
                      <a:noFill/>
                      <a:ln>
                        <a:noFill/>
                      </a:ln>
                    </wps:spPr>
                    <wps:txbx>
                      <w:txbxContent>
                        <w:p w14:paraId="7D66C51D" w14:textId="6AA4F559" w:rsidR="0060637B" w:rsidRPr="0060637B" w:rsidRDefault="0060637B" w:rsidP="0060637B">
                          <w:pPr>
                            <w:rPr>
                              <w:rFonts w:ascii="Calibri" w:eastAsia="Calibri" w:hAnsi="Calibri" w:cs="Calibri"/>
                              <w:noProof/>
                              <w:color w:val="0000FF"/>
                              <w:szCs w:val="24"/>
                            </w:rPr>
                          </w:pPr>
                          <w:r w:rsidRPr="0060637B">
                            <w:rPr>
                              <w:rFonts w:ascii="Calibri" w:eastAsia="Calibri" w:hAnsi="Calibri" w:cs="Calibri"/>
                              <w:noProof/>
                              <w:color w:val="0000FF"/>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EE3E0C" id="_x0000_t202" coordsize="21600,21600" o:spt="202" path="m,l,21600r21600,l21600,xe">
              <v:stroke joinstyle="miter"/>
              <v:path gradientshapeok="t" o:connecttype="rect"/>
            </v:shapetype>
            <v:shape id="Text Box 3" o:spid="_x0000_s1027" type="#_x0000_t202" alt="Official" style="position:absolute;margin-left:0;margin-top:0;width:34.4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" filled="f" stroked="f">
              <v:textbox style="mso-fit-shape-to-text:t" inset="0,15pt,0,0">
                <w:txbxContent>
                  <w:p w14:paraId="7D66C51D" w14:textId="6AA4F559" w:rsidR="0060637B" w:rsidRPr="0060637B" w:rsidRDefault="0060637B" w:rsidP="0060637B">
                    <w:pPr>
                      <w:rPr>
                        <w:rFonts w:ascii="Calibri" w:eastAsia="Calibri" w:hAnsi="Calibri" w:cs="Calibri"/>
                        <w:noProof/>
                        <w:color w:val="0000FF"/>
                        <w:szCs w:val="24"/>
                      </w:rPr>
                    </w:pPr>
                    <w:r w:rsidRPr="0060637B">
                      <w:rPr>
                        <w:rFonts w:ascii="Calibri" w:eastAsia="Calibri" w:hAnsi="Calibri" w:cs="Calibri"/>
                        <w:noProof/>
                        <w:color w:val="0000FF"/>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D3DD" w14:textId="230DAAD9" w:rsidR="0060637B" w:rsidRDefault="0060637B">
    <w:pPr>
      <w:pStyle w:val="Header"/>
    </w:pPr>
    <w:r>
      <w:rPr>
        <w:noProof/>
      </w:rPr>
      <mc:AlternateContent>
        <mc:Choice Requires="wps">
          <w:drawing>
            <wp:anchor distT="0" distB="0" distL="0" distR="0" simplePos="0" relativeHeight="251658240" behindDoc="0" locked="0" layoutInCell="1" allowOverlap="1" wp14:anchorId="5E601295" wp14:editId="617E983A">
              <wp:simplePos x="635" y="635"/>
              <wp:positionH relativeFrom="page">
                <wp:align>center</wp:align>
              </wp:positionH>
              <wp:positionV relativeFrom="page">
                <wp:align>top</wp:align>
              </wp:positionV>
              <wp:extent cx="436880" cy="376555"/>
              <wp:effectExtent l="0" t="0" r="1270" b="4445"/>
              <wp:wrapNone/>
              <wp:docPr id="61710242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76555"/>
                      </a:xfrm>
                      <a:prstGeom prst="rect">
                        <a:avLst/>
                      </a:prstGeom>
                      <a:noFill/>
                      <a:ln>
                        <a:noFill/>
                      </a:ln>
                    </wps:spPr>
                    <wps:txbx>
                      <w:txbxContent>
                        <w:p w14:paraId="594D58D7" w14:textId="075605C1" w:rsidR="0060637B" w:rsidRPr="0060637B" w:rsidRDefault="0060637B" w:rsidP="0060637B">
                          <w:pPr>
                            <w:rPr>
                              <w:rFonts w:ascii="Calibri" w:eastAsia="Calibri" w:hAnsi="Calibri" w:cs="Calibri"/>
                              <w:noProof/>
                              <w:color w:val="0000FF"/>
                              <w:szCs w:val="24"/>
                            </w:rPr>
                          </w:pPr>
                          <w:r w:rsidRPr="0060637B">
                            <w:rPr>
                              <w:rFonts w:ascii="Calibri" w:eastAsia="Calibri" w:hAnsi="Calibri" w:cs="Calibri"/>
                              <w:noProof/>
                              <w:color w:val="0000FF"/>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601295" id="_x0000_t202" coordsize="21600,21600" o:spt="202" path="m,l,21600r21600,l21600,xe">
              <v:stroke joinstyle="miter"/>
              <v:path gradientshapeok="t" o:connecttype="rect"/>
            </v:shapetype>
            <v:shape id="Text Box 1" o:spid="_x0000_s1028" type="#_x0000_t202" alt="Official" style="position:absolute;margin-left:0;margin-top:0;width:34.4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" filled="f" stroked="f">
              <v:textbox style="mso-fit-shape-to-text:t" inset="0,15pt,0,0">
                <w:txbxContent>
                  <w:p w14:paraId="594D58D7" w14:textId="075605C1" w:rsidR="0060637B" w:rsidRPr="0060637B" w:rsidRDefault="0060637B" w:rsidP="0060637B">
                    <w:pPr>
                      <w:rPr>
                        <w:rFonts w:ascii="Calibri" w:eastAsia="Calibri" w:hAnsi="Calibri" w:cs="Calibri"/>
                        <w:noProof/>
                        <w:color w:val="0000FF"/>
                        <w:szCs w:val="24"/>
                      </w:rPr>
                    </w:pPr>
                    <w:r w:rsidRPr="0060637B">
                      <w:rPr>
                        <w:rFonts w:ascii="Calibri" w:eastAsia="Calibri" w:hAnsi="Calibri" w:cs="Calibri"/>
                        <w:noProof/>
                        <w:color w:val="0000FF"/>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218F"/>
    <w:multiLevelType w:val="hybridMultilevel"/>
    <w:tmpl w:val="4B52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33DC5"/>
    <w:multiLevelType w:val="hybridMultilevel"/>
    <w:tmpl w:val="03C058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8C3EC7"/>
    <w:multiLevelType w:val="hybridMultilevel"/>
    <w:tmpl w:val="B3BE2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7B253B"/>
    <w:multiLevelType w:val="hybridMultilevel"/>
    <w:tmpl w:val="5B2E5462"/>
    <w:lvl w:ilvl="0" w:tplc="093ED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BC1164"/>
    <w:multiLevelType w:val="hybridMultilevel"/>
    <w:tmpl w:val="1E5E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461A91"/>
    <w:multiLevelType w:val="hybridMultilevel"/>
    <w:tmpl w:val="95D0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2A0EA2"/>
    <w:multiLevelType w:val="hybridMultilevel"/>
    <w:tmpl w:val="22129376"/>
    <w:lvl w:ilvl="0" w:tplc="0CA4565A">
      <w:start w:val="1"/>
      <w:numFmt w:val="upperLetter"/>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3010083">
    <w:abstractNumId w:val="7"/>
  </w:num>
  <w:num w:numId="2" w16cid:durableId="779186733">
    <w:abstractNumId w:val="6"/>
  </w:num>
  <w:num w:numId="3" w16cid:durableId="470056448">
    <w:abstractNumId w:val="4"/>
  </w:num>
  <w:num w:numId="4" w16cid:durableId="1913075304">
    <w:abstractNumId w:val="5"/>
  </w:num>
  <w:num w:numId="5" w16cid:durableId="409812952">
    <w:abstractNumId w:val="0"/>
  </w:num>
  <w:num w:numId="6" w16cid:durableId="563684848">
    <w:abstractNumId w:val="2"/>
  </w:num>
  <w:num w:numId="7" w16cid:durableId="1217551921">
    <w:abstractNumId w:val="1"/>
  </w:num>
  <w:num w:numId="8" w16cid:durableId="1116144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053"/>
    <w:rsid w:val="000312DB"/>
    <w:rsid w:val="000F6794"/>
    <w:rsid w:val="00137797"/>
    <w:rsid w:val="00141B86"/>
    <w:rsid w:val="00260604"/>
    <w:rsid w:val="00266C6B"/>
    <w:rsid w:val="003633A6"/>
    <w:rsid w:val="00375C1F"/>
    <w:rsid w:val="00403053"/>
    <w:rsid w:val="00583C2E"/>
    <w:rsid w:val="005F797E"/>
    <w:rsid w:val="0060637B"/>
    <w:rsid w:val="00695A0E"/>
    <w:rsid w:val="006E5231"/>
    <w:rsid w:val="009254F7"/>
    <w:rsid w:val="00992F2A"/>
    <w:rsid w:val="009B670C"/>
    <w:rsid w:val="00B40CA9"/>
    <w:rsid w:val="00BF3ABC"/>
    <w:rsid w:val="00C577E5"/>
    <w:rsid w:val="00C67336"/>
    <w:rsid w:val="00DD0A25"/>
    <w:rsid w:val="00E412BE"/>
    <w:rsid w:val="00FD18A9"/>
    <w:rsid w:val="00FF6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C7D5"/>
  <w15:chartTrackingRefBased/>
  <w15:docId w15:val="{C83480C9-8E75-4C7B-8291-727DFE82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53"/>
    <w:pPr>
      <w:spacing w:after="0" w:line="240" w:lineRule="auto"/>
    </w:pPr>
    <w:rPr>
      <w:rFonts w:ascii="Arial" w:eastAsia="Times New Roman" w:hAnsi="Arial" w:cs="Times New Roman"/>
      <w:sz w:val="24"/>
      <w:szCs w:val="20"/>
      <w:lang w:eastAsia="en-GB"/>
    </w:rPr>
  </w:style>
  <w:style w:type="paragraph" w:styleId="Heading5">
    <w:name w:val="heading 5"/>
    <w:basedOn w:val="Normal"/>
    <w:next w:val="Normal"/>
    <w:link w:val="Heading5Char"/>
    <w:uiPriority w:val="9"/>
    <w:semiHidden/>
    <w:unhideWhenUsed/>
    <w:qFormat/>
    <w:rsid w:val="0040305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403053"/>
    <w:rPr>
      <w:rFonts w:asciiTheme="majorHAnsi" w:eastAsiaTheme="majorEastAsia" w:hAnsiTheme="majorHAnsi" w:cstheme="majorBidi"/>
      <w:color w:val="2E74B5" w:themeColor="accent1" w:themeShade="BF"/>
      <w:sz w:val="24"/>
      <w:szCs w:val="20"/>
      <w:lang w:eastAsia="en-GB"/>
    </w:rPr>
  </w:style>
  <w:style w:type="paragraph" w:styleId="ListParagraph">
    <w:name w:val="List Paragraph"/>
    <w:basedOn w:val="Normal"/>
    <w:uiPriority w:val="99"/>
    <w:qFormat/>
    <w:rsid w:val="00403053"/>
    <w:pPr>
      <w:ind w:left="720"/>
      <w:contextualSpacing/>
    </w:pPr>
  </w:style>
  <w:style w:type="paragraph" w:customStyle="1" w:styleId="Default">
    <w:name w:val="Default"/>
    <w:rsid w:val="00403053"/>
    <w:pPr>
      <w:autoSpaceDE w:val="0"/>
      <w:autoSpaceDN w:val="0"/>
      <w:adjustRightInd w:val="0"/>
      <w:spacing w:after="0" w:line="240" w:lineRule="auto"/>
    </w:pPr>
    <w:rPr>
      <w:rFonts w:ascii="Arial" w:eastAsia="Calibri" w:hAnsi="Arial" w:cs="Arial"/>
      <w:color w:val="000000"/>
      <w:sz w:val="24"/>
      <w:szCs w:val="24"/>
    </w:rPr>
  </w:style>
  <w:style w:type="paragraph" w:styleId="NoSpacing">
    <w:name w:val="No Spacing"/>
    <w:uiPriority w:val="1"/>
    <w:qFormat/>
    <w:rsid w:val="0040305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60637B"/>
    <w:pPr>
      <w:tabs>
        <w:tab w:val="center" w:pos="4513"/>
        <w:tab w:val="right" w:pos="9026"/>
      </w:tabs>
    </w:pPr>
  </w:style>
  <w:style w:type="character" w:customStyle="1" w:styleId="HeaderChar">
    <w:name w:val="Header Char"/>
    <w:basedOn w:val="DefaultParagraphFont"/>
    <w:link w:val="Header"/>
    <w:uiPriority w:val="99"/>
    <w:rsid w:val="0060637B"/>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9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8F6D9C-C507-40F6-B227-BC599BCB0A6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67F47836-743D-4DBC-80E7-78D904C3554A}">
      <dgm:prSet phldrT="[Text]" custT="1"/>
      <dgm:spPr/>
      <dgm:t>
        <a:bodyPr/>
        <a:lstStyle/>
        <a:p>
          <a:r>
            <a:rPr lang="en-US" sz="1400"/>
            <a:t>Line Manager</a:t>
          </a:r>
        </a:p>
      </dgm:t>
    </dgm:pt>
    <dgm:pt modelId="{BCCF59FF-0CE8-46AE-875B-0D2E5AF5F54F}" type="parTrans" cxnId="{DCD53450-97AF-4539-9BB8-C2302546D2E0}">
      <dgm:prSet/>
      <dgm:spPr/>
      <dgm:t>
        <a:bodyPr/>
        <a:lstStyle/>
        <a:p>
          <a:endParaRPr lang="en-US"/>
        </a:p>
      </dgm:t>
    </dgm:pt>
    <dgm:pt modelId="{F7926111-2889-472D-A979-F02EAD61F6EE}" type="sibTrans" cxnId="{DCD53450-97AF-4539-9BB8-C2302546D2E0}">
      <dgm:prSet/>
      <dgm:spPr/>
      <dgm:t>
        <a:bodyPr/>
        <a:lstStyle/>
        <a:p>
          <a:endParaRPr lang="en-US"/>
        </a:p>
      </dgm:t>
    </dgm:pt>
    <dgm:pt modelId="{DBED2442-6E4C-4128-A60B-94C26EF6E346}">
      <dgm:prSet phldrT="[Text]" custT="1"/>
      <dgm:spPr/>
      <dgm:t>
        <a:bodyPr/>
        <a:lstStyle/>
        <a:p>
          <a:r>
            <a:rPr lang="en-US" sz="1400"/>
            <a:t>Graduate Intern</a:t>
          </a:r>
        </a:p>
      </dgm:t>
    </dgm:pt>
    <dgm:pt modelId="{606F6CBF-14C2-4B65-BCF8-A61F7230C395}" type="parTrans" cxnId="{2F2D9046-7764-4D20-AACE-A6A2724FD54B}">
      <dgm:prSet/>
      <dgm:spPr/>
      <dgm:t>
        <a:bodyPr/>
        <a:lstStyle/>
        <a:p>
          <a:endParaRPr lang="en-US"/>
        </a:p>
      </dgm:t>
    </dgm:pt>
    <dgm:pt modelId="{59F96485-3889-4994-865D-C1D5BFB417A1}" type="sibTrans" cxnId="{2F2D9046-7764-4D20-AACE-A6A2724FD54B}">
      <dgm:prSet/>
      <dgm:spPr/>
      <dgm:t>
        <a:bodyPr/>
        <a:lstStyle/>
        <a:p>
          <a:endParaRPr lang="en-US"/>
        </a:p>
      </dgm:t>
    </dgm:pt>
    <dgm:pt modelId="{1D02369C-CD1C-4413-8793-632F278DAEDD}" type="pres">
      <dgm:prSet presAssocID="{CF8F6D9C-C507-40F6-B227-BC599BCB0A64}" presName="hierChild1" presStyleCnt="0">
        <dgm:presLayoutVars>
          <dgm:orgChart val="1"/>
          <dgm:chPref val="1"/>
          <dgm:dir/>
          <dgm:animOne val="branch"/>
          <dgm:animLvl val="lvl"/>
          <dgm:resizeHandles/>
        </dgm:presLayoutVars>
      </dgm:prSet>
      <dgm:spPr/>
    </dgm:pt>
    <dgm:pt modelId="{2F2D421B-394E-47E5-9074-CC687CD5A840}" type="pres">
      <dgm:prSet presAssocID="{67F47836-743D-4DBC-80E7-78D904C3554A}" presName="hierRoot1" presStyleCnt="0">
        <dgm:presLayoutVars>
          <dgm:hierBranch val="init"/>
        </dgm:presLayoutVars>
      </dgm:prSet>
      <dgm:spPr/>
    </dgm:pt>
    <dgm:pt modelId="{641041B6-8395-4F63-946D-E86F6A9C0E01}" type="pres">
      <dgm:prSet presAssocID="{67F47836-743D-4DBC-80E7-78D904C3554A}" presName="rootComposite1" presStyleCnt="0"/>
      <dgm:spPr/>
    </dgm:pt>
    <dgm:pt modelId="{8D0F8D51-EC69-4966-B2F7-5BBD6138BE3C}" type="pres">
      <dgm:prSet presAssocID="{67F47836-743D-4DBC-80E7-78D904C3554A}" presName="rootText1" presStyleLbl="node0" presStyleIdx="0" presStyleCnt="1" custScaleX="68553" custScaleY="39448">
        <dgm:presLayoutVars>
          <dgm:chPref val="3"/>
        </dgm:presLayoutVars>
      </dgm:prSet>
      <dgm:spPr/>
    </dgm:pt>
    <dgm:pt modelId="{D62FA47D-C64F-4A3E-BBF3-2FADA53D6E4F}" type="pres">
      <dgm:prSet presAssocID="{67F47836-743D-4DBC-80E7-78D904C3554A}" presName="rootConnector1" presStyleLbl="node1" presStyleIdx="0" presStyleCnt="0"/>
      <dgm:spPr/>
    </dgm:pt>
    <dgm:pt modelId="{D2AC3443-2FA1-4EE4-949B-95079E59AFDE}" type="pres">
      <dgm:prSet presAssocID="{67F47836-743D-4DBC-80E7-78D904C3554A}" presName="hierChild2" presStyleCnt="0"/>
      <dgm:spPr/>
    </dgm:pt>
    <dgm:pt modelId="{79FBA8D8-60C3-4AAD-97AE-D369A32200C9}" type="pres">
      <dgm:prSet presAssocID="{606F6CBF-14C2-4B65-BCF8-A61F7230C395}" presName="Name37" presStyleLbl="parChTrans1D2" presStyleIdx="0" presStyleCnt="1"/>
      <dgm:spPr/>
    </dgm:pt>
    <dgm:pt modelId="{F99321B4-E943-43BB-A184-B5B0FA57A527}" type="pres">
      <dgm:prSet presAssocID="{DBED2442-6E4C-4128-A60B-94C26EF6E346}" presName="hierRoot2" presStyleCnt="0">
        <dgm:presLayoutVars>
          <dgm:hierBranch val="init"/>
        </dgm:presLayoutVars>
      </dgm:prSet>
      <dgm:spPr/>
    </dgm:pt>
    <dgm:pt modelId="{8321C5AF-2844-4F55-95EE-7AE554F3D3B2}" type="pres">
      <dgm:prSet presAssocID="{DBED2442-6E4C-4128-A60B-94C26EF6E346}" presName="rootComposite" presStyleCnt="0"/>
      <dgm:spPr/>
    </dgm:pt>
    <dgm:pt modelId="{1D086A14-AA67-4413-90BE-0F05EA08BEB1}" type="pres">
      <dgm:prSet presAssocID="{DBED2442-6E4C-4128-A60B-94C26EF6E346}" presName="rootText" presStyleLbl="node2" presStyleIdx="0" presStyleCnt="1" custScaleX="74039" custScaleY="88600">
        <dgm:presLayoutVars>
          <dgm:chPref val="3"/>
        </dgm:presLayoutVars>
      </dgm:prSet>
      <dgm:spPr/>
    </dgm:pt>
    <dgm:pt modelId="{3F961186-50B9-49E0-A8BB-E1AD1DECF61B}" type="pres">
      <dgm:prSet presAssocID="{DBED2442-6E4C-4128-A60B-94C26EF6E346}" presName="rootConnector" presStyleLbl="node2" presStyleIdx="0" presStyleCnt="1"/>
      <dgm:spPr/>
    </dgm:pt>
    <dgm:pt modelId="{968516A5-F398-4B16-A2DA-B4019847BFFC}" type="pres">
      <dgm:prSet presAssocID="{DBED2442-6E4C-4128-A60B-94C26EF6E346}" presName="hierChild4" presStyleCnt="0"/>
      <dgm:spPr/>
    </dgm:pt>
    <dgm:pt modelId="{DD710457-637B-4429-BFD9-A0FA3CFF3F4E}" type="pres">
      <dgm:prSet presAssocID="{DBED2442-6E4C-4128-A60B-94C26EF6E346}" presName="hierChild5" presStyleCnt="0"/>
      <dgm:spPr/>
    </dgm:pt>
    <dgm:pt modelId="{ACB76F1E-B25A-4A03-8794-A6FC2BB8EFD8}" type="pres">
      <dgm:prSet presAssocID="{67F47836-743D-4DBC-80E7-78D904C3554A}" presName="hierChild3" presStyleCnt="0"/>
      <dgm:spPr/>
    </dgm:pt>
  </dgm:ptLst>
  <dgm:cxnLst>
    <dgm:cxn modelId="{0E797F21-A497-4055-9A3F-8DEB291ECEA1}" type="presOf" srcId="{DBED2442-6E4C-4128-A60B-94C26EF6E346}" destId="{1D086A14-AA67-4413-90BE-0F05EA08BEB1}" srcOrd="0" destOrd="0" presId="urn:microsoft.com/office/officeart/2005/8/layout/orgChart1"/>
    <dgm:cxn modelId="{600AA230-82DB-4E65-A730-75F87A94FFFF}" type="presOf" srcId="{CF8F6D9C-C507-40F6-B227-BC599BCB0A64}" destId="{1D02369C-CD1C-4413-8793-632F278DAEDD}" srcOrd="0" destOrd="0" presId="urn:microsoft.com/office/officeart/2005/8/layout/orgChart1"/>
    <dgm:cxn modelId="{123CC53A-6474-4ED2-8E23-690EE1D434DC}" type="presOf" srcId="{606F6CBF-14C2-4B65-BCF8-A61F7230C395}" destId="{79FBA8D8-60C3-4AAD-97AE-D369A32200C9}" srcOrd="0" destOrd="0" presId="urn:microsoft.com/office/officeart/2005/8/layout/orgChart1"/>
    <dgm:cxn modelId="{2F2D9046-7764-4D20-AACE-A6A2724FD54B}" srcId="{67F47836-743D-4DBC-80E7-78D904C3554A}" destId="{DBED2442-6E4C-4128-A60B-94C26EF6E346}" srcOrd="0" destOrd="0" parTransId="{606F6CBF-14C2-4B65-BCF8-A61F7230C395}" sibTransId="{59F96485-3889-4994-865D-C1D5BFB417A1}"/>
    <dgm:cxn modelId="{68805767-61B5-41F9-8294-469EB87603E4}" type="presOf" srcId="{67F47836-743D-4DBC-80E7-78D904C3554A}" destId="{D62FA47D-C64F-4A3E-BBF3-2FADA53D6E4F}" srcOrd="1" destOrd="0" presId="urn:microsoft.com/office/officeart/2005/8/layout/orgChart1"/>
    <dgm:cxn modelId="{DCD53450-97AF-4539-9BB8-C2302546D2E0}" srcId="{CF8F6D9C-C507-40F6-B227-BC599BCB0A64}" destId="{67F47836-743D-4DBC-80E7-78D904C3554A}" srcOrd="0" destOrd="0" parTransId="{BCCF59FF-0CE8-46AE-875B-0D2E5AF5F54F}" sibTransId="{F7926111-2889-472D-A979-F02EAD61F6EE}"/>
    <dgm:cxn modelId="{A07B3A79-1993-4AA7-88ED-8AD40C4E25C5}" type="presOf" srcId="{DBED2442-6E4C-4128-A60B-94C26EF6E346}" destId="{3F961186-50B9-49E0-A8BB-E1AD1DECF61B}" srcOrd="1" destOrd="0" presId="urn:microsoft.com/office/officeart/2005/8/layout/orgChart1"/>
    <dgm:cxn modelId="{6480965A-DD34-4C86-851E-5DA298728E66}" type="presOf" srcId="{67F47836-743D-4DBC-80E7-78D904C3554A}" destId="{8D0F8D51-EC69-4966-B2F7-5BBD6138BE3C}" srcOrd="0" destOrd="0" presId="urn:microsoft.com/office/officeart/2005/8/layout/orgChart1"/>
    <dgm:cxn modelId="{2020FB58-3553-4CA6-81B1-9F22B2DBCEED}" type="presParOf" srcId="{1D02369C-CD1C-4413-8793-632F278DAEDD}" destId="{2F2D421B-394E-47E5-9074-CC687CD5A840}" srcOrd="0" destOrd="0" presId="urn:microsoft.com/office/officeart/2005/8/layout/orgChart1"/>
    <dgm:cxn modelId="{ED268599-D964-4ED3-94BA-00B307A72717}" type="presParOf" srcId="{2F2D421B-394E-47E5-9074-CC687CD5A840}" destId="{641041B6-8395-4F63-946D-E86F6A9C0E01}" srcOrd="0" destOrd="0" presId="urn:microsoft.com/office/officeart/2005/8/layout/orgChart1"/>
    <dgm:cxn modelId="{DC53628D-0D5D-436E-9988-5B5282E61F59}" type="presParOf" srcId="{641041B6-8395-4F63-946D-E86F6A9C0E01}" destId="{8D0F8D51-EC69-4966-B2F7-5BBD6138BE3C}" srcOrd="0" destOrd="0" presId="urn:microsoft.com/office/officeart/2005/8/layout/orgChart1"/>
    <dgm:cxn modelId="{E9334AB7-A1F1-436E-A606-28DCF57EE76C}" type="presParOf" srcId="{641041B6-8395-4F63-946D-E86F6A9C0E01}" destId="{D62FA47D-C64F-4A3E-BBF3-2FADA53D6E4F}" srcOrd="1" destOrd="0" presId="urn:microsoft.com/office/officeart/2005/8/layout/orgChart1"/>
    <dgm:cxn modelId="{45B531C6-F12E-4951-8928-79CEFBCBF298}" type="presParOf" srcId="{2F2D421B-394E-47E5-9074-CC687CD5A840}" destId="{D2AC3443-2FA1-4EE4-949B-95079E59AFDE}" srcOrd="1" destOrd="0" presId="urn:microsoft.com/office/officeart/2005/8/layout/orgChart1"/>
    <dgm:cxn modelId="{901FFCB3-C5FE-49FD-B111-132BB20F8130}" type="presParOf" srcId="{D2AC3443-2FA1-4EE4-949B-95079E59AFDE}" destId="{79FBA8D8-60C3-4AAD-97AE-D369A32200C9}" srcOrd="0" destOrd="0" presId="urn:microsoft.com/office/officeart/2005/8/layout/orgChart1"/>
    <dgm:cxn modelId="{ACDC60B6-55D7-40CF-8BB7-C2BB35422B37}" type="presParOf" srcId="{D2AC3443-2FA1-4EE4-949B-95079E59AFDE}" destId="{F99321B4-E943-43BB-A184-B5B0FA57A527}" srcOrd="1" destOrd="0" presId="urn:microsoft.com/office/officeart/2005/8/layout/orgChart1"/>
    <dgm:cxn modelId="{B65BE057-5D93-4D38-9B3B-C2AAC4D83891}" type="presParOf" srcId="{F99321B4-E943-43BB-A184-B5B0FA57A527}" destId="{8321C5AF-2844-4F55-95EE-7AE554F3D3B2}" srcOrd="0" destOrd="0" presId="urn:microsoft.com/office/officeart/2005/8/layout/orgChart1"/>
    <dgm:cxn modelId="{FB74FBAA-5FDF-4985-8CF1-EC748E167805}" type="presParOf" srcId="{8321C5AF-2844-4F55-95EE-7AE554F3D3B2}" destId="{1D086A14-AA67-4413-90BE-0F05EA08BEB1}" srcOrd="0" destOrd="0" presId="urn:microsoft.com/office/officeart/2005/8/layout/orgChart1"/>
    <dgm:cxn modelId="{7FD238F5-132F-470F-89C6-8E384DEF90BD}" type="presParOf" srcId="{8321C5AF-2844-4F55-95EE-7AE554F3D3B2}" destId="{3F961186-50B9-49E0-A8BB-E1AD1DECF61B}" srcOrd="1" destOrd="0" presId="urn:microsoft.com/office/officeart/2005/8/layout/orgChart1"/>
    <dgm:cxn modelId="{3E897391-4B7A-4CD7-B708-EB56D0BDD608}" type="presParOf" srcId="{F99321B4-E943-43BB-A184-B5B0FA57A527}" destId="{968516A5-F398-4B16-A2DA-B4019847BFFC}" srcOrd="1" destOrd="0" presId="urn:microsoft.com/office/officeart/2005/8/layout/orgChart1"/>
    <dgm:cxn modelId="{D7039322-2EDF-48EF-B508-F0EF7328A066}" type="presParOf" srcId="{F99321B4-E943-43BB-A184-B5B0FA57A527}" destId="{DD710457-637B-4429-BFD9-A0FA3CFF3F4E}" srcOrd="2" destOrd="0" presId="urn:microsoft.com/office/officeart/2005/8/layout/orgChart1"/>
    <dgm:cxn modelId="{837A3B5C-2021-42D9-A02C-C61601ED5051}" type="presParOf" srcId="{2F2D421B-394E-47E5-9074-CC687CD5A840}" destId="{ACB76F1E-B25A-4A03-8794-A6FC2BB8EFD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FBA8D8-60C3-4AAD-97AE-D369A32200C9}">
      <dsp:nvSpPr>
        <dsp:cNvPr id="0" name=""/>
        <dsp:cNvSpPr/>
      </dsp:nvSpPr>
      <dsp:spPr>
        <a:xfrm>
          <a:off x="2697480" y="396527"/>
          <a:ext cx="91440" cy="421224"/>
        </a:xfrm>
        <a:custGeom>
          <a:avLst/>
          <a:gdLst/>
          <a:ahLst/>
          <a:cxnLst/>
          <a:rect l="0" t="0" r="0" b="0"/>
          <a:pathLst>
            <a:path>
              <a:moveTo>
                <a:pt x="45720" y="0"/>
              </a:moveTo>
              <a:lnTo>
                <a:pt x="45720" y="42122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0F8D51-EC69-4966-B2F7-5BBD6138BE3C}">
      <dsp:nvSpPr>
        <dsp:cNvPr id="0" name=""/>
        <dsp:cNvSpPr/>
      </dsp:nvSpPr>
      <dsp:spPr>
        <a:xfrm>
          <a:off x="2055671" y="897"/>
          <a:ext cx="1375057" cy="3956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Line Manager</a:t>
          </a:r>
        </a:p>
      </dsp:txBody>
      <dsp:txXfrm>
        <a:off x="2055671" y="897"/>
        <a:ext cx="1375057" cy="395630"/>
      </dsp:txXfrm>
    </dsp:sp>
    <dsp:sp modelId="{1D086A14-AA67-4413-90BE-0F05EA08BEB1}">
      <dsp:nvSpPr>
        <dsp:cNvPr id="0" name=""/>
        <dsp:cNvSpPr/>
      </dsp:nvSpPr>
      <dsp:spPr>
        <a:xfrm>
          <a:off x="2000651" y="817752"/>
          <a:ext cx="1485097" cy="88858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Graduate Intern</a:t>
          </a:r>
        </a:p>
      </dsp:txBody>
      <dsp:txXfrm>
        <a:off x="2000651" y="817752"/>
        <a:ext cx="1485097" cy="88858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812</Words>
  <Characters>4629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Murdoch, Jim</dc:creator>
  <cp:keywords/>
  <dc:description/>
  <cp:lastModifiedBy>Gouck, Lyndsey</cp:lastModifiedBy>
  <cp:revision>2</cp:revision>
  <dcterms:created xsi:type="dcterms:W3CDTF">2025-06-25T15:44:00Z</dcterms:created>
  <dcterms:modified xsi:type="dcterms:W3CDTF">2025-06-25T15:44:00Z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24c83c56,24bf94b0,2ff4d9db</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a4a5840d-a49b-46be-b8fd-7cefe9ea2d80_Enabled">
    <vt:lpwstr>true</vt:lpwstr>
  </property>
  <property fmtid="{D5CDD505-2E9C-101B-9397-08002B2CF9AE}" pid="6" name="MSIP_Label_a4a5840d-a49b-46be-b8fd-7cefe9ea2d80_SetDate">
    <vt:lpwstr>2025-06-10T09:56:57Z</vt:lpwstr>
  </property>
  <property fmtid="{D5CDD505-2E9C-101B-9397-08002B2CF9AE}" pid="7" name="MSIP_Label_a4a5840d-a49b-46be-b8fd-7cefe9ea2d80_Method">
    <vt:lpwstr>Standard</vt:lpwstr>
  </property>
  <property fmtid="{D5CDD505-2E9C-101B-9397-08002B2CF9AE}" pid="8" name="MSIP_Label_a4a5840d-a49b-46be-b8fd-7cefe9ea2d80_Name">
    <vt:lpwstr>Official</vt:lpwstr>
  </property>
  <property fmtid="{D5CDD505-2E9C-101B-9397-08002B2CF9AE}" pid="9" name="MSIP_Label_a4a5840d-a49b-46be-b8fd-7cefe9ea2d80_SiteId">
    <vt:lpwstr>55033623-6e77-43db-9999-0c5ebe851a58</vt:lpwstr>
  </property>
  <property fmtid="{D5CDD505-2E9C-101B-9397-08002B2CF9AE}" pid="10" name="MSIP_Label_a4a5840d-a49b-46be-b8fd-7cefe9ea2d80_ActionId">
    <vt:lpwstr>82786ded-baf4-4892-856d-6a7f5a3ed11b</vt:lpwstr>
  </property>
  <property fmtid="{D5CDD505-2E9C-101B-9397-08002B2CF9AE}" pid="11" name="MSIP_Label_a4a5840d-a49b-46be-b8fd-7cefe9ea2d80_ContentBits">
    <vt:lpwstr>1</vt:lpwstr>
  </property>
  <property fmtid="{D5CDD505-2E9C-101B-9397-08002B2CF9AE}" pid="12" name="MSIP_Label_a4a5840d-a49b-46be-b8fd-7cefe9ea2d80_Tag">
    <vt:lpwstr>10, 3, 0, 1</vt:lpwstr>
  </property>
</Properties>
</file>