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748EF" w14:textId="77777777" w:rsidR="00D27048" w:rsidRDefault="00D27048" w:rsidP="00D27048">
      <w:pPr>
        <w:tabs>
          <w:tab w:val="center" w:pos="4153"/>
        </w:tabs>
        <w:rPr>
          <w:rFonts w:asciiTheme="minorHAnsi" w:hAnsiTheme="minorHAnsi"/>
          <w:b/>
          <w:noProof/>
          <w:color w:val="1F497D" w:themeColor="text2"/>
          <w:sz w:val="32"/>
          <w:szCs w:val="32"/>
        </w:rPr>
      </w:pPr>
      <w:r>
        <w:rPr>
          <w:noProof/>
          <w:lang w:eastAsia="en-GB"/>
        </w:rPr>
        <w:drawing>
          <wp:inline distT="0" distB="0" distL="0" distR="0" wp14:anchorId="48D0968A" wp14:editId="052C0F44">
            <wp:extent cx="1885950" cy="1124027"/>
            <wp:effectExtent l="0" t="0" r="0" b="0"/>
            <wp:docPr id="2" name="Picture 2" descr="http://www.gcu.ac.uk/media/gcalwebv2/theuniversity/supportservices/marketingcommunications/branding/GCU-Logo-P293-Blue-Georgia-Strap_250px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gcu.ac.uk/media/gcalwebv2/theuniversity/supportservices/marketingcommunications/branding/GCU-Logo-P293-Blue-Georgia-Strap_250px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246" cy="112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5E386" w14:textId="77777777" w:rsidR="00D27048" w:rsidRDefault="00D27048" w:rsidP="00D27048">
      <w:pPr>
        <w:tabs>
          <w:tab w:val="center" w:pos="4153"/>
        </w:tabs>
        <w:jc w:val="center"/>
        <w:rPr>
          <w:rFonts w:asciiTheme="minorHAnsi" w:hAnsiTheme="minorHAnsi"/>
          <w:b/>
          <w:noProof/>
          <w:color w:val="1F497D" w:themeColor="text2"/>
          <w:sz w:val="32"/>
          <w:szCs w:val="32"/>
        </w:rPr>
      </w:pPr>
      <w:r w:rsidRPr="00D85D53">
        <w:rPr>
          <w:rFonts w:asciiTheme="minorHAnsi" w:hAnsiTheme="minorHAnsi"/>
          <w:b/>
          <w:noProof/>
          <w:color w:val="1F497D" w:themeColor="text2"/>
          <w:sz w:val="32"/>
          <w:szCs w:val="32"/>
        </w:rPr>
        <w:t>Role Profile</w:t>
      </w:r>
      <w:r w:rsidR="000E3CC0">
        <w:rPr>
          <w:rFonts w:asciiTheme="minorHAnsi" w:hAnsiTheme="minorHAnsi"/>
          <w:b/>
          <w:noProof/>
          <w:color w:val="1F497D" w:themeColor="text2"/>
          <w:sz w:val="32"/>
          <w:szCs w:val="32"/>
        </w:rPr>
        <w:t xml:space="preserve"> </w:t>
      </w:r>
      <w:r w:rsidR="00D826F4">
        <w:rPr>
          <w:rFonts w:asciiTheme="minorHAnsi" w:hAnsiTheme="minorHAnsi"/>
          <w:b/>
          <w:noProof/>
          <w:color w:val="1F497D" w:themeColor="text2"/>
          <w:sz w:val="32"/>
          <w:szCs w:val="32"/>
        </w:rPr>
        <w:t>–</w:t>
      </w:r>
      <w:r w:rsidR="00506829">
        <w:rPr>
          <w:rFonts w:asciiTheme="minorHAnsi" w:hAnsiTheme="minorHAnsi"/>
          <w:b/>
          <w:noProof/>
          <w:color w:val="1F497D" w:themeColor="text2"/>
          <w:sz w:val="32"/>
          <w:szCs w:val="32"/>
        </w:rPr>
        <w:t xml:space="preserve"> </w:t>
      </w:r>
      <w:r w:rsidR="00506829" w:rsidRPr="00984935">
        <w:rPr>
          <w:rFonts w:asciiTheme="minorHAnsi" w:hAnsiTheme="minorHAnsi"/>
          <w:b/>
          <w:noProof/>
          <w:color w:val="1F497D" w:themeColor="text2"/>
          <w:sz w:val="32"/>
          <w:szCs w:val="32"/>
        </w:rPr>
        <w:t>Researcher 1A</w:t>
      </w:r>
    </w:p>
    <w:p w14:paraId="03465856" w14:textId="77777777" w:rsidR="00D826F4" w:rsidRDefault="00D826F4" w:rsidP="00D27048">
      <w:pPr>
        <w:tabs>
          <w:tab w:val="center" w:pos="4153"/>
        </w:tabs>
        <w:jc w:val="center"/>
        <w:rPr>
          <w:rFonts w:asciiTheme="minorHAnsi" w:hAnsiTheme="minorHAnsi"/>
          <w:b/>
          <w:noProof/>
          <w:color w:val="1F497D" w:themeColor="text2"/>
          <w:sz w:val="32"/>
          <w:szCs w:val="32"/>
        </w:rPr>
      </w:pPr>
    </w:p>
    <w:tbl>
      <w:tblPr>
        <w:tblStyle w:val="TableGrid"/>
        <w:tblW w:w="10485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547"/>
        <w:gridCol w:w="2443"/>
        <w:gridCol w:w="1594"/>
        <w:gridCol w:w="3901"/>
      </w:tblGrid>
      <w:tr w:rsidR="00D826F4" w:rsidRPr="0052677B" w14:paraId="559E9A08" w14:textId="77777777" w:rsidTr="0052677B">
        <w:trPr>
          <w:trHeight w:val="537"/>
        </w:trPr>
        <w:tc>
          <w:tcPr>
            <w:tcW w:w="2547" w:type="dxa"/>
            <w:shd w:val="clear" w:color="auto" w:fill="1F497D" w:themeFill="text2"/>
            <w:vAlign w:val="center"/>
          </w:tcPr>
          <w:p w14:paraId="3CB787C0" w14:textId="77777777" w:rsidR="00D826F4" w:rsidRPr="0052677B" w:rsidRDefault="00D826F4" w:rsidP="00D92DB1">
            <w:pPr>
              <w:rPr>
                <w:rFonts w:ascii="Calibri" w:hAnsi="Calibri" w:cs="Calibri"/>
                <w:b/>
                <w:color w:val="FFFFFF" w:themeColor="background1"/>
              </w:rPr>
            </w:pPr>
            <w:r w:rsidRPr="0052677B">
              <w:rPr>
                <w:rFonts w:ascii="Calibri" w:hAnsi="Calibri" w:cs="Calibri"/>
                <w:b/>
                <w:color w:val="FFFFFF" w:themeColor="background1"/>
              </w:rPr>
              <w:t>Job Title:</w:t>
            </w:r>
          </w:p>
        </w:tc>
        <w:tc>
          <w:tcPr>
            <w:tcW w:w="2443" w:type="dxa"/>
            <w:vAlign w:val="center"/>
          </w:tcPr>
          <w:p w14:paraId="67DFA68B" w14:textId="6BA94900" w:rsidR="00D826F4" w:rsidRPr="0052677B" w:rsidRDefault="0079652E" w:rsidP="00D92DB1">
            <w:pPr>
              <w:rPr>
                <w:rFonts w:ascii="Calibri" w:hAnsi="Calibri" w:cs="Calibri"/>
              </w:rPr>
            </w:pPr>
            <w:r w:rsidRPr="00984935">
              <w:rPr>
                <w:rFonts w:ascii="Calibri" w:hAnsi="Calibri" w:cs="Calibri"/>
              </w:rPr>
              <w:t>Research</w:t>
            </w:r>
            <w:r w:rsidR="00984935" w:rsidRPr="00984935">
              <w:rPr>
                <w:rFonts w:ascii="Calibri" w:hAnsi="Calibri" w:cs="Calibri"/>
              </w:rPr>
              <w:t>er 1A</w:t>
            </w:r>
          </w:p>
        </w:tc>
        <w:tc>
          <w:tcPr>
            <w:tcW w:w="1594" w:type="dxa"/>
            <w:shd w:val="clear" w:color="auto" w:fill="1F497D" w:themeFill="text2"/>
            <w:vAlign w:val="center"/>
          </w:tcPr>
          <w:p w14:paraId="0A051284" w14:textId="77777777" w:rsidR="00D826F4" w:rsidRPr="0052677B" w:rsidRDefault="00D826F4" w:rsidP="00D92DB1">
            <w:pPr>
              <w:rPr>
                <w:rFonts w:ascii="Calibri" w:hAnsi="Calibri" w:cs="Calibri"/>
                <w:b/>
              </w:rPr>
            </w:pPr>
            <w:r w:rsidRPr="0052677B">
              <w:rPr>
                <w:rFonts w:ascii="Calibri" w:hAnsi="Calibri" w:cs="Calibri"/>
                <w:b/>
                <w:color w:val="FFFFFF" w:themeColor="background1"/>
              </w:rPr>
              <w:t>School/Dept.</w:t>
            </w:r>
            <w:r w:rsidRPr="0052677B">
              <w:rPr>
                <w:rFonts w:ascii="Calibri" w:hAnsi="Calibri" w:cs="Calibri"/>
                <w:b/>
              </w:rPr>
              <w:t>:</w:t>
            </w:r>
          </w:p>
        </w:tc>
        <w:tc>
          <w:tcPr>
            <w:tcW w:w="3901" w:type="dxa"/>
            <w:vAlign w:val="center"/>
          </w:tcPr>
          <w:p w14:paraId="7FA41AA1" w14:textId="32E97D9E" w:rsidR="00D826F4" w:rsidRPr="0052677B" w:rsidRDefault="0079652E" w:rsidP="00D92DB1">
            <w:pPr>
              <w:rPr>
                <w:rFonts w:ascii="Calibri" w:hAnsi="Calibri" w:cs="Calibri"/>
              </w:rPr>
            </w:pPr>
            <w:r w:rsidRPr="0052677B">
              <w:rPr>
                <w:rFonts w:ascii="Calibri" w:hAnsi="Calibri" w:cs="Calibri"/>
              </w:rPr>
              <w:t>SHLS, Dept of Physiotherapy and Paramedicine</w:t>
            </w:r>
          </w:p>
        </w:tc>
      </w:tr>
      <w:tr w:rsidR="00D826F4" w:rsidRPr="0052677B" w14:paraId="4A407ED2" w14:textId="77777777" w:rsidTr="0052677B">
        <w:trPr>
          <w:trHeight w:val="537"/>
        </w:trPr>
        <w:tc>
          <w:tcPr>
            <w:tcW w:w="2547" w:type="dxa"/>
            <w:shd w:val="clear" w:color="auto" w:fill="1F497D" w:themeFill="text2"/>
            <w:vAlign w:val="center"/>
          </w:tcPr>
          <w:p w14:paraId="40881560" w14:textId="77777777" w:rsidR="00D826F4" w:rsidRPr="0052677B" w:rsidRDefault="00D826F4" w:rsidP="00D92DB1">
            <w:pPr>
              <w:rPr>
                <w:rFonts w:ascii="Calibri" w:hAnsi="Calibri" w:cs="Calibri"/>
                <w:b/>
                <w:color w:val="FFFFFF" w:themeColor="background1"/>
              </w:rPr>
            </w:pPr>
            <w:r w:rsidRPr="0052677B">
              <w:rPr>
                <w:rFonts w:ascii="Calibri" w:hAnsi="Calibri" w:cs="Calibri"/>
                <w:b/>
                <w:color w:val="FFFFFF" w:themeColor="background1"/>
              </w:rPr>
              <w:t>Reporting to:</w:t>
            </w:r>
          </w:p>
        </w:tc>
        <w:tc>
          <w:tcPr>
            <w:tcW w:w="7938" w:type="dxa"/>
            <w:gridSpan w:val="3"/>
            <w:vAlign w:val="center"/>
          </w:tcPr>
          <w:p w14:paraId="3FA8D001" w14:textId="21885226" w:rsidR="00D826F4" w:rsidRPr="0052677B" w:rsidRDefault="0079652E" w:rsidP="00D92DB1">
            <w:pPr>
              <w:rPr>
                <w:rFonts w:ascii="Calibri" w:hAnsi="Calibri" w:cs="Calibri"/>
              </w:rPr>
            </w:pPr>
            <w:r w:rsidRPr="0052677B">
              <w:rPr>
                <w:rFonts w:ascii="Calibri" w:hAnsi="Calibri" w:cs="Calibri"/>
              </w:rPr>
              <w:t xml:space="preserve">Professor </w:t>
            </w:r>
          </w:p>
        </w:tc>
      </w:tr>
      <w:tr w:rsidR="00D826F4" w:rsidRPr="0052677B" w14:paraId="37CBC78B" w14:textId="77777777" w:rsidTr="0052677B">
        <w:trPr>
          <w:trHeight w:val="540"/>
        </w:trPr>
        <w:tc>
          <w:tcPr>
            <w:tcW w:w="2547" w:type="dxa"/>
            <w:shd w:val="clear" w:color="auto" w:fill="1F497D" w:themeFill="text2"/>
          </w:tcPr>
          <w:p w14:paraId="274E0A91" w14:textId="77777777" w:rsidR="00D826F4" w:rsidRPr="0052677B" w:rsidRDefault="00D826F4" w:rsidP="00D92DB1">
            <w:pPr>
              <w:rPr>
                <w:rFonts w:ascii="Calibri" w:hAnsi="Calibri" w:cs="Calibri"/>
                <w:b/>
                <w:color w:val="FFFFFF" w:themeColor="background1"/>
              </w:rPr>
            </w:pPr>
            <w:r w:rsidRPr="0052677B">
              <w:rPr>
                <w:rFonts w:ascii="Calibri" w:hAnsi="Calibri" w:cs="Calibri"/>
                <w:b/>
                <w:color w:val="FFFFFF" w:themeColor="background1"/>
              </w:rPr>
              <w:t>Responsible for Line Management of:</w:t>
            </w:r>
          </w:p>
        </w:tc>
        <w:tc>
          <w:tcPr>
            <w:tcW w:w="7938" w:type="dxa"/>
            <w:gridSpan w:val="3"/>
          </w:tcPr>
          <w:p w14:paraId="77F83311" w14:textId="44DA2C3E" w:rsidR="00D826F4" w:rsidRPr="0052677B" w:rsidRDefault="0079652E" w:rsidP="00D92DB1">
            <w:pPr>
              <w:rPr>
                <w:rFonts w:ascii="Calibri" w:hAnsi="Calibri" w:cs="Calibri"/>
              </w:rPr>
            </w:pPr>
            <w:r w:rsidRPr="0052677B">
              <w:rPr>
                <w:rFonts w:ascii="Calibri" w:hAnsi="Calibri" w:cs="Calibri"/>
              </w:rPr>
              <w:t>N/A</w:t>
            </w:r>
          </w:p>
          <w:p w14:paraId="07CBFD94" w14:textId="77777777" w:rsidR="00D826F4" w:rsidRPr="0052677B" w:rsidRDefault="00D826F4" w:rsidP="00D92DB1">
            <w:pPr>
              <w:rPr>
                <w:rFonts w:ascii="Calibri" w:hAnsi="Calibri" w:cs="Calibri"/>
              </w:rPr>
            </w:pPr>
          </w:p>
        </w:tc>
      </w:tr>
      <w:tr w:rsidR="00D826F4" w:rsidRPr="0052677B" w14:paraId="45875783" w14:textId="77777777" w:rsidTr="0052677B">
        <w:trPr>
          <w:trHeight w:val="1249"/>
        </w:trPr>
        <w:tc>
          <w:tcPr>
            <w:tcW w:w="2547" w:type="dxa"/>
            <w:shd w:val="clear" w:color="auto" w:fill="1F497D" w:themeFill="text2"/>
          </w:tcPr>
          <w:p w14:paraId="1FB302DA" w14:textId="77777777" w:rsidR="00D826F4" w:rsidRPr="0052677B" w:rsidRDefault="009C1F4A" w:rsidP="00D92DB1">
            <w:pPr>
              <w:rPr>
                <w:rFonts w:ascii="Calibri" w:hAnsi="Calibri" w:cs="Calibri"/>
                <w:b/>
                <w:color w:val="FFFFFF" w:themeColor="background1"/>
              </w:rPr>
            </w:pPr>
            <w:r w:rsidRPr="0052677B">
              <w:rPr>
                <w:rFonts w:ascii="Calibri" w:hAnsi="Calibri" w:cs="Calibri"/>
                <w:b/>
                <w:color w:val="FFFFFF" w:themeColor="background1"/>
              </w:rPr>
              <w:t>Main Purpose of Role</w:t>
            </w:r>
            <w:r w:rsidR="00D826F4" w:rsidRPr="0052677B">
              <w:rPr>
                <w:rFonts w:ascii="Calibri" w:hAnsi="Calibri" w:cs="Calibri"/>
                <w:b/>
                <w:color w:val="FFFFFF" w:themeColor="background1"/>
              </w:rPr>
              <w:t>:</w:t>
            </w:r>
          </w:p>
        </w:tc>
        <w:tc>
          <w:tcPr>
            <w:tcW w:w="7938" w:type="dxa"/>
            <w:gridSpan w:val="3"/>
          </w:tcPr>
          <w:p w14:paraId="28C94C09" w14:textId="77777777" w:rsidR="0079652E" w:rsidRPr="0052677B" w:rsidRDefault="0079652E" w:rsidP="0079652E">
            <w:pPr>
              <w:rPr>
                <w:rFonts w:ascii="Calibri" w:hAnsi="Calibri" w:cs="Calibri"/>
                <w:spacing w:val="10"/>
              </w:rPr>
            </w:pPr>
            <w:r w:rsidRPr="0052677B">
              <w:rPr>
                <w:rFonts w:ascii="Calibri" w:hAnsi="Calibri" w:cs="Calibri"/>
                <w:noProof/>
              </w:rPr>
              <w:t xml:space="preserve">The post holder will act as the blind assessor for the PRACTISE study, a Stroke Assoication funded project which aims to examine the feasbility of a </w:t>
            </w:r>
            <w:r w:rsidRPr="0052677B">
              <w:rPr>
                <w:rFonts w:ascii="Calibri" w:hAnsi="Calibri" w:cs="Calibri"/>
              </w:rPr>
              <w:t xml:space="preserve">personalised physiotherapy programme consisting of goal setting, supported self- management and exercise supported by an online video-based exercise platform compared to usual care, for increasing rehabilitation time after stroke. </w:t>
            </w:r>
            <w:r w:rsidRPr="0052677B">
              <w:rPr>
                <w:rFonts w:ascii="Calibri" w:hAnsi="Calibri" w:cs="Calibri"/>
                <w:spacing w:val="10"/>
              </w:rPr>
              <w:t xml:space="preserve">You will be responsible for working with the Chief Investigator and Study Co-ordinator to arrange and carry out the assessments associated with the PRACTISE intervention in participants homes and according to assessment protocols and the </w:t>
            </w:r>
            <w:r w:rsidRPr="0052677B">
              <w:rPr>
                <w:rFonts w:ascii="Calibri" w:hAnsi="Calibri" w:cs="Calibri"/>
              </w:rPr>
              <w:t>recording of the resulting data.</w:t>
            </w:r>
          </w:p>
          <w:p w14:paraId="3181397E" w14:textId="15C10429" w:rsidR="00D826F4" w:rsidRPr="0052677B" w:rsidRDefault="00D826F4" w:rsidP="00D92DB1">
            <w:pPr>
              <w:rPr>
                <w:rFonts w:ascii="Calibri" w:eastAsia="MS Gothic" w:hAnsi="Calibri" w:cs="Calibri"/>
                <w:b/>
              </w:rPr>
            </w:pPr>
          </w:p>
        </w:tc>
      </w:tr>
      <w:tr w:rsidR="00D826F4" w:rsidRPr="0052677B" w14:paraId="5E5722E3" w14:textId="77777777" w:rsidTr="0052677B">
        <w:trPr>
          <w:trHeight w:val="540"/>
        </w:trPr>
        <w:tc>
          <w:tcPr>
            <w:tcW w:w="2547" w:type="dxa"/>
            <w:shd w:val="clear" w:color="auto" w:fill="1F497D" w:themeFill="text2"/>
            <w:vAlign w:val="center"/>
          </w:tcPr>
          <w:p w14:paraId="74351407" w14:textId="77777777" w:rsidR="00D826F4" w:rsidRPr="0052677B" w:rsidRDefault="00D826F4" w:rsidP="00D92DB1">
            <w:pPr>
              <w:rPr>
                <w:rFonts w:ascii="Calibri" w:hAnsi="Calibri" w:cs="Calibri"/>
                <w:b/>
                <w:color w:val="FFFFFF" w:themeColor="background1"/>
              </w:rPr>
            </w:pPr>
            <w:r w:rsidRPr="0052677B">
              <w:rPr>
                <w:rFonts w:ascii="Calibri" w:hAnsi="Calibri" w:cs="Calibri"/>
                <w:b/>
                <w:color w:val="FFFFFF" w:themeColor="background1"/>
              </w:rPr>
              <w:t>Grade</w:t>
            </w:r>
            <w:r w:rsidR="009C1F4A" w:rsidRPr="0052677B">
              <w:rPr>
                <w:rFonts w:ascii="Calibri" w:hAnsi="Calibri" w:cs="Calibri"/>
                <w:b/>
                <w:color w:val="FFFFFF" w:themeColor="background1"/>
              </w:rPr>
              <w:t>:</w:t>
            </w:r>
            <w:r w:rsidRPr="0052677B">
              <w:rPr>
                <w:rFonts w:ascii="Calibri" w:hAnsi="Calibri" w:cs="Calibri"/>
                <w:b/>
                <w:color w:val="FFFFFF" w:themeColor="background1"/>
              </w:rPr>
              <w:t xml:space="preserve"> </w:t>
            </w:r>
          </w:p>
        </w:tc>
        <w:tc>
          <w:tcPr>
            <w:tcW w:w="7938" w:type="dxa"/>
            <w:gridSpan w:val="3"/>
            <w:vAlign w:val="center"/>
          </w:tcPr>
          <w:p w14:paraId="334E4FC6" w14:textId="77777777" w:rsidR="00D826F4" w:rsidRPr="0052677B" w:rsidRDefault="00506829" w:rsidP="00D92DB1">
            <w:pPr>
              <w:rPr>
                <w:rFonts w:ascii="Calibri" w:hAnsi="Calibri" w:cs="Calibri"/>
              </w:rPr>
            </w:pPr>
            <w:r w:rsidRPr="0052677B">
              <w:rPr>
                <w:rFonts w:ascii="Calibri" w:hAnsi="Calibri" w:cs="Calibri"/>
              </w:rPr>
              <w:t>6</w:t>
            </w:r>
          </w:p>
        </w:tc>
      </w:tr>
      <w:tr w:rsidR="00D826F4" w:rsidRPr="0052677B" w14:paraId="38E3C87A" w14:textId="77777777" w:rsidTr="0052677B">
        <w:trPr>
          <w:trHeight w:val="540"/>
        </w:trPr>
        <w:tc>
          <w:tcPr>
            <w:tcW w:w="10485" w:type="dxa"/>
            <w:gridSpan w:val="4"/>
            <w:shd w:val="clear" w:color="auto" w:fill="1F497D" w:themeFill="text2"/>
            <w:vAlign w:val="center"/>
          </w:tcPr>
          <w:p w14:paraId="4FE25500" w14:textId="77777777" w:rsidR="00D826F4" w:rsidRPr="0052677B" w:rsidRDefault="00D826F4" w:rsidP="00D92DB1">
            <w:pPr>
              <w:rPr>
                <w:rFonts w:ascii="Calibri" w:hAnsi="Calibri" w:cs="Calibri"/>
              </w:rPr>
            </w:pPr>
            <w:r w:rsidRPr="0052677B">
              <w:rPr>
                <w:rFonts w:ascii="Calibri" w:hAnsi="Calibri" w:cs="Calibri"/>
                <w:b/>
                <w:color w:val="FFFFFF" w:themeColor="background1"/>
              </w:rPr>
              <w:t>Accountabilities/Responsibilities of the role:</w:t>
            </w:r>
          </w:p>
        </w:tc>
      </w:tr>
      <w:tr w:rsidR="00D826F4" w:rsidRPr="0052677B" w14:paraId="766022B8" w14:textId="77777777" w:rsidTr="0052677B">
        <w:trPr>
          <w:trHeight w:val="540"/>
        </w:trPr>
        <w:tc>
          <w:tcPr>
            <w:tcW w:w="10485" w:type="dxa"/>
            <w:gridSpan w:val="4"/>
            <w:shd w:val="clear" w:color="auto" w:fill="auto"/>
            <w:vAlign w:val="center"/>
          </w:tcPr>
          <w:p w14:paraId="158EC43E" w14:textId="77777777" w:rsidR="00D826F4" w:rsidRPr="0052677B" w:rsidRDefault="00D826F4" w:rsidP="00A85B46">
            <w:pPr>
              <w:jc w:val="both"/>
              <w:rPr>
                <w:rFonts w:ascii="Calibri" w:hAnsi="Calibri" w:cs="Calibri"/>
                <w:bCs/>
              </w:rPr>
            </w:pPr>
          </w:p>
          <w:p w14:paraId="6113A260" w14:textId="77777777" w:rsidR="0079652E" w:rsidRPr="0052677B" w:rsidRDefault="0079652E" w:rsidP="0079652E">
            <w:pPr>
              <w:pStyle w:val="GCC10ptromanbody"/>
              <w:numPr>
                <w:ilvl w:val="0"/>
                <w:numId w:val="17"/>
              </w:numPr>
              <w:spacing w:after="0" w:line="276" w:lineRule="auto"/>
              <w:jc w:val="both"/>
              <w:rPr>
                <w:rFonts w:ascii="Calibri" w:hAnsi="Calibri" w:cs="Calibri"/>
                <w:sz w:val="24"/>
              </w:rPr>
            </w:pPr>
            <w:r w:rsidRPr="0052677B">
              <w:rPr>
                <w:rFonts w:ascii="Calibri" w:hAnsi="Calibri" w:cs="Calibri"/>
                <w:sz w:val="24"/>
              </w:rPr>
              <w:t>The overall efficient day-to-day management of the trial.</w:t>
            </w:r>
          </w:p>
          <w:p w14:paraId="4949373C" w14:textId="77777777" w:rsidR="0079652E" w:rsidRPr="0052677B" w:rsidRDefault="0079652E" w:rsidP="0079652E">
            <w:pPr>
              <w:pStyle w:val="GCC10ptromanbody"/>
              <w:numPr>
                <w:ilvl w:val="0"/>
                <w:numId w:val="17"/>
              </w:numPr>
              <w:spacing w:after="0" w:line="276" w:lineRule="auto"/>
              <w:jc w:val="both"/>
              <w:rPr>
                <w:rFonts w:ascii="Calibri" w:hAnsi="Calibri" w:cs="Calibri"/>
                <w:sz w:val="24"/>
              </w:rPr>
            </w:pPr>
            <w:r w:rsidRPr="0052677B">
              <w:rPr>
                <w:rFonts w:ascii="Calibri" w:hAnsi="Calibri" w:cs="Calibri"/>
                <w:sz w:val="24"/>
              </w:rPr>
              <w:t>Responsible for arranging assessment visits in the participants’ homes</w:t>
            </w:r>
          </w:p>
          <w:p w14:paraId="18D8C407" w14:textId="77777777" w:rsidR="0079652E" w:rsidRPr="0052677B" w:rsidRDefault="0079652E" w:rsidP="0079652E">
            <w:pPr>
              <w:pStyle w:val="GCC10ptromanbody"/>
              <w:numPr>
                <w:ilvl w:val="0"/>
                <w:numId w:val="17"/>
              </w:numPr>
              <w:spacing w:after="0" w:line="276" w:lineRule="auto"/>
              <w:jc w:val="both"/>
              <w:rPr>
                <w:rFonts w:ascii="Calibri" w:hAnsi="Calibri" w:cs="Calibri"/>
                <w:sz w:val="24"/>
              </w:rPr>
            </w:pPr>
            <w:r w:rsidRPr="0052677B">
              <w:rPr>
                <w:rFonts w:ascii="Calibri" w:hAnsi="Calibri" w:cs="Calibri"/>
                <w:sz w:val="24"/>
              </w:rPr>
              <w:t>Carry out and record specified outcome measures with each participant as detailed in the study protocols</w:t>
            </w:r>
          </w:p>
          <w:p w14:paraId="4EE5021B" w14:textId="77777777" w:rsidR="0079652E" w:rsidRPr="0052677B" w:rsidRDefault="0079652E" w:rsidP="0079652E">
            <w:pPr>
              <w:pStyle w:val="GCC10ptromanbody"/>
              <w:numPr>
                <w:ilvl w:val="0"/>
                <w:numId w:val="17"/>
              </w:numPr>
              <w:spacing w:after="0" w:line="276" w:lineRule="auto"/>
              <w:jc w:val="both"/>
              <w:rPr>
                <w:rFonts w:ascii="Calibri" w:hAnsi="Calibri" w:cs="Calibri"/>
                <w:sz w:val="24"/>
              </w:rPr>
            </w:pPr>
            <w:r w:rsidRPr="0052677B">
              <w:rPr>
                <w:rFonts w:ascii="Calibri" w:hAnsi="Calibri" w:cs="Calibri"/>
                <w:sz w:val="24"/>
              </w:rPr>
              <w:t>Responsible for all paper based and computerised trial data entry in line with study protocols</w:t>
            </w:r>
          </w:p>
          <w:p w14:paraId="428E9D2D" w14:textId="77777777" w:rsidR="0079652E" w:rsidRPr="0052677B" w:rsidRDefault="0079652E" w:rsidP="0079652E">
            <w:pPr>
              <w:pStyle w:val="GCC10ptromanbody"/>
              <w:numPr>
                <w:ilvl w:val="0"/>
                <w:numId w:val="17"/>
              </w:numPr>
              <w:spacing w:after="0" w:line="276" w:lineRule="auto"/>
              <w:jc w:val="both"/>
              <w:rPr>
                <w:rFonts w:ascii="Calibri" w:hAnsi="Calibri" w:cs="Calibri"/>
                <w:sz w:val="24"/>
              </w:rPr>
            </w:pPr>
            <w:r w:rsidRPr="0052677B">
              <w:rPr>
                <w:rFonts w:ascii="Calibri" w:hAnsi="Calibri" w:cs="Calibri"/>
                <w:sz w:val="24"/>
              </w:rPr>
              <w:t xml:space="preserve">Responsible for ensuring that all trial data is stored in accordance with the data protection act (1998) </w:t>
            </w:r>
          </w:p>
          <w:p w14:paraId="7430993E" w14:textId="77777777" w:rsidR="0079652E" w:rsidRPr="0052677B" w:rsidRDefault="0079652E" w:rsidP="0079652E">
            <w:pPr>
              <w:pStyle w:val="GCC10ptromanbody"/>
              <w:numPr>
                <w:ilvl w:val="0"/>
                <w:numId w:val="17"/>
              </w:numPr>
              <w:spacing w:after="0" w:line="276" w:lineRule="auto"/>
              <w:jc w:val="both"/>
              <w:rPr>
                <w:rFonts w:ascii="Calibri" w:hAnsi="Calibri" w:cs="Calibri"/>
                <w:sz w:val="24"/>
              </w:rPr>
            </w:pPr>
            <w:r w:rsidRPr="0052677B">
              <w:rPr>
                <w:rFonts w:ascii="Calibri" w:hAnsi="Calibri" w:cs="Calibri"/>
                <w:sz w:val="24"/>
              </w:rPr>
              <w:t xml:space="preserve">Ensure the accuracy, completeness, legibility and timeliness of data recorded </w:t>
            </w:r>
          </w:p>
          <w:p w14:paraId="0773CDD2" w14:textId="77777777" w:rsidR="0079652E" w:rsidRPr="0052677B" w:rsidRDefault="0079652E" w:rsidP="0079652E">
            <w:pPr>
              <w:pStyle w:val="GCC10ptromanbody"/>
              <w:numPr>
                <w:ilvl w:val="0"/>
                <w:numId w:val="17"/>
              </w:numPr>
              <w:spacing w:after="0" w:line="276" w:lineRule="auto"/>
              <w:jc w:val="both"/>
              <w:rPr>
                <w:rFonts w:ascii="Calibri" w:hAnsi="Calibri" w:cs="Calibri"/>
                <w:sz w:val="24"/>
              </w:rPr>
            </w:pPr>
            <w:r w:rsidRPr="0052677B">
              <w:rPr>
                <w:rFonts w:ascii="Calibri" w:hAnsi="Calibri" w:cs="Calibri"/>
                <w:sz w:val="24"/>
              </w:rPr>
              <w:t>Keep clear, concise records (in terms of patient documentation and data collection) that are accurate, complete, legible and timely, in accordance with the regulatory and the protocol requirements.</w:t>
            </w:r>
          </w:p>
          <w:p w14:paraId="00ABB328" w14:textId="77777777" w:rsidR="0079652E" w:rsidRPr="0052677B" w:rsidRDefault="0079652E" w:rsidP="0079652E">
            <w:pPr>
              <w:pStyle w:val="GCC10ptromanbody"/>
              <w:numPr>
                <w:ilvl w:val="0"/>
                <w:numId w:val="17"/>
              </w:numPr>
              <w:spacing w:after="0" w:line="276" w:lineRule="auto"/>
              <w:jc w:val="both"/>
              <w:rPr>
                <w:rFonts w:ascii="Calibri" w:hAnsi="Calibri" w:cs="Calibri"/>
                <w:sz w:val="24"/>
              </w:rPr>
            </w:pPr>
            <w:r w:rsidRPr="0052677B">
              <w:rPr>
                <w:rFonts w:ascii="Calibri" w:hAnsi="Calibri" w:cs="Calibri"/>
                <w:sz w:val="24"/>
              </w:rPr>
              <w:t xml:space="preserve">Participate in research meetings and ensure accurate information is fed to the study organisers and clinical teams. </w:t>
            </w:r>
          </w:p>
          <w:p w14:paraId="5604AC0B" w14:textId="77777777" w:rsidR="0079652E" w:rsidRPr="0052677B" w:rsidRDefault="0079652E" w:rsidP="0079652E">
            <w:pPr>
              <w:pStyle w:val="GCC10ptromanbody"/>
              <w:numPr>
                <w:ilvl w:val="0"/>
                <w:numId w:val="17"/>
              </w:numPr>
              <w:spacing w:after="0" w:line="276" w:lineRule="auto"/>
              <w:jc w:val="both"/>
              <w:rPr>
                <w:rFonts w:ascii="Calibri" w:hAnsi="Calibri" w:cs="Calibri"/>
                <w:sz w:val="24"/>
              </w:rPr>
            </w:pPr>
            <w:r w:rsidRPr="0052677B">
              <w:rPr>
                <w:rFonts w:ascii="Calibri" w:hAnsi="Calibri" w:cs="Calibri"/>
                <w:sz w:val="24"/>
              </w:rPr>
              <w:t xml:space="preserve">Regard effective communication as a key to successful care delivery. </w:t>
            </w:r>
          </w:p>
          <w:p w14:paraId="0C4909C7" w14:textId="77777777" w:rsidR="0079652E" w:rsidRPr="0052677B" w:rsidRDefault="0079652E" w:rsidP="0079652E">
            <w:pPr>
              <w:pStyle w:val="GCC10ptromanbody"/>
              <w:numPr>
                <w:ilvl w:val="0"/>
                <w:numId w:val="17"/>
              </w:numPr>
              <w:spacing w:after="0" w:line="276" w:lineRule="auto"/>
              <w:jc w:val="both"/>
              <w:rPr>
                <w:rFonts w:ascii="Calibri" w:hAnsi="Calibri" w:cs="Calibri"/>
                <w:sz w:val="24"/>
              </w:rPr>
            </w:pPr>
            <w:r w:rsidRPr="0052677B">
              <w:rPr>
                <w:rFonts w:ascii="Calibri" w:hAnsi="Calibri" w:cs="Calibri"/>
                <w:sz w:val="24"/>
              </w:rPr>
              <w:t>Understand the requirements of the various controlling bodies, agencies and frameworks, guiding the project in conforming to those requirements and co-ordinating any necessary audit processes.</w:t>
            </w:r>
          </w:p>
          <w:p w14:paraId="6908C5D2" w14:textId="77777777" w:rsidR="0079652E" w:rsidRPr="0052677B" w:rsidRDefault="0079652E" w:rsidP="0079652E">
            <w:pPr>
              <w:pStyle w:val="GCC10ptromanbody"/>
              <w:numPr>
                <w:ilvl w:val="0"/>
                <w:numId w:val="17"/>
              </w:numPr>
              <w:spacing w:after="0" w:line="276" w:lineRule="auto"/>
              <w:jc w:val="both"/>
              <w:rPr>
                <w:rFonts w:ascii="Calibri" w:hAnsi="Calibri" w:cs="Calibri"/>
                <w:sz w:val="24"/>
              </w:rPr>
            </w:pPr>
            <w:r w:rsidRPr="0052677B">
              <w:rPr>
                <w:rFonts w:ascii="Calibri" w:hAnsi="Calibri" w:cs="Calibri"/>
                <w:sz w:val="24"/>
              </w:rPr>
              <w:t>Take appropriate responsibility for health and safety and risk management and balance competing work priorities.</w:t>
            </w:r>
          </w:p>
          <w:p w14:paraId="088E5084" w14:textId="77777777" w:rsidR="00270933" w:rsidRPr="00270933" w:rsidRDefault="0079652E" w:rsidP="00270933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52677B">
              <w:rPr>
                <w:rFonts w:ascii="Calibri" w:hAnsi="Calibri" w:cs="Calibri"/>
                <w:sz w:val="24"/>
                <w:szCs w:val="24"/>
              </w:rPr>
              <w:t>Any other tasks appropriate to the post and in line with the study, School/Department business needs</w:t>
            </w:r>
          </w:p>
          <w:p w14:paraId="621262AB" w14:textId="0734BED8" w:rsidR="00270933" w:rsidRPr="00270933" w:rsidRDefault="00270933" w:rsidP="00270933">
            <w:pPr>
              <w:pStyle w:val="ListParagraph"/>
              <w:ind w:left="360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</w:tbl>
    <w:p w14:paraId="6120DC8F" w14:textId="77777777" w:rsidR="00D826F4" w:rsidRPr="0052677B" w:rsidRDefault="00D826F4" w:rsidP="00D826F4">
      <w:pPr>
        <w:tabs>
          <w:tab w:val="center" w:pos="4153"/>
        </w:tabs>
        <w:rPr>
          <w:rFonts w:ascii="Calibri" w:hAnsi="Calibri" w:cs="Calibri"/>
          <w:b/>
          <w:noProof/>
          <w:color w:val="1F497D" w:themeColor="text2"/>
        </w:rPr>
      </w:pPr>
    </w:p>
    <w:p w14:paraId="44BA538F" w14:textId="77777777" w:rsidR="00D826F4" w:rsidRPr="0052677B" w:rsidRDefault="00D826F4" w:rsidP="00D826F4">
      <w:pPr>
        <w:rPr>
          <w:rFonts w:ascii="Calibri" w:hAnsi="Calibri" w:cs="Calibri"/>
          <w:b/>
          <w:color w:val="1F497D" w:themeColor="text2"/>
        </w:rPr>
      </w:pPr>
      <w:r w:rsidRPr="0052677B">
        <w:rPr>
          <w:rFonts w:ascii="Calibri" w:hAnsi="Calibri" w:cs="Calibri"/>
          <w:b/>
          <w:color w:val="1F497D" w:themeColor="text2"/>
        </w:rPr>
        <w:t xml:space="preserve">Person Specification </w:t>
      </w:r>
    </w:p>
    <w:p w14:paraId="22710F58" w14:textId="77777777" w:rsidR="00D826F4" w:rsidRPr="0052677B" w:rsidRDefault="00D826F4" w:rsidP="00D826F4">
      <w:pPr>
        <w:tabs>
          <w:tab w:val="center" w:pos="4153"/>
        </w:tabs>
        <w:rPr>
          <w:rFonts w:ascii="Calibri" w:hAnsi="Calibri" w:cs="Calibri"/>
          <w:b/>
          <w:noProof/>
          <w:color w:val="1F497D" w:themeColor="text2"/>
        </w:rPr>
      </w:pP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6487"/>
        <w:gridCol w:w="4140"/>
      </w:tblGrid>
      <w:tr w:rsidR="00953625" w:rsidRPr="0052677B" w14:paraId="7B38E1E1" w14:textId="77777777" w:rsidTr="00E61ABE">
        <w:tc>
          <w:tcPr>
            <w:tcW w:w="6487" w:type="dxa"/>
            <w:shd w:val="clear" w:color="auto" w:fill="1F497D" w:themeFill="text2"/>
          </w:tcPr>
          <w:p w14:paraId="6666789C" w14:textId="77777777" w:rsidR="00953625" w:rsidRPr="0052677B" w:rsidRDefault="00953625" w:rsidP="005070BB">
            <w:pPr>
              <w:pStyle w:val="GCC10ptromanbody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u w:val="single"/>
              </w:rPr>
            </w:pPr>
            <w:r w:rsidRPr="0052677B">
              <w:rPr>
                <w:rFonts w:ascii="Calibri" w:hAnsi="Calibri" w:cs="Calibri"/>
                <w:sz w:val="24"/>
              </w:rPr>
              <w:t xml:space="preserve"> </w:t>
            </w:r>
            <w:r w:rsidRPr="0052677B">
              <w:rPr>
                <w:rFonts w:ascii="Calibri" w:hAnsi="Calibri" w:cs="Calibri"/>
                <w:b/>
                <w:color w:val="FFFFFF" w:themeColor="background1"/>
                <w:sz w:val="24"/>
                <w:u w:val="single"/>
              </w:rPr>
              <w:t>Expected Criteria</w:t>
            </w:r>
          </w:p>
          <w:p w14:paraId="707B3485" w14:textId="76C8850E" w:rsidR="00582FA2" w:rsidRPr="0052677B" w:rsidRDefault="00582FA2" w:rsidP="0052677B">
            <w:pPr>
              <w:pStyle w:val="GCC10ptromanbody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</w:rPr>
            </w:pPr>
            <w:r w:rsidRPr="0052677B">
              <w:rPr>
                <w:rFonts w:ascii="Calibri" w:hAnsi="Calibri" w:cs="Calibri"/>
                <w:b/>
                <w:color w:val="FFFFFF" w:themeColor="background1"/>
                <w:sz w:val="24"/>
              </w:rPr>
              <w:t>E</w:t>
            </w:r>
            <w:r w:rsidR="0052677B">
              <w:rPr>
                <w:rFonts w:ascii="Calibri" w:hAnsi="Calibri" w:cs="Calibri"/>
                <w:b/>
                <w:color w:val="FFFFFF" w:themeColor="background1"/>
                <w:sz w:val="24"/>
              </w:rPr>
              <w:t xml:space="preserve"> </w:t>
            </w:r>
            <w:r w:rsidRPr="0052677B">
              <w:rPr>
                <w:rFonts w:ascii="Calibri" w:hAnsi="Calibri" w:cs="Calibri"/>
                <w:b/>
                <w:color w:val="FFFFFF" w:themeColor="background1"/>
                <w:sz w:val="24"/>
              </w:rPr>
              <w:t xml:space="preserve">- Essential or D – Desirable </w:t>
            </w:r>
          </w:p>
        </w:tc>
        <w:tc>
          <w:tcPr>
            <w:tcW w:w="4140" w:type="dxa"/>
            <w:shd w:val="clear" w:color="auto" w:fill="1F497D" w:themeFill="text2"/>
          </w:tcPr>
          <w:p w14:paraId="419AD84A" w14:textId="77777777" w:rsidR="00953625" w:rsidRPr="0052677B" w:rsidRDefault="009C1F4A" w:rsidP="005070BB">
            <w:pPr>
              <w:pStyle w:val="GCC10ptromanbody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u w:val="single"/>
              </w:rPr>
            </w:pPr>
            <w:r w:rsidRPr="0052677B">
              <w:rPr>
                <w:rFonts w:ascii="Calibri" w:hAnsi="Calibri" w:cs="Calibri"/>
                <w:b/>
                <w:color w:val="FFFFFF" w:themeColor="background1"/>
                <w:sz w:val="24"/>
                <w:u w:val="single"/>
              </w:rPr>
              <w:t xml:space="preserve">Assessment </w:t>
            </w:r>
            <w:r w:rsidR="00953625" w:rsidRPr="0052677B">
              <w:rPr>
                <w:rFonts w:ascii="Calibri" w:hAnsi="Calibri" w:cs="Calibri"/>
                <w:b/>
                <w:color w:val="FFFFFF" w:themeColor="background1"/>
                <w:sz w:val="24"/>
                <w:u w:val="single"/>
              </w:rPr>
              <w:t>Method</w:t>
            </w:r>
          </w:p>
          <w:p w14:paraId="6C686007" w14:textId="6299EC3D" w:rsidR="00953625" w:rsidRPr="0052677B" w:rsidRDefault="00953625" w:rsidP="005070BB">
            <w:pPr>
              <w:pStyle w:val="GCC10ptromanbody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</w:rPr>
            </w:pPr>
          </w:p>
        </w:tc>
      </w:tr>
      <w:tr w:rsidR="00953625" w:rsidRPr="0052677B" w14:paraId="4B025995" w14:textId="77777777" w:rsidTr="00E61ABE">
        <w:tc>
          <w:tcPr>
            <w:tcW w:w="6487" w:type="dxa"/>
            <w:shd w:val="clear" w:color="auto" w:fill="1F497D" w:themeFill="text2"/>
          </w:tcPr>
          <w:p w14:paraId="503E5FF6" w14:textId="77777777" w:rsidR="00953625" w:rsidRPr="0052677B" w:rsidRDefault="009025F0" w:rsidP="009025F0">
            <w:pPr>
              <w:pStyle w:val="GCC10ptromanbody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</w:rPr>
            </w:pPr>
            <w:r w:rsidRPr="0052677B">
              <w:rPr>
                <w:rFonts w:ascii="Calibri" w:hAnsi="Calibri" w:cs="Calibri"/>
                <w:b/>
                <w:color w:val="FFFFFF" w:themeColor="background1"/>
                <w:sz w:val="24"/>
              </w:rPr>
              <w:t xml:space="preserve">Education &amp; </w:t>
            </w:r>
            <w:r w:rsidR="00953625" w:rsidRPr="0052677B">
              <w:rPr>
                <w:rFonts w:ascii="Calibri" w:hAnsi="Calibri" w:cs="Calibri"/>
                <w:b/>
                <w:color w:val="FFFFFF" w:themeColor="background1"/>
                <w:sz w:val="24"/>
              </w:rPr>
              <w:t>Professional Qualifications</w:t>
            </w:r>
          </w:p>
        </w:tc>
        <w:tc>
          <w:tcPr>
            <w:tcW w:w="4140" w:type="dxa"/>
            <w:shd w:val="clear" w:color="auto" w:fill="1F497D" w:themeFill="text2"/>
          </w:tcPr>
          <w:p w14:paraId="03F43783" w14:textId="77777777" w:rsidR="00953625" w:rsidRPr="0052677B" w:rsidRDefault="00953625" w:rsidP="005070BB">
            <w:pPr>
              <w:pStyle w:val="GCC10ptromanbody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</w:rPr>
            </w:pPr>
          </w:p>
        </w:tc>
      </w:tr>
      <w:tr w:rsidR="00953625" w:rsidRPr="0052677B" w14:paraId="090C7772" w14:textId="77777777" w:rsidTr="00E61ABE">
        <w:trPr>
          <w:trHeight w:val="819"/>
        </w:trPr>
        <w:tc>
          <w:tcPr>
            <w:tcW w:w="6487" w:type="dxa"/>
          </w:tcPr>
          <w:p w14:paraId="3BF6D94D" w14:textId="739B8528" w:rsidR="0079652E" w:rsidRPr="0052677B" w:rsidRDefault="0079652E" w:rsidP="0052677B">
            <w:pPr>
              <w:tabs>
                <w:tab w:val="left" w:pos="3780"/>
                <w:tab w:val="left" w:pos="6210"/>
              </w:tabs>
              <w:spacing w:after="120"/>
              <w:rPr>
                <w:rFonts w:ascii="Calibri" w:hAnsi="Calibri" w:cs="Calibri"/>
              </w:rPr>
            </w:pPr>
            <w:r w:rsidRPr="0052677B">
              <w:rPr>
                <w:rFonts w:ascii="Calibri" w:hAnsi="Calibri" w:cs="Calibri"/>
              </w:rPr>
              <w:t>E1 -Degree in relevant subject area such as physiotherapy or occupational therapy</w:t>
            </w:r>
          </w:p>
          <w:p w14:paraId="30504DB6" w14:textId="07572D6F" w:rsidR="0079652E" w:rsidRPr="0052677B" w:rsidRDefault="0079652E" w:rsidP="0052677B">
            <w:pPr>
              <w:tabs>
                <w:tab w:val="left" w:pos="3780"/>
                <w:tab w:val="left" w:pos="6210"/>
              </w:tabs>
              <w:spacing w:after="120"/>
              <w:rPr>
                <w:rFonts w:ascii="Calibri" w:hAnsi="Calibri" w:cs="Calibri"/>
              </w:rPr>
            </w:pPr>
            <w:r w:rsidRPr="0052677B">
              <w:rPr>
                <w:rFonts w:ascii="Calibri" w:hAnsi="Calibri" w:cs="Calibri"/>
              </w:rPr>
              <w:t>E2 – Currently registered with the Health and Care Professions Council</w:t>
            </w:r>
          </w:p>
          <w:p w14:paraId="143AFD86" w14:textId="79ED1AF8" w:rsidR="00517997" w:rsidRPr="0052677B" w:rsidRDefault="0079652E" w:rsidP="0052677B">
            <w:pPr>
              <w:tabs>
                <w:tab w:val="left" w:pos="3780"/>
                <w:tab w:val="left" w:pos="6210"/>
              </w:tabs>
              <w:spacing w:after="120"/>
              <w:rPr>
                <w:rFonts w:ascii="Calibri" w:hAnsi="Calibri" w:cs="Calibri"/>
              </w:rPr>
            </w:pPr>
            <w:r w:rsidRPr="0052677B">
              <w:rPr>
                <w:rFonts w:ascii="Calibri" w:hAnsi="Calibri" w:cs="Calibri"/>
              </w:rPr>
              <w:t>D1- Postgraduate qualification in relevant subject area.</w:t>
            </w:r>
          </w:p>
        </w:tc>
        <w:tc>
          <w:tcPr>
            <w:tcW w:w="4140" w:type="dxa"/>
          </w:tcPr>
          <w:p w14:paraId="361CC709" w14:textId="77777777" w:rsidR="00953625" w:rsidRPr="0052677B" w:rsidRDefault="007E3D55" w:rsidP="0052677B">
            <w:pPr>
              <w:tabs>
                <w:tab w:val="left" w:pos="3780"/>
                <w:tab w:val="left" w:pos="6210"/>
              </w:tabs>
              <w:spacing w:after="120"/>
              <w:rPr>
                <w:rFonts w:ascii="Calibri" w:hAnsi="Calibri" w:cs="Calibri"/>
              </w:rPr>
            </w:pPr>
            <w:r w:rsidRPr="0052677B">
              <w:rPr>
                <w:rFonts w:ascii="Calibri" w:hAnsi="Calibri" w:cs="Calibri"/>
              </w:rPr>
              <w:t xml:space="preserve">Application </w:t>
            </w:r>
          </w:p>
        </w:tc>
      </w:tr>
      <w:tr w:rsidR="00953625" w:rsidRPr="0052677B" w14:paraId="2DD9A7CB" w14:textId="77777777" w:rsidTr="00E61ABE">
        <w:tc>
          <w:tcPr>
            <w:tcW w:w="6487" w:type="dxa"/>
            <w:shd w:val="clear" w:color="auto" w:fill="1F497D" w:themeFill="text2"/>
          </w:tcPr>
          <w:p w14:paraId="3E4EF55B" w14:textId="77777777" w:rsidR="00953625" w:rsidRPr="0052677B" w:rsidRDefault="0040601A" w:rsidP="0052677B">
            <w:pPr>
              <w:spacing w:after="120"/>
              <w:jc w:val="center"/>
              <w:rPr>
                <w:rFonts w:ascii="Calibri" w:hAnsi="Calibri" w:cs="Calibri"/>
                <w:b/>
                <w:color w:val="FFFFFF" w:themeColor="background1"/>
              </w:rPr>
            </w:pPr>
            <w:r w:rsidRPr="0052677B">
              <w:rPr>
                <w:rFonts w:ascii="Calibri" w:hAnsi="Calibri" w:cs="Calibri"/>
                <w:b/>
                <w:color w:val="FFFFFF" w:themeColor="background1"/>
              </w:rPr>
              <w:t xml:space="preserve">Skills, </w:t>
            </w:r>
            <w:r w:rsidR="008217BC" w:rsidRPr="0052677B">
              <w:rPr>
                <w:rFonts w:ascii="Calibri" w:hAnsi="Calibri" w:cs="Calibri"/>
                <w:b/>
                <w:color w:val="FFFFFF" w:themeColor="background1"/>
              </w:rPr>
              <w:t>Knowledge</w:t>
            </w:r>
            <w:r w:rsidRPr="0052677B">
              <w:rPr>
                <w:rFonts w:ascii="Calibri" w:hAnsi="Calibri" w:cs="Calibri"/>
                <w:b/>
                <w:color w:val="FFFFFF" w:themeColor="background1"/>
              </w:rPr>
              <w:t xml:space="preserve"> &amp; Experience </w:t>
            </w:r>
          </w:p>
          <w:p w14:paraId="76276C96" w14:textId="77777777" w:rsidR="00953625" w:rsidRPr="0052677B" w:rsidRDefault="00953625" w:rsidP="0052677B">
            <w:pPr>
              <w:spacing w:after="120"/>
              <w:jc w:val="center"/>
              <w:rPr>
                <w:rFonts w:ascii="Calibri" w:hAnsi="Calibri" w:cs="Calibri"/>
                <w:bCs/>
                <w:color w:val="1F497D" w:themeColor="text2"/>
              </w:rPr>
            </w:pPr>
          </w:p>
        </w:tc>
        <w:tc>
          <w:tcPr>
            <w:tcW w:w="4140" w:type="dxa"/>
            <w:shd w:val="clear" w:color="auto" w:fill="1F497D" w:themeFill="text2"/>
          </w:tcPr>
          <w:p w14:paraId="617DB019" w14:textId="77777777" w:rsidR="00953625" w:rsidRPr="0052677B" w:rsidRDefault="006B05DF" w:rsidP="0052677B">
            <w:pPr>
              <w:pStyle w:val="GCC10ptromanbody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</w:rPr>
            </w:pPr>
            <w:r w:rsidRPr="0052677B">
              <w:rPr>
                <w:rFonts w:ascii="Calibri" w:hAnsi="Calibri" w:cs="Calibri"/>
                <w:b/>
                <w:color w:val="FFFFFF" w:themeColor="background1"/>
                <w:sz w:val="24"/>
              </w:rPr>
              <w:t xml:space="preserve">Assessment </w:t>
            </w:r>
            <w:r w:rsidR="00953625" w:rsidRPr="0052677B">
              <w:rPr>
                <w:rFonts w:ascii="Calibri" w:hAnsi="Calibri" w:cs="Calibri"/>
                <w:b/>
                <w:color w:val="FFFFFF" w:themeColor="background1"/>
                <w:sz w:val="24"/>
              </w:rPr>
              <w:t>Method</w:t>
            </w:r>
          </w:p>
        </w:tc>
      </w:tr>
      <w:tr w:rsidR="00953625" w:rsidRPr="0052677B" w14:paraId="46910226" w14:textId="77777777" w:rsidTr="00E61ABE">
        <w:trPr>
          <w:trHeight w:val="416"/>
        </w:trPr>
        <w:tc>
          <w:tcPr>
            <w:tcW w:w="6487" w:type="dxa"/>
          </w:tcPr>
          <w:p w14:paraId="6DDC9635" w14:textId="77777777" w:rsidR="0079652E" w:rsidRPr="0052677B" w:rsidRDefault="0079652E" w:rsidP="0052677B">
            <w:pPr>
              <w:tabs>
                <w:tab w:val="left" w:pos="3780"/>
                <w:tab w:val="left" w:pos="6210"/>
              </w:tabs>
              <w:spacing w:after="120"/>
              <w:rPr>
                <w:rFonts w:ascii="Calibri" w:hAnsi="Calibri" w:cs="Calibri"/>
                <w:b/>
              </w:rPr>
            </w:pPr>
            <w:r w:rsidRPr="0052677B">
              <w:rPr>
                <w:rFonts w:ascii="Calibri" w:hAnsi="Calibri" w:cs="Calibri"/>
                <w:b/>
              </w:rPr>
              <w:t>Experience</w:t>
            </w:r>
          </w:p>
          <w:p w14:paraId="427B6890" w14:textId="35A67B2E" w:rsidR="0079652E" w:rsidRPr="0052677B" w:rsidRDefault="0079652E" w:rsidP="0052677B">
            <w:pPr>
              <w:tabs>
                <w:tab w:val="left" w:pos="3780"/>
                <w:tab w:val="left" w:pos="6210"/>
              </w:tabs>
              <w:spacing w:after="120"/>
              <w:rPr>
                <w:rFonts w:ascii="Calibri" w:hAnsi="Calibri" w:cs="Calibri"/>
              </w:rPr>
            </w:pPr>
            <w:r w:rsidRPr="0052677B">
              <w:rPr>
                <w:rFonts w:ascii="Calibri" w:hAnsi="Calibri" w:cs="Calibri"/>
              </w:rPr>
              <w:t>E3 - Experience of clinical assessment with patients.</w:t>
            </w:r>
          </w:p>
          <w:p w14:paraId="6E71AEC9" w14:textId="1D7A7F3B" w:rsidR="0079652E" w:rsidRPr="0052677B" w:rsidRDefault="00270933" w:rsidP="0052677B">
            <w:pPr>
              <w:pStyle w:val="GCC10ptromanbody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D2</w:t>
            </w:r>
            <w:r w:rsidR="0079652E" w:rsidRPr="0052677B">
              <w:rPr>
                <w:rFonts w:ascii="Calibri" w:hAnsi="Calibri" w:cs="Calibri"/>
                <w:sz w:val="24"/>
              </w:rPr>
              <w:t xml:space="preserve"> – Full Driver’s License</w:t>
            </w:r>
          </w:p>
          <w:p w14:paraId="7A0842AA" w14:textId="7A21F8CE" w:rsidR="0079652E" w:rsidRPr="0052677B" w:rsidRDefault="0079652E" w:rsidP="0052677B">
            <w:pPr>
              <w:spacing w:after="120"/>
              <w:rPr>
                <w:rFonts w:ascii="Calibri" w:hAnsi="Calibri" w:cs="Calibri"/>
              </w:rPr>
            </w:pPr>
            <w:r w:rsidRPr="0052677B">
              <w:rPr>
                <w:rFonts w:ascii="Calibri" w:hAnsi="Calibri" w:cs="Calibri"/>
              </w:rPr>
              <w:t>D</w:t>
            </w:r>
            <w:r w:rsidR="00270933">
              <w:rPr>
                <w:rFonts w:ascii="Calibri" w:hAnsi="Calibri" w:cs="Calibri"/>
              </w:rPr>
              <w:t>3</w:t>
            </w:r>
            <w:r w:rsidRPr="0052677B">
              <w:rPr>
                <w:rFonts w:ascii="Calibri" w:hAnsi="Calibri" w:cs="Calibri"/>
              </w:rPr>
              <w:t xml:space="preserve"> - Experience of clinical research within a relevant setting.</w:t>
            </w:r>
          </w:p>
          <w:p w14:paraId="7E28AFCC" w14:textId="7D3B139E" w:rsidR="0052677B" w:rsidRDefault="0079652E" w:rsidP="0052677B">
            <w:pPr>
              <w:pStyle w:val="GCC10ptromanbody"/>
              <w:rPr>
                <w:rFonts w:ascii="Calibri" w:hAnsi="Calibri" w:cs="Calibri"/>
                <w:b/>
                <w:sz w:val="24"/>
              </w:rPr>
            </w:pPr>
            <w:r w:rsidRPr="0052677B">
              <w:rPr>
                <w:rFonts w:ascii="Calibri" w:hAnsi="Calibri" w:cs="Calibri"/>
                <w:sz w:val="24"/>
              </w:rPr>
              <w:t>D</w:t>
            </w:r>
            <w:r w:rsidR="00270933">
              <w:rPr>
                <w:rFonts w:ascii="Calibri" w:hAnsi="Calibri" w:cs="Calibri"/>
                <w:sz w:val="24"/>
              </w:rPr>
              <w:t>4</w:t>
            </w:r>
            <w:r w:rsidRPr="0052677B">
              <w:rPr>
                <w:rFonts w:ascii="Calibri" w:hAnsi="Calibri" w:cs="Calibri"/>
                <w:sz w:val="24"/>
              </w:rPr>
              <w:t xml:space="preserve"> – Experience working with people with neurological conditions</w:t>
            </w:r>
            <w:r w:rsidRPr="0052677B">
              <w:rPr>
                <w:rFonts w:ascii="Calibri" w:hAnsi="Calibri" w:cs="Calibri"/>
                <w:sz w:val="24"/>
              </w:rPr>
              <w:br/>
            </w:r>
          </w:p>
          <w:p w14:paraId="53914A8C" w14:textId="34CED75C" w:rsidR="0079652E" w:rsidRPr="0052677B" w:rsidRDefault="0079652E" w:rsidP="0052677B">
            <w:pPr>
              <w:pStyle w:val="GCC10ptromanbody"/>
              <w:rPr>
                <w:rFonts w:ascii="Calibri" w:hAnsi="Calibri" w:cs="Calibri"/>
                <w:sz w:val="24"/>
              </w:rPr>
            </w:pPr>
            <w:r w:rsidRPr="0052677B">
              <w:rPr>
                <w:rFonts w:ascii="Calibri" w:hAnsi="Calibri" w:cs="Calibri"/>
                <w:b/>
                <w:sz w:val="24"/>
              </w:rPr>
              <w:t>Skills, Knowledge &amp; Behaviours</w:t>
            </w:r>
          </w:p>
          <w:p w14:paraId="07E5BC2C" w14:textId="61408DCF" w:rsidR="0079652E" w:rsidRPr="0052677B" w:rsidRDefault="0079652E" w:rsidP="0052677B">
            <w:pPr>
              <w:tabs>
                <w:tab w:val="left" w:pos="3780"/>
                <w:tab w:val="left" w:pos="6210"/>
              </w:tabs>
              <w:spacing w:after="120"/>
              <w:rPr>
                <w:rFonts w:ascii="Calibri" w:hAnsi="Calibri" w:cs="Calibri"/>
              </w:rPr>
            </w:pPr>
            <w:r w:rsidRPr="0052677B">
              <w:rPr>
                <w:rFonts w:ascii="Calibri" w:hAnsi="Calibri" w:cs="Calibri"/>
              </w:rPr>
              <w:t>E5 - Knowledge of guidelines relating to Good Clinical Practice, Research and Clinical Governance, Data Protection and ethical considerations.</w:t>
            </w:r>
          </w:p>
          <w:p w14:paraId="13709943" w14:textId="36F3BCE0" w:rsidR="0079652E" w:rsidRPr="0052677B" w:rsidRDefault="0079652E" w:rsidP="0052677B">
            <w:pPr>
              <w:spacing w:after="120"/>
              <w:jc w:val="both"/>
              <w:rPr>
                <w:rFonts w:ascii="Calibri" w:hAnsi="Calibri" w:cs="Calibri"/>
                <w:bCs/>
              </w:rPr>
            </w:pPr>
            <w:r w:rsidRPr="0052677B">
              <w:rPr>
                <w:rFonts w:ascii="Calibri" w:hAnsi="Calibri" w:cs="Calibri"/>
                <w:bCs/>
              </w:rPr>
              <w:t>E6 - Strong written and oral communication skills, with ability to adapt style to suit different individuals and situations</w:t>
            </w:r>
          </w:p>
          <w:p w14:paraId="61B4586F" w14:textId="361357CA" w:rsidR="0079652E" w:rsidRPr="0052677B" w:rsidRDefault="0079652E" w:rsidP="0052677B">
            <w:pPr>
              <w:spacing w:after="120"/>
              <w:jc w:val="both"/>
              <w:rPr>
                <w:rFonts w:ascii="Calibri" w:hAnsi="Calibri" w:cs="Calibri"/>
                <w:bCs/>
              </w:rPr>
            </w:pPr>
            <w:r w:rsidRPr="0052677B">
              <w:rPr>
                <w:rFonts w:ascii="Calibri" w:hAnsi="Calibri" w:cs="Calibri"/>
                <w:bCs/>
              </w:rPr>
              <w:t>E7 - Ability to demonstrate proficient use of Word, Excel and Outlook</w:t>
            </w:r>
          </w:p>
          <w:p w14:paraId="5EB183E6" w14:textId="02C470EA" w:rsidR="0079652E" w:rsidRPr="0052677B" w:rsidRDefault="0079652E" w:rsidP="0052677B">
            <w:pPr>
              <w:tabs>
                <w:tab w:val="left" w:pos="3780"/>
                <w:tab w:val="left" w:pos="6210"/>
              </w:tabs>
              <w:spacing w:after="120"/>
              <w:jc w:val="both"/>
              <w:rPr>
                <w:rFonts w:ascii="Calibri" w:hAnsi="Calibri" w:cs="Calibri"/>
              </w:rPr>
            </w:pPr>
            <w:r w:rsidRPr="0052677B">
              <w:rPr>
                <w:rFonts w:ascii="Calibri" w:hAnsi="Calibri" w:cs="Calibri"/>
              </w:rPr>
              <w:t>E8 - Flexible, co-operative, self-motivated, hardworking and willing to learn new skills.</w:t>
            </w:r>
          </w:p>
          <w:p w14:paraId="5B1DE5C5" w14:textId="5397C094" w:rsidR="0079652E" w:rsidRPr="0052677B" w:rsidRDefault="0079652E" w:rsidP="0052677B">
            <w:pPr>
              <w:spacing w:after="120"/>
              <w:jc w:val="both"/>
              <w:rPr>
                <w:rFonts w:ascii="Calibri" w:hAnsi="Calibri" w:cs="Calibri"/>
              </w:rPr>
            </w:pPr>
            <w:r w:rsidRPr="0052677B">
              <w:rPr>
                <w:rFonts w:ascii="Calibri" w:hAnsi="Calibri" w:cs="Calibri"/>
              </w:rPr>
              <w:t>E9 - Ability to work on a variety of tasks to achieve prioritised goals and work to deadlines</w:t>
            </w:r>
          </w:p>
          <w:p w14:paraId="2504A0E4" w14:textId="6101DB9E" w:rsidR="0079652E" w:rsidRPr="0052677B" w:rsidRDefault="0079652E" w:rsidP="0052677B">
            <w:pPr>
              <w:tabs>
                <w:tab w:val="left" w:pos="3780"/>
                <w:tab w:val="left" w:pos="6210"/>
              </w:tabs>
              <w:spacing w:after="120"/>
              <w:jc w:val="both"/>
              <w:rPr>
                <w:rFonts w:ascii="Calibri" w:hAnsi="Calibri" w:cs="Calibri"/>
              </w:rPr>
            </w:pPr>
            <w:r w:rsidRPr="0052677B">
              <w:rPr>
                <w:rFonts w:ascii="Calibri" w:hAnsi="Calibri" w:cs="Calibri"/>
              </w:rPr>
              <w:t>E10 - The ability to work effectively as part of a team and the initiative and capacity to work effectively alone to agreed priorities.</w:t>
            </w:r>
          </w:p>
          <w:p w14:paraId="1F531A5C" w14:textId="5CE05A3F" w:rsidR="00F611C8" w:rsidRPr="0052677B" w:rsidRDefault="00F611C8" w:rsidP="0052677B">
            <w:pPr>
              <w:tabs>
                <w:tab w:val="left" w:pos="3780"/>
                <w:tab w:val="left" w:pos="6210"/>
              </w:tabs>
              <w:spacing w:after="120"/>
              <w:jc w:val="both"/>
              <w:rPr>
                <w:rFonts w:ascii="Calibri" w:hAnsi="Calibri" w:cs="Calibri"/>
              </w:rPr>
            </w:pPr>
            <w:r w:rsidRPr="0052677B">
              <w:rPr>
                <w:rFonts w:ascii="Calibri" w:hAnsi="Calibri" w:cs="Calibri"/>
              </w:rPr>
              <w:t>E11 – Strong attention to detail</w:t>
            </w:r>
          </w:p>
          <w:p w14:paraId="626120C8" w14:textId="079EBD7C" w:rsidR="0079652E" w:rsidRPr="0052677B" w:rsidRDefault="0079652E" w:rsidP="0052677B">
            <w:pPr>
              <w:spacing w:after="120"/>
              <w:rPr>
                <w:rFonts w:ascii="Calibri" w:hAnsi="Calibri" w:cs="Calibri"/>
              </w:rPr>
            </w:pPr>
            <w:r w:rsidRPr="0052677B">
              <w:rPr>
                <w:rFonts w:ascii="Calibri" w:hAnsi="Calibri" w:cs="Calibri"/>
              </w:rPr>
              <w:t>D</w:t>
            </w:r>
            <w:r w:rsidR="00270933">
              <w:rPr>
                <w:rFonts w:ascii="Calibri" w:hAnsi="Calibri" w:cs="Calibri"/>
              </w:rPr>
              <w:t>5</w:t>
            </w:r>
            <w:r w:rsidRPr="0052677B">
              <w:rPr>
                <w:rFonts w:ascii="Calibri" w:hAnsi="Calibri" w:cs="Calibri"/>
              </w:rPr>
              <w:t xml:space="preserve"> - Knowledge and understanding of clinical trials </w:t>
            </w:r>
          </w:p>
          <w:p w14:paraId="46214003" w14:textId="334C22F6" w:rsidR="00517997" w:rsidRPr="0052677B" w:rsidRDefault="0079652E" w:rsidP="00270933">
            <w:pPr>
              <w:spacing w:after="120"/>
              <w:rPr>
                <w:rFonts w:ascii="Calibri" w:hAnsi="Calibri" w:cs="Calibri"/>
              </w:rPr>
            </w:pPr>
            <w:r w:rsidRPr="0052677B">
              <w:rPr>
                <w:rFonts w:ascii="Calibri" w:hAnsi="Calibri" w:cs="Calibri"/>
              </w:rPr>
              <w:t>D</w:t>
            </w:r>
            <w:r w:rsidR="00270933">
              <w:rPr>
                <w:rFonts w:ascii="Calibri" w:hAnsi="Calibri" w:cs="Calibri"/>
              </w:rPr>
              <w:t>6</w:t>
            </w:r>
            <w:r w:rsidRPr="0052677B">
              <w:rPr>
                <w:rFonts w:ascii="Calibri" w:hAnsi="Calibri" w:cs="Calibri"/>
              </w:rPr>
              <w:t xml:space="preserve"> - Knowledge and understanding of stroke rehabilitation</w:t>
            </w:r>
          </w:p>
        </w:tc>
        <w:tc>
          <w:tcPr>
            <w:tcW w:w="4140" w:type="dxa"/>
          </w:tcPr>
          <w:p w14:paraId="04A199AC" w14:textId="56F0EC06" w:rsidR="00953625" w:rsidRPr="0052677B" w:rsidRDefault="009C1F4A" w:rsidP="0052677B">
            <w:pPr>
              <w:spacing w:after="120"/>
              <w:rPr>
                <w:rFonts w:ascii="Calibri" w:hAnsi="Calibri" w:cs="Calibri"/>
              </w:rPr>
            </w:pPr>
            <w:r w:rsidRPr="0052677B">
              <w:rPr>
                <w:rFonts w:ascii="Calibri" w:hAnsi="Calibri" w:cs="Calibri"/>
              </w:rPr>
              <w:t>Application form</w:t>
            </w:r>
            <w:r w:rsidR="0079652E" w:rsidRPr="0052677B">
              <w:rPr>
                <w:rFonts w:ascii="Calibri" w:hAnsi="Calibri" w:cs="Calibri"/>
              </w:rPr>
              <w:t xml:space="preserve"> and </w:t>
            </w:r>
            <w:r w:rsidRPr="0052677B">
              <w:rPr>
                <w:rFonts w:ascii="Calibri" w:hAnsi="Calibri" w:cs="Calibri"/>
              </w:rPr>
              <w:t>i</w:t>
            </w:r>
            <w:r w:rsidR="007E3D55" w:rsidRPr="0052677B">
              <w:rPr>
                <w:rFonts w:ascii="Calibri" w:hAnsi="Calibri" w:cs="Calibri"/>
              </w:rPr>
              <w:t>nterview</w:t>
            </w:r>
            <w:r w:rsidRPr="0052677B">
              <w:rPr>
                <w:rFonts w:ascii="Calibri" w:hAnsi="Calibri" w:cs="Calibri"/>
              </w:rPr>
              <w:t xml:space="preserve"> </w:t>
            </w:r>
          </w:p>
        </w:tc>
      </w:tr>
      <w:tr w:rsidR="00A66A3C" w:rsidRPr="0052677B" w14:paraId="337B23BC" w14:textId="77777777" w:rsidTr="00E61ABE">
        <w:trPr>
          <w:trHeight w:val="297"/>
        </w:trPr>
        <w:tc>
          <w:tcPr>
            <w:tcW w:w="6487" w:type="dxa"/>
            <w:shd w:val="clear" w:color="auto" w:fill="1F497D" w:themeFill="text2"/>
          </w:tcPr>
          <w:p w14:paraId="440C3B27" w14:textId="77777777" w:rsidR="00A66A3C" w:rsidRPr="0052677B" w:rsidRDefault="00A66A3C" w:rsidP="0052677B">
            <w:pPr>
              <w:spacing w:after="120"/>
              <w:jc w:val="center"/>
              <w:rPr>
                <w:rFonts w:ascii="Calibri" w:hAnsi="Calibri" w:cs="Calibri"/>
                <w:bCs/>
                <w:color w:val="FFFFFF" w:themeColor="background1"/>
              </w:rPr>
            </w:pPr>
            <w:r w:rsidRPr="0052677B">
              <w:rPr>
                <w:rFonts w:ascii="Calibri" w:hAnsi="Calibri" w:cs="Calibri"/>
                <w:b/>
                <w:color w:val="FFFFFF" w:themeColor="background1"/>
              </w:rPr>
              <w:t>GCU Values &amp; Behaviours</w:t>
            </w:r>
          </w:p>
        </w:tc>
        <w:tc>
          <w:tcPr>
            <w:tcW w:w="4140" w:type="dxa"/>
            <w:shd w:val="clear" w:color="auto" w:fill="1F497D" w:themeFill="text2"/>
          </w:tcPr>
          <w:p w14:paraId="24462EB9" w14:textId="77777777" w:rsidR="00A66A3C" w:rsidRPr="0052677B" w:rsidRDefault="006B05DF" w:rsidP="0052677B">
            <w:pPr>
              <w:pStyle w:val="GCC10ptromanbody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</w:rPr>
            </w:pPr>
            <w:r w:rsidRPr="0052677B">
              <w:rPr>
                <w:rFonts w:ascii="Calibri" w:hAnsi="Calibri" w:cs="Calibri"/>
                <w:b/>
                <w:color w:val="FFFFFF" w:themeColor="background1"/>
                <w:sz w:val="24"/>
              </w:rPr>
              <w:t xml:space="preserve">Assessment </w:t>
            </w:r>
            <w:r w:rsidR="00A66A3C" w:rsidRPr="0052677B">
              <w:rPr>
                <w:rFonts w:ascii="Calibri" w:hAnsi="Calibri" w:cs="Calibri"/>
                <w:b/>
                <w:color w:val="FFFFFF" w:themeColor="background1"/>
                <w:sz w:val="24"/>
              </w:rPr>
              <w:t>Method</w:t>
            </w:r>
          </w:p>
        </w:tc>
      </w:tr>
      <w:tr w:rsidR="00A66A3C" w:rsidRPr="0052677B" w14:paraId="031703DC" w14:textId="77777777" w:rsidTr="00E61ABE">
        <w:trPr>
          <w:trHeight w:val="890"/>
        </w:trPr>
        <w:tc>
          <w:tcPr>
            <w:tcW w:w="6487" w:type="dxa"/>
            <w:shd w:val="clear" w:color="auto" w:fill="D9D9D9" w:themeFill="background1" w:themeFillShade="D9"/>
          </w:tcPr>
          <w:p w14:paraId="1616A370" w14:textId="77777777" w:rsidR="00A66A3C" w:rsidRPr="0052677B" w:rsidRDefault="00A66A3C" w:rsidP="0052677B">
            <w:pPr>
              <w:pStyle w:val="GCC10ptromanbody"/>
              <w:numPr>
                <w:ilvl w:val="0"/>
                <w:numId w:val="23"/>
              </w:numPr>
              <w:rPr>
                <w:rFonts w:ascii="Calibri" w:hAnsi="Calibri" w:cs="Calibri"/>
                <w:sz w:val="24"/>
              </w:rPr>
            </w:pPr>
            <w:r w:rsidRPr="0052677B">
              <w:rPr>
                <w:rFonts w:ascii="Calibri" w:hAnsi="Calibri" w:cs="Calibri"/>
                <w:sz w:val="24"/>
              </w:rPr>
              <w:t xml:space="preserve">Demonstrates behaviours which are consistent with the </w:t>
            </w:r>
            <w:r w:rsidRPr="0052677B">
              <w:rPr>
                <w:rFonts w:ascii="Calibri" w:hAnsi="Calibri" w:cs="Calibri"/>
                <w:b/>
                <w:bCs w:val="0"/>
                <w:sz w:val="24"/>
              </w:rPr>
              <w:t>GCU Values</w:t>
            </w:r>
            <w:r w:rsidRPr="0052677B">
              <w:rPr>
                <w:rFonts w:ascii="Calibri" w:hAnsi="Calibri" w:cs="Calibri"/>
                <w:sz w:val="24"/>
              </w:rPr>
              <w:t xml:space="preserve"> </w:t>
            </w:r>
            <w:r w:rsidRPr="0052677B">
              <w:rPr>
                <w:rFonts w:ascii="Calibri" w:hAnsi="Calibri" w:cs="Calibri"/>
                <w:b/>
                <w:bCs w:val="0"/>
                <w:sz w:val="24"/>
              </w:rPr>
              <w:t>(Integrity, Responsibility, Creativity &amp; Confidence)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14:paraId="7D88C5BE" w14:textId="77777777" w:rsidR="00A66A3C" w:rsidRPr="0052677B" w:rsidRDefault="00A66A3C" w:rsidP="0052677B">
            <w:pPr>
              <w:tabs>
                <w:tab w:val="left" w:pos="3780"/>
                <w:tab w:val="left" w:pos="6210"/>
              </w:tabs>
              <w:spacing w:after="120"/>
              <w:rPr>
                <w:rFonts w:ascii="Calibri" w:hAnsi="Calibri" w:cs="Calibri"/>
              </w:rPr>
            </w:pPr>
            <w:r w:rsidRPr="0052677B">
              <w:rPr>
                <w:rFonts w:ascii="Calibri" w:hAnsi="Calibri" w:cs="Calibri"/>
              </w:rPr>
              <w:t xml:space="preserve">Application </w:t>
            </w:r>
            <w:r w:rsidR="006B05DF" w:rsidRPr="0052677B">
              <w:rPr>
                <w:rFonts w:ascii="Calibri" w:hAnsi="Calibri" w:cs="Calibri"/>
              </w:rPr>
              <w:t>form and i</w:t>
            </w:r>
            <w:r w:rsidRPr="0052677B">
              <w:rPr>
                <w:rFonts w:ascii="Calibri" w:hAnsi="Calibri" w:cs="Calibri"/>
              </w:rPr>
              <w:t xml:space="preserve">nterview </w:t>
            </w:r>
          </w:p>
        </w:tc>
      </w:tr>
    </w:tbl>
    <w:p w14:paraId="16249464" w14:textId="77777777" w:rsidR="00E67DD0" w:rsidRPr="0052677B" w:rsidRDefault="00E67DD0">
      <w:pPr>
        <w:rPr>
          <w:rFonts w:ascii="Calibri" w:hAnsi="Calibri" w:cs="Calibri"/>
          <w:b/>
        </w:rPr>
      </w:pPr>
    </w:p>
    <w:p w14:paraId="1F7F01B7" w14:textId="77777777" w:rsidR="00E67DD0" w:rsidRPr="0052677B" w:rsidRDefault="00C42FBB">
      <w:pPr>
        <w:rPr>
          <w:rFonts w:ascii="Calibri" w:hAnsi="Calibri" w:cs="Calibri"/>
          <w:b/>
          <w:color w:val="0F243E" w:themeColor="text2" w:themeShade="80"/>
        </w:rPr>
      </w:pPr>
      <w:r w:rsidRPr="0052677B">
        <w:rPr>
          <w:rFonts w:ascii="Calibri" w:hAnsi="Calibri" w:cs="Calibri"/>
          <w:b/>
          <w:color w:val="0F243E" w:themeColor="text2" w:themeShade="80"/>
        </w:rPr>
        <w:t>Generi</w:t>
      </w:r>
      <w:r w:rsidR="00506829" w:rsidRPr="0052677B">
        <w:rPr>
          <w:rFonts w:ascii="Calibri" w:hAnsi="Calibri" w:cs="Calibri"/>
          <w:b/>
          <w:color w:val="0F243E" w:themeColor="text2" w:themeShade="80"/>
        </w:rPr>
        <w:t>c Activity for Researcher 1A</w:t>
      </w:r>
    </w:p>
    <w:p w14:paraId="66718126" w14:textId="77777777" w:rsidR="00E67DD0" w:rsidRPr="0052677B" w:rsidRDefault="00E67DD0">
      <w:pPr>
        <w:rPr>
          <w:rFonts w:ascii="Calibri" w:hAnsi="Calibri" w:cs="Calibr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E67DD0" w:rsidRPr="0052677B" w14:paraId="3162B41E" w14:textId="77777777" w:rsidTr="007C6FC4">
        <w:tc>
          <w:tcPr>
            <w:tcW w:w="10988" w:type="dxa"/>
            <w:shd w:val="clear" w:color="auto" w:fill="1F497D" w:themeFill="text2"/>
          </w:tcPr>
          <w:p w14:paraId="2B748D6F" w14:textId="77777777" w:rsidR="00E67DD0" w:rsidRPr="0052677B" w:rsidRDefault="00E67DD0" w:rsidP="007C6FC4">
            <w:pPr>
              <w:pStyle w:val="GCC10ptromanbody"/>
              <w:rPr>
                <w:rFonts w:ascii="Calibri" w:hAnsi="Calibri" w:cs="Calibri"/>
                <w:b/>
                <w:color w:val="FFFFFF" w:themeColor="background1"/>
                <w:sz w:val="24"/>
              </w:rPr>
            </w:pPr>
            <w:r w:rsidRPr="0052677B">
              <w:rPr>
                <w:rFonts w:ascii="Calibri" w:hAnsi="Calibri" w:cs="Calibri"/>
                <w:b/>
                <w:color w:val="FFFFFF" w:themeColor="background1"/>
                <w:sz w:val="24"/>
              </w:rPr>
              <w:lastRenderedPageBreak/>
              <w:t>Main purpose of the role:</w:t>
            </w:r>
          </w:p>
        </w:tc>
      </w:tr>
      <w:tr w:rsidR="00E67DD0" w:rsidRPr="0052677B" w14:paraId="06153296" w14:textId="77777777" w:rsidTr="007C6FC4">
        <w:tc>
          <w:tcPr>
            <w:tcW w:w="10988" w:type="dxa"/>
          </w:tcPr>
          <w:p w14:paraId="32A49FBE" w14:textId="77777777" w:rsidR="00E67DD0" w:rsidRPr="0052677B" w:rsidRDefault="00506829" w:rsidP="00D826F4">
            <w:pPr>
              <w:jc w:val="both"/>
              <w:rPr>
                <w:rFonts w:ascii="Calibri" w:hAnsi="Calibri" w:cs="Calibri"/>
              </w:rPr>
            </w:pPr>
            <w:r w:rsidRPr="0052677B">
              <w:rPr>
                <w:rFonts w:ascii="Calibri" w:hAnsi="Calibri" w:cs="Calibri"/>
              </w:rPr>
              <w:t>To contribute to specified research project/projects with direction from the lead researcher/researchers, and to facilitate the timeous completion of research projects</w:t>
            </w:r>
          </w:p>
          <w:p w14:paraId="70910261" w14:textId="77777777" w:rsidR="00A85B46" w:rsidRPr="0052677B" w:rsidRDefault="00A85B46" w:rsidP="00D826F4">
            <w:pPr>
              <w:jc w:val="both"/>
              <w:rPr>
                <w:rFonts w:ascii="Calibri" w:hAnsi="Calibri" w:cs="Calibri"/>
                <w:bCs/>
              </w:rPr>
            </w:pPr>
          </w:p>
        </w:tc>
      </w:tr>
      <w:tr w:rsidR="00E67DD0" w:rsidRPr="0052677B" w14:paraId="69C29BF0" w14:textId="77777777" w:rsidTr="007C6FC4">
        <w:tc>
          <w:tcPr>
            <w:tcW w:w="10988" w:type="dxa"/>
            <w:shd w:val="clear" w:color="auto" w:fill="1F497D" w:themeFill="text2"/>
          </w:tcPr>
          <w:p w14:paraId="764254F8" w14:textId="77777777" w:rsidR="00E67DD0" w:rsidRPr="0052677B" w:rsidRDefault="003A5EFD" w:rsidP="003A5EFD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52677B">
              <w:rPr>
                <w:rFonts w:ascii="Calibri" w:hAnsi="Calibri" w:cs="Calibri"/>
                <w:b/>
                <w:bCs/>
                <w:color w:val="FFFFFF" w:themeColor="background1"/>
              </w:rPr>
              <w:t>Generic Activity: - Please note that the amount of focus on each on these activities will vary between specific roles.</w:t>
            </w:r>
          </w:p>
        </w:tc>
      </w:tr>
      <w:tr w:rsidR="00E67DD0" w:rsidRPr="0052677B" w14:paraId="2017E1B2" w14:textId="77777777" w:rsidTr="00F91FCD">
        <w:tc>
          <w:tcPr>
            <w:tcW w:w="10988" w:type="dxa"/>
            <w:tcBorders>
              <w:bottom w:val="single" w:sz="4" w:space="0" w:color="000000" w:themeColor="text1"/>
            </w:tcBorders>
          </w:tcPr>
          <w:p w14:paraId="69E52B1D" w14:textId="77777777" w:rsidR="00506829" w:rsidRPr="0052677B" w:rsidRDefault="00506829" w:rsidP="00506829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52677B">
              <w:rPr>
                <w:rFonts w:ascii="Calibri" w:hAnsi="Calibri" w:cs="Calibri"/>
                <w:b/>
                <w:bCs/>
              </w:rPr>
              <w:t xml:space="preserve">Research </w:t>
            </w:r>
          </w:p>
          <w:p w14:paraId="17B3EB14" w14:textId="77777777" w:rsidR="00506829" w:rsidRPr="0052677B" w:rsidRDefault="00506829" w:rsidP="00506829">
            <w:pPr>
              <w:numPr>
                <w:ilvl w:val="0"/>
                <w:numId w:val="28"/>
              </w:numPr>
              <w:rPr>
                <w:rFonts w:ascii="Calibri" w:hAnsi="Calibri" w:cs="Calibri"/>
                <w:bCs/>
              </w:rPr>
            </w:pPr>
            <w:r w:rsidRPr="0052677B">
              <w:rPr>
                <w:rFonts w:ascii="Calibri" w:hAnsi="Calibri" w:cs="Calibri"/>
                <w:bCs/>
              </w:rPr>
              <w:t>Contribute to valuable and successful research ideas and proposals</w:t>
            </w:r>
          </w:p>
          <w:p w14:paraId="6C4E1530" w14:textId="77777777" w:rsidR="00506829" w:rsidRPr="0052677B" w:rsidRDefault="00506829" w:rsidP="00506829">
            <w:pPr>
              <w:numPr>
                <w:ilvl w:val="0"/>
                <w:numId w:val="28"/>
              </w:numPr>
              <w:rPr>
                <w:rFonts w:ascii="Calibri" w:hAnsi="Calibri" w:cs="Calibri"/>
                <w:bCs/>
              </w:rPr>
            </w:pPr>
            <w:r w:rsidRPr="0052677B">
              <w:rPr>
                <w:rFonts w:ascii="Calibri" w:hAnsi="Calibri" w:cs="Calibri"/>
                <w:bCs/>
              </w:rPr>
              <w:t>Contribute to the production of papers for publication in peer reviewed journals</w:t>
            </w:r>
          </w:p>
          <w:p w14:paraId="0A8FB1C0" w14:textId="77777777" w:rsidR="00506829" w:rsidRPr="0052677B" w:rsidRDefault="00506829" w:rsidP="00506829">
            <w:pPr>
              <w:numPr>
                <w:ilvl w:val="0"/>
                <w:numId w:val="28"/>
              </w:numPr>
              <w:rPr>
                <w:rFonts w:ascii="Calibri" w:hAnsi="Calibri" w:cs="Calibri"/>
                <w:bCs/>
              </w:rPr>
            </w:pPr>
            <w:r w:rsidRPr="0052677B">
              <w:rPr>
                <w:rFonts w:ascii="Calibri" w:hAnsi="Calibri" w:cs="Calibri"/>
                <w:bCs/>
              </w:rPr>
              <w:t xml:space="preserve">Input to the development of research design, including the generation of </w:t>
            </w:r>
            <w:r w:rsidRPr="0052677B">
              <w:rPr>
                <w:rFonts w:ascii="Calibri" w:hAnsi="Calibri" w:cs="Calibri"/>
              </w:rPr>
              <w:t>original ideas based on evidence and findings</w:t>
            </w:r>
          </w:p>
          <w:p w14:paraId="45A2C806" w14:textId="77777777" w:rsidR="00506829" w:rsidRPr="0052677B" w:rsidRDefault="00506829" w:rsidP="00506829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2677B">
              <w:rPr>
                <w:rFonts w:ascii="Calibri" w:hAnsi="Calibri" w:cs="Calibri"/>
                <w:sz w:val="24"/>
                <w:szCs w:val="24"/>
              </w:rPr>
              <w:t>Participate in the work of the research team, applying research resources efficiently and effectively to achieve outcomes</w:t>
            </w:r>
          </w:p>
          <w:p w14:paraId="10E06DA4" w14:textId="77777777" w:rsidR="00506829" w:rsidRPr="0052677B" w:rsidRDefault="00506829" w:rsidP="00506829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2677B">
              <w:rPr>
                <w:rFonts w:ascii="Calibri" w:hAnsi="Calibri" w:cs="Calibri"/>
                <w:sz w:val="24"/>
                <w:szCs w:val="24"/>
              </w:rPr>
              <w:t>Make internal and external contacts to develop a research base</w:t>
            </w:r>
          </w:p>
          <w:p w14:paraId="0CDAEFCB" w14:textId="77777777" w:rsidR="00506829" w:rsidRPr="0052677B" w:rsidRDefault="00506829" w:rsidP="00506829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2677B">
              <w:rPr>
                <w:rFonts w:ascii="Calibri" w:hAnsi="Calibri" w:cs="Calibri"/>
                <w:sz w:val="24"/>
                <w:szCs w:val="24"/>
              </w:rPr>
              <w:t xml:space="preserve">Prepare reports and present findings to lead </w:t>
            </w:r>
            <w:proofErr w:type="gramStart"/>
            <w:r w:rsidRPr="0052677B">
              <w:rPr>
                <w:rFonts w:ascii="Calibri" w:hAnsi="Calibri" w:cs="Calibri"/>
                <w:sz w:val="24"/>
                <w:szCs w:val="24"/>
              </w:rPr>
              <w:t>researcher</w:t>
            </w:r>
            <w:proofErr w:type="gramEnd"/>
            <w:r w:rsidRPr="0052677B">
              <w:rPr>
                <w:rFonts w:ascii="Calibri" w:hAnsi="Calibri" w:cs="Calibri"/>
                <w:sz w:val="24"/>
                <w:szCs w:val="24"/>
              </w:rPr>
              <w:t xml:space="preserve"> and research teams</w:t>
            </w:r>
          </w:p>
          <w:p w14:paraId="462DEF99" w14:textId="77777777" w:rsidR="00506829" w:rsidRPr="0052677B" w:rsidRDefault="00506829" w:rsidP="00506829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2677B">
              <w:rPr>
                <w:rFonts w:ascii="Calibri" w:hAnsi="Calibri" w:cs="Calibri"/>
                <w:sz w:val="24"/>
                <w:szCs w:val="24"/>
              </w:rPr>
              <w:t>Conduct literature and database searches and produce reviews of the literature as required</w:t>
            </w:r>
          </w:p>
          <w:p w14:paraId="6B4DAAE7" w14:textId="77777777" w:rsidR="00506829" w:rsidRPr="0052677B" w:rsidRDefault="006B05DF" w:rsidP="00506829">
            <w:pPr>
              <w:pStyle w:val="GCC10ptromanbody"/>
              <w:numPr>
                <w:ilvl w:val="0"/>
                <w:numId w:val="28"/>
              </w:numPr>
              <w:spacing w:after="0"/>
              <w:jc w:val="both"/>
              <w:rPr>
                <w:rFonts w:ascii="Calibri" w:hAnsi="Calibri" w:cs="Calibri"/>
                <w:sz w:val="24"/>
              </w:rPr>
            </w:pPr>
            <w:r w:rsidRPr="0052677B">
              <w:rPr>
                <w:rFonts w:ascii="Calibri" w:hAnsi="Calibri" w:cs="Calibri"/>
                <w:sz w:val="24"/>
              </w:rPr>
              <w:t xml:space="preserve">Build </w:t>
            </w:r>
            <w:r w:rsidR="00506829" w:rsidRPr="0052677B">
              <w:rPr>
                <w:rFonts w:ascii="Calibri" w:hAnsi="Calibri" w:cs="Calibri"/>
                <w:sz w:val="24"/>
              </w:rPr>
              <w:t>awareness of relevant research area, literat</w:t>
            </w:r>
            <w:r w:rsidRPr="0052677B">
              <w:rPr>
                <w:rFonts w:ascii="Calibri" w:hAnsi="Calibri" w:cs="Calibri"/>
                <w:sz w:val="24"/>
              </w:rPr>
              <w:t>ure and new developments within</w:t>
            </w:r>
            <w:r w:rsidR="00506829" w:rsidRPr="0052677B">
              <w:rPr>
                <w:rFonts w:ascii="Calibri" w:hAnsi="Calibri" w:cs="Calibri"/>
                <w:sz w:val="24"/>
              </w:rPr>
              <w:t xml:space="preserve"> areas of research</w:t>
            </w:r>
          </w:p>
          <w:p w14:paraId="1DA25675" w14:textId="77777777" w:rsidR="00506829" w:rsidRPr="0052677B" w:rsidRDefault="00506829" w:rsidP="00506829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52677B">
              <w:rPr>
                <w:rFonts w:ascii="Calibri" w:hAnsi="Calibri" w:cs="Calibri"/>
                <w:sz w:val="24"/>
                <w:szCs w:val="24"/>
              </w:rPr>
              <w:t>Continually update knowledge in area of specialism and d</w:t>
            </w:r>
            <w:r w:rsidRPr="0052677B">
              <w:rPr>
                <w:rFonts w:ascii="Calibri" w:hAnsi="Calibri" w:cs="Calibri"/>
                <w:bCs/>
                <w:sz w:val="24"/>
                <w:szCs w:val="24"/>
              </w:rPr>
              <w:t xml:space="preserve">evelop Personal Development Plans to support own career development  </w:t>
            </w:r>
          </w:p>
          <w:p w14:paraId="2616BDFB" w14:textId="77777777" w:rsidR="00506829" w:rsidRPr="0052677B" w:rsidRDefault="00506829" w:rsidP="00506829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52677B">
              <w:rPr>
                <w:rFonts w:ascii="Calibri" w:hAnsi="Calibri" w:cs="Calibri"/>
                <w:b/>
                <w:bCs/>
              </w:rPr>
              <w:t>Knowledge Transfer &amp; Income Generation</w:t>
            </w:r>
          </w:p>
          <w:p w14:paraId="51831A8D" w14:textId="77777777" w:rsidR="00506829" w:rsidRPr="0052677B" w:rsidRDefault="00506829" w:rsidP="00506829">
            <w:pPr>
              <w:pStyle w:val="GCC10ptromanbody"/>
              <w:numPr>
                <w:ilvl w:val="0"/>
                <w:numId w:val="28"/>
              </w:numPr>
              <w:spacing w:after="0"/>
              <w:jc w:val="both"/>
              <w:rPr>
                <w:rFonts w:ascii="Calibri" w:hAnsi="Calibri" w:cs="Calibri"/>
                <w:sz w:val="24"/>
              </w:rPr>
            </w:pPr>
            <w:r w:rsidRPr="0052677B">
              <w:rPr>
                <w:rFonts w:ascii="Calibri" w:hAnsi="Calibri" w:cs="Calibri"/>
                <w:sz w:val="24"/>
              </w:rPr>
              <w:t>Contribute to the translation of research findings into practical applications</w:t>
            </w:r>
          </w:p>
          <w:p w14:paraId="2D9E814B" w14:textId="77777777" w:rsidR="00506829" w:rsidRPr="0052677B" w:rsidRDefault="00506829" w:rsidP="00506829">
            <w:pPr>
              <w:contextualSpacing/>
              <w:rPr>
                <w:rFonts w:ascii="Calibri" w:hAnsi="Calibri" w:cs="Calibri"/>
                <w:b/>
                <w:bCs/>
              </w:rPr>
            </w:pPr>
            <w:r w:rsidRPr="0052677B">
              <w:rPr>
                <w:rFonts w:ascii="Calibri" w:hAnsi="Calibri" w:cs="Calibri"/>
                <w:b/>
                <w:bCs/>
              </w:rPr>
              <w:t>Administration &amp; Management</w:t>
            </w:r>
          </w:p>
          <w:p w14:paraId="34D2ED91" w14:textId="77777777" w:rsidR="00506829" w:rsidRPr="0052677B" w:rsidRDefault="00506829" w:rsidP="00506829">
            <w:pPr>
              <w:numPr>
                <w:ilvl w:val="0"/>
                <w:numId w:val="28"/>
              </w:numPr>
              <w:rPr>
                <w:rFonts w:ascii="Calibri" w:hAnsi="Calibri" w:cs="Calibri"/>
                <w:bCs/>
              </w:rPr>
            </w:pPr>
            <w:r w:rsidRPr="0052677B">
              <w:rPr>
                <w:rFonts w:ascii="Calibri" w:hAnsi="Calibri" w:cs="Calibri"/>
                <w:bCs/>
              </w:rPr>
              <w:t>Co-ordination and effective management of research project resources</w:t>
            </w:r>
          </w:p>
          <w:p w14:paraId="1AF0ACEB" w14:textId="77777777" w:rsidR="00506829" w:rsidRPr="0052677B" w:rsidRDefault="00506829" w:rsidP="00506829">
            <w:pPr>
              <w:numPr>
                <w:ilvl w:val="0"/>
                <w:numId w:val="28"/>
              </w:numPr>
              <w:rPr>
                <w:rFonts w:ascii="Calibri" w:hAnsi="Calibri" w:cs="Calibri"/>
                <w:bCs/>
              </w:rPr>
            </w:pPr>
            <w:r w:rsidRPr="0052677B">
              <w:rPr>
                <w:rFonts w:ascii="Calibri" w:hAnsi="Calibri" w:cs="Calibri"/>
              </w:rPr>
              <w:t>Manage own work profile to achieve the outcomes of the specified research project/projects</w:t>
            </w:r>
          </w:p>
          <w:p w14:paraId="1E2673A9" w14:textId="77777777" w:rsidR="00506829" w:rsidRPr="0052677B" w:rsidRDefault="00506829" w:rsidP="00506829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52677B">
              <w:rPr>
                <w:rFonts w:ascii="Calibri" w:hAnsi="Calibri" w:cs="Calibri"/>
                <w:b/>
                <w:bCs/>
              </w:rPr>
              <w:t>Community engagement &amp; Outreach</w:t>
            </w:r>
          </w:p>
          <w:p w14:paraId="442FEE64" w14:textId="77777777" w:rsidR="00506829" w:rsidRPr="0052677B" w:rsidRDefault="00506829" w:rsidP="00506829">
            <w:pPr>
              <w:numPr>
                <w:ilvl w:val="0"/>
                <w:numId w:val="28"/>
              </w:numPr>
              <w:rPr>
                <w:rFonts w:ascii="Calibri" w:hAnsi="Calibri" w:cs="Calibri"/>
                <w:bCs/>
              </w:rPr>
            </w:pPr>
            <w:r w:rsidRPr="0052677B">
              <w:rPr>
                <w:rFonts w:ascii="Calibri" w:hAnsi="Calibri" w:cs="Calibri"/>
                <w:bCs/>
              </w:rPr>
              <w:t>Engage in external networking, community engagement or outreach opportunities</w:t>
            </w:r>
          </w:p>
          <w:p w14:paraId="7DD93D8D" w14:textId="77777777" w:rsidR="00506829" w:rsidRPr="0052677B" w:rsidRDefault="00506829" w:rsidP="00506829">
            <w:pPr>
              <w:contextualSpacing/>
              <w:rPr>
                <w:rFonts w:ascii="Calibri" w:hAnsi="Calibri" w:cs="Calibri"/>
                <w:b/>
                <w:bCs/>
              </w:rPr>
            </w:pPr>
            <w:r w:rsidRPr="0052677B">
              <w:rPr>
                <w:rFonts w:ascii="Calibri" w:hAnsi="Calibri" w:cs="Calibri"/>
                <w:b/>
                <w:bCs/>
              </w:rPr>
              <w:t>Organisational Citizenship</w:t>
            </w:r>
          </w:p>
          <w:p w14:paraId="121B5884" w14:textId="77777777" w:rsidR="00506829" w:rsidRPr="0052677B" w:rsidRDefault="00506829" w:rsidP="00506829">
            <w:pPr>
              <w:numPr>
                <w:ilvl w:val="0"/>
                <w:numId w:val="28"/>
              </w:numPr>
              <w:rPr>
                <w:rFonts w:ascii="Calibri" w:hAnsi="Calibri" w:cs="Calibri"/>
                <w:bCs/>
              </w:rPr>
            </w:pPr>
            <w:r w:rsidRPr="0052677B">
              <w:rPr>
                <w:rFonts w:ascii="Calibri" w:hAnsi="Calibri" w:cs="Calibri"/>
                <w:bCs/>
              </w:rPr>
              <w:t>Commitment to University Strategy and Values</w:t>
            </w:r>
          </w:p>
          <w:p w14:paraId="3E1F7108" w14:textId="77777777" w:rsidR="00506829" w:rsidRPr="0052677B" w:rsidRDefault="00506829" w:rsidP="00506829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52677B">
              <w:rPr>
                <w:rFonts w:ascii="Calibri" w:hAnsi="Calibri" w:cs="Calibri"/>
                <w:sz w:val="24"/>
                <w:szCs w:val="24"/>
                <w:lang w:val="en-GB"/>
              </w:rPr>
              <w:t xml:space="preserve">Responsible for co-operating and complying with </w:t>
            </w:r>
            <w:proofErr w:type="gramStart"/>
            <w:r w:rsidRPr="0052677B">
              <w:rPr>
                <w:rFonts w:ascii="Calibri" w:hAnsi="Calibri" w:cs="Calibri"/>
                <w:sz w:val="24"/>
                <w:szCs w:val="24"/>
                <w:lang w:val="en-GB"/>
              </w:rPr>
              <w:t>University</w:t>
            </w:r>
            <w:proofErr w:type="gramEnd"/>
            <w:r w:rsidRPr="0052677B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and local policies, procedures and processes.</w:t>
            </w:r>
          </w:p>
          <w:p w14:paraId="574018C5" w14:textId="77777777" w:rsidR="00506829" w:rsidRPr="0052677B" w:rsidRDefault="00506829" w:rsidP="00506829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52677B">
              <w:rPr>
                <w:rFonts w:ascii="Calibri" w:hAnsi="Calibri" w:cs="Calibri"/>
                <w:sz w:val="24"/>
                <w:szCs w:val="24"/>
                <w:lang w:val="en-GB"/>
              </w:rPr>
              <w:t>Commitment to comply with policies, procedures and guidance relating to academic quality and governance, and research integrity</w:t>
            </w:r>
          </w:p>
          <w:p w14:paraId="510327BD" w14:textId="77777777" w:rsidR="00506829" w:rsidRPr="0052677B" w:rsidRDefault="00506829" w:rsidP="00506829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52677B">
              <w:rPr>
                <w:rFonts w:ascii="Calibri" w:hAnsi="Calibri" w:cs="Calibri"/>
                <w:sz w:val="24"/>
                <w:szCs w:val="24"/>
                <w:lang w:val="en-GB"/>
              </w:rPr>
              <w:t>Commitment to undertake appropriate CPD activity.</w:t>
            </w:r>
          </w:p>
          <w:p w14:paraId="01186644" w14:textId="77777777" w:rsidR="00E67DD0" w:rsidRPr="0052677B" w:rsidRDefault="00506829" w:rsidP="00506829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52677B">
              <w:rPr>
                <w:rFonts w:ascii="Calibri" w:hAnsi="Calibri" w:cs="Calibri"/>
                <w:sz w:val="24"/>
                <w:szCs w:val="24"/>
              </w:rPr>
              <w:t>Any other tasks appropriate to the post and in line with School/Department/University requirements.</w:t>
            </w:r>
          </w:p>
        </w:tc>
      </w:tr>
      <w:tr w:rsidR="00F91FCD" w:rsidRPr="0052677B" w14:paraId="083CB48D" w14:textId="77777777" w:rsidTr="003A5EFD">
        <w:trPr>
          <w:trHeight w:val="525"/>
        </w:trPr>
        <w:tc>
          <w:tcPr>
            <w:tcW w:w="10988" w:type="dxa"/>
            <w:tcBorders>
              <w:bottom w:val="nil"/>
            </w:tcBorders>
            <w:shd w:val="clear" w:color="auto" w:fill="17365D" w:themeFill="text2" w:themeFillShade="BF"/>
          </w:tcPr>
          <w:p w14:paraId="4F3A3CD6" w14:textId="77777777" w:rsidR="00F91FCD" w:rsidRPr="0052677B" w:rsidRDefault="00F91FCD" w:rsidP="007C6FC4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52677B">
              <w:rPr>
                <w:rFonts w:ascii="Calibri" w:hAnsi="Calibri" w:cs="Calibri"/>
                <w:b/>
              </w:rPr>
              <w:t xml:space="preserve">Core </w:t>
            </w:r>
            <w:r w:rsidR="00885A53" w:rsidRPr="0052677B">
              <w:rPr>
                <w:rFonts w:ascii="Calibri" w:hAnsi="Calibri" w:cs="Calibri"/>
                <w:b/>
              </w:rPr>
              <w:t>Qualifications/</w:t>
            </w:r>
            <w:r w:rsidRPr="0052677B">
              <w:rPr>
                <w:rFonts w:ascii="Calibri" w:hAnsi="Calibri" w:cs="Calibri"/>
                <w:b/>
              </w:rPr>
              <w:t>Knowledge/Skills/Experience</w:t>
            </w:r>
          </w:p>
        </w:tc>
      </w:tr>
      <w:tr w:rsidR="00F91FCD" w:rsidRPr="0052677B" w14:paraId="67CC7535" w14:textId="77777777" w:rsidTr="003A5EFD">
        <w:trPr>
          <w:trHeight w:val="4365"/>
        </w:trPr>
        <w:tc>
          <w:tcPr>
            <w:tcW w:w="10988" w:type="dxa"/>
            <w:tcBorders>
              <w:top w:val="nil"/>
            </w:tcBorders>
          </w:tcPr>
          <w:p w14:paraId="1BE73614" w14:textId="0D01C55F" w:rsidR="00506829" w:rsidRPr="0052677B" w:rsidRDefault="00506829" w:rsidP="00506829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52677B">
              <w:rPr>
                <w:rFonts w:ascii="Calibri" w:hAnsi="Calibri" w:cs="Calibri"/>
                <w:bCs/>
                <w:sz w:val="24"/>
                <w:szCs w:val="24"/>
              </w:rPr>
              <w:t>Relevant degree or other specialist post-graduate qualification or the equivalent level reached through experience</w:t>
            </w:r>
          </w:p>
          <w:p w14:paraId="2C28BE3F" w14:textId="77777777" w:rsidR="00506829" w:rsidRPr="0052677B" w:rsidRDefault="00506829" w:rsidP="00506829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52677B">
              <w:rPr>
                <w:rFonts w:ascii="Calibri" w:hAnsi="Calibri" w:cs="Calibri"/>
                <w:bCs/>
                <w:sz w:val="24"/>
                <w:szCs w:val="24"/>
              </w:rPr>
              <w:t xml:space="preserve">Sufficient breadth or depth of knowledge to contribute to the research </w:t>
            </w:r>
            <w:proofErr w:type="spellStart"/>
            <w:r w:rsidRPr="0052677B">
              <w:rPr>
                <w:rFonts w:ascii="Calibri" w:hAnsi="Calibri" w:cs="Calibri"/>
                <w:bCs/>
                <w:sz w:val="24"/>
                <w:szCs w:val="24"/>
              </w:rPr>
              <w:t>programme</w:t>
            </w:r>
            <w:proofErr w:type="spellEnd"/>
            <w:r w:rsidRPr="0052677B">
              <w:rPr>
                <w:rFonts w:ascii="Calibri" w:hAnsi="Calibri" w:cs="Calibri"/>
                <w:bCs/>
                <w:sz w:val="24"/>
                <w:szCs w:val="24"/>
              </w:rPr>
              <w:t xml:space="preserve"> and the development of research activities</w:t>
            </w:r>
          </w:p>
          <w:p w14:paraId="32173800" w14:textId="77777777" w:rsidR="00506829" w:rsidRPr="0052677B" w:rsidRDefault="00506829" w:rsidP="00506829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52677B">
              <w:rPr>
                <w:rFonts w:ascii="Calibri" w:hAnsi="Calibri" w:cs="Calibri"/>
                <w:bCs/>
                <w:sz w:val="24"/>
                <w:szCs w:val="24"/>
              </w:rPr>
              <w:t>Previous study or work experience relating to research area</w:t>
            </w:r>
          </w:p>
          <w:p w14:paraId="3FCC2BEC" w14:textId="6F9E9DA9" w:rsidR="00506829" w:rsidRPr="0052677B" w:rsidRDefault="00506829" w:rsidP="00506829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52677B">
              <w:rPr>
                <w:rFonts w:ascii="Calibri" w:hAnsi="Calibri" w:cs="Calibri"/>
                <w:bCs/>
                <w:sz w:val="24"/>
                <w:szCs w:val="24"/>
              </w:rPr>
              <w:t xml:space="preserve">Good experience of relevant qualitative and quantitative research methods, </w:t>
            </w:r>
            <w:r w:rsidR="003D2EF1" w:rsidRPr="0052677B">
              <w:rPr>
                <w:rFonts w:ascii="Calibri" w:hAnsi="Calibri" w:cs="Calibri"/>
                <w:bCs/>
                <w:sz w:val="24"/>
                <w:szCs w:val="24"/>
              </w:rPr>
              <w:t xml:space="preserve">data </w:t>
            </w:r>
            <w:r w:rsidRPr="0052677B">
              <w:rPr>
                <w:rFonts w:ascii="Calibri" w:hAnsi="Calibri" w:cs="Calibri"/>
                <w:bCs/>
                <w:sz w:val="24"/>
                <w:szCs w:val="24"/>
              </w:rPr>
              <w:t>collection and analysis</w:t>
            </w:r>
          </w:p>
          <w:p w14:paraId="16BDC0FF" w14:textId="77777777" w:rsidR="00506829" w:rsidRPr="0052677B" w:rsidRDefault="00506829" w:rsidP="00506829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52677B">
              <w:rPr>
                <w:rFonts w:ascii="Calibri" w:hAnsi="Calibri" w:cs="Calibri"/>
                <w:bCs/>
                <w:sz w:val="24"/>
                <w:szCs w:val="24"/>
              </w:rPr>
              <w:t xml:space="preserve">Demonstrable skill in the ability to </w:t>
            </w:r>
            <w:proofErr w:type="spellStart"/>
            <w:r w:rsidRPr="0052677B">
              <w:rPr>
                <w:rFonts w:ascii="Calibri" w:hAnsi="Calibri" w:cs="Calibri"/>
                <w:bCs/>
                <w:sz w:val="24"/>
                <w:szCs w:val="24"/>
              </w:rPr>
              <w:t>summarise</w:t>
            </w:r>
            <w:proofErr w:type="spellEnd"/>
            <w:r w:rsidRPr="0052677B">
              <w:rPr>
                <w:rFonts w:ascii="Calibri" w:hAnsi="Calibri" w:cs="Calibri"/>
                <w:bCs/>
                <w:sz w:val="24"/>
                <w:szCs w:val="24"/>
              </w:rPr>
              <w:t xml:space="preserve"> and present qualitative/ quantitative data analyses.</w:t>
            </w:r>
          </w:p>
          <w:p w14:paraId="08A1BC53" w14:textId="77777777" w:rsidR="00506829" w:rsidRPr="0052677B" w:rsidRDefault="00506829" w:rsidP="00506829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52677B">
              <w:rPr>
                <w:rFonts w:ascii="Calibri" w:hAnsi="Calibri" w:cs="Calibri"/>
                <w:bCs/>
                <w:sz w:val="24"/>
                <w:szCs w:val="24"/>
              </w:rPr>
              <w:t xml:space="preserve">Strong reflective and critical thinking skills, ability to attend carefully to detail. </w:t>
            </w:r>
          </w:p>
          <w:p w14:paraId="3FC26CC8" w14:textId="77777777" w:rsidR="00506829" w:rsidRPr="0052677B" w:rsidRDefault="00506829" w:rsidP="00506829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52677B">
              <w:rPr>
                <w:rFonts w:ascii="Calibri" w:hAnsi="Calibri" w:cs="Calibri"/>
                <w:bCs/>
                <w:sz w:val="24"/>
                <w:szCs w:val="24"/>
              </w:rPr>
              <w:t>Effective interpersonal skills including communication (written and verbal) presentation skills.</w:t>
            </w:r>
          </w:p>
          <w:p w14:paraId="20D40A14" w14:textId="77777777" w:rsidR="00506829" w:rsidRPr="0052677B" w:rsidRDefault="00506829" w:rsidP="00506829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52677B">
              <w:rPr>
                <w:rFonts w:ascii="Calibri" w:hAnsi="Calibri" w:cs="Calibri"/>
                <w:bCs/>
                <w:sz w:val="24"/>
                <w:szCs w:val="24"/>
              </w:rPr>
              <w:t>Adaptable, co-operative, self-motivated and willing to learn new skills.</w:t>
            </w:r>
          </w:p>
          <w:p w14:paraId="01935771" w14:textId="77777777" w:rsidR="00506829" w:rsidRPr="0052677B" w:rsidRDefault="00506829" w:rsidP="00506829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52677B">
              <w:rPr>
                <w:rFonts w:ascii="Calibri" w:hAnsi="Calibri" w:cs="Calibri"/>
                <w:bCs/>
                <w:sz w:val="24"/>
                <w:szCs w:val="24"/>
              </w:rPr>
              <w:t xml:space="preserve">Good planning and </w:t>
            </w:r>
            <w:proofErr w:type="spellStart"/>
            <w:r w:rsidRPr="0052677B">
              <w:rPr>
                <w:rFonts w:ascii="Calibri" w:hAnsi="Calibri" w:cs="Calibri"/>
                <w:bCs/>
                <w:sz w:val="24"/>
                <w:szCs w:val="24"/>
              </w:rPr>
              <w:t>organisational</w:t>
            </w:r>
            <w:proofErr w:type="spellEnd"/>
            <w:r w:rsidRPr="0052677B">
              <w:rPr>
                <w:rFonts w:ascii="Calibri" w:hAnsi="Calibri" w:cs="Calibri"/>
                <w:bCs/>
                <w:sz w:val="24"/>
                <w:szCs w:val="24"/>
              </w:rPr>
              <w:t xml:space="preserve"> skills, ability to use initiative, proven ability to work to deadlines.</w:t>
            </w:r>
          </w:p>
          <w:p w14:paraId="0C8E4A0B" w14:textId="77777777" w:rsidR="00506829" w:rsidRPr="0052677B" w:rsidRDefault="00506829" w:rsidP="00506829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52677B">
              <w:rPr>
                <w:rFonts w:ascii="Calibri" w:hAnsi="Calibri" w:cs="Calibri"/>
                <w:bCs/>
                <w:sz w:val="24"/>
                <w:szCs w:val="24"/>
              </w:rPr>
              <w:t>The ability to work effectively as part of a team, and the initiative and capacity to work effectively alone to agreed priorities.</w:t>
            </w:r>
          </w:p>
          <w:p w14:paraId="49BB401E" w14:textId="77777777" w:rsidR="003A5EFD" w:rsidRPr="0052677B" w:rsidRDefault="009C1F4A" w:rsidP="00506829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52677B">
              <w:rPr>
                <w:rFonts w:ascii="Calibri" w:hAnsi="Calibri" w:cs="Calibri"/>
                <w:bCs/>
                <w:sz w:val="24"/>
                <w:szCs w:val="24"/>
              </w:rPr>
              <w:t xml:space="preserve">Proficient </w:t>
            </w:r>
            <w:r w:rsidR="00506829" w:rsidRPr="0052677B">
              <w:rPr>
                <w:rFonts w:ascii="Calibri" w:hAnsi="Calibri" w:cs="Calibri"/>
                <w:bCs/>
                <w:sz w:val="24"/>
                <w:szCs w:val="24"/>
              </w:rPr>
              <w:t>in the use of data packages with excellent IT skills</w:t>
            </w:r>
          </w:p>
          <w:p w14:paraId="2F97A61D" w14:textId="77777777" w:rsidR="009C1F4A" w:rsidRPr="0052677B" w:rsidRDefault="009C1F4A" w:rsidP="009C1F4A">
            <w:pPr>
              <w:pStyle w:val="ListParagraph"/>
              <w:ind w:left="360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</w:tbl>
    <w:p w14:paraId="29B967D1" w14:textId="77777777" w:rsidR="00953625" w:rsidRPr="0052677B" w:rsidRDefault="00953625" w:rsidP="006E7665">
      <w:pPr>
        <w:pStyle w:val="GCC10ptromanbody"/>
        <w:ind w:left="360"/>
        <w:rPr>
          <w:rFonts w:ascii="Calibri" w:hAnsi="Calibri" w:cs="Calibri"/>
          <w:b/>
          <w:sz w:val="24"/>
        </w:rPr>
      </w:pPr>
    </w:p>
    <w:sectPr w:rsidR="00953625" w:rsidRPr="0052677B" w:rsidSect="00D27048">
      <w:pgSz w:w="11906" w:h="16838" w:code="9"/>
      <w:pgMar w:top="426" w:right="567" w:bottom="567" w:left="567" w:header="567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D2370" w14:textId="77777777" w:rsidR="0087401A" w:rsidRDefault="0087401A">
      <w:r>
        <w:separator/>
      </w:r>
    </w:p>
  </w:endnote>
  <w:endnote w:type="continuationSeparator" w:id="0">
    <w:p w14:paraId="23454188" w14:textId="77777777" w:rsidR="0087401A" w:rsidRDefault="00874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E2D68" w14:textId="77777777" w:rsidR="0087401A" w:rsidRDefault="0087401A">
      <w:r>
        <w:separator/>
      </w:r>
    </w:p>
  </w:footnote>
  <w:footnote w:type="continuationSeparator" w:id="0">
    <w:p w14:paraId="24551393" w14:textId="77777777" w:rsidR="0087401A" w:rsidRDefault="008740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3AE2D1A"/>
    <w:lvl w:ilvl="0">
      <w:start w:val="1"/>
      <w:numFmt w:val="bullet"/>
      <w:pStyle w:val="ListBullet"/>
      <w:lvlText w:val="o"/>
      <w:lvlJc w:val="left"/>
      <w:pPr>
        <w:tabs>
          <w:tab w:val="num" w:pos="1134"/>
        </w:tabs>
        <w:ind w:left="1134" w:hanging="567"/>
      </w:pPr>
      <w:rPr>
        <w:rFonts w:ascii="Courier New" w:hAnsi="Courier New" w:hint="default"/>
      </w:rPr>
    </w:lvl>
  </w:abstractNum>
  <w:abstractNum w:abstractNumId="1" w15:restartNumberingAfterBreak="0">
    <w:nsid w:val="07463671"/>
    <w:multiLevelType w:val="hybridMultilevel"/>
    <w:tmpl w:val="B3F0952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B39A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1A9306D"/>
    <w:multiLevelType w:val="hybridMultilevel"/>
    <w:tmpl w:val="72F0E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F759A3"/>
    <w:multiLevelType w:val="hybridMultilevel"/>
    <w:tmpl w:val="D2A233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F919D9"/>
    <w:multiLevelType w:val="hybridMultilevel"/>
    <w:tmpl w:val="2D3E1A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521A10"/>
    <w:multiLevelType w:val="hybridMultilevel"/>
    <w:tmpl w:val="28F0C9D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5E4BD3"/>
    <w:multiLevelType w:val="multilevel"/>
    <w:tmpl w:val="5718C5D6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203B71"/>
        <w:sz w:val="28"/>
        <w:szCs w:val="24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203B71"/>
        <w:sz w:val="22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203B71"/>
        <w:sz w:val="20"/>
      </w:rPr>
    </w:lvl>
    <w:lvl w:ilvl="3">
      <w:start w:val="1"/>
      <w:numFmt w:val="bullet"/>
      <w:lvlText w:val="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color w:val="203B71"/>
        <w:sz w:val="16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7716396"/>
    <w:multiLevelType w:val="hybridMultilevel"/>
    <w:tmpl w:val="70783C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4F2FFE"/>
    <w:multiLevelType w:val="hybridMultilevel"/>
    <w:tmpl w:val="529227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F1D1AFD"/>
    <w:multiLevelType w:val="hybridMultilevel"/>
    <w:tmpl w:val="A150F1E8"/>
    <w:lvl w:ilvl="0" w:tplc="C7F0F6AC">
      <w:start w:val="3"/>
      <w:numFmt w:val="bullet"/>
      <w:pStyle w:val="Bullet"/>
      <w:lvlText w:val="•"/>
      <w:lvlJc w:val="left"/>
      <w:pPr>
        <w:ind w:left="192" w:hanging="72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5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92" w:hanging="360"/>
      </w:pPr>
      <w:rPr>
        <w:rFonts w:ascii="Wingdings" w:hAnsi="Wingdings" w:hint="default"/>
      </w:rPr>
    </w:lvl>
  </w:abstractNum>
  <w:abstractNum w:abstractNumId="11" w15:restartNumberingAfterBreak="0">
    <w:nsid w:val="2F57559D"/>
    <w:multiLevelType w:val="hybridMultilevel"/>
    <w:tmpl w:val="CD3E48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4A26F96"/>
    <w:multiLevelType w:val="hybridMultilevel"/>
    <w:tmpl w:val="5D60AD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F491F85"/>
    <w:multiLevelType w:val="hybridMultilevel"/>
    <w:tmpl w:val="F26E24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6E1810"/>
    <w:multiLevelType w:val="hybridMultilevel"/>
    <w:tmpl w:val="C3DEB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FC510A"/>
    <w:multiLevelType w:val="hybridMultilevel"/>
    <w:tmpl w:val="77187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0F12C6"/>
    <w:multiLevelType w:val="multilevel"/>
    <w:tmpl w:val="5718C5D6"/>
    <w:styleLink w:val="HayGroupBulletlist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203B71"/>
        <w:sz w:val="24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203B71"/>
        <w:sz w:val="22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203B71"/>
        <w:sz w:val="20"/>
      </w:rPr>
    </w:lvl>
    <w:lvl w:ilvl="3">
      <w:start w:val="1"/>
      <w:numFmt w:val="bullet"/>
      <w:lvlText w:val="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color w:val="203B71"/>
        <w:sz w:val="16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56731BA"/>
    <w:multiLevelType w:val="multilevel"/>
    <w:tmpl w:val="5718C5D6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203B71"/>
        <w:sz w:val="28"/>
        <w:szCs w:val="24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203B71"/>
        <w:sz w:val="22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203B71"/>
        <w:sz w:val="20"/>
      </w:rPr>
    </w:lvl>
    <w:lvl w:ilvl="3">
      <w:start w:val="1"/>
      <w:numFmt w:val="bullet"/>
      <w:lvlText w:val="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color w:val="203B71"/>
        <w:sz w:val="16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96D21B8"/>
    <w:multiLevelType w:val="hybridMultilevel"/>
    <w:tmpl w:val="6AF262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DEE5CFA"/>
    <w:multiLevelType w:val="hybridMultilevel"/>
    <w:tmpl w:val="1458FA8A"/>
    <w:lvl w:ilvl="0" w:tplc="6622BA98">
      <w:start w:val="1"/>
      <w:numFmt w:val="decimal"/>
      <w:pStyle w:val="04GCC10ptnumberbullet"/>
      <w:lvlText w:val="%1."/>
      <w:lvlJc w:val="left"/>
      <w:pPr>
        <w:tabs>
          <w:tab w:val="num" w:pos="720"/>
        </w:tabs>
        <w:ind w:left="720" w:hanging="360"/>
      </w:pPr>
    </w:lvl>
    <w:lvl w:ilvl="1" w:tplc="F9746BB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4EEECA">
      <w:start w:val="4"/>
      <w:numFmt w:val="decimal"/>
      <w:lvlText w:val="%3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547800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F011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03A335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7D228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96A3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E7C95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14E72A4"/>
    <w:multiLevelType w:val="multilevel"/>
    <w:tmpl w:val="5718C5D6"/>
    <w:numStyleLink w:val="HayGroupBulletlist"/>
  </w:abstractNum>
  <w:abstractNum w:abstractNumId="21" w15:restartNumberingAfterBreak="0">
    <w:nsid w:val="53D30A21"/>
    <w:multiLevelType w:val="hybridMultilevel"/>
    <w:tmpl w:val="DE5291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AAF41A2"/>
    <w:multiLevelType w:val="hybridMultilevel"/>
    <w:tmpl w:val="411EAF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A16942"/>
    <w:multiLevelType w:val="hybridMultilevel"/>
    <w:tmpl w:val="9F9246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DA7117E"/>
    <w:multiLevelType w:val="multilevel"/>
    <w:tmpl w:val="5718C5D6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203B71"/>
        <w:sz w:val="28"/>
        <w:szCs w:val="24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203B71"/>
        <w:sz w:val="22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203B71"/>
        <w:sz w:val="20"/>
      </w:rPr>
    </w:lvl>
    <w:lvl w:ilvl="3">
      <w:start w:val="1"/>
      <w:numFmt w:val="bullet"/>
      <w:lvlText w:val="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color w:val="203B71"/>
        <w:sz w:val="16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1610760"/>
    <w:multiLevelType w:val="hybridMultilevel"/>
    <w:tmpl w:val="2CBC88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6F3C61"/>
    <w:multiLevelType w:val="hybridMultilevel"/>
    <w:tmpl w:val="2DCC33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FA545A"/>
    <w:multiLevelType w:val="hybridMultilevel"/>
    <w:tmpl w:val="6F22ED5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7C00B5F"/>
    <w:multiLevelType w:val="hybridMultilevel"/>
    <w:tmpl w:val="B204B07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8C87D0B"/>
    <w:multiLevelType w:val="hybridMultilevel"/>
    <w:tmpl w:val="D76028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FD740CC"/>
    <w:multiLevelType w:val="hybridMultilevel"/>
    <w:tmpl w:val="2F02B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7015985">
    <w:abstractNumId w:val="19"/>
  </w:num>
  <w:num w:numId="2" w16cid:durableId="609119614">
    <w:abstractNumId w:val="0"/>
  </w:num>
  <w:num w:numId="3" w16cid:durableId="1254167365">
    <w:abstractNumId w:val="28"/>
  </w:num>
  <w:num w:numId="4" w16cid:durableId="35384904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17093413">
    <w:abstractNumId w:val="1"/>
  </w:num>
  <w:num w:numId="6" w16cid:durableId="655694116">
    <w:abstractNumId w:val="13"/>
  </w:num>
  <w:num w:numId="7" w16cid:durableId="740905360">
    <w:abstractNumId w:val="15"/>
  </w:num>
  <w:num w:numId="8" w16cid:durableId="708840819">
    <w:abstractNumId w:val="2"/>
  </w:num>
  <w:num w:numId="9" w16cid:durableId="1736317198">
    <w:abstractNumId w:val="22"/>
  </w:num>
  <w:num w:numId="10" w16cid:durableId="1487820223">
    <w:abstractNumId w:val="9"/>
  </w:num>
  <w:num w:numId="11" w16cid:durableId="1132212238">
    <w:abstractNumId w:val="4"/>
  </w:num>
  <w:num w:numId="12" w16cid:durableId="1062827949">
    <w:abstractNumId w:val="18"/>
  </w:num>
  <w:num w:numId="13" w16cid:durableId="890578324">
    <w:abstractNumId w:val="11"/>
  </w:num>
  <w:num w:numId="14" w16cid:durableId="340082956">
    <w:abstractNumId w:val="30"/>
  </w:num>
  <w:num w:numId="15" w16cid:durableId="1824157968">
    <w:abstractNumId w:val="3"/>
  </w:num>
  <w:num w:numId="16" w16cid:durableId="362289426">
    <w:abstractNumId w:val="8"/>
  </w:num>
  <w:num w:numId="17" w16cid:durableId="1253853386">
    <w:abstractNumId w:val="6"/>
  </w:num>
  <w:num w:numId="18" w16cid:durableId="179124338">
    <w:abstractNumId w:val="16"/>
  </w:num>
  <w:num w:numId="19" w16cid:durableId="271516036">
    <w:abstractNumId w:val="20"/>
  </w:num>
  <w:num w:numId="20" w16cid:durableId="603804806">
    <w:abstractNumId w:val="7"/>
  </w:num>
  <w:num w:numId="21" w16cid:durableId="1888297698">
    <w:abstractNumId w:val="17"/>
  </w:num>
  <w:num w:numId="22" w16cid:durableId="1198469090">
    <w:abstractNumId w:val="23"/>
  </w:num>
  <w:num w:numId="23" w16cid:durableId="1187602616">
    <w:abstractNumId w:val="21"/>
  </w:num>
  <w:num w:numId="24" w16cid:durableId="1198154399">
    <w:abstractNumId w:val="14"/>
  </w:num>
  <w:num w:numId="25" w16cid:durableId="898709503">
    <w:abstractNumId w:val="25"/>
  </w:num>
  <w:num w:numId="26" w16cid:durableId="960917374">
    <w:abstractNumId w:val="5"/>
  </w:num>
  <w:num w:numId="27" w16cid:durableId="1618684469">
    <w:abstractNumId w:val="12"/>
  </w:num>
  <w:num w:numId="28" w16cid:durableId="1771853469">
    <w:abstractNumId w:val="24"/>
  </w:num>
  <w:num w:numId="29" w16cid:durableId="2111925881">
    <w:abstractNumId w:val="26"/>
  </w:num>
  <w:num w:numId="30" w16cid:durableId="1646273446">
    <w:abstractNumId w:val="29"/>
  </w:num>
  <w:num w:numId="31" w16cid:durableId="1881162902">
    <w:abstractNumId w:val="10"/>
  </w:num>
  <w:num w:numId="32" w16cid:durableId="1880624791">
    <w:abstractNumId w:val="2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A9B"/>
    <w:rsid w:val="00010A77"/>
    <w:rsid w:val="0001116C"/>
    <w:rsid w:val="0002011D"/>
    <w:rsid w:val="0002440B"/>
    <w:rsid w:val="000278A8"/>
    <w:rsid w:val="00032D39"/>
    <w:rsid w:val="00034A53"/>
    <w:rsid w:val="000350DE"/>
    <w:rsid w:val="000421A8"/>
    <w:rsid w:val="00044482"/>
    <w:rsid w:val="00050FBF"/>
    <w:rsid w:val="00052FAF"/>
    <w:rsid w:val="00061536"/>
    <w:rsid w:val="00081A42"/>
    <w:rsid w:val="0008763D"/>
    <w:rsid w:val="000A2C6F"/>
    <w:rsid w:val="000A5AC4"/>
    <w:rsid w:val="000C0791"/>
    <w:rsid w:val="000C4D8E"/>
    <w:rsid w:val="000D0341"/>
    <w:rsid w:val="000D0406"/>
    <w:rsid w:val="000D0D6F"/>
    <w:rsid w:val="000D2314"/>
    <w:rsid w:val="000D2894"/>
    <w:rsid w:val="000D3860"/>
    <w:rsid w:val="000D4CA8"/>
    <w:rsid w:val="000D59F1"/>
    <w:rsid w:val="000E3AA5"/>
    <w:rsid w:val="000E3CC0"/>
    <w:rsid w:val="001053EB"/>
    <w:rsid w:val="00105CEA"/>
    <w:rsid w:val="00115068"/>
    <w:rsid w:val="00117A80"/>
    <w:rsid w:val="00121BD3"/>
    <w:rsid w:val="0012408A"/>
    <w:rsid w:val="001250E3"/>
    <w:rsid w:val="00134F59"/>
    <w:rsid w:val="00142BBB"/>
    <w:rsid w:val="00144987"/>
    <w:rsid w:val="001462A7"/>
    <w:rsid w:val="00153513"/>
    <w:rsid w:val="0015572B"/>
    <w:rsid w:val="00155C39"/>
    <w:rsid w:val="0016045F"/>
    <w:rsid w:val="001614C3"/>
    <w:rsid w:val="0016208F"/>
    <w:rsid w:val="00167200"/>
    <w:rsid w:val="00176562"/>
    <w:rsid w:val="0018573E"/>
    <w:rsid w:val="001863C2"/>
    <w:rsid w:val="00186A0C"/>
    <w:rsid w:val="001906E0"/>
    <w:rsid w:val="00192058"/>
    <w:rsid w:val="00193067"/>
    <w:rsid w:val="00196081"/>
    <w:rsid w:val="00197C5C"/>
    <w:rsid w:val="00197E4A"/>
    <w:rsid w:val="001A2BDA"/>
    <w:rsid w:val="001A3B2D"/>
    <w:rsid w:val="001A5AA1"/>
    <w:rsid w:val="001A799A"/>
    <w:rsid w:val="001B01AC"/>
    <w:rsid w:val="001C3DA5"/>
    <w:rsid w:val="001C5A09"/>
    <w:rsid w:val="001C652C"/>
    <w:rsid w:val="001D322D"/>
    <w:rsid w:val="001D56D8"/>
    <w:rsid w:val="001E2B1C"/>
    <w:rsid w:val="001F35A4"/>
    <w:rsid w:val="001F6590"/>
    <w:rsid w:val="001F6FD4"/>
    <w:rsid w:val="0021080D"/>
    <w:rsid w:val="002146AC"/>
    <w:rsid w:val="002222AE"/>
    <w:rsid w:val="002231DF"/>
    <w:rsid w:val="00223E48"/>
    <w:rsid w:val="00226F8A"/>
    <w:rsid w:val="00230DFA"/>
    <w:rsid w:val="002340BE"/>
    <w:rsid w:val="00243E8E"/>
    <w:rsid w:val="00246AAA"/>
    <w:rsid w:val="0024775B"/>
    <w:rsid w:val="00251931"/>
    <w:rsid w:val="00255E95"/>
    <w:rsid w:val="00262F0A"/>
    <w:rsid w:val="00265947"/>
    <w:rsid w:val="00270933"/>
    <w:rsid w:val="00281D1C"/>
    <w:rsid w:val="00283EB5"/>
    <w:rsid w:val="002846BC"/>
    <w:rsid w:val="00287079"/>
    <w:rsid w:val="00287BB9"/>
    <w:rsid w:val="00290774"/>
    <w:rsid w:val="002959AE"/>
    <w:rsid w:val="00297E77"/>
    <w:rsid w:val="002B74D3"/>
    <w:rsid w:val="002B78B3"/>
    <w:rsid w:val="002D4809"/>
    <w:rsid w:val="002E0D8B"/>
    <w:rsid w:val="002E3851"/>
    <w:rsid w:val="002E3C67"/>
    <w:rsid w:val="002E49D1"/>
    <w:rsid w:val="00310B55"/>
    <w:rsid w:val="003211F9"/>
    <w:rsid w:val="003260A9"/>
    <w:rsid w:val="00336C6C"/>
    <w:rsid w:val="00343B5E"/>
    <w:rsid w:val="00345B90"/>
    <w:rsid w:val="00357AE2"/>
    <w:rsid w:val="00365A9A"/>
    <w:rsid w:val="003841A3"/>
    <w:rsid w:val="00391DAC"/>
    <w:rsid w:val="00394A0A"/>
    <w:rsid w:val="003A28A2"/>
    <w:rsid w:val="003A36BC"/>
    <w:rsid w:val="003A5EFD"/>
    <w:rsid w:val="003B39E1"/>
    <w:rsid w:val="003C28EB"/>
    <w:rsid w:val="003C361F"/>
    <w:rsid w:val="003C5C2A"/>
    <w:rsid w:val="003D20AF"/>
    <w:rsid w:val="003D2EF1"/>
    <w:rsid w:val="003D33CA"/>
    <w:rsid w:val="003D3475"/>
    <w:rsid w:val="003D68A5"/>
    <w:rsid w:val="003E5667"/>
    <w:rsid w:val="003E631B"/>
    <w:rsid w:val="003F4E25"/>
    <w:rsid w:val="003F7ADE"/>
    <w:rsid w:val="004006C9"/>
    <w:rsid w:val="0040397B"/>
    <w:rsid w:val="0040601A"/>
    <w:rsid w:val="00406E41"/>
    <w:rsid w:val="00407300"/>
    <w:rsid w:val="00411819"/>
    <w:rsid w:val="0041242B"/>
    <w:rsid w:val="004247DB"/>
    <w:rsid w:val="00426FC7"/>
    <w:rsid w:val="004323D1"/>
    <w:rsid w:val="004373AC"/>
    <w:rsid w:val="00447372"/>
    <w:rsid w:val="004617F1"/>
    <w:rsid w:val="00461A4D"/>
    <w:rsid w:val="00464E89"/>
    <w:rsid w:val="004721E8"/>
    <w:rsid w:val="0048309E"/>
    <w:rsid w:val="004A05D9"/>
    <w:rsid w:val="004A38EC"/>
    <w:rsid w:val="004A4436"/>
    <w:rsid w:val="004B353D"/>
    <w:rsid w:val="004B6C75"/>
    <w:rsid w:val="004C1F57"/>
    <w:rsid w:val="004D25A2"/>
    <w:rsid w:val="004D346C"/>
    <w:rsid w:val="004E13A5"/>
    <w:rsid w:val="004E2969"/>
    <w:rsid w:val="004E6CE9"/>
    <w:rsid w:val="004E6E6C"/>
    <w:rsid w:val="004E7013"/>
    <w:rsid w:val="004F024C"/>
    <w:rsid w:val="005004B8"/>
    <w:rsid w:val="0050150D"/>
    <w:rsid w:val="00502A63"/>
    <w:rsid w:val="00506829"/>
    <w:rsid w:val="00513074"/>
    <w:rsid w:val="00517997"/>
    <w:rsid w:val="00520B85"/>
    <w:rsid w:val="00520BB1"/>
    <w:rsid w:val="00520C8E"/>
    <w:rsid w:val="00523D4C"/>
    <w:rsid w:val="0052677B"/>
    <w:rsid w:val="005277B4"/>
    <w:rsid w:val="00531CB3"/>
    <w:rsid w:val="00537643"/>
    <w:rsid w:val="005475C6"/>
    <w:rsid w:val="0056245C"/>
    <w:rsid w:val="00574216"/>
    <w:rsid w:val="00577388"/>
    <w:rsid w:val="00582FA2"/>
    <w:rsid w:val="0058629D"/>
    <w:rsid w:val="00590EC0"/>
    <w:rsid w:val="00593E02"/>
    <w:rsid w:val="00595D56"/>
    <w:rsid w:val="005A193C"/>
    <w:rsid w:val="005A420F"/>
    <w:rsid w:val="005B411F"/>
    <w:rsid w:val="005C1E37"/>
    <w:rsid w:val="005D3170"/>
    <w:rsid w:val="005D31AC"/>
    <w:rsid w:val="005D425D"/>
    <w:rsid w:val="005E62B1"/>
    <w:rsid w:val="005F7BFF"/>
    <w:rsid w:val="006022A0"/>
    <w:rsid w:val="006101EE"/>
    <w:rsid w:val="00615BDF"/>
    <w:rsid w:val="00620B7A"/>
    <w:rsid w:val="00621007"/>
    <w:rsid w:val="00624C80"/>
    <w:rsid w:val="006521FD"/>
    <w:rsid w:val="0065701D"/>
    <w:rsid w:val="00657494"/>
    <w:rsid w:val="00657808"/>
    <w:rsid w:val="00663786"/>
    <w:rsid w:val="006658D3"/>
    <w:rsid w:val="00670C7A"/>
    <w:rsid w:val="006725D9"/>
    <w:rsid w:val="006765CA"/>
    <w:rsid w:val="006A3F57"/>
    <w:rsid w:val="006A703A"/>
    <w:rsid w:val="006B05DF"/>
    <w:rsid w:val="006C05AF"/>
    <w:rsid w:val="006C13F3"/>
    <w:rsid w:val="006D161D"/>
    <w:rsid w:val="006E321B"/>
    <w:rsid w:val="006E337E"/>
    <w:rsid w:val="006E7665"/>
    <w:rsid w:val="006F321A"/>
    <w:rsid w:val="006F7F57"/>
    <w:rsid w:val="00714C1C"/>
    <w:rsid w:val="00723678"/>
    <w:rsid w:val="00727DF6"/>
    <w:rsid w:val="00734538"/>
    <w:rsid w:val="007374BB"/>
    <w:rsid w:val="00745B2B"/>
    <w:rsid w:val="00750B2B"/>
    <w:rsid w:val="00760660"/>
    <w:rsid w:val="0077786D"/>
    <w:rsid w:val="00782EA8"/>
    <w:rsid w:val="00784042"/>
    <w:rsid w:val="00787875"/>
    <w:rsid w:val="0079287F"/>
    <w:rsid w:val="0079652E"/>
    <w:rsid w:val="007A2462"/>
    <w:rsid w:val="007A4514"/>
    <w:rsid w:val="007A6056"/>
    <w:rsid w:val="007C5125"/>
    <w:rsid w:val="007D4629"/>
    <w:rsid w:val="007E1195"/>
    <w:rsid w:val="007E3D55"/>
    <w:rsid w:val="007F0687"/>
    <w:rsid w:val="007F311A"/>
    <w:rsid w:val="007F36E1"/>
    <w:rsid w:val="007F7AFB"/>
    <w:rsid w:val="007F7D77"/>
    <w:rsid w:val="00807B89"/>
    <w:rsid w:val="008217BC"/>
    <w:rsid w:val="00824465"/>
    <w:rsid w:val="00826625"/>
    <w:rsid w:val="00835FD1"/>
    <w:rsid w:val="0083647E"/>
    <w:rsid w:val="00837892"/>
    <w:rsid w:val="00843F1D"/>
    <w:rsid w:val="00847113"/>
    <w:rsid w:val="008477D7"/>
    <w:rsid w:val="00850490"/>
    <w:rsid w:val="00850B92"/>
    <w:rsid w:val="0085307A"/>
    <w:rsid w:val="00862DDF"/>
    <w:rsid w:val="008630CC"/>
    <w:rsid w:val="0086606F"/>
    <w:rsid w:val="0087401A"/>
    <w:rsid w:val="008766F2"/>
    <w:rsid w:val="0088044E"/>
    <w:rsid w:val="00885A53"/>
    <w:rsid w:val="00896ACF"/>
    <w:rsid w:val="008A1DEF"/>
    <w:rsid w:val="008A5DFE"/>
    <w:rsid w:val="008B3B76"/>
    <w:rsid w:val="008D4412"/>
    <w:rsid w:val="008E06EB"/>
    <w:rsid w:val="008E1BC8"/>
    <w:rsid w:val="008E1FB7"/>
    <w:rsid w:val="008E2F15"/>
    <w:rsid w:val="00900E03"/>
    <w:rsid w:val="009025F0"/>
    <w:rsid w:val="00902984"/>
    <w:rsid w:val="00905959"/>
    <w:rsid w:val="00916EE0"/>
    <w:rsid w:val="00917EF7"/>
    <w:rsid w:val="00921DAF"/>
    <w:rsid w:val="009221C8"/>
    <w:rsid w:val="00926005"/>
    <w:rsid w:val="00926EFC"/>
    <w:rsid w:val="00927A03"/>
    <w:rsid w:val="00933D21"/>
    <w:rsid w:val="009437FC"/>
    <w:rsid w:val="00953625"/>
    <w:rsid w:val="0095399B"/>
    <w:rsid w:val="00954F1D"/>
    <w:rsid w:val="0096112C"/>
    <w:rsid w:val="00961207"/>
    <w:rsid w:val="0097522B"/>
    <w:rsid w:val="00980EC3"/>
    <w:rsid w:val="00984935"/>
    <w:rsid w:val="009B0C5B"/>
    <w:rsid w:val="009C1F4A"/>
    <w:rsid w:val="009C447B"/>
    <w:rsid w:val="009D1F44"/>
    <w:rsid w:val="009D398F"/>
    <w:rsid w:val="009D7D14"/>
    <w:rsid w:val="009E3235"/>
    <w:rsid w:val="009E50DD"/>
    <w:rsid w:val="009E6876"/>
    <w:rsid w:val="00A00A00"/>
    <w:rsid w:val="00A0131D"/>
    <w:rsid w:val="00A10B68"/>
    <w:rsid w:val="00A13FDA"/>
    <w:rsid w:val="00A1762E"/>
    <w:rsid w:val="00A41A82"/>
    <w:rsid w:val="00A60E56"/>
    <w:rsid w:val="00A63CB7"/>
    <w:rsid w:val="00A66A3C"/>
    <w:rsid w:val="00A70B27"/>
    <w:rsid w:val="00A72111"/>
    <w:rsid w:val="00A75FC7"/>
    <w:rsid w:val="00A8396F"/>
    <w:rsid w:val="00A85B46"/>
    <w:rsid w:val="00A8752C"/>
    <w:rsid w:val="00A92014"/>
    <w:rsid w:val="00A96144"/>
    <w:rsid w:val="00AA6A9B"/>
    <w:rsid w:val="00AC7FBC"/>
    <w:rsid w:val="00AD284C"/>
    <w:rsid w:val="00AD793C"/>
    <w:rsid w:val="00AE41D2"/>
    <w:rsid w:val="00AE6112"/>
    <w:rsid w:val="00AF251F"/>
    <w:rsid w:val="00AF4ED5"/>
    <w:rsid w:val="00AF54D7"/>
    <w:rsid w:val="00B15D54"/>
    <w:rsid w:val="00B26F37"/>
    <w:rsid w:val="00B30FBC"/>
    <w:rsid w:val="00B35803"/>
    <w:rsid w:val="00B37FEB"/>
    <w:rsid w:val="00B442DE"/>
    <w:rsid w:val="00B53FA2"/>
    <w:rsid w:val="00B579DC"/>
    <w:rsid w:val="00B61B65"/>
    <w:rsid w:val="00B670F0"/>
    <w:rsid w:val="00B74E8E"/>
    <w:rsid w:val="00B8239C"/>
    <w:rsid w:val="00B92EEB"/>
    <w:rsid w:val="00B94285"/>
    <w:rsid w:val="00B957C0"/>
    <w:rsid w:val="00B96782"/>
    <w:rsid w:val="00BA4ECD"/>
    <w:rsid w:val="00BA7A3A"/>
    <w:rsid w:val="00BB054C"/>
    <w:rsid w:val="00BC3C0B"/>
    <w:rsid w:val="00BC4845"/>
    <w:rsid w:val="00BC50CE"/>
    <w:rsid w:val="00BC797C"/>
    <w:rsid w:val="00BD19EC"/>
    <w:rsid w:val="00BD38D6"/>
    <w:rsid w:val="00BE141A"/>
    <w:rsid w:val="00BE1F0B"/>
    <w:rsid w:val="00BF2764"/>
    <w:rsid w:val="00BF3F61"/>
    <w:rsid w:val="00C0760E"/>
    <w:rsid w:val="00C0777A"/>
    <w:rsid w:val="00C16020"/>
    <w:rsid w:val="00C21034"/>
    <w:rsid w:val="00C27E00"/>
    <w:rsid w:val="00C33571"/>
    <w:rsid w:val="00C42FBB"/>
    <w:rsid w:val="00C47AE0"/>
    <w:rsid w:val="00C57CB5"/>
    <w:rsid w:val="00C61860"/>
    <w:rsid w:val="00C64410"/>
    <w:rsid w:val="00C84765"/>
    <w:rsid w:val="00C96EF8"/>
    <w:rsid w:val="00C97574"/>
    <w:rsid w:val="00CA1041"/>
    <w:rsid w:val="00CA42D4"/>
    <w:rsid w:val="00CA4AA8"/>
    <w:rsid w:val="00CB557A"/>
    <w:rsid w:val="00CB779E"/>
    <w:rsid w:val="00CB7F44"/>
    <w:rsid w:val="00CE039C"/>
    <w:rsid w:val="00CE21A6"/>
    <w:rsid w:val="00CE28E9"/>
    <w:rsid w:val="00CE41B4"/>
    <w:rsid w:val="00CF0C94"/>
    <w:rsid w:val="00CF2BBD"/>
    <w:rsid w:val="00CF77B2"/>
    <w:rsid w:val="00D03939"/>
    <w:rsid w:val="00D03EBF"/>
    <w:rsid w:val="00D05450"/>
    <w:rsid w:val="00D1075F"/>
    <w:rsid w:val="00D10F17"/>
    <w:rsid w:val="00D16D6C"/>
    <w:rsid w:val="00D27048"/>
    <w:rsid w:val="00D34C81"/>
    <w:rsid w:val="00D417BB"/>
    <w:rsid w:val="00D423EF"/>
    <w:rsid w:val="00D4336F"/>
    <w:rsid w:val="00D45083"/>
    <w:rsid w:val="00D50984"/>
    <w:rsid w:val="00D513F7"/>
    <w:rsid w:val="00D526FF"/>
    <w:rsid w:val="00D53866"/>
    <w:rsid w:val="00D5574F"/>
    <w:rsid w:val="00D607AB"/>
    <w:rsid w:val="00D61D08"/>
    <w:rsid w:val="00D739E1"/>
    <w:rsid w:val="00D74914"/>
    <w:rsid w:val="00D772EA"/>
    <w:rsid w:val="00D826F4"/>
    <w:rsid w:val="00D8788C"/>
    <w:rsid w:val="00D946EC"/>
    <w:rsid w:val="00D96619"/>
    <w:rsid w:val="00D96842"/>
    <w:rsid w:val="00D9761C"/>
    <w:rsid w:val="00DA1636"/>
    <w:rsid w:val="00DB0CBE"/>
    <w:rsid w:val="00DB3B8B"/>
    <w:rsid w:val="00DB47CB"/>
    <w:rsid w:val="00DC2D6F"/>
    <w:rsid w:val="00DC30AA"/>
    <w:rsid w:val="00DC3896"/>
    <w:rsid w:val="00DE1198"/>
    <w:rsid w:val="00DE156A"/>
    <w:rsid w:val="00DE3BFA"/>
    <w:rsid w:val="00DE5FD1"/>
    <w:rsid w:val="00DF28F8"/>
    <w:rsid w:val="00DF44DC"/>
    <w:rsid w:val="00E022C8"/>
    <w:rsid w:val="00E03A18"/>
    <w:rsid w:val="00E04EC8"/>
    <w:rsid w:val="00E07423"/>
    <w:rsid w:val="00E07A18"/>
    <w:rsid w:val="00E07DF6"/>
    <w:rsid w:val="00E11A0B"/>
    <w:rsid w:val="00E267C4"/>
    <w:rsid w:val="00E34195"/>
    <w:rsid w:val="00E41334"/>
    <w:rsid w:val="00E43352"/>
    <w:rsid w:val="00E433CE"/>
    <w:rsid w:val="00E43DA1"/>
    <w:rsid w:val="00E46FB9"/>
    <w:rsid w:val="00E53EC2"/>
    <w:rsid w:val="00E55F6B"/>
    <w:rsid w:val="00E60164"/>
    <w:rsid w:val="00E60B90"/>
    <w:rsid w:val="00E61ABE"/>
    <w:rsid w:val="00E63600"/>
    <w:rsid w:val="00E66B7A"/>
    <w:rsid w:val="00E67DD0"/>
    <w:rsid w:val="00E72BDF"/>
    <w:rsid w:val="00E747A9"/>
    <w:rsid w:val="00E752C4"/>
    <w:rsid w:val="00E75BDC"/>
    <w:rsid w:val="00E833FA"/>
    <w:rsid w:val="00E86306"/>
    <w:rsid w:val="00E916D4"/>
    <w:rsid w:val="00EA5020"/>
    <w:rsid w:val="00EB371A"/>
    <w:rsid w:val="00EB37C3"/>
    <w:rsid w:val="00EB40FA"/>
    <w:rsid w:val="00EC09C9"/>
    <w:rsid w:val="00EC2F6A"/>
    <w:rsid w:val="00EC49E1"/>
    <w:rsid w:val="00EC7551"/>
    <w:rsid w:val="00ED0A4A"/>
    <w:rsid w:val="00EE5585"/>
    <w:rsid w:val="00EF0A19"/>
    <w:rsid w:val="00F1627B"/>
    <w:rsid w:val="00F1705B"/>
    <w:rsid w:val="00F22154"/>
    <w:rsid w:val="00F26624"/>
    <w:rsid w:val="00F33B36"/>
    <w:rsid w:val="00F343E5"/>
    <w:rsid w:val="00F37BE9"/>
    <w:rsid w:val="00F40D5D"/>
    <w:rsid w:val="00F44A07"/>
    <w:rsid w:val="00F44E2B"/>
    <w:rsid w:val="00F549BF"/>
    <w:rsid w:val="00F55AFC"/>
    <w:rsid w:val="00F566CB"/>
    <w:rsid w:val="00F611C8"/>
    <w:rsid w:val="00F61CB3"/>
    <w:rsid w:val="00F63C8B"/>
    <w:rsid w:val="00F654BF"/>
    <w:rsid w:val="00F70775"/>
    <w:rsid w:val="00F73EA8"/>
    <w:rsid w:val="00F75D6B"/>
    <w:rsid w:val="00F80ED3"/>
    <w:rsid w:val="00F9031D"/>
    <w:rsid w:val="00F911C0"/>
    <w:rsid w:val="00F91FCD"/>
    <w:rsid w:val="00F96DE8"/>
    <w:rsid w:val="00FA1425"/>
    <w:rsid w:val="00FA44E3"/>
    <w:rsid w:val="00FA4505"/>
    <w:rsid w:val="00FA6D19"/>
    <w:rsid w:val="00FA7A56"/>
    <w:rsid w:val="00FC3DFC"/>
    <w:rsid w:val="00FD0228"/>
    <w:rsid w:val="00FD2046"/>
    <w:rsid w:val="00FD37DE"/>
    <w:rsid w:val="00FD68D0"/>
    <w:rsid w:val="00FE3E51"/>
    <w:rsid w:val="00FE77C2"/>
    <w:rsid w:val="00FF4CFE"/>
    <w:rsid w:val="00FF588A"/>
    <w:rsid w:val="00FF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003873"/>
  <w15:docId w15:val="{C9076B17-0EED-48F7-8D54-4DCB25FC7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1B4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CE41B4"/>
    <w:pPr>
      <w:keepNext/>
      <w:outlineLvl w:val="0"/>
    </w:pPr>
    <w:rPr>
      <w:b/>
      <w:sz w:val="28"/>
      <w:szCs w:val="20"/>
      <w:lang w:val="en-US" w:eastAsia="en-GB"/>
    </w:rPr>
  </w:style>
  <w:style w:type="paragraph" w:styleId="Heading2">
    <w:name w:val="heading 2"/>
    <w:basedOn w:val="Normal"/>
    <w:next w:val="Normal"/>
    <w:qFormat/>
    <w:rsid w:val="00CE41B4"/>
    <w:pPr>
      <w:keepNext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rsid w:val="00CE41B4"/>
    <w:pPr>
      <w:keepNext/>
      <w:ind w:right="180"/>
      <w:outlineLvl w:val="2"/>
    </w:pPr>
    <w:rPr>
      <w:rFonts w:ascii="Arial" w:hAnsi="Arial"/>
      <w:b/>
      <w:sz w:val="32"/>
      <w:szCs w:val="20"/>
      <w:lang w:val="en-US" w:eastAsia="en-GB"/>
    </w:rPr>
  </w:style>
  <w:style w:type="paragraph" w:styleId="Heading4">
    <w:name w:val="heading 4"/>
    <w:basedOn w:val="Normal"/>
    <w:next w:val="Normal"/>
    <w:qFormat/>
    <w:rsid w:val="00CE41B4"/>
    <w:pPr>
      <w:keepNext/>
      <w:outlineLvl w:val="3"/>
    </w:pPr>
    <w:rPr>
      <w:rFonts w:ascii="Arial Black" w:hAnsi="Arial Black"/>
      <w:szCs w:val="20"/>
      <w:lang w:val="en-US" w:eastAsia="en-GB"/>
    </w:rPr>
  </w:style>
  <w:style w:type="paragraph" w:styleId="Heading5">
    <w:name w:val="heading 5"/>
    <w:basedOn w:val="Normal"/>
    <w:next w:val="Normal"/>
    <w:qFormat/>
    <w:rsid w:val="00CE41B4"/>
    <w:pPr>
      <w:keepNext/>
      <w:outlineLvl w:val="4"/>
    </w:pPr>
    <w:rPr>
      <w:rFonts w:ascii="Arial" w:hAnsi="Arial" w:cs="Arial"/>
      <w:b/>
      <w:bCs/>
      <w:sz w:val="20"/>
    </w:rPr>
  </w:style>
  <w:style w:type="paragraph" w:styleId="Heading6">
    <w:name w:val="heading 6"/>
    <w:basedOn w:val="Normal"/>
    <w:next w:val="Normal"/>
    <w:qFormat/>
    <w:rsid w:val="00CE41B4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solid" w:color="auto" w:fill="auto"/>
      <w:ind w:right="180"/>
      <w:outlineLvl w:val="5"/>
    </w:pPr>
    <w:rPr>
      <w:rFonts w:ascii="Arial" w:hAnsi="Arial"/>
      <w:b/>
      <w:sz w:val="28"/>
      <w:szCs w:val="20"/>
      <w:lang w:val="en-US" w:eastAsia="en-GB"/>
    </w:rPr>
  </w:style>
  <w:style w:type="paragraph" w:styleId="Heading7">
    <w:name w:val="heading 7"/>
    <w:basedOn w:val="Normal"/>
    <w:next w:val="Normal"/>
    <w:qFormat/>
    <w:rsid w:val="00CE41B4"/>
    <w:pPr>
      <w:keepNext/>
      <w:ind w:right="180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rsid w:val="00CE41B4"/>
    <w:pPr>
      <w:keepNext/>
      <w:ind w:right="180"/>
      <w:jc w:val="center"/>
      <w:outlineLvl w:val="7"/>
    </w:pPr>
    <w:rPr>
      <w:rFonts w:ascii="Arial" w:hAnsi="Arial" w:cs="Arial"/>
      <w:b/>
      <w:bCs/>
      <w:sz w:val="20"/>
    </w:rPr>
  </w:style>
  <w:style w:type="paragraph" w:styleId="Heading9">
    <w:name w:val="heading 9"/>
    <w:basedOn w:val="Normal"/>
    <w:next w:val="Normal"/>
    <w:qFormat/>
    <w:rsid w:val="00CE41B4"/>
    <w:pPr>
      <w:keepNext/>
      <w:ind w:right="180"/>
      <w:outlineLvl w:val="8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CE41B4"/>
    <w:pPr>
      <w:tabs>
        <w:tab w:val="center" w:pos="4153"/>
        <w:tab w:val="right" w:pos="8306"/>
      </w:tabs>
    </w:pPr>
    <w:rPr>
      <w:sz w:val="20"/>
      <w:szCs w:val="20"/>
      <w:lang w:val="en-US" w:eastAsia="en-GB"/>
    </w:rPr>
  </w:style>
  <w:style w:type="paragraph" w:styleId="BodyText">
    <w:name w:val="Body Text"/>
    <w:aliases w:val="GCC BODY 10pt"/>
    <w:basedOn w:val="Normal"/>
    <w:semiHidden/>
    <w:rsid w:val="00CE41B4"/>
    <w:pPr>
      <w:spacing w:after="120"/>
    </w:pPr>
    <w:rPr>
      <w:rFonts w:ascii="Arial Black" w:hAnsi="Arial Black"/>
      <w:sz w:val="20"/>
    </w:rPr>
  </w:style>
  <w:style w:type="paragraph" w:styleId="BodyText2">
    <w:name w:val="Body Text 2"/>
    <w:basedOn w:val="Normal"/>
    <w:semiHidden/>
    <w:rsid w:val="00CE41B4"/>
    <w:pPr>
      <w:ind w:right="180"/>
    </w:pPr>
    <w:rPr>
      <w:rFonts w:ascii="Arial" w:hAnsi="Arial"/>
      <w:sz w:val="20"/>
    </w:rPr>
  </w:style>
  <w:style w:type="paragraph" w:styleId="BodyText3">
    <w:name w:val="Body Text 3"/>
    <w:basedOn w:val="Normal"/>
    <w:semiHidden/>
    <w:rsid w:val="00CE41B4"/>
    <w:rPr>
      <w:rFonts w:ascii="Arial" w:hAnsi="Arial" w:cs="Arial"/>
      <w:b/>
      <w:bCs/>
    </w:rPr>
  </w:style>
  <w:style w:type="paragraph" w:styleId="Footer">
    <w:name w:val="footer"/>
    <w:basedOn w:val="Normal"/>
    <w:link w:val="FooterChar"/>
    <w:uiPriority w:val="99"/>
    <w:rsid w:val="00CE41B4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CE41B4"/>
  </w:style>
  <w:style w:type="paragraph" w:styleId="BalloonText">
    <w:name w:val="Balloon Text"/>
    <w:basedOn w:val="Normal"/>
    <w:semiHidden/>
    <w:rsid w:val="00CE41B4"/>
    <w:rPr>
      <w:rFonts w:ascii="Tahoma" w:hAnsi="Tahoma" w:cs="Tahoma"/>
      <w:sz w:val="16"/>
      <w:szCs w:val="16"/>
    </w:rPr>
  </w:style>
  <w:style w:type="table" w:customStyle="1" w:styleId="MediumShading1-Accent11">
    <w:name w:val="Medium Shading 1 - Accent 11"/>
    <w:basedOn w:val="TableNormal"/>
    <w:uiPriority w:val="63"/>
    <w:rsid w:val="006765CA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04GCC10ptnumberbullet">
    <w:name w:val="04 GCC 10pt number bullet"/>
    <w:basedOn w:val="Normal"/>
    <w:rsid w:val="00CE41B4"/>
    <w:pPr>
      <w:numPr>
        <w:numId w:val="1"/>
      </w:numPr>
      <w:spacing w:after="60"/>
      <w:ind w:left="714" w:hanging="357"/>
    </w:pPr>
    <w:rPr>
      <w:rFonts w:ascii="Arial" w:hAnsi="Arial" w:cs="Arial"/>
      <w:sz w:val="20"/>
    </w:rPr>
  </w:style>
  <w:style w:type="paragraph" w:customStyle="1" w:styleId="02GCCbold10pt3ptafter">
    <w:name w:val="02 GCC bold 10pt 3pt after"/>
    <w:basedOn w:val="Normal"/>
    <w:rsid w:val="00CE41B4"/>
    <w:pPr>
      <w:spacing w:after="60"/>
    </w:pPr>
    <w:rPr>
      <w:rFonts w:ascii="Arial" w:hAnsi="Arial" w:cs="Arial"/>
      <w:b/>
      <w:bCs/>
      <w:sz w:val="20"/>
    </w:rPr>
  </w:style>
  <w:style w:type="paragraph" w:customStyle="1" w:styleId="01GCCFieldentry3ptafter">
    <w:name w:val="01 GCC Field entry 3pt after"/>
    <w:basedOn w:val="Normal"/>
    <w:rsid w:val="00CE41B4"/>
    <w:pPr>
      <w:spacing w:after="60"/>
    </w:pPr>
    <w:rPr>
      <w:rFonts w:ascii="Arial" w:hAnsi="Arial"/>
      <w:sz w:val="20"/>
    </w:rPr>
  </w:style>
  <w:style w:type="paragraph" w:customStyle="1" w:styleId="03GCCbody6ptafter">
    <w:name w:val="03 GCC body 6pt after"/>
    <w:basedOn w:val="Normal"/>
    <w:rsid w:val="00CE41B4"/>
    <w:pPr>
      <w:spacing w:after="120"/>
    </w:pPr>
    <w:rPr>
      <w:rFonts w:ascii="Arial" w:hAnsi="Arial"/>
      <w:sz w:val="20"/>
    </w:rPr>
  </w:style>
  <w:style w:type="paragraph" w:customStyle="1" w:styleId="GCCPagetitle">
    <w:name w:val="GCC Page title"/>
    <w:basedOn w:val="Normal"/>
    <w:rsid w:val="00CE41B4"/>
    <w:rPr>
      <w:rFonts w:ascii="Arial" w:hAnsi="Arial"/>
      <w:sz w:val="48"/>
      <w:szCs w:val="20"/>
    </w:rPr>
  </w:style>
  <w:style w:type="paragraph" w:customStyle="1" w:styleId="01GCC9pt">
    <w:name w:val="01 GCC 9pt"/>
    <w:basedOn w:val="Normal"/>
    <w:rsid w:val="00CE41B4"/>
    <w:pPr>
      <w:tabs>
        <w:tab w:val="left" w:pos="2235"/>
      </w:tabs>
    </w:pPr>
    <w:rPr>
      <w:rFonts w:ascii="Arial" w:hAnsi="Arial" w:cs="Arial"/>
      <w:b/>
      <w:sz w:val="18"/>
    </w:rPr>
  </w:style>
  <w:style w:type="paragraph" w:customStyle="1" w:styleId="02GCCbodybold9pt">
    <w:name w:val="02 GCC body bold 9pt"/>
    <w:basedOn w:val="01GCC9pt"/>
    <w:rsid w:val="00CE41B4"/>
    <w:rPr>
      <w:b w:val="0"/>
    </w:rPr>
  </w:style>
  <w:style w:type="paragraph" w:customStyle="1" w:styleId="GCCbold10pt">
    <w:name w:val="GCC bold 10pt"/>
    <w:basedOn w:val="Normal"/>
    <w:rsid w:val="00CE41B4"/>
    <w:pPr>
      <w:spacing w:after="120"/>
    </w:pPr>
    <w:rPr>
      <w:rFonts w:ascii="Arial" w:hAnsi="Arial" w:cs="Arial"/>
      <w:b/>
      <w:bCs/>
      <w:sz w:val="20"/>
    </w:rPr>
  </w:style>
  <w:style w:type="paragraph" w:customStyle="1" w:styleId="GCC10ptromanbody">
    <w:name w:val="GCC 10pt roman body"/>
    <w:basedOn w:val="GCCbold10pt"/>
    <w:rsid w:val="00CE41B4"/>
    <w:rPr>
      <w:b w:val="0"/>
    </w:rPr>
  </w:style>
  <w:style w:type="paragraph" w:styleId="ListParagraph">
    <w:name w:val="List Paragraph"/>
    <w:basedOn w:val="Normal"/>
    <w:uiPriority w:val="34"/>
    <w:qFormat/>
    <w:rsid w:val="003F4E25"/>
    <w:pPr>
      <w:ind w:left="720"/>
    </w:pPr>
    <w:rPr>
      <w:rFonts w:ascii="Arial" w:hAnsi="Arial"/>
      <w:sz w:val="20"/>
      <w:szCs w:val="20"/>
      <w:lang w:val="en-US" w:eastAsia="en-GB"/>
    </w:rPr>
  </w:style>
  <w:style w:type="table" w:styleId="TableGrid">
    <w:name w:val="Table Grid"/>
    <w:basedOn w:val="TableNormal"/>
    <w:uiPriority w:val="59"/>
    <w:rsid w:val="00081A4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Bullet">
    <w:name w:val="List Bullet"/>
    <w:basedOn w:val="Normal"/>
    <w:rsid w:val="000D0D6F"/>
    <w:pPr>
      <w:numPr>
        <w:numId w:val="2"/>
      </w:numPr>
      <w:spacing w:before="40" w:after="40"/>
      <w:ind w:right="333"/>
      <w:jc w:val="both"/>
    </w:pPr>
    <w:rPr>
      <w:rFonts w:ascii="Tahoma" w:hAnsi="Tahoma" w:cs="Arial"/>
      <w:kern w:val="20"/>
      <w:szCs w:val="28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B15D54"/>
    <w:rPr>
      <w:sz w:val="24"/>
      <w:szCs w:val="24"/>
      <w:lang w:eastAsia="en-US"/>
    </w:rPr>
  </w:style>
  <w:style w:type="numbering" w:customStyle="1" w:styleId="HayGroupBulletlist">
    <w:name w:val="Hay Group Bullet list"/>
    <w:rsid w:val="004A4436"/>
    <w:pPr>
      <w:numPr>
        <w:numId w:val="18"/>
      </w:numPr>
    </w:pPr>
  </w:style>
  <w:style w:type="paragraph" w:customStyle="1" w:styleId="HayGroup11">
    <w:name w:val="Hay Group 11"/>
    <w:basedOn w:val="Normal"/>
    <w:rsid w:val="003C5C2A"/>
    <w:rPr>
      <w:sz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475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5C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75C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75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5C6"/>
    <w:rPr>
      <w:b/>
      <w:bCs/>
      <w:lang w:eastAsia="en-US"/>
    </w:rPr>
  </w:style>
  <w:style w:type="paragraph" w:customStyle="1" w:styleId="Bullet">
    <w:name w:val="Bullet"/>
    <w:basedOn w:val="ListParagraph"/>
    <w:link w:val="BulletChar"/>
    <w:qFormat/>
    <w:rsid w:val="00C42FBB"/>
    <w:pPr>
      <w:numPr>
        <w:numId w:val="31"/>
      </w:numPr>
      <w:spacing w:after="200"/>
      <w:contextualSpacing/>
    </w:pPr>
    <w:rPr>
      <w:rFonts w:ascii="Calibri" w:hAnsi="Calibri"/>
      <w:lang w:val="x-none" w:eastAsia="x-none"/>
    </w:rPr>
  </w:style>
  <w:style w:type="character" w:customStyle="1" w:styleId="BulletChar">
    <w:name w:val="Bullet Char"/>
    <w:link w:val="Bullet"/>
    <w:rsid w:val="00C42FBB"/>
    <w:rPr>
      <w:rFonts w:ascii="Calibri" w:hAnsi="Calibri"/>
      <w:lang w:val="x-none" w:eastAsia="x-none"/>
    </w:rPr>
  </w:style>
  <w:style w:type="paragraph" w:styleId="Revision">
    <w:name w:val="Revision"/>
    <w:hidden/>
    <w:uiPriority w:val="99"/>
    <w:semiHidden/>
    <w:rsid w:val="003D2EF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43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981E1000A6545B78D98D8FC80D78E" ma:contentTypeVersion="18" ma:contentTypeDescription="Create a new document." ma:contentTypeScope="" ma:versionID="1f59e2b3e096a131f3859c68783d2080">
  <xsd:schema xmlns:xsd="http://www.w3.org/2001/XMLSchema" xmlns:xs="http://www.w3.org/2001/XMLSchema" xmlns:p="http://schemas.microsoft.com/office/2006/metadata/properties" xmlns:ns3="2d36c965-2d67-4777-9b25-8190c85e1d8c" xmlns:ns4="7109ccda-74cb-4cf4-a000-b969e44679c2" targetNamespace="http://schemas.microsoft.com/office/2006/metadata/properties" ma:root="true" ma:fieldsID="cd24d50c6256b41ff877e6d445a9d466" ns3:_="" ns4:_="">
    <xsd:import namespace="2d36c965-2d67-4777-9b25-8190c85e1d8c"/>
    <xsd:import namespace="7109ccda-74cb-4cf4-a000-b969e44679c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36c965-2d67-4777-9b25-8190c85e1d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09ccda-74cb-4cf4-a000-b969e44679c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36c965-2d67-4777-9b25-8190c85e1d8c" xsi:nil="true"/>
  </documentManagement>
</p:properties>
</file>

<file path=customXml/itemProps1.xml><?xml version="1.0" encoding="utf-8"?>
<ds:datastoreItem xmlns:ds="http://schemas.openxmlformats.org/officeDocument/2006/customXml" ds:itemID="{20F9FC57-4D91-4BD6-8FF7-A4486EDADD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36c965-2d67-4777-9b25-8190c85e1d8c"/>
    <ds:schemaRef ds:uri="7109ccda-74cb-4cf4-a000-b969e44679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DFB908-9E85-4E47-A5B3-D7CC15CA9AB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FFC9FFB-D76D-49BC-A95E-9BE4EB8278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96FFD3-D24D-4801-A2BB-27E395A1C5F3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7109ccda-74cb-4cf4-a000-b969e44679c2"/>
    <ds:schemaRef ds:uri="http://purl.org/dc/elements/1.1/"/>
    <ds:schemaRef ds:uri="http://schemas.microsoft.com/office/2006/metadata/properties"/>
    <ds:schemaRef ds:uri="http://schemas.microsoft.com/office/infopath/2007/PartnerControls"/>
    <ds:schemaRef ds:uri="2d36c965-2d67-4777-9b25-8190c85e1d8c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1015</Words>
  <Characters>6100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APPOINTMENTS AND PROMOTIONS</vt:lpstr>
    </vt:vector>
  </TitlesOfParts>
  <Company>GCC</Company>
  <LinksUpToDate>false</LinksUpToDate>
  <CharactersWithSpaces>7101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APPOINTMENTS AND PROMOTIONS</dc:title>
  <dc:creator>pers</dc:creator>
  <cp:lastModifiedBy>Collins, Mandy</cp:lastModifiedBy>
  <cp:revision>6</cp:revision>
  <cp:lastPrinted>2017-06-12T08:55:00Z</cp:lastPrinted>
  <dcterms:created xsi:type="dcterms:W3CDTF">2025-06-19T12:33:00Z</dcterms:created>
  <dcterms:modified xsi:type="dcterms:W3CDTF">2025-07-07T10:44:00Z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0x0101001C8981E1000A6545B78D98D8FC80D78E</vt:lpwstr>
  </property>
</Properties>
</file>