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w:t>
            </w:r>
            <w:proofErr w:type="spellStart"/>
            <w:r w:rsidRPr="00DC73F2">
              <w:rPr>
                <w:rFonts w:asciiTheme="minorHAnsi" w:hAnsiTheme="minorHAnsi" w:cs="Calibri"/>
                <w:b w:val="0"/>
                <w:bCs w:val="0"/>
                <w:color w:val="333333"/>
                <w:sz w:val="26"/>
                <w:szCs w:val="26"/>
              </w:rPr>
              <w:t>stand alone</w:t>
            </w:r>
            <w:proofErr w:type="spellEnd"/>
            <w:r w:rsidRPr="00DC73F2">
              <w:rPr>
                <w:rFonts w:asciiTheme="minorHAnsi" w:hAnsiTheme="minorHAnsi" w:cs="Calibri"/>
                <w:b w:val="0"/>
                <w:bCs w:val="0"/>
                <w:color w:val="333333"/>
                <w:sz w:val="26"/>
                <w:szCs w:val="26"/>
              </w:rPr>
              <w:t xml:space="preserve"> nursery schools.  Our special school, </w:t>
            </w:r>
            <w:proofErr w:type="spellStart"/>
            <w:r w:rsidRPr="00DC73F2">
              <w:rPr>
                <w:rFonts w:asciiTheme="minorHAnsi" w:hAnsiTheme="minorHAnsi" w:cs="Calibri"/>
                <w:b w:val="0"/>
                <w:bCs w:val="0"/>
                <w:color w:val="333333"/>
                <w:sz w:val="26"/>
                <w:szCs w:val="26"/>
              </w:rPr>
              <w:t>Saltersgate</w:t>
            </w:r>
            <w:proofErr w:type="spellEnd"/>
            <w:r w:rsidRPr="00DC73F2">
              <w:rPr>
                <w:rFonts w:asciiTheme="minorHAnsi" w:hAnsiTheme="minorHAnsi" w:cs="Calibri"/>
                <w:b w:val="0"/>
                <w:bCs w:val="0"/>
                <w:color w:val="333333"/>
                <w:sz w:val="26"/>
                <w:szCs w:val="26"/>
              </w:rPr>
              <w:t xml:space="preserv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49FFD846"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986EA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65014B73" w:rsidR="00AB5C39" w:rsidRPr="00DC73F2" w:rsidRDefault="00AE762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076DC2CC" w:rsidR="005B5E90" w:rsidRPr="00DC73F2" w:rsidRDefault="00AE7628"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Lasswade High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62ECA773" w:rsidR="00AB5C39" w:rsidRPr="00DC73F2" w:rsidRDefault="00314980"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Fixed Term until 09.08.2026</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1719D453" w:rsidR="00AB5C39" w:rsidRPr="00DC73F2" w:rsidRDefault="00A41866"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0B9DF58A" w:rsidR="00AB5C39" w:rsidRPr="00DC73F2" w:rsidRDefault="00314980"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Sunday 19</w:t>
                  </w:r>
                  <w:r w:rsidRPr="00314980">
                    <w:rPr>
                      <w:rFonts w:cs="Calibri"/>
                      <w:spacing w:val="-16"/>
                      <w:sz w:val="24"/>
                      <w:szCs w:val="24"/>
                      <w:vertAlign w:val="superscript"/>
                    </w:rPr>
                    <w:t>th</w:t>
                  </w:r>
                  <w:r>
                    <w:rPr>
                      <w:rFonts w:cs="Calibri"/>
                      <w:spacing w:val="-16"/>
                      <w:sz w:val="24"/>
                      <w:szCs w:val="24"/>
                    </w:rPr>
                    <w:t xml:space="preserve"> October 2025</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6FE2B855" w:rsidR="00314980" w:rsidRPr="00DC73F2" w:rsidRDefault="00314980"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314980">
                    <w:rPr>
                      <w:rFonts w:cs="Calibri"/>
                      <w:spacing w:val="-16"/>
                      <w:sz w:val="24"/>
                      <w:szCs w:val="24"/>
                    </w:rPr>
                    <w:t>week beginning</w:t>
                  </w:r>
                  <w:r>
                    <w:rPr>
                      <w:rFonts w:cs="Calibri"/>
                      <w:spacing w:val="-16"/>
                      <w:sz w:val="24"/>
                      <w:szCs w:val="24"/>
                    </w:rPr>
                    <w:t xml:space="preserve"> 28</w:t>
                  </w:r>
                  <w:r w:rsidRPr="00314980">
                    <w:rPr>
                      <w:rFonts w:cs="Calibri"/>
                      <w:spacing w:val="-16"/>
                      <w:sz w:val="24"/>
                      <w:szCs w:val="24"/>
                      <w:vertAlign w:val="superscript"/>
                    </w:rPr>
                    <w:t>th</w:t>
                  </w:r>
                  <w:r>
                    <w:rPr>
                      <w:rFonts w:cs="Calibri"/>
                      <w:spacing w:val="-16"/>
                      <w:sz w:val="24"/>
                      <w:szCs w:val="24"/>
                    </w:rPr>
                    <w:t xml:space="preserve"> October 2025</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0E164108" w14:textId="5B392025" w:rsidR="00A41866" w:rsidRDefault="00A41866" w:rsidP="00A41866">
            <w:r>
              <w:t>LHS is the largest secondary school in Midlothian. We have a proud history and strong track record of positive outcomes for our students. LHS campus incorporates community facilities with over 90 classrooms and high-quality facilities to support learning and teaching.</w:t>
            </w:r>
          </w:p>
          <w:p w14:paraId="06C9991D" w14:textId="77777777" w:rsidR="00A41866" w:rsidRDefault="00A41866" w:rsidP="00A41866">
            <w:r>
              <w:t>Our mission statement shapes our work, it is ‘LHS is committed to nurturing, inspiring and empowering our students and staff to learn, progress and achieve at the very highest standard. </w:t>
            </w:r>
          </w:p>
          <w:p w14:paraId="7F03B2C4" w14:textId="77777777" w:rsidR="00A41866" w:rsidRDefault="00A41866" w:rsidP="00A41866">
            <w:r>
              <w:t>We believe in our values; creativity, effort, kindness and respect and work together as a community to provide all our students with opportunities to succeed and reach their goals. </w:t>
            </w:r>
          </w:p>
          <w:p w14:paraId="4BEE031C" w14:textId="77777777" w:rsidR="00A41866" w:rsidRDefault="00A41866" w:rsidP="00A41866">
            <w:r>
              <w:lastRenderedPageBreak/>
              <w:t>Our school leavers are equipped and ready to contribute positively and embrace the challenges of being a local, national and international citizen.’</w:t>
            </w:r>
          </w:p>
          <w:p w14:paraId="04FA3765" w14:textId="77777777" w:rsidR="00A41866" w:rsidRDefault="00A41866" w:rsidP="00A41866"/>
          <w:p w14:paraId="0E2BD897" w14:textId="77777777" w:rsidR="00A41866" w:rsidRDefault="00A41866" w:rsidP="00A41866">
            <w:r>
              <w:t>We seek to recruit creative and innovative staff with a formidable work ethic, who work collegiately to improve experiences and outcomes for our students. Colleagues who are caring and empathetic. Individuals who are committed to their own learning.</w:t>
            </w:r>
          </w:p>
          <w:p w14:paraId="4320C37D" w14:textId="02F9198C" w:rsidR="00A41866" w:rsidRDefault="00A41866" w:rsidP="00A41866">
            <w:r>
              <w:t>We will support your professional development as that way our students get the best experience we can possibly provide and our school realises its year-on-year improvement priorities.</w:t>
            </w:r>
          </w:p>
          <w:p w14:paraId="75808491" w14:textId="77777777" w:rsidR="00986EAA" w:rsidRDefault="00986EAA" w:rsidP="00AB5C39">
            <w:pPr>
              <w:rPr>
                <w:rFonts w:cs="Calibri"/>
                <w:b w:val="0"/>
                <w:bCs w:val="0"/>
                <w:color w:val="0F4761" w:themeColor="accent1" w:themeShade="BF"/>
                <w:spacing w:val="-16"/>
                <w:sz w:val="24"/>
                <w:szCs w:val="24"/>
              </w:rPr>
            </w:pPr>
          </w:p>
          <w:p w14:paraId="3BDDF56B" w14:textId="77777777" w:rsidR="00986EAA" w:rsidRDefault="00986EAA" w:rsidP="00AB5C39">
            <w:pPr>
              <w:rPr>
                <w:rFonts w:cs="Calibri"/>
                <w:b w:val="0"/>
                <w:bCs w:val="0"/>
                <w:color w:val="0F4761" w:themeColor="accent1" w:themeShade="BF"/>
                <w:spacing w:val="-16"/>
                <w:sz w:val="24"/>
                <w:szCs w:val="24"/>
              </w:rPr>
            </w:pPr>
          </w:p>
          <w:p w14:paraId="65814F82" w14:textId="77777777" w:rsidR="00986EAA" w:rsidRDefault="00986EAA" w:rsidP="00AB5C39">
            <w:pPr>
              <w:rPr>
                <w:rFonts w:cs="Calibri"/>
                <w:b w:val="0"/>
                <w:bCs w:val="0"/>
                <w:color w:val="0F4761" w:themeColor="accent1" w:themeShade="BF"/>
                <w:spacing w:val="-16"/>
                <w:sz w:val="24"/>
                <w:szCs w:val="24"/>
              </w:rPr>
            </w:pPr>
          </w:p>
          <w:p w14:paraId="456AB141" w14:textId="0B27CAA7" w:rsidR="005B5E90" w:rsidRPr="00DC73F2" w:rsidRDefault="005B5E90" w:rsidP="00AB5C39">
            <w:pPr>
              <w:rPr>
                <w:rFonts w:cs="Calibri"/>
                <w:color w:val="0F4761" w:themeColor="accent1" w:themeShade="BF"/>
                <w:spacing w:val="-16"/>
                <w:sz w:val="24"/>
                <w:szCs w:val="24"/>
              </w:rPr>
            </w:pP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proofErr w:type="spellStart"/>
      <w:r w:rsidRPr="006F030E">
        <w:rPr>
          <w:color w:val="808080"/>
          <w:spacing w:val="-1"/>
        </w:rPr>
        <w:t>recognise</w:t>
      </w:r>
      <w:proofErr w:type="spellEnd"/>
      <w:r w:rsidRPr="006F030E">
        <w:rPr>
          <w:color w:val="808080"/>
          <w:spacing w:val="-1"/>
        </w:rPr>
        <w:t>,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proofErr w:type="spellStart"/>
      <w:r w:rsidRPr="006F030E">
        <w:rPr>
          <w:color w:val="808080"/>
          <w:spacing w:val="-1"/>
        </w:rPr>
        <w:t>respect</w:t>
      </w:r>
      <w:proofErr w:type="spellEnd"/>
      <w:r w:rsidRPr="006F030E">
        <w:rPr>
          <w:color w:val="808080"/>
          <w:spacing w:val="-1"/>
        </w:rPr>
        <w:t xml:space="preserve"> each other’s differences in a culture of trust and</w:t>
      </w:r>
      <w:r>
        <w:rPr>
          <w:color w:val="808080"/>
          <w:spacing w:val="-1"/>
        </w:rPr>
        <w:t xml:space="preserve"> </w:t>
      </w:r>
      <w:r w:rsidRPr="006F030E">
        <w:rPr>
          <w:color w:val="808080"/>
          <w:spacing w:val="-1"/>
        </w:rPr>
        <w:lastRenderedPageBreak/>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Pr="00611CA8">
                <w:rPr>
                  <w:rStyle w:val="Hyperlink"/>
                  <w:bCs/>
                  <w:iCs/>
                  <w:color w:val="0E2841" w:themeColor="text2"/>
                  <w:sz w:val="26"/>
                  <w:szCs w:val="26"/>
                </w:rPr>
                <w:t>Standard for Full Registration</w:t>
              </w:r>
            </w:hyperlink>
            <w:r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40AE3" w:rsidP="00611CA8">
      <w:hyperlink r:id="rId13" w:history="1">
        <w:r>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proofErr w:type="spellStart"/>
              <w:r w:rsidRPr="0051782D">
                <w:rPr>
                  <w:rStyle w:val="Hyperlink"/>
                  <w:sz w:val="26"/>
                  <w:szCs w:val="26"/>
                </w:rPr>
                <w:t>Teachers</w:t>
              </w:r>
              <w:proofErr w:type="spellEnd"/>
              <w:r w:rsidRPr="0051782D">
                <w:rPr>
                  <w:rStyle w:val="Hyperlink"/>
                  <w:sz w:val="26"/>
                  <w:szCs w:val="26"/>
                </w:rPr>
                <w:t xml:space="preserve">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6167" w14:textId="77777777" w:rsidR="00F219DD" w:rsidRDefault="00F219DD" w:rsidP="001648CB">
      <w:pPr>
        <w:spacing w:after="0" w:line="240" w:lineRule="auto"/>
      </w:pPr>
      <w:r>
        <w:separator/>
      </w:r>
    </w:p>
  </w:endnote>
  <w:endnote w:type="continuationSeparator" w:id="0">
    <w:p w14:paraId="6206F5A4" w14:textId="77777777" w:rsidR="00F219DD" w:rsidRDefault="00F219DD"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FBC39" w14:textId="77777777" w:rsidR="00F219DD" w:rsidRDefault="00F219DD" w:rsidP="001648CB">
      <w:pPr>
        <w:spacing w:after="0" w:line="240" w:lineRule="auto"/>
      </w:pPr>
      <w:r>
        <w:separator/>
      </w:r>
    </w:p>
  </w:footnote>
  <w:footnote w:type="continuationSeparator" w:id="0">
    <w:p w14:paraId="2869AA1E" w14:textId="77777777" w:rsidR="00F219DD" w:rsidRDefault="00F219DD"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91285"/>
    <w:rsid w:val="001E2204"/>
    <w:rsid w:val="0020656E"/>
    <w:rsid w:val="002A67CC"/>
    <w:rsid w:val="002D089B"/>
    <w:rsid w:val="00314980"/>
    <w:rsid w:val="003B0C43"/>
    <w:rsid w:val="003D2E5F"/>
    <w:rsid w:val="003F3506"/>
    <w:rsid w:val="00430D7F"/>
    <w:rsid w:val="004E0C1C"/>
    <w:rsid w:val="0051782D"/>
    <w:rsid w:val="005B5E90"/>
    <w:rsid w:val="005E4534"/>
    <w:rsid w:val="00611CA8"/>
    <w:rsid w:val="006D0D31"/>
    <w:rsid w:val="006F32BA"/>
    <w:rsid w:val="007F3B00"/>
    <w:rsid w:val="0087599A"/>
    <w:rsid w:val="008D01C1"/>
    <w:rsid w:val="00986EAA"/>
    <w:rsid w:val="009E64B4"/>
    <w:rsid w:val="009F16E8"/>
    <w:rsid w:val="00A40AE3"/>
    <w:rsid w:val="00A41866"/>
    <w:rsid w:val="00A54D93"/>
    <w:rsid w:val="00AB5C39"/>
    <w:rsid w:val="00AD3FB6"/>
    <w:rsid w:val="00AE7628"/>
    <w:rsid w:val="00B13F90"/>
    <w:rsid w:val="00B20BA2"/>
    <w:rsid w:val="00B36673"/>
    <w:rsid w:val="00B77158"/>
    <w:rsid w:val="00B95867"/>
    <w:rsid w:val="00BB5AD2"/>
    <w:rsid w:val="00BE4004"/>
    <w:rsid w:val="00D74B10"/>
    <w:rsid w:val="00DC73F2"/>
    <w:rsid w:val="00E0060C"/>
    <w:rsid w:val="00E14EB8"/>
    <w:rsid w:val="00E740D2"/>
    <w:rsid w:val="00EE6D80"/>
    <w:rsid w:val="00F153EE"/>
    <w:rsid w:val="00F21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D089B"/>
    <w:rsid w:val="003950BC"/>
    <w:rsid w:val="003F3506"/>
    <w:rsid w:val="004F094A"/>
    <w:rsid w:val="006E0502"/>
    <w:rsid w:val="006F32BA"/>
    <w:rsid w:val="007442D1"/>
    <w:rsid w:val="0078578F"/>
    <w:rsid w:val="007F3B00"/>
    <w:rsid w:val="00830EFA"/>
    <w:rsid w:val="008D01C1"/>
    <w:rsid w:val="009A1AFE"/>
    <w:rsid w:val="00A0454E"/>
    <w:rsid w:val="00AD3FB6"/>
    <w:rsid w:val="00B3378E"/>
    <w:rsid w:val="00B36673"/>
    <w:rsid w:val="00B77158"/>
    <w:rsid w:val="00E0060C"/>
    <w:rsid w:val="00E05738"/>
    <w:rsid w:val="00F153EE"/>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Patryk Nikoniuk</cp:lastModifiedBy>
  <cp:revision>4</cp:revision>
  <dcterms:created xsi:type="dcterms:W3CDTF">2025-09-08T11:23:00Z</dcterms:created>
  <dcterms:modified xsi:type="dcterms:W3CDTF">2025-10-03T10:25:00Z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