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9545F" w14:textId="77777777" w:rsidR="000E646A" w:rsidRDefault="003E6EB9" w:rsidP="000E646A">
      <w:pPr>
        <w:jc w:val="right"/>
        <w:rPr>
          <w:rFonts w:ascii="Calibri" w:hAnsi="Calibri"/>
          <w:color w:val="007DB1" w:themeColor="text2"/>
          <w:sz w:val="72"/>
          <w:szCs w:val="72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1" layoutInCell="1" allowOverlap="1" wp14:anchorId="5C964CF7" wp14:editId="75A6958E">
            <wp:simplePos x="0" y="0"/>
            <wp:positionH relativeFrom="page">
              <wp:posOffset>5654675</wp:posOffset>
            </wp:positionH>
            <wp:positionV relativeFrom="page">
              <wp:posOffset>524510</wp:posOffset>
            </wp:positionV>
            <wp:extent cx="1282065" cy="1104900"/>
            <wp:effectExtent l="0" t="0" r="0" b="0"/>
            <wp:wrapNone/>
            <wp:docPr id="8" name="Picture 8" descr="Argyll &amp; Bute Council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rgyll Bute logo square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06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66703D" w14:textId="77777777" w:rsidR="003E6EB9" w:rsidRDefault="003E6EB9">
      <w:pPr>
        <w:rPr>
          <w:rFonts w:ascii="Calibri" w:hAnsi="Calibri"/>
          <w:color w:val="007DB1" w:themeColor="text2"/>
          <w:sz w:val="72"/>
          <w:szCs w:val="72"/>
        </w:rPr>
      </w:pPr>
    </w:p>
    <w:p w14:paraId="1AECC90D" w14:textId="77777777" w:rsidR="003E6EB9" w:rsidRDefault="003E6EB9">
      <w:pPr>
        <w:rPr>
          <w:rFonts w:ascii="Calibri" w:hAnsi="Calibri"/>
          <w:color w:val="007DB1" w:themeColor="text2"/>
          <w:sz w:val="72"/>
          <w:szCs w:val="72"/>
        </w:rPr>
      </w:pPr>
    </w:p>
    <w:p w14:paraId="08E9B8FD" w14:textId="77777777" w:rsidR="00F64624" w:rsidRPr="00EE4F97" w:rsidRDefault="002648D0" w:rsidP="00823331">
      <w:pPr>
        <w:pStyle w:val="Heading1"/>
        <w:numPr>
          <w:ilvl w:val="0"/>
          <w:numId w:val="0"/>
        </w:numPr>
        <w:rPr>
          <w:sz w:val="72"/>
        </w:rPr>
      </w:pPr>
      <w:r w:rsidRPr="00EE4F97">
        <w:rPr>
          <w:sz w:val="72"/>
        </w:rPr>
        <w:t>Job Description</w:t>
      </w:r>
    </w:p>
    <w:p w14:paraId="096A7D68" w14:textId="77777777" w:rsidR="003E6EB9" w:rsidRPr="007F3DB2" w:rsidRDefault="003E6EB9">
      <w:pPr>
        <w:rPr>
          <w:rFonts w:ascii="Calibri" w:hAnsi="Calibri"/>
          <w:color w:val="auto"/>
          <w:sz w:val="72"/>
          <w:szCs w:val="72"/>
        </w:rPr>
      </w:pPr>
    </w:p>
    <w:p w14:paraId="5559BACC" w14:textId="2C4225A8" w:rsidR="007D26C5" w:rsidRPr="00216A3B" w:rsidRDefault="007D26C5" w:rsidP="007D26C5">
      <w:pPr>
        <w:rPr>
          <w:rFonts w:ascii="Arial" w:hAnsi="Arial" w:cs="Arial"/>
          <w:b/>
          <w:color w:val="auto"/>
          <w:sz w:val="22"/>
        </w:rPr>
      </w:pPr>
      <w:r w:rsidRPr="00823331">
        <w:rPr>
          <w:rFonts w:ascii="Calibri" w:hAnsi="Calibri"/>
          <w:color w:val="005D84" w:themeColor="text2" w:themeShade="BF"/>
          <w:sz w:val="32"/>
          <w:szCs w:val="32"/>
        </w:rPr>
        <w:t>Job Title</w:t>
      </w:r>
      <w:r w:rsidR="001B0E07">
        <w:rPr>
          <w:rFonts w:ascii="Calibri" w:hAnsi="Calibri" w:cs="Arial"/>
          <w:sz w:val="22"/>
        </w:rPr>
        <w:tab/>
      </w:r>
      <w:r w:rsidR="001B0E07">
        <w:rPr>
          <w:rFonts w:ascii="Calibri" w:hAnsi="Calibri" w:cs="Arial"/>
          <w:sz w:val="22"/>
        </w:rPr>
        <w:tab/>
      </w:r>
      <w:r w:rsidR="007F3DB2">
        <w:rPr>
          <w:rFonts w:ascii="Calibri" w:hAnsi="Calibri" w:cs="Arial"/>
          <w:sz w:val="22"/>
        </w:rPr>
        <w:tab/>
      </w:r>
      <w:r w:rsidR="00544C06" w:rsidRPr="00544C06">
        <w:rPr>
          <w:rFonts w:cstheme="minorHAnsi"/>
          <w:color w:val="auto"/>
          <w:sz w:val="22"/>
        </w:rPr>
        <w:t xml:space="preserve">Depute </w:t>
      </w:r>
      <w:r w:rsidR="00216A3B" w:rsidRPr="00544C06">
        <w:rPr>
          <w:rFonts w:cstheme="minorHAnsi"/>
          <w:color w:val="auto"/>
          <w:sz w:val="22"/>
        </w:rPr>
        <w:t xml:space="preserve">Head </w:t>
      </w:r>
      <w:r w:rsidR="00216A3B" w:rsidRPr="00216A3B">
        <w:rPr>
          <w:rFonts w:cstheme="minorHAnsi"/>
          <w:color w:val="auto"/>
          <w:sz w:val="22"/>
        </w:rPr>
        <w:t>Teacher</w:t>
      </w:r>
    </w:p>
    <w:p w14:paraId="6E6010E7" w14:textId="6E97A0D4" w:rsidR="00FF3059" w:rsidRPr="00716D2D" w:rsidRDefault="007D26C5" w:rsidP="002648D0">
      <w:pPr>
        <w:rPr>
          <w:rFonts w:ascii="Arial" w:hAnsi="Arial" w:cs="Arial"/>
          <w:color w:val="auto"/>
          <w:sz w:val="22"/>
        </w:rPr>
      </w:pPr>
      <w:r w:rsidRPr="00823331">
        <w:rPr>
          <w:rFonts w:ascii="Calibri" w:hAnsi="Calibri"/>
          <w:color w:val="005D84" w:themeColor="text2" w:themeShade="BF"/>
          <w:sz w:val="32"/>
          <w:szCs w:val="32"/>
        </w:rPr>
        <w:t>Level</w:t>
      </w:r>
      <w:r w:rsidRPr="002E623B">
        <w:rPr>
          <w:rFonts w:ascii="Calibri" w:hAnsi="Calibri" w:cs="Arial"/>
          <w:sz w:val="22"/>
        </w:rPr>
        <w:t xml:space="preserve">  </w:t>
      </w:r>
      <w:r w:rsidR="001B0E07" w:rsidRPr="002E623B">
        <w:rPr>
          <w:rFonts w:ascii="Calibri" w:hAnsi="Calibri" w:cs="Arial"/>
          <w:sz w:val="22"/>
        </w:rPr>
        <w:tab/>
      </w:r>
      <w:r w:rsidR="001B0E07" w:rsidRPr="002E623B">
        <w:rPr>
          <w:rFonts w:ascii="Calibri" w:hAnsi="Calibri" w:cs="Arial"/>
          <w:sz w:val="22"/>
        </w:rPr>
        <w:tab/>
      </w:r>
      <w:r w:rsidR="007F3DB2">
        <w:rPr>
          <w:rFonts w:ascii="Calibri" w:hAnsi="Calibri" w:cs="Arial"/>
          <w:sz w:val="22"/>
        </w:rPr>
        <w:tab/>
      </w:r>
      <w:r w:rsidR="00F87DE4">
        <w:rPr>
          <w:rFonts w:ascii="Arial" w:hAnsi="Arial" w:cs="Arial"/>
          <w:color w:val="auto"/>
          <w:sz w:val="22"/>
        </w:rPr>
        <w:t>Head Teacher &amp; Depute Head Teacher Spine</w:t>
      </w:r>
    </w:p>
    <w:p w14:paraId="7675643A" w14:textId="77777777" w:rsidR="002648D0" w:rsidRPr="007F3DB2" w:rsidRDefault="007D26C5" w:rsidP="002648D0">
      <w:pPr>
        <w:rPr>
          <w:rFonts w:ascii="Calibri" w:hAnsi="Calibri" w:cs="Arial"/>
          <w:color w:val="auto"/>
          <w:sz w:val="32"/>
          <w:szCs w:val="32"/>
        </w:rPr>
      </w:pPr>
      <w:r w:rsidRPr="00823331">
        <w:rPr>
          <w:rFonts w:ascii="Calibri" w:hAnsi="Calibri"/>
          <w:color w:val="005D84" w:themeColor="text2" w:themeShade="BF"/>
          <w:sz w:val="32"/>
          <w:szCs w:val="32"/>
        </w:rPr>
        <w:t>Service</w:t>
      </w:r>
      <w:r w:rsidR="002648D0" w:rsidRPr="00020E93">
        <w:rPr>
          <w:rFonts w:ascii="Calibri" w:hAnsi="Calibri" w:cs="Arial"/>
          <w:sz w:val="32"/>
          <w:szCs w:val="32"/>
        </w:rPr>
        <w:t xml:space="preserve">  </w:t>
      </w:r>
      <w:r w:rsidR="001B0E07" w:rsidRPr="00020E93">
        <w:rPr>
          <w:rFonts w:ascii="Calibri" w:hAnsi="Calibri" w:cs="Arial"/>
          <w:sz w:val="32"/>
          <w:szCs w:val="32"/>
        </w:rPr>
        <w:tab/>
      </w:r>
      <w:r w:rsidR="001B0E07" w:rsidRPr="00020E93">
        <w:rPr>
          <w:rFonts w:ascii="Calibri" w:hAnsi="Calibri" w:cs="Arial"/>
          <w:sz w:val="32"/>
          <w:szCs w:val="32"/>
        </w:rPr>
        <w:tab/>
      </w:r>
      <w:r w:rsidR="007F3DB2">
        <w:rPr>
          <w:rFonts w:ascii="Calibri" w:hAnsi="Calibri" w:cs="Arial"/>
          <w:sz w:val="32"/>
          <w:szCs w:val="32"/>
        </w:rPr>
        <w:tab/>
      </w:r>
      <w:r w:rsidR="00405952">
        <w:rPr>
          <w:rFonts w:ascii="Arial" w:hAnsi="Arial" w:cs="Arial"/>
          <w:color w:val="auto"/>
          <w:sz w:val="22"/>
        </w:rPr>
        <w:t>Education</w:t>
      </w:r>
    </w:p>
    <w:p w14:paraId="1092FE15" w14:textId="64B14432" w:rsidR="00D452F6" w:rsidRPr="007659C9" w:rsidRDefault="007D26C5" w:rsidP="001326A8">
      <w:pPr>
        <w:shd w:val="clear" w:color="auto" w:fill="FFFFFF"/>
        <w:spacing w:after="120" w:line="240" w:lineRule="auto"/>
        <w:ind w:left="2880" w:hanging="2880"/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823331">
        <w:rPr>
          <w:rFonts w:ascii="Calibri" w:hAnsi="Calibri"/>
          <w:color w:val="005D84" w:themeColor="text2" w:themeShade="BF"/>
          <w:sz w:val="32"/>
          <w:szCs w:val="32"/>
        </w:rPr>
        <w:t>Job Purpose</w:t>
      </w:r>
      <w:r w:rsidR="00216A3B">
        <w:rPr>
          <w:rFonts w:ascii="Calibri" w:hAnsi="Calibri"/>
          <w:color w:val="72CDF4" w:themeColor="background2"/>
          <w:sz w:val="32"/>
          <w:szCs w:val="32"/>
        </w:rPr>
        <w:tab/>
      </w:r>
      <w:r w:rsidR="001326A8" w:rsidRPr="001326A8">
        <w:rPr>
          <w:rFonts w:ascii="Arial" w:eastAsia="Times New Roman" w:hAnsi="Arial" w:cs="Arial"/>
          <w:color w:val="000000"/>
          <w:sz w:val="22"/>
          <w:lang w:val="en" w:eastAsia="en-GB"/>
        </w:rPr>
        <w:t>The role of the Depute Head</w:t>
      </w:r>
      <w:r w:rsidR="007343F3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T</w:t>
      </w:r>
      <w:r w:rsidR="001326A8" w:rsidRPr="001326A8">
        <w:rPr>
          <w:rFonts w:ascii="Arial" w:eastAsia="Times New Roman" w:hAnsi="Arial" w:cs="Arial"/>
          <w:color w:val="000000"/>
          <w:sz w:val="22"/>
          <w:lang w:val="en" w:eastAsia="en-GB"/>
        </w:rPr>
        <w:t>eacher is to assist and, where</w:t>
      </w:r>
      <w:r w:rsidR="001326A8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necessary, to deputise for the </w:t>
      </w:r>
      <w:r w:rsidR="001326A8" w:rsidRPr="001326A8">
        <w:rPr>
          <w:rFonts w:ascii="Arial" w:eastAsia="Times New Roman" w:hAnsi="Arial" w:cs="Arial"/>
          <w:color w:val="000000"/>
          <w:sz w:val="22"/>
          <w:lang w:val="en" w:eastAsia="en-GB"/>
        </w:rPr>
        <w:t>Head</w:t>
      </w:r>
      <w:r w:rsidR="00FE07A0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T</w:t>
      </w:r>
      <w:r w:rsidR="001326A8" w:rsidRPr="001326A8">
        <w:rPr>
          <w:rFonts w:ascii="Arial" w:eastAsia="Times New Roman" w:hAnsi="Arial" w:cs="Arial"/>
          <w:color w:val="000000"/>
          <w:sz w:val="22"/>
          <w:lang w:val="en" w:eastAsia="en-GB"/>
        </w:rPr>
        <w:t>eacher in the conduct of the school</w:t>
      </w:r>
      <w:r w:rsidR="00FE07A0">
        <w:rPr>
          <w:rFonts w:ascii="Arial" w:eastAsia="Times New Roman" w:hAnsi="Arial" w:cs="Arial"/>
          <w:color w:val="000000"/>
          <w:sz w:val="22"/>
          <w:lang w:val="en" w:eastAsia="en-GB"/>
        </w:rPr>
        <w:t>’</w:t>
      </w:r>
      <w:r w:rsidR="001326A8" w:rsidRPr="001326A8">
        <w:rPr>
          <w:rFonts w:ascii="Arial" w:eastAsia="Times New Roman" w:hAnsi="Arial" w:cs="Arial"/>
          <w:color w:val="000000"/>
          <w:sz w:val="22"/>
          <w:lang w:val="en" w:eastAsia="en-GB"/>
        </w:rPr>
        <w:t>s affairs.</w:t>
      </w:r>
      <w:r w:rsidR="001326A8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This includes </w:t>
      </w:r>
      <w:r w:rsidR="00216A3B" w:rsidRPr="000572E9">
        <w:rPr>
          <w:rFonts w:ascii="Arial" w:eastAsia="Times New Roman" w:hAnsi="Arial" w:cs="Arial"/>
          <w:color w:val="000000"/>
          <w:sz w:val="22"/>
          <w:lang w:val="en" w:eastAsia="en-GB"/>
        </w:rPr>
        <w:t>conduct</w:t>
      </w:r>
      <w:r w:rsidR="001326A8">
        <w:rPr>
          <w:rFonts w:ascii="Arial" w:eastAsia="Times New Roman" w:hAnsi="Arial" w:cs="Arial"/>
          <w:color w:val="000000"/>
          <w:sz w:val="22"/>
          <w:lang w:val="en" w:eastAsia="en-GB"/>
        </w:rPr>
        <w:t>ing</w:t>
      </w:r>
      <w:r w:rsidR="00216A3B" w:rsidRPr="000572E9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the affairs of the scho</w:t>
      </w:r>
      <w:r w:rsidR="007659C9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ol to the benefit of the </w:t>
      </w:r>
      <w:r w:rsidR="007659C9" w:rsidRPr="00813C5C">
        <w:rPr>
          <w:rFonts w:ascii="Arial" w:eastAsia="Times New Roman" w:hAnsi="Arial" w:cs="Arial"/>
          <w:color w:val="auto"/>
          <w:sz w:val="22"/>
          <w:lang w:val="en" w:eastAsia="en-GB"/>
        </w:rPr>
        <w:t>pupil</w:t>
      </w:r>
      <w:r w:rsidR="00B25C51" w:rsidRPr="00813C5C">
        <w:rPr>
          <w:rFonts w:ascii="Arial" w:eastAsia="Times New Roman" w:hAnsi="Arial" w:cs="Arial"/>
          <w:color w:val="auto"/>
          <w:sz w:val="22"/>
          <w:lang w:val="en" w:eastAsia="en-GB"/>
        </w:rPr>
        <w:t>s</w:t>
      </w:r>
      <w:r w:rsidR="007659C9" w:rsidRPr="00813C5C">
        <w:rPr>
          <w:rFonts w:ascii="Arial" w:eastAsia="Times New Roman" w:hAnsi="Arial" w:cs="Arial"/>
          <w:color w:val="auto"/>
          <w:sz w:val="22"/>
          <w:lang w:val="en" w:eastAsia="en-GB"/>
        </w:rPr>
        <w:t xml:space="preserve"> </w:t>
      </w:r>
      <w:r w:rsidR="00216A3B" w:rsidRPr="00813C5C">
        <w:rPr>
          <w:rFonts w:ascii="Arial" w:eastAsia="Times New Roman" w:hAnsi="Arial" w:cs="Arial"/>
          <w:color w:val="auto"/>
          <w:sz w:val="22"/>
          <w:lang w:val="en" w:eastAsia="en-GB"/>
        </w:rPr>
        <w:t xml:space="preserve">and </w:t>
      </w:r>
      <w:r w:rsidR="00216A3B" w:rsidRPr="000572E9">
        <w:rPr>
          <w:rFonts w:ascii="Arial" w:eastAsia="Times New Roman" w:hAnsi="Arial" w:cs="Arial"/>
          <w:color w:val="000000"/>
          <w:sz w:val="22"/>
          <w:lang w:val="en" w:eastAsia="en-GB"/>
        </w:rPr>
        <w:t>the community it serves, thro</w:t>
      </w:r>
      <w:r w:rsidR="007659C9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ugh pursuing objectives and </w:t>
      </w:r>
      <w:r w:rsidR="00216A3B" w:rsidRPr="000572E9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implementing policies set by </w:t>
      </w:r>
      <w:r w:rsidR="007659C9">
        <w:rPr>
          <w:rFonts w:ascii="Arial" w:eastAsia="Times New Roman" w:hAnsi="Arial" w:cs="Arial"/>
          <w:color w:val="000000"/>
          <w:sz w:val="22"/>
          <w:lang w:val="en" w:eastAsia="en-GB"/>
        </w:rPr>
        <w:t>Scottis</w:t>
      </w:r>
      <w:r w:rsidR="001326A8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h Government under the overall </w:t>
      </w:r>
      <w:r w:rsidR="00216A3B" w:rsidRPr="000572E9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direction of the </w:t>
      </w:r>
      <w:r w:rsidR="00405952">
        <w:rPr>
          <w:rFonts w:ascii="Arial" w:eastAsia="Times New Roman" w:hAnsi="Arial" w:cs="Arial"/>
          <w:color w:val="000000"/>
          <w:sz w:val="22"/>
          <w:lang w:val="en" w:eastAsia="en-GB"/>
        </w:rPr>
        <w:t>Executive Director with responsibility for Education</w:t>
      </w:r>
      <w:r w:rsidR="007659C9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</w:t>
      </w:r>
      <w:r w:rsidR="00405952">
        <w:rPr>
          <w:rFonts w:ascii="Arial" w:eastAsia="Times New Roman" w:hAnsi="Arial" w:cs="Arial"/>
          <w:color w:val="000000"/>
          <w:sz w:val="22"/>
          <w:lang w:val="en" w:eastAsia="en-GB"/>
        </w:rPr>
        <w:t>Services</w:t>
      </w:r>
    </w:p>
    <w:p w14:paraId="722A2C97" w14:textId="6E7C12A0" w:rsidR="001277E4" w:rsidRPr="002648D0" w:rsidRDefault="00EE4F97">
      <w:pPr>
        <w:rPr>
          <w:rFonts w:ascii="Calibri" w:hAnsi="Calibri"/>
          <w:sz w:val="22"/>
        </w:rPr>
      </w:pPr>
      <w:r w:rsidRPr="003E6EB9">
        <w:rPr>
          <w:rFonts w:ascii="Calibri" w:hAnsi="Calibri"/>
          <w:noProof/>
          <w:sz w:val="22"/>
          <w:lang w:eastAsia="en-GB"/>
        </w:rPr>
        <w:drawing>
          <wp:anchor distT="0" distB="0" distL="114300" distR="114300" simplePos="0" relativeHeight="251661312" behindDoc="0" locked="0" layoutInCell="1" allowOverlap="1" wp14:anchorId="4053BA64" wp14:editId="322C4A9E">
            <wp:simplePos x="0" y="0"/>
            <wp:positionH relativeFrom="margin">
              <wp:posOffset>4024603</wp:posOffset>
            </wp:positionH>
            <wp:positionV relativeFrom="paragraph">
              <wp:posOffset>2252069</wp:posOffset>
            </wp:positionV>
            <wp:extent cx="2279176" cy="1538554"/>
            <wp:effectExtent l="0" t="0" r="6985" b="508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59" r="17014"/>
                    <a:stretch/>
                  </pic:blipFill>
                  <pic:spPr bwMode="auto">
                    <a:xfrm>
                      <a:off x="0" y="0"/>
                      <a:ext cx="2279176" cy="1538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5952">
        <w:rPr>
          <w:rFonts w:ascii="Calibri" w:hAnsi="Calibri"/>
          <w:noProof/>
          <w:sz w:val="22"/>
          <w:lang w:eastAsia="en-GB"/>
        </w:rPr>
        <w:drawing>
          <wp:anchor distT="0" distB="0" distL="114300" distR="114300" simplePos="0" relativeHeight="251662336" behindDoc="0" locked="0" layoutInCell="1" allowOverlap="1" wp14:anchorId="2D92F057" wp14:editId="16B0309D">
            <wp:simplePos x="0" y="0"/>
            <wp:positionH relativeFrom="column">
              <wp:posOffset>2017395</wp:posOffset>
            </wp:positionH>
            <wp:positionV relativeFrom="paragraph">
              <wp:posOffset>2252069</wp:posOffset>
            </wp:positionV>
            <wp:extent cx="2051685" cy="1537970"/>
            <wp:effectExtent l="0" t="0" r="5715" b="508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153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6EB9">
        <w:rPr>
          <w:rFonts w:ascii="Calibri" w:hAnsi="Calibri"/>
          <w:noProof/>
          <w:sz w:val="22"/>
          <w:lang w:eastAsia="en-GB"/>
        </w:rPr>
        <w:drawing>
          <wp:anchor distT="0" distB="0" distL="114300" distR="114300" simplePos="0" relativeHeight="251660288" behindDoc="0" locked="0" layoutInCell="1" allowOverlap="1" wp14:anchorId="1A0BA489" wp14:editId="28820792">
            <wp:simplePos x="0" y="0"/>
            <wp:positionH relativeFrom="column">
              <wp:posOffset>-371807</wp:posOffset>
            </wp:positionH>
            <wp:positionV relativeFrom="paragraph">
              <wp:posOffset>2250164</wp:posOffset>
            </wp:positionV>
            <wp:extent cx="2392166" cy="1541618"/>
            <wp:effectExtent l="0" t="0" r="8255" b="190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166" cy="1541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77E4" w:rsidRPr="002648D0">
        <w:rPr>
          <w:rFonts w:ascii="Calibri" w:hAnsi="Calibri"/>
          <w:sz w:val="22"/>
        </w:rPr>
        <w:br w:type="page"/>
      </w:r>
    </w:p>
    <w:p w14:paraId="56FD8933" w14:textId="77777777" w:rsidR="003E6EB9" w:rsidRDefault="003E6EB9" w:rsidP="007F3DB2">
      <w:pPr>
        <w:pStyle w:val="Default"/>
        <w:rPr>
          <w:rFonts w:ascii="Calibri" w:hAnsi="Calibri"/>
          <w:bCs/>
          <w:color w:val="007DB1" w:themeColor="text2"/>
          <w:sz w:val="32"/>
          <w:szCs w:val="32"/>
        </w:rPr>
      </w:pPr>
    </w:p>
    <w:p w14:paraId="57855C8B" w14:textId="77777777" w:rsidR="003E6EB9" w:rsidRDefault="003E6EB9" w:rsidP="007F3DB2">
      <w:pPr>
        <w:pStyle w:val="Default"/>
        <w:rPr>
          <w:rFonts w:ascii="Calibri" w:hAnsi="Calibri"/>
          <w:bCs/>
          <w:color w:val="007DB1" w:themeColor="text2"/>
          <w:sz w:val="32"/>
          <w:szCs w:val="32"/>
        </w:rPr>
      </w:pPr>
    </w:p>
    <w:p w14:paraId="323C135E" w14:textId="491D5E81" w:rsidR="004E7AB5" w:rsidRDefault="001326A8" w:rsidP="00823331">
      <w:pPr>
        <w:pStyle w:val="Heading2"/>
        <w:numPr>
          <w:ilvl w:val="0"/>
          <w:numId w:val="0"/>
        </w:numPr>
      </w:pPr>
      <w:r>
        <w:t xml:space="preserve">Depute </w:t>
      </w:r>
      <w:r w:rsidR="008E38B4">
        <w:t>Head Teacher Responsibilities</w:t>
      </w:r>
      <w:r w:rsidR="007F3DB2" w:rsidRPr="007F3DB2">
        <w:t xml:space="preserve">: </w:t>
      </w:r>
    </w:p>
    <w:p w14:paraId="45BFD2F1" w14:textId="77777777" w:rsidR="004E7AB5" w:rsidRDefault="004E7AB5" w:rsidP="00216A3B">
      <w:pPr>
        <w:shd w:val="clear" w:color="auto" w:fill="FFFFFF"/>
        <w:spacing w:before="96" w:after="120" w:line="240" w:lineRule="auto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</w:p>
    <w:p w14:paraId="164A1D5F" w14:textId="6389F908" w:rsidR="007B159D" w:rsidRPr="007B159D" w:rsidRDefault="00216A3B" w:rsidP="001326A8">
      <w:pPr>
        <w:shd w:val="clear" w:color="auto" w:fill="FFFFFF"/>
        <w:spacing w:before="96" w:after="120" w:line="240" w:lineRule="auto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The role of the </w:t>
      </w:r>
      <w:r w:rsidR="001326A8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Depute </w:t>
      </w: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Head </w:t>
      </w:r>
      <w:r w:rsidRPr="00813C5C">
        <w:rPr>
          <w:rFonts w:ascii="Arial" w:eastAsia="Times New Roman" w:hAnsi="Arial" w:cs="Arial"/>
          <w:color w:val="auto"/>
          <w:sz w:val="22"/>
          <w:lang w:val="en" w:eastAsia="en-GB"/>
        </w:rPr>
        <w:t xml:space="preserve">Teacher is </w:t>
      </w:r>
      <w:r w:rsidR="001326A8" w:rsidRPr="00813C5C">
        <w:rPr>
          <w:rFonts w:ascii="Arial" w:eastAsia="Times New Roman" w:hAnsi="Arial" w:cs="Arial"/>
          <w:color w:val="auto"/>
          <w:sz w:val="22"/>
          <w:lang w:val="en" w:eastAsia="en-GB"/>
        </w:rPr>
        <w:t>to assist and, where necessary, to deputise for the Head</w:t>
      </w:r>
      <w:r w:rsidR="00FE07A0">
        <w:rPr>
          <w:rFonts w:ascii="Arial" w:eastAsia="Times New Roman" w:hAnsi="Arial" w:cs="Arial"/>
          <w:color w:val="auto"/>
          <w:sz w:val="22"/>
          <w:lang w:val="en" w:eastAsia="en-GB"/>
        </w:rPr>
        <w:t xml:space="preserve"> T</w:t>
      </w:r>
      <w:r w:rsidR="001326A8" w:rsidRPr="00813C5C">
        <w:rPr>
          <w:rFonts w:ascii="Arial" w:eastAsia="Times New Roman" w:hAnsi="Arial" w:cs="Arial"/>
          <w:color w:val="auto"/>
          <w:sz w:val="22"/>
          <w:lang w:val="en" w:eastAsia="en-GB"/>
        </w:rPr>
        <w:t xml:space="preserve">eacher, including conducting school affairs </w:t>
      </w: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to promote high quality learning and teaching to secure improved educational outcomes for the benef</w:t>
      </w:r>
      <w:r w:rsidR="002B44BD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it of pupils and the community.  </w:t>
      </w:r>
    </w:p>
    <w:p w14:paraId="195830FB" w14:textId="224F269C" w:rsidR="00553842" w:rsidRPr="007B159D" w:rsidRDefault="00553842" w:rsidP="007B159D">
      <w:pPr>
        <w:shd w:val="clear" w:color="auto" w:fill="FFFFFF"/>
        <w:spacing w:before="96" w:after="120" w:line="240" w:lineRule="auto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The</w:t>
      </w:r>
      <w:r w:rsidR="001326A8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Depute</w:t>
      </w: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Head</w:t>
      </w:r>
      <w:r w:rsidR="00FE07A0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T</w:t>
      </w: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eacher shall be accountable to the</w:t>
      </w:r>
      <w:r w:rsidR="001326A8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Head Teacher</w:t>
      </w: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for</w:t>
      </w:r>
      <w:r w:rsidR="007B159D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</w:t>
      </w: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the following list of duties and for such other duties as can reasonably be attached to the post: </w:t>
      </w:r>
    </w:p>
    <w:p w14:paraId="675BC6F4" w14:textId="6E79CDDF" w:rsidR="00553842" w:rsidRPr="007B159D" w:rsidRDefault="00553842" w:rsidP="007B15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</w:p>
    <w:p w14:paraId="744D5561" w14:textId="70515005" w:rsidR="00553842" w:rsidRPr="002951B1" w:rsidRDefault="00553842" w:rsidP="002951B1">
      <w:pPr>
        <w:pStyle w:val="ListParagraph"/>
        <w:numPr>
          <w:ilvl w:val="0"/>
          <w:numId w:val="17"/>
        </w:numPr>
        <w:shd w:val="clear" w:color="auto" w:fill="FFFFFF"/>
        <w:spacing w:after="0" w:line="360" w:lineRule="auto"/>
        <w:ind w:left="714" w:hanging="357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responsibility for the leadership, </w:t>
      </w:r>
      <w:r w:rsidR="00FE07A0">
        <w:rPr>
          <w:rFonts w:ascii="Arial" w:eastAsia="Times New Roman" w:hAnsi="Arial" w:cs="Arial"/>
          <w:color w:val="000000"/>
          <w:sz w:val="22"/>
          <w:lang w:val="en" w:eastAsia="en-GB"/>
        </w:rPr>
        <w:t>effective</w:t>
      </w: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management and strategic direction of the</w:t>
      </w:r>
      <w:r w:rsidR="002951B1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</w:t>
      </w:r>
      <w:r w:rsidR="007B159D" w:rsidRPr="002951B1">
        <w:rPr>
          <w:rFonts w:ascii="Arial" w:eastAsia="Times New Roman" w:hAnsi="Arial" w:cs="Arial"/>
          <w:color w:val="000000"/>
          <w:sz w:val="22"/>
          <w:lang w:val="en" w:eastAsia="en-GB"/>
        </w:rPr>
        <w:t>school;</w:t>
      </w:r>
    </w:p>
    <w:p w14:paraId="397307B3" w14:textId="7D9C0451" w:rsidR="007B159D" w:rsidRPr="007B159D" w:rsidRDefault="006348D3" w:rsidP="006348D3">
      <w:pPr>
        <w:pStyle w:val="ListParagraph"/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6348D3">
        <w:rPr>
          <w:rFonts w:ascii="Arial" w:eastAsia="Times New Roman" w:hAnsi="Arial" w:cs="Arial"/>
          <w:color w:val="000000"/>
          <w:sz w:val="22"/>
          <w:lang w:val="en" w:eastAsia="en-GB"/>
        </w:rPr>
        <w:t>responsibility for the school’s policy on behaviour management</w:t>
      </w:r>
      <w:r w:rsidR="00125229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and positive relationships</w:t>
      </w:r>
      <w:r w:rsidR="007B159D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;</w:t>
      </w:r>
    </w:p>
    <w:p w14:paraId="0C35619B" w14:textId="33460167" w:rsidR="00553842" w:rsidRPr="002951B1" w:rsidRDefault="001326A8" w:rsidP="002951B1">
      <w:pPr>
        <w:pStyle w:val="ListParagraph"/>
        <w:numPr>
          <w:ilvl w:val="0"/>
          <w:numId w:val="17"/>
        </w:numPr>
        <w:shd w:val="clear" w:color="auto" w:fill="FFFFFF"/>
        <w:spacing w:after="0" w:line="360" w:lineRule="auto"/>
        <w:ind w:left="714" w:hanging="357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>
        <w:rPr>
          <w:rFonts w:ascii="Arial" w:eastAsia="Times New Roman" w:hAnsi="Arial" w:cs="Arial"/>
          <w:color w:val="000000"/>
          <w:sz w:val="22"/>
          <w:lang w:val="en" w:eastAsia="en-GB"/>
        </w:rPr>
        <w:t>the management of</w:t>
      </w:r>
      <w:r w:rsidR="00553842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staff, and the provision of professional advice and guidance to </w:t>
      </w:r>
      <w:r w:rsidR="00553842" w:rsidRPr="002951B1">
        <w:rPr>
          <w:rFonts w:ascii="Arial" w:eastAsia="Times New Roman" w:hAnsi="Arial" w:cs="Arial"/>
          <w:color w:val="000000"/>
          <w:sz w:val="22"/>
          <w:lang w:val="en" w:eastAsia="en-GB"/>
        </w:rPr>
        <w:t>colleagues</w:t>
      </w:r>
      <w:r w:rsidR="007B159D" w:rsidRPr="002951B1">
        <w:rPr>
          <w:rFonts w:ascii="Arial" w:eastAsia="Times New Roman" w:hAnsi="Arial" w:cs="Arial"/>
          <w:color w:val="000000"/>
          <w:sz w:val="22"/>
          <w:lang w:val="en" w:eastAsia="en-GB"/>
        </w:rPr>
        <w:t>;</w:t>
      </w:r>
    </w:p>
    <w:p w14:paraId="76EE35B9" w14:textId="310A5D91" w:rsidR="00553842" w:rsidRPr="007B159D" w:rsidRDefault="00553842" w:rsidP="007B159D">
      <w:pPr>
        <w:pStyle w:val="ListParagraph"/>
        <w:numPr>
          <w:ilvl w:val="0"/>
          <w:numId w:val="17"/>
        </w:numPr>
        <w:shd w:val="clear" w:color="auto" w:fill="FFFFFF"/>
        <w:spacing w:after="0" w:line="360" w:lineRule="auto"/>
        <w:ind w:left="714" w:hanging="357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the management and development of the school curriculum</w:t>
      </w:r>
      <w:r w:rsidR="007B159D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;</w:t>
      </w:r>
    </w:p>
    <w:p w14:paraId="4989EDBA" w14:textId="220B4B72" w:rsidR="00553842" w:rsidRPr="007B159D" w:rsidRDefault="007B159D" w:rsidP="007B159D">
      <w:pPr>
        <w:pStyle w:val="ListParagraph"/>
        <w:numPr>
          <w:ilvl w:val="0"/>
          <w:numId w:val="17"/>
        </w:numPr>
        <w:shd w:val="clear" w:color="auto" w:fill="FFFFFF"/>
        <w:spacing w:after="0" w:line="360" w:lineRule="auto"/>
        <w:ind w:left="714" w:hanging="357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t</w:t>
      </w:r>
      <w:r w:rsidR="00553842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o </w:t>
      </w:r>
      <w:r w:rsidR="001326A8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support the Head Teacher in advising </w:t>
      </w:r>
      <w:r w:rsidR="00553842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the Parent Council</w:t>
      </w: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;</w:t>
      </w:r>
    </w:p>
    <w:p w14:paraId="6956EFAB" w14:textId="3A899DE3" w:rsidR="00553842" w:rsidRPr="007B159D" w:rsidRDefault="007B159D" w:rsidP="007B159D">
      <w:pPr>
        <w:pStyle w:val="ListParagraph"/>
        <w:numPr>
          <w:ilvl w:val="0"/>
          <w:numId w:val="17"/>
        </w:numPr>
        <w:shd w:val="clear" w:color="auto" w:fill="FFFFFF"/>
        <w:spacing w:after="0" w:line="360" w:lineRule="auto"/>
        <w:ind w:left="714" w:hanging="357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t</w:t>
      </w:r>
      <w:r w:rsidR="00553842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o promote the Career Long Professional Learning (CLPL) of a</w:t>
      </w: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ll staff and to ensure that all </w:t>
      </w:r>
      <w:r w:rsidR="00553842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staff have an annual review of their development needs</w:t>
      </w: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;</w:t>
      </w:r>
    </w:p>
    <w:p w14:paraId="4735556D" w14:textId="626B5670" w:rsidR="00553842" w:rsidRPr="007B159D" w:rsidRDefault="00553842" w:rsidP="007B159D">
      <w:pPr>
        <w:pStyle w:val="ListParagraph"/>
        <w:numPr>
          <w:ilvl w:val="0"/>
          <w:numId w:val="17"/>
        </w:numPr>
        <w:shd w:val="clear" w:color="auto" w:fill="FFFFFF"/>
        <w:spacing w:after="0" w:line="360" w:lineRule="auto"/>
        <w:ind w:left="714" w:hanging="357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working in partnership with parents, other professionals, agencies and schools</w:t>
      </w:r>
    </w:p>
    <w:p w14:paraId="68D91162" w14:textId="77777777" w:rsidR="001326A8" w:rsidRDefault="001326A8" w:rsidP="007B159D">
      <w:pPr>
        <w:spacing w:after="0" w:line="240" w:lineRule="auto"/>
        <w:jc w:val="both"/>
        <w:rPr>
          <w:rFonts w:ascii="Arial" w:hAnsi="Arial" w:cs="Arial"/>
          <w:color w:val="auto"/>
          <w:sz w:val="22"/>
        </w:rPr>
      </w:pPr>
    </w:p>
    <w:p w14:paraId="3A796901" w14:textId="157E870E" w:rsidR="00216A3B" w:rsidRPr="007B159D" w:rsidRDefault="00216A3B" w:rsidP="007B159D">
      <w:pPr>
        <w:spacing w:after="0" w:line="240" w:lineRule="auto"/>
        <w:jc w:val="both"/>
        <w:rPr>
          <w:rFonts w:ascii="Arial" w:hAnsi="Arial" w:cs="Arial"/>
          <w:color w:val="auto"/>
          <w:sz w:val="22"/>
        </w:rPr>
      </w:pPr>
      <w:r w:rsidRPr="007B159D">
        <w:rPr>
          <w:rFonts w:ascii="Arial" w:hAnsi="Arial" w:cs="Arial"/>
          <w:color w:val="auto"/>
          <w:sz w:val="22"/>
        </w:rPr>
        <w:t xml:space="preserve">All </w:t>
      </w:r>
      <w:r w:rsidR="001D7A8E">
        <w:rPr>
          <w:rFonts w:ascii="Arial" w:hAnsi="Arial" w:cs="Arial"/>
          <w:color w:val="auto"/>
          <w:sz w:val="22"/>
        </w:rPr>
        <w:t>t</w:t>
      </w:r>
      <w:r w:rsidRPr="007B159D">
        <w:rPr>
          <w:rFonts w:ascii="Arial" w:hAnsi="Arial" w:cs="Arial"/>
          <w:color w:val="auto"/>
          <w:sz w:val="22"/>
        </w:rPr>
        <w:t xml:space="preserve">eachers must </w:t>
      </w:r>
      <w:r w:rsidR="008E38B4" w:rsidRPr="007B159D">
        <w:rPr>
          <w:rFonts w:ascii="Arial" w:hAnsi="Arial" w:cs="Arial"/>
          <w:color w:val="auto"/>
          <w:sz w:val="22"/>
        </w:rPr>
        <w:t xml:space="preserve">understand </w:t>
      </w:r>
      <w:r w:rsidR="001D7A8E">
        <w:rPr>
          <w:rFonts w:ascii="Arial" w:hAnsi="Arial" w:cs="Arial"/>
          <w:color w:val="auto"/>
          <w:sz w:val="22"/>
        </w:rPr>
        <w:t xml:space="preserve">and </w:t>
      </w:r>
      <w:r w:rsidR="008E38B4" w:rsidRPr="007B159D">
        <w:rPr>
          <w:rFonts w:ascii="Arial" w:hAnsi="Arial" w:cs="Arial"/>
          <w:color w:val="auto"/>
          <w:sz w:val="22"/>
        </w:rPr>
        <w:t xml:space="preserve">follow </w:t>
      </w:r>
      <w:r w:rsidRPr="007B159D">
        <w:rPr>
          <w:rFonts w:ascii="Arial" w:hAnsi="Arial" w:cs="Arial"/>
          <w:color w:val="auto"/>
          <w:sz w:val="22"/>
        </w:rPr>
        <w:t>the GTCS Standards for Full Registration</w:t>
      </w:r>
      <w:r w:rsidR="001326A8">
        <w:rPr>
          <w:rFonts w:ascii="Arial" w:hAnsi="Arial" w:cs="Arial"/>
          <w:color w:val="auto"/>
          <w:sz w:val="22"/>
        </w:rPr>
        <w:t xml:space="preserve"> and </w:t>
      </w:r>
      <w:r w:rsidR="008E38B4" w:rsidRPr="007B159D">
        <w:rPr>
          <w:rFonts w:ascii="Arial" w:hAnsi="Arial" w:cs="Arial"/>
          <w:color w:val="auto"/>
          <w:sz w:val="22"/>
        </w:rPr>
        <w:t xml:space="preserve">all </w:t>
      </w:r>
      <w:r w:rsidR="001D7A8E">
        <w:rPr>
          <w:rFonts w:ascii="Arial" w:hAnsi="Arial" w:cs="Arial"/>
          <w:color w:val="auto"/>
          <w:sz w:val="22"/>
        </w:rPr>
        <w:t xml:space="preserve">Depute Head Teachers </w:t>
      </w:r>
      <w:r w:rsidR="008E38B4" w:rsidRPr="007B159D">
        <w:rPr>
          <w:rFonts w:ascii="Arial" w:hAnsi="Arial" w:cs="Arial"/>
          <w:color w:val="auto"/>
          <w:sz w:val="22"/>
        </w:rPr>
        <w:t xml:space="preserve">must understand </w:t>
      </w:r>
      <w:r w:rsidR="001D7A8E">
        <w:rPr>
          <w:rFonts w:ascii="Arial" w:hAnsi="Arial" w:cs="Arial"/>
          <w:color w:val="auto"/>
          <w:sz w:val="22"/>
        </w:rPr>
        <w:t xml:space="preserve">and </w:t>
      </w:r>
      <w:r w:rsidR="008E38B4" w:rsidRPr="007B159D">
        <w:rPr>
          <w:rFonts w:ascii="Arial" w:hAnsi="Arial" w:cs="Arial"/>
          <w:color w:val="auto"/>
          <w:sz w:val="22"/>
        </w:rPr>
        <w:t>follow the Standard for</w:t>
      </w:r>
      <w:r w:rsidR="001326A8">
        <w:rPr>
          <w:rFonts w:ascii="Arial" w:hAnsi="Arial" w:cs="Arial"/>
          <w:color w:val="auto"/>
          <w:sz w:val="22"/>
        </w:rPr>
        <w:t xml:space="preserve"> Middle</w:t>
      </w:r>
      <w:r w:rsidR="008E38B4" w:rsidRPr="007B159D">
        <w:rPr>
          <w:rFonts w:ascii="Arial" w:hAnsi="Arial" w:cs="Arial"/>
          <w:color w:val="auto"/>
          <w:sz w:val="22"/>
        </w:rPr>
        <w:t xml:space="preserve"> Leadership.  All documents are available on the GTCS website.</w:t>
      </w:r>
    </w:p>
    <w:p w14:paraId="5EBE2ECB" w14:textId="77777777" w:rsidR="008E38B4" w:rsidRDefault="008E38B4" w:rsidP="00216A3B">
      <w:pPr>
        <w:spacing w:after="0" w:line="240" w:lineRule="auto"/>
        <w:jc w:val="both"/>
        <w:rPr>
          <w:rFonts w:ascii="Arial" w:hAnsi="Arial" w:cs="Arial"/>
          <w:color w:val="auto"/>
          <w:sz w:val="22"/>
        </w:rPr>
      </w:pPr>
    </w:p>
    <w:p w14:paraId="4115FD02" w14:textId="77777777" w:rsidR="008E38B4" w:rsidRDefault="008E38B4" w:rsidP="00216A3B">
      <w:pPr>
        <w:spacing w:after="0" w:line="240" w:lineRule="auto"/>
        <w:jc w:val="both"/>
        <w:rPr>
          <w:rFonts w:ascii="Arial" w:hAnsi="Arial" w:cs="Arial"/>
          <w:color w:val="auto"/>
          <w:sz w:val="22"/>
        </w:rPr>
      </w:pPr>
    </w:p>
    <w:p w14:paraId="039818B6" w14:textId="77777777" w:rsidR="008E38B4" w:rsidRDefault="008E38B4" w:rsidP="00216A3B">
      <w:pPr>
        <w:spacing w:after="0" w:line="240" w:lineRule="auto"/>
        <w:jc w:val="both"/>
        <w:rPr>
          <w:rFonts w:ascii="Arial" w:hAnsi="Arial" w:cs="Arial"/>
          <w:color w:val="auto"/>
          <w:sz w:val="22"/>
        </w:rPr>
      </w:pPr>
    </w:p>
    <w:p w14:paraId="7CF8AF91" w14:textId="77777777" w:rsidR="003E6EB9" w:rsidRDefault="003E6EB9">
      <w:pPr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br w:type="page"/>
      </w:r>
    </w:p>
    <w:p w14:paraId="6B744961" w14:textId="77777777" w:rsidR="00216A3B" w:rsidRDefault="004F3F8B" w:rsidP="00823331">
      <w:pPr>
        <w:pStyle w:val="Heading3"/>
        <w:numPr>
          <w:ilvl w:val="0"/>
          <w:numId w:val="0"/>
        </w:numPr>
        <w:rPr>
          <w:b/>
          <w:color w:val="auto"/>
          <w:sz w:val="22"/>
        </w:rPr>
      </w:pPr>
      <w:r w:rsidRPr="007F3DB2">
        <w:lastRenderedPageBreak/>
        <w:t>P</w:t>
      </w:r>
      <w:r>
        <w:t>erson Specification</w:t>
      </w:r>
      <w:r w:rsidRPr="007F3DB2">
        <w:t xml:space="preserve">: </w:t>
      </w:r>
      <w:r w:rsidR="00216A3B" w:rsidRPr="000572E9">
        <w:rPr>
          <w:b/>
          <w:color w:val="auto"/>
          <w:sz w:val="22"/>
        </w:rPr>
        <w:t xml:space="preserve"> </w:t>
      </w:r>
    </w:p>
    <w:p w14:paraId="67300A3E" w14:textId="77777777" w:rsidR="00216A3B" w:rsidRPr="000572E9" w:rsidRDefault="00216A3B" w:rsidP="00216A3B">
      <w:pPr>
        <w:pStyle w:val="Default"/>
        <w:rPr>
          <w:b/>
          <w:color w:val="auto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3327"/>
        <w:gridCol w:w="3543"/>
      </w:tblGrid>
      <w:tr w:rsidR="00216A3B" w:rsidRPr="000572E9" w14:paraId="33D17B8A" w14:textId="77777777" w:rsidTr="00864014">
        <w:tc>
          <w:tcPr>
            <w:tcW w:w="2310" w:type="dxa"/>
            <w:shd w:val="clear" w:color="auto" w:fill="F2F2F2" w:themeFill="background1" w:themeFillShade="F2"/>
            <w:vAlign w:val="center"/>
          </w:tcPr>
          <w:p w14:paraId="3905DE0A" w14:textId="77777777" w:rsidR="00864014" w:rsidRDefault="00864014" w:rsidP="00B0500A">
            <w:pPr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</w:p>
          <w:p w14:paraId="31240697" w14:textId="77777777" w:rsidR="00864014" w:rsidRDefault="00216A3B" w:rsidP="00B0500A">
            <w:pPr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  <w:r w:rsidRPr="000572E9">
              <w:rPr>
                <w:rFonts w:ascii="Arial" w:hAnsi="Arial" w:cs="Arial"/>
                <w:b/>
                <w:color w:val="auto"/>
                <w:sz w:val="22"/>
              </w:rPr>
              <w:t>Category</w:t>
            </w:r>
          </w:p>
          <w:p w14:paraId="4E1DAA58" w14:textId="77777777" w:rsidR="00864014" w:rsidRPr="000572E9" w:rsidRDefault="00864014" w:rsidP="00B0500A">
            <w:pPr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</w:p>
        </w:tc>
        <w:tc>
          <w:tcPr>
            <w:tcW w:w="3327" w:type="dxa"/>
            <w:shd w:val="clear" w:color="auto" w:fill="F2F2F2" w:themeFill="background1" w:themeFillShade="F2"/>
            <w:vAlign w:val="center"/>
          </w:tcPr>
          <w:p w14:paraId="631CC37D" w14:textId="77777777" w:rsidR="00216A3B" w:rsidRPr="000572E9" w:rsidRDefault="00216A3B" w:rsidP="00B0500A">
            <w:pPr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  <w:r w:rsidRPr="000572E9">
              <w:rPr>
                <w:rFonts w:ascii="Arial" w:hAnsi="Arial" w:cs="Arial"/>
                <w:b/>
                <w:color w:val="auto"/>
                <w:sz w:val="22"/>
              </w:rPr>
              <w:t>Essential</w:t>
            </w:r>
          </w:p>
        </w:tc>
        <w:tc>
          <w:tcPr>
            <w:tcW w:w="3543" w:type="dxa"/>
            <w:shd w:val="clear" w:color="auto" w:fill="F2F2F2" w:themeFill="background1" w:themeFillShade="F2"/>
            <w:vAlign w:val="center"/>
          </w:tcPr>
          <w:p w14:paraId="61848439" w14:textId="77777777" w:rsidR="00216A3B" w:rsidRPr="000572E9" w:rsidRDefault="00216A3B" w:rsidP="00B0500A">
            <w:pPr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  <w:r w:rsidRPr="000572E9">
              <w:rPr>
                <w:rFonts w:ascii="Arial" w:hAnsi="Arial" w:cs="Arial"/>
                <w:b/>
                <w:color w:val="auto"/>
                <w:sz w:val="22"/>
              </w:rPr>
              <w:t>Desirable</w:t>
            </w:r>
          </w:p>
        </w:tc>
      </w:tr>
      <w:tr w:rsidR="00216A3B" w:rsidRPr="000572E9" w14:paraId="222841AA" w14:textId="77777777" w:rsidTr="00B0500A">
        <w:tc>
          <w:tcPr>
            <w:tcW w:w="2310" w:type="dxa"/>
          </w:tcPr>
          <w:p w14:paraId="067D2824" w14:textId="77777777" w:rsidR="00216A3B" w:rsidRPr="000572E9" w:rsidRDefault="00216A3B" w:rsidP="00B0500A">
            <w:pPr>
              <w:rPr>
                <w:rFonts w:ascii="Arial" w:hAnsi="Arial" w:cs="Arial"/>
                <w:b/>
                <w:color w:val="auto"/>
                <w:sz w:val="22"/>
              </w:rPr>
            </w:pPr>
            <w:r w:rsidRPr="000572E9">
              <w:rPr>
                <w:rFonts w:ascii="Arial" w:hAnsi="Arial" w:cs="Arial"/>
                <w:b/>
                <w:color w:val="auto"/>
                <w:sz w:val="22"/>
              </w:rPr>
              <w:t>Qualification and Registration</w:t>
            </w:r>
          </w:p>
        </w:tc>
        <w:tc>
          <w:tcPr>
            <w:tcW w:w="3327" w:type="dxa"/>
          </w:tcPr>
          <w:p w14:paraId="0A7999BD" w14:textId="77777777" w:rsidR="00216A3B" w:rsidRPr="003B2044" w:rsidRDefault="00216A3B" w:rsidP="003B2044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 w:rsidRPr="003B2044">
              <w:rPr>
                <w:rFonts w:ascii="Arial" w:hAnsi="Arial" w:cs="Arial"/>
                <w:color w:val="auto"/>
                <w:sz w:val="22"/>
              </w:rPr>
              <w:t>Full GTCS Registration</w:t>
            </w:r>
          </w:p>
          <w:p w14:paraId="60E5CC12" w14:textId="77777777" w:rsidR="00E332BB" w:rsidRPr="00813C5C" w:rsidRDefault="00E332BB" w:rsidP="00813C5C">
            <w:pPr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3543" w:type="dxa"/>
          </w:tcPr>
          <w:p w14:paraId="3094EBC3" w14:textId="20A3CD79" w:rsidR="00216A3B" w:rsidRPr="003B2044" w:rsidRDefault="009E3CEA" w:rsidP="003B2044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 w:rsidRPr="003B2044">
              <w:rPr>
                <w:rFonts w:ascii="Arial" w:hAnsi="Arial" w:cs="Arial"/>
                <w:color w:val="auto"/>
                <w:sz w:val="22"/>
              </w:rPr>
              <w:t xml:space="preserve">Evidence of </w:t>
            </w:r>
            <w:r w:rsidR="008E38B4" w:rsidRPr="003B2044">
              <w:rPr>
                <w:rFonts w:ascii="Arial" w:hAnsi="Arial" w:cs="Arial"/>
                <w:color w:val="auto"/>
                <w:sz w:val="22"/>
              </w:rPr>
              <w:t>Professional Learning</w:t>
            </w:r>
            <w:r w:rsidR="007343F3">
              <w:rPr>
                <w:rFonts w:ascii="Arial" w:hAnsi="Arial" w:cs="Arial"/>
                <w:color w:val="auto"/>
                <w:sz w:val="22"/>
              </w:rPr>
              <w:t xml:space="preserve"> relevant to aspiring senior leaders</w:t>
            </w:r>
          </w:p>
          <w:p w14:paraId="5C256889" w14:textId="77777777" w:rsidR="00216A3B" w:rsidRPr="003B2044" w:rsidRDefault="00216A3B" w:rsidP="003B2044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 w:rsidRPr="003B2044">
              <w:rPr>
                <w:rFonts w:ascii="Arial" w:hAnsi="Arial" w:cs="Arial"/>
                <w:color w:val="auto"/>
                <w:sz w:val="22"/>
              </w:rPr>
              <w:t>Other relevant qualifications</w:t>
            </w:r>
            <w:r w:rsidR="009E3CEA" w:rsidRPr="003B2044">
              <w:rPr>
                <w:rFonts w:ascii="Arial" w:hAnsi="Arial" w:cs="Arial"/>
                <w:color w:val="auto"/>
                <w:sz w:val="22"/>
              </w:rPr>
              <w:t xml:space="preserve"> </w:t>
            </w:r>
          </w:p>
        </w:tc>
      </w:tr>
      <w:tr w:rsidR="00216A3B" w:rsidRPr="000572E9" w14:paraId="44ED3A86" w14:textId="77777777" w:rsidTr="00B0500A">
        <w:tc>
          <w:tcPr>
            <w:tcW w:w="2310" w:type="dxa"/>
          </w:tcPr>
          <w:p w14:paraId="7D6BCDD4" w14:textId="6F9056A1" w:rsidR="00216A3B" w:rsidRPr="000572E9" w:rsidRDefault="00553842" w:rsidP="0043547F">
            <w:pPr>
              <w:rPr>
                <w:rFonts w:ascii="Arial" w:hAnsi="Arial" w:cs="Arial"/>
                <w:b/>
                <w:color w:val="auto"/>
                <w:sz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</w:rPr>
              <w:t xml:space="preserve">Professional Knowledge and Understanding </w:t>
            </w:r>
          </w:p>
        </w:tc>
        <w:tc>
          <w:tcPr>
            <w:tcW w:w="3327" w:type="dxa"/>
          </w:tcPr>
          <w:p w14:paraId="1C98FE3D" w14:textId="6997BCF5" w:rsidR="000A3FDA" w:rsidRPr="000A3FDA" w:rsidRDefault="000A3FDA" w:rsidP="000A3FD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2"/>
              </w:rPr>
            </w:pPr>
            <w:r w:rsidRPr="000A3FDA">
              <w:rPr>
                <w:rFonts w:ascii="Arial" w:hAnsi="Arial" w:cs="Arial"/>
                <w:color w:val="auto"/>
                <w:sz w:val="22"/>
              </w:rPr>
              <w:t xml:space="preserve">Lead and support the vision, values, ethos </w:t>
            </w:r>
            <w:r>
              <w:rPr>
                <w:rFonts w:ascii="Arial" w:hAnsi="Arial" w:cs="Arial"/>
                <w:color w:val="auto"/>
                <w:sz w:val="22"/>
              </w:rPr>
              <w:t>of the school community</w:t>
            </w:r>
          </w:p>
          <w:p w14:paraId="5E2438F5" w14:textId="3E16F20B" w:rsidR="00553842" w:rsidRDefault="00553842" w:rsidP="0055384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2"/>
              </w:rPr>
            </w:pPr>
            <w:r w:rsidRPr="00553842">
              <w:rPr>
                <w:rFonts w:ascii="Arial" w:hAnsi="Arial" w:cs="Arial"/>
                <w:color w:val="auto"/>
                <w:sz w:val="22"/>
              </w:rPr>
              <w:t xml:space="preserve">Have an enhanced and critically informed understanding of </w:t>
            </w:r>
            <w:r w:rsidR="004350A6">
              <w:rPr>
                <w:rFonts w:ascii="Arial" w:hAnsi="Arial" w:cs="Arial"/>
                <w:color w:val="auto"/>
                <w:sz w:val="22"/>
              </w:rPr>
              <w:t xml:space="preserve">Scottish </w:t>
            </w:r>
            <w:bookmarkStart w:id="0" w:name="_GoBack"/>
            <w:bookmarkEnd w:id="0"/>
            <w:r w:rsidRPr="00553842">
              <w:rPr>
                <w:rFonts w:ascii="Arial" w:hAnsi="Arial" w:cs="Arial"/>
                <w:color w:val="auto"/>
                <w:sz w:val="22"/>
              </w:rPr>
              <w:t>Curriculum</w:t>
            </w:r>
          </w:p>
          <w:p w14:paraId="38AE75ED" w14:textId="7AF7920A" w:rsidR="00553842" w:rsidRDefault="00553842" w:rsidP="0055384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2"/>
              </w:rPr>
            </w:pPr>
            <w:r w:rsidRPr="00553842">
              <w:rPr>
                <w:rFonts w:ascii="Arial" w:hAnsi="Arial" w:cs="Arial"/>
                <w:color w:val="auto"/>
                <w:sz w:val="22"/>
              </w:rPr>
              <w:t>Have knowledge and understanding of Leadership and Management</w:t>
            </w:r>
            <w:r w:rsidR="002F59BA">
              <w:rPr>
                <w:rFonts w:ascii="Arial" w:hAnsi="Arial" w:cs="Arial"/>
                <w:color w:val="auto"/>
                <w:sz w:val="22"/>
              </w:rPr>
              <w:t xml:space="preserve"> related to your context</w:t>
            </w:r>
          </w:p>
          <w:p w14:paraId="184FC90E" w14:textId="5D2B6C3E" w:rsidR="00663EFD" w:rsidRDefault="002F59BA" w:rsidP="00663EF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U</w:t>
            </w:r>
            <w:r w:rsidR="00663EFD" w:rsidRPr="00663EFD">
              <w:rPr>
                <w:rFonts w:ascii="Arial" w:hAnsi="Arial" w:cs="Arial"/>
                <w:color w:val="auto"/>
                <w:sz w:val="22"/>
              </w:rPr>
              <w:t>nderstand and demonstrate self-awareness and inspire and motivate others</w:t>
            </w:r>
          </w:p>
          <w:p w14:paraId="4003B8C9" w14:textId="57174FD4" w:rsidR="00663EFD" w:rsidRDefault="00663EFD" w:rsidP="00663EF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2"/>
              </w:rPr>
            </w:pPr>
            <w:r w:rsidRPr="00663EFD">
              <w:rPr>
                <w:rFonts w:ascii="Arial" w:hAnsi="Arial" w:cs="Arial"/>
                <w:color w:val="auto"/>
                <w:sz w:val="22"/>
              </w:rPr>
              <w:t>Communicate effectively</w:t>
            </w:r>
          </w:p>
          <w:p w14:paraId="1FBC7CE3" w14:textId="28113F19" w:rsidR="00553842" w:rsidRPr="00553842" w:rsidRDefault="00553842" w:rsidP="00553842">
            <w:pPr>
              <w:pStyle w:val="ListParagraph"/>
              <w:ind w:left="360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3543" w:type="dxa"/>
          </w:tcPr>
          <w:p w14:paraId="6D2ED94F" w14:textId="1064CD9E" w:rsidR="000A3FDA" w:rsidRPr="000A3FDA" w:rsidRDefault="000A3FDA" w:rsidP="000A3FD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U</w:t>
            </w:r>
            <w:r w:rsidRPr="00553842">
              <w:rPr>
                <w:rFonts w:ascii="Arial" w:hAnsi="Arial" w:cs="Arial"/>
                <w:color w:val="auto"/>
                <w:sz w:val="22"/>
              </w:rPr>
              <w:t>nderstand how to develop and demonstrate a strategic vision</w:t>
            </w:r>
          </w:p>
          <w:p w14:paraId="78476246" w14:textId="47FA6CDB" w:rsidR="00663EFD" w:rsidRDefault="00663EFD" w:rsidP="000A3FD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 w:rsidRPr="00553842">
              <w:rPr>
                <w:rFonts w:ascii="Arial" w:hAnsi="Arial" w:cs="Arial"/>
                <w:color w:val="auto"/>
                <w:sz w:val="22"/>
              </w:rPr>
              <w:t>Have knowledge and understanding of political, economic, sociological, technological, legal and environmental trends and developments</w:t>
            </w:r>
          </w:p>
          <w:p w14:paraId="1423AAE0" w14:textId="2E55449A" w:rsidR="00663EFD" w:rsidRDefault="002F59BA" w:rsidP="000A3FD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U</w:t>
            </w:r>
            <w:r w:rsidR="00663EFD" w:rsidRPr="00663EFD">
              <w:rPr>
                <w:rFonts w:ascii="Arial" w:hAnsi="Arial" w:cs="Arial"/>
                <w:color w:val="auto"/>
                <w:sz w:val="22"/>
              </w:rPr>
              <w:t>nderstand and demonstrate Political Insight</w:t>
            </w:r>
          </w:p>
          <w:p w14:paraId="01FC3E43" w14:textId="64F0F3C6" w:rsidR="00663EFD" w:rsidRPr="00663EFD" w:rsidRDefault="00663EFD" w:rsidP="000A3FD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 w:rsidRPr="00663EFD">
              <w:rPr>
                <w:rFonts w:ascii="Arial" w:hAnsi="Arial" w:cs="Arial"/>
                <w:color w:val="auto"/>
                <w:sz w:val="22"/>
              </w:rPr>
              <w:t>Judge wisely and decide appropriately</w:t>
            </w:r>
          </w:p>
        </w:tc>
      </w:tr>
      <w:tr w:rsidR="00216A3B" w:rsidRPr="000572E9" w14:paraId="3EF3F5BB" w14:textId="77777777" w:rsidTr="00B0500A">
        <w:tc>
          <w:tcPr>
            <w:tcW w:w="2310" w:type="dxa"/>
          </w:tcPr>
          <w:p w14:paraId="5BEB0AA3" w14:textId="594D442E" w:rsidR="00216A3B" w:rsidRPr="000572E9" w:rsidRDefault="00216A3B" w:rsidP="00663EFD">
            <w:pPr>
              <w:rPr>
                <w:rFonts w:ascii="Arial" w:hAnsi="Arial" w:cs="Arial"/>
                <w:b/>
                <w:color w:val="auto"/>
                <w:sz w:val="22"/>
              </w:rPr>
            </w:pPr>
            <w:r w:rsidRPr="000572E9">
              <w:rPr>
                <w:rFonts w:ascii="Arial" w:hAnsi="Arial" w:cs="Arial"/>
                <w:b/>
                <w:color w:val="auto"/>
                <w:sz w:val="22"/>
              </w:rPr>
              <w:t xml:space="preserve">Professional </w:t>
            </w:r>
            <w:r w:rsidR="00663EFD">
              <w:rPr>
                <w:rFonts w:ascii="Arial" w:hAnsi="Arial" w:cs="Arial"/>
                <w:b/>
                <w:color w:val="auto"/>
                <w:sz w:val="22"/>
              </w:rPr>
              <w:t>Skills and Abilities</w:t>
            </w:r>
          </w:p>
        </w:tc>
        <w:tc>
          <w:tcPr>
            <w:tcW w:w="3327" w:type="dxa"/>
          </w:tcPr>
          <w:p w14:paraId="017E33E6" w14:textId="74318870" w:rsidR="002E40DE" w:rsidRDefault="00D81070" w:rsidP="00D81070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 xml:space="preserve">Contribute to the </w:t>
            </w:r>
            <w:r w:rsidRPr="00D81070">
              <w:rPr>
                <w:rFonts w:ascii="Arial" w:hAnsi="Arial" w:cs="Arial"/>
                <w:color w:val="auto"/>
                <w:sz w:val="22"/>
              </w:rPr>
              <w:t xml:space="preserve">design and </w:t>
            </w:r>
            <w:r>
              <w:rPr>
                <w:rFonts w:ascii="Arial" w:hAnsi="Arial" w:cs="Arial"/>
                <w:color w:val="auto"/>
                <w:sz w:val="22"/>
              </w:rPr>
              <w:t xml:space="preserve">development of the </w:t>
            </w:r>
            <w:r w:rsidRPr="00D81070">
              <w:rPr>
                <w:rFonts w:ascii="Arial" w:hAnsi="Arial" w:cs="Arial"/>
                <w:color w:val="auto"/>
                <w:sz w:val="22"/>
              </w:rPr>
              <w:t xml:space="preserve">curriculum </w:t>
            </w:r>
          </w:p>
          <w:p w14:paraId="64CEDFD5" w14:textId="7A811393" w:rsidR="00D81070" w:rsidRDefault="00D81070" w:rsidP="00D81070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 xml:space="preserve">Support learning and teaching development across a whole school </w:t>
            </w:r>
          </w:p>
          <w:p w14:paraId="3E1A39A9" w14:textId="77777777" w:rsidR="00D81070" w:rsidRDefault="00D81070" w:rsidP="00D81070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 xml:space="preserve">Promote and support CLPL opportunities for those staff whom responsibility is held </w:t>
            </w:r>
          </w:p>
          <w:p w14:paraId="7A9910DC" w14:textId="77777777" w:rsidR="00235120" w:rsidRDefault="00235120" w:rsidP="00235120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 w:rsidRPr="00235120">
              <w:rPr>
                <w:rFonts w:ascii="Arial" w:hAnsi="Arial" w:cs="Arial"/>
                <w:color w:val="auto"/>
                <w:sz w:val="22"/>
              </w:rPr>
              <w:t xml:space="preserve">Develop and sustain a range of inclusive and supportive </w:t>
            </w:r>
            <w:r>
              <w:rPr>
                <w:rFonts w:ascii="Arial" w:hAnsi="Arial" w:cs="Arial"/>
                <w:color w:val="auto"/>
                <w:sz w:val="22"/>
              </w:rPr>
              <w:t>processes and practices</w:t>
            </w:r>
          </w:p>
          <w:p w14:paraId="2806E35B" w14:textId="7B067FEE" w:rsidR="00175DA0" w:rsidRPr="00235120" w:rsidRDefault="00175DA0" w:rsidP="0018619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 w:rsidRPr="00175DA0">
              <w:rPr>
                <w:rFonts w:ascii="Arial" w:hAnsi="Arial" w:cs="Arial"/>
                <w:color w:val="auto"/>
                <w:sz w:val="22"/>
              </w:rPr>
              <w:t xml:space="preserve">Ensure best strategic and operational use of available resources </w:t>
            </w:r>
          </w:p>
        </w:tc>
        <w:tc>
          <w:tcPr>
            <w:tcW w:w="3543" w:type="dxa"/>
          </w:tcPr>
          <w:p w14:paraId="621B82A7" w14:textId="77777777" w:rsidR="00104AA0" w:rsidRDefault="003D420E" w:rsidP="003D420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 w:rsidRPr="003D420E">
              <w:rPr>
                <w:rFonts w:ascii="Arial" w:hAnsi="Arial" w:cs="Arial"/>
                <w:color w:val="auto"/>
                <w:sz w:val="22"/>
              </w:rPr>
              <w:t>Experience of establishing and supporting positive relationships with parents/carers, professional colleagues and the wider community</w:t>
            </w:r>
          </w:p>
          <w:p w14:paraId="2B4CDE2C" w14:textId="5F5EF9F9" w:rsidR="00235120" w:rsidRPr="00235120" w:rsidRDefault="00235120" w:rsidP="00235120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 w:rsidRPr="00235120">
              <w:rPr>
                <w:rFonts w:ascii="Arial" w:hAnsi="Arial" w:cs="Arial"/>
                <w:color w:val="auto"/>
                <w:sz w:val="22"/>
              </w:rPr>
              <w:t>Collaborate with colleagues, learners, parents/carers and families and the wider learning community in identifying, agreeing and implementing improvement priorities</w:t>
            </w:r>
          </w:p>
        </w:tc>
      </w:tr>
      <w:tr w:rsidR="00BB54EE" w:rsidRPr="000572E9" w14:paraId="1DCEFF19" w14:textId="77777777" w:rsidTr="00B0500A">
        <w:tc>
          <w:tcPr>
            <w:tcW w:w="2310" w:type="dxa"/>
          </w:tcPr>
          <w:p w14:paraId="15367A7B" w14:textId="54A373BB" w:rsidR="00BB54EE" w:rsidRPr="000572E9" w:rsidRDefault="00BB54EE" w:rsidP="00663EFD">
            <w:pPr>
              <w:rPr>
                <w:rFonts w:ascii="Arial" w:hAnsi="Arial" w:cs="Arial"/>
                <w:b/>
                <w:color w:val="auto"/>
                <w:sz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</w:rPr>
              <w:t>Additional Job-Related Requirements</w:t>
            </w:r>
          </w:p>
        </w:tc>
        <w:tc>
          <w:tcPr>
            <w:tcW w:w="3327" w:type="dxa"/>
          </w:tcPr>
          <w:p w14:paraId="0E7282BF" w14:textId="17BF0626" w:rsidR="00BB54EE" w:rsidRPr="00B25C51" w:rsidRDefault="00BB54EE" w:rsidP="002E40D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PVG Membership – required to gain this in relation to working with children</w:t>
            </w:r>
          </w:p>
          <w:p w14:paraId="660570B6" w14:textId="62D572A0" w:rsidR="00BB54EE" w:rsidRPr="002E40DE" w:rsidRDefault="000D5B62" w:rsidP="002E40D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The job</w:t>
            </w:r>
            <w:r w:rsidR="00BB54EE">
              <w:rPr>
                <w:rFonts w:ascii="Arial" w:hAnsi="Arial" w:cs="Arial"/>
                <w:color w:val="auto"/>
                <w:sz w:val="22"/>
              </w:rPr>
              <w:t xml:space="preserve">holder will be expected to travel efficiently and effectively between various work locations within Argyll and Bute and beyond to meet the </w:t>
            </w:r>
            <w:r w:rsidR="00BB54EE">
              <w:rPr>
                <w:rFonts w:ascii="Arial" w:hAnsi="Arial" w:cs="Arial"/>
                <w:color w:val="auto"/>
                <w:sz w:val="22"/>
              </w:rPr>
              <w:lastRenderedPageBreak/>
              <w:t>operational requirement of the Service.</w:t>
            </w:r>
          </w:p>
        </w:tc>
        <w:tc>
          <w:tcPr>
            <w:tcW w:w="3543" w:type="dxa"/>
          </w:tcPr>
          <w:p w14:paraId="79C1E083" w14:textId="77777777" w:rsidR="00BB54EE" w:rsidRPr="00BB54EE" w:rsidRDefault="00BB54EE" w:rsidP="00BB54EE">
            <w:pPr>
              <w:rPr>
                <w:rFonts w:ascii="Arial" w:hAnsi="Arial" w:cs="Arial"/>
                <w:color w:val="auto"/>
                <w:sz w:val="22"/>
              </w:rPr>
            </w:pPr>
          </w:p>
        </w:tc>
      </w:tr>
    </w:tbl>
    <w:p w14:paraId="5B1D8F36" w14:textId="77777777" w:rsidR="00216A3B" w:rsidRDefault="00216A3B" w:rsidP="004F3F8B">
      <w:pPr>
        <w:pStyle w:val="Default"/>
        <w:rPr>
          <w:rFonts w:ascii="Calibri" w:hAnsi="Calibri"/>
          <w:bCs/>
          <w:color w:val="007DB1" w:themeColor="text2"/>
          <w:sz w:val="32"/>
          <w:szCs w:val="32"/>
        </w:rPr>
      </w:pPr>
    </w:p>
    <w:p w14:paraId="3CB53654" w14:textId="77777777" w:rsidR="000F0F3D" w:rsidRPr="005E3FE5" w:rsidRDefault="000F0F3D" w:rsidP="00ED5E26">
      <w:pPr>
        <w:pStyle w:val="SectionHead"/>
        <w:spacing w:after="0"/>
        <w:rPr>
          <w:rFonts w:ascii="Calibri" w:hAnsi="Calibri"/>
          <w:sz w:val="24"/>
          <w:szCs w:val="24"/>
        </w:rPr>
      </w:pPr>
    </w:p>
    <w:p w14:paraId="0EF20F55" w14:textId="77777777" w:rsidR="004C69FE" w:rsidRDefault="004C69FE" w:rsidP="00ED5E26">
      <w:pPr>
        <w:pStyle w:val="SectionHead"/>
        <w:spacing w:after="0"/>
        <w:rPr>
          <w:rFonts w:ascii="Calibri" w:hAnsi="Calibri"/>
          <w:color w:val="808080" w:themeColor="background1" w:themeShade="80"/>
          <w:sz w:val="22"/>
          <w:szCs w:val="22"/>
        </w:rPr>
      </w:pPr>
    </w:p>
    <w:p w14:paraId="7742E90C" w14:textId="77777777" w:rsidR="000E1926" w:rsidRDefault="000E1926" w:rsidP="004A2058">
      <w:pPr>
        <w:pStyle w:val="SectionHead"/>
        <w:spacing w:after="0"/>
        <w:rPr>
          <w:rFonts w:ascii="Calibri" w:hAnsi="Calibri" w:cs="Arial"/>
          <w:color w:val="808080" w:themeColor="background1" w:themeShade="80"/>
          <w:sz w:val="22"/>
          <w:szCs w:val="22"/>
        </w:rPr>
      </w:pPr>
    </w:p>
    <w:p w14:paraId="5CF361E6" w14:textId="77777777" w:rsidR="00A36324" w:rsidRPr="00A36324" w:rsidRDefault="00A36324" w:rsidP="004A2058">
      <w:pPr>
        <w:pStyle w:val="SectionHead"/>
        <w:spacing w:after="0"/>
        <w:rPr>
          <w:rFonts w:ascii="Calibri" w:hAnsi="Calibri" w:cs="Arial"/>
          <w:color w:val="0D78A6" w:themeColor="background2" w:themeShade="80"/>
          <w:sz w:val="24"/>
          <w:szCs w:val="24"/>
        </w:rPr>
      </w:pPr>
    </w:p>
    <w:p w14:paraId="7FFFAE29" w14:textId="77777777" w:rsidR="002648D0" w:rsidRPr="00077AE5" w:rsidRDefault="002648D0" w:rsidP="00077AE5">
      <w:pPr>
        <w:pStyle w:val="Normal1"/>
        <w:framePr w:hSpace="180" w:wrap="around" w:vAnchor="text" w:hAnchor="margin" w:xAlign="center" w:y="71"/>
        <w:spacing w:after="0" w:line="240" w:lineRule="auto"/>
        <w:jc w:val="both"/>
        <w:rPr>
          <w:rFonts w:cs="Arial"/>
          <w:b/>
          <w:color w:val="auto"/>
          <w:szCs w:val="22"/>
        </w:rPr>
      </w:pPr>
    </w:p>
    <w:p w14:paraId="0EC95388" w14:textId="77777777" w:rsidR="002648D0" w:rsidRPr="00077AE5" w:rsidRDefault="002648D0" w:rsidP="003E6EB9">
      <w:pPr>
        <w:pStyle w:val="AIM"/>
        <w:ind w:left="0" w:firstLine="0"/>
        <w:rPr>
          <w:rFonts w:ascii="Calibri" w:hAnsi="Calibri"/>
          <w:color w:val="auto"/>
          <w:sz w:val="22"/>
          <w:szCs w:val="22"/>
        </w:rPr>
      </w:pPr>
    </w:p>
    <w:sectPr w:rsidR="002648D0" w:rsidRPr="00077AE5" w:rsidSect="000E646A">
      <w:headerReference w:type="even" r:id="rId16"/>
      <w:headerReference w:type="default" r:id="rId17"/>
      <w:footerReference w:type="even" r:id="rId18"/>
      <w:footerReference w:type="default" r:id="rId19"/>
      <w:footerReference w:type="first" r:id="rId20"/>
      <w:pgSz w:w="11906" w:h="16838"/>
      <w:pgMar w:top="142" w:right="1133" w:bottom="1440" w:left="144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B04AE9" w14:textId="77777777" w:rsidR="00593787" w:rsidRDefault="00593787" w:rsidP="001277E4">
      <w:pPr>
        <w:spacing w:after="0" w:line="240" w:lineRule="auto"/>
      </w:pPr>
      <w:r>
        <w:separator/>
      </w:r>
    </w:p>
  </w:endnote>
  <w:endnote w:type="continuationSeparator" w:id="0">
    <w:p w14:paraId="06221A49" w14:textId="77777777" w:rsidR="00593787" w:rsidRDefault="00593787" w:rsidP="0012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3524" w:type="dxa"/>
      <w:tblBorders>
        <w:top w:val="single" w:sz="4" w:space="0" w:color="007DB1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  <w:gridCol w:w="4508"/>
    </w:tblGrid>
    <w:tr w:rsidR="00363904" w:rsidRPr="00DA0449" w14:paraId="415CAA0F" w14:textId="77777777" w:rsidTr="00197BC3">
      <w:tc>
        <w:tcPr>
          <w:tcW w:w="4508" w:type="dxa"/>
        </w:tcPr>
        <w:p w14:paraId="0C02CE31" w14:textId="77777777" w:rsidR="00363904" w:rsidRPr="00DA0449" w:rsidRDefault="00363904" w:rsidP="00197BC3">
          <w:pPr>
            <w:pStyle w:val="Footer"/>
            <w:spacing w:before="120" w:after="120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 xml:space="preserve">Respectful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Positive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Supportive</w:t>
          </w:r>
        </w:p>
      </w:tc>
      <w:tc>
        <w:tcPr>
          <w:tcW w:w="4508" w:type="dxa"/>
        </w:tcPr>
        <w:p w14:paraId="62ACE5C5" w14:textId="77777777" w:rsidR="00363904" w:rsidRPr="00DA0449" w:rsidRDefault="00363904" w:rsidP="00197BC3">
          <w:pPr>
            <w:pStyle w:val="Footer"/>
            <w:spacing w:before="120" w:after="120"/>
            <w:jc w:val="right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>The South Ayrshire Way</w:t>
          </w:r>
        </w:p>
      </w:tc>
      <w:tc>
        <w:tcPr>
          <w:tcW w:w="4508" w:type="dxa"/>
        </w:tcPr>
        <w:p w14:paraId="1DF7AAB5" w14:textId="77777777" w:rsidR="00363904" w:rsidRPr="00DA0449" w:rsidRDefault="00363904" w:rsidP="00197BC3">
          <w:pPr>
            <w:pStyle w:val="Footer"/>
            <w:spacing w:before="120" w:after="120"/>
            <w:jc w:val="right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 xml:space="preserve">Respectful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Positive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Supportive</w:t>
          </w:r>
        </w:p>
      </w:tc>
    </w:tr>
  </w:tbl>
  <w:p w14:paraId="1AF4E628" w14:textId="77777777" w:rsidR="00363904" w:rsidRDefault="003639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12561F" w14:textId="77777777" w:rsidR="003E6EB9" w:rsidRDefault="003E6EB9" w:rsidP="003E6EB9">
    <w:pPr>
      <w:pStyle w:val="Footer"/>
    </w:pPr>
    <w:r w:rsidRPr="00EA7116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D68490" wp14:editId="5FA840A8">
              <wp:simplePos x="0" y="0"/>
              <wp:positionH relativeFrom="column">
                <wp:posOffset>-202096</wp:posOffset>
              </wp:positionH>
              <wp:positionV relativeFrom="paragraph">
                <wp:posOffset>288097</wp:posOffset>
              </wp:positionV>
              <wp:extent cx="5262245" cy="177165"/>
              <wp:effectExtent l="0" t="0" r="8255" b="63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62245" cy="1771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52FA" w14:textId="77777777" w:rsidR="003E6EB9" w:rsidRPr="006A2E97" w:rsidRDefault="003E6EB9" w:rsidP="003E6EB9">
                          <w:pP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Bute • Helensburgh • Islay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ban • Mull • Campbeltown • Iona • Dunoon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T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iree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L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ochgilphead • Seil …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D68490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-15.9pt;margin-top:22.7pt;width:414.35pt;height:13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" filled="f" stroked="f" strokeweight=".5pt">
              <v:textbox inset="5mm,0,0,0">
                <w:txbxContent>
                  <w:p w14:paraId="6B2B52FA" w14:textId="77777777" w:rsidR="003E6EB9" w:rsidRPr="006A2E97" w:rsidRDefault="003E6EB9" w:rsidP="003E6EB9">
                    <w:pPr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Bute • Helensburgh • Islay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O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ban • Mull • Campbeltown • Iona • Dunoon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T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iree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L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ochgilphead • </w:t>
                    </w:r>
                    <w:proofErr w:type="spellStart"/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>Seil</w:t>
                    </w:r>
                    <w:proofErr w:type="spellEnd"/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…</w:t>
                    </w:r>
                  </w:p>
                </w:txbxContent>
              </v:textbox>
            </v:shape>
          </w:pict>
        </mc:Fallback>
      </mc:AlternateContent>
    </w:r>
    <w:r w:rsidRPr="00EA7116">
      <w:rPr>
        <w:noProof/>
        <w:lang w:eastAsia="en-GB"/>
      </w:rPr>
      <w:drawing>
        <wp:anchor distT="0" distB="0" distL="114300" distR="114300" simplePos="0" relativeHeight="251662336" behindDoc="0" locked="0" layoutInCell="1" allowOverlap="1" wp14:anchorId="54C55DA6" wp14:editId="32A6835F">
          <wp:simplePos x="0" y="0"/>
          <wp:positionH relativeFrom="margin">
            <wp:align>center</wp:align>
          </wp:positionH>
          <wp:positionV relativeFrom="paragraph">
            <wp:posOffset>193482</wp:posOffset>
          </wp:positionV>
          <wp:extent cx="6758940" cy="316865"/>
          <wp:effectExtent l="0" t="0" r="3810" b="6985"/>
          <wp:wrapSquare wrapText="bothSides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ooter_panel_f-c_Hashtag_only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8940" cy="316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7EC172" w14:textId="77777777" w:rsidR="00363904" w:rsidRDefault="00363904" w:rsidP="003E6EB9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D35F1" w14:textId="4A4A650D" w:rsidR="003E6EB9" w:rsidRDefault="003E6EB9" w:rsidP="003E6EB9">
    <w:pPr>
      <w:pStyle w:val="Footer"/>
    </w:pPr>
    <w:r w:rsidRPr="00EA7116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90A93BA" wp14:editId="65D21398">
              <wp:simplePos x="0" y="0"/>
              <wp:positionH relativeFrom="column">
                <wp:posOffset>-202096</wp:posOffset>
              </wp:positionH>
              <wp:positionV relativeFrom="paragraph">
                <wp:posOffset>288097</wp:posOffset>
              </wp:positionV>
              <wp:extent cx="5262245" cy="177165"/>
              <wp:effectExtent l="0" t="0" r="8255" b="63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62245" cy="1771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C34128" w14:textId="77777777" w:rsidR="003E6EB9" w:rsidRPr="006A2E97" w:rsidRDefault="003E6EB9" w:rsidP="003E6EB9">
                          <w:pP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Bute • Helensburgh • Islay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ban • Mull • Campbeltown • Iona • Dunoon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T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iree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L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ochgilphead • Seil …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0A93B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-15.9pt;margin-top:22.7pt;width:414.35pt;height:13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" filled="f" stroked="f" strokeweight=".5pt">
              <v:textbox inset="5mm,0,0,0">
                <w:txbxContent>
                  <w:p w14:paraId="44C34128" w14:textId="77777777" w:rsidR="003E6EB9" w:rsidRPr="006A2E97" w:rsidRDefault="003E6EB9" w:rsidP="003E6EB9">
                    <w:pPr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Bute • Helensburgh • Islay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O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ban • Mull • Campbeltown • Iona • Dunoon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T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iree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L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ochgilphead • </w:t>
                    </w:r>
                    <w:proofErr w:type="spellStart"/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>Seil</w:t>
                    </w:r>
                    <w:proofErr w:type="spellEnd"/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…</w:t>
                    </w:r>
                  </w:p>
                </w:txbxContent>
              </v:textbox>
            </v:shape>
          </w:pict>
        </mc:Fallback>
      </mc:AlternateContent>
    </w:r>
    <w:r w:rsidRPr="00EA7116">
      <w:rPr>
        <w:noProof/>
        <w:lang w:eastAsia="en-GB"/>
      </w:rPr>
      <w:drawing>
        <wp:anchor distT="0" distB="0" distL="114300" distR="114300" simplePos="0" relativeHeight="251665408" behindDoc="0" locked="0" layoutInCell="1" allowOverlap="1" wp14:anchorId="4746A3EE" wp14:editId="7C0BC902">
          <wp:simplePos x="0" y="0"/>
          <wp:positionH relativeFrom="margin">
            <wp:align>center</wp:align>
          </wp:positionH>
          <wp:positionV relativeFrom="paragraph">
            <wp:posOffset>193482</wp:posOffset>
          </wp:positionV>
          <wp:extent cx="6758940" cy="316865"/>
          <wp:effectExtent l="0" t="0" r="3810" b="698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ooter_panel_f-c_Hashtag_only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8940" cy="316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1B68DE" w14:textId="77777777" w:rsidR="003E6EB9" w:rsidRDefault="003E6EB9" w:rsidP="003E6EB9">
    <w:pPr>
      <w:pStyle w:val="Footer"/>
      <w:jc w:val="right"/>
    </w:pPr>
  </w:p>
  <w:p w14:paraId="2292F27A" w14:textId="0D954E31" w:rsidR="003E6EB9" w:rsidRDefault="00A976A3" w:rsidP="00A976A3">
    <w:pPr>
      <w:pStyle w:val="Footer"/>
      <w:jc w:val="right"/>
    </w:pPr>
    <w:r>
      <w:t>April 2023 – V.1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5247DA" w14:textId="77777777" w:rsidR="00593787" w:rsidRDefault="00593787" w:rsidP="001277E4">
      <w:pPr>
        <w:spacing w:after="0" w:line="240" w:lineRule="auto"/>
      </w:pPr>
      <w:r>
        <w:separator/>
      </w:r>
    </w:p>
  </w:footnote>
  <w:footnote w:type="continuationSeparator" w:id="0">
    <w:p w14:paraId="498501FB" w14:textId="77777777" w:rsidR="00593787" w:rsidRDefault="00593787" w:rsidP="0012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64"/>
    </w:tblGrid>
    <w:tr w:rsidR="00363904" w:rsidRPr="000571FF" w14:paraId="26BC8948" w14:textId="77777777" w:rsidTr="00166E41">
      <w:tc>
        <w:tcPr>
          <w:tcW w:w="4508" w:type="dxa"/>
        </w:tcPr>
        <w:p w14:paraId="59F67151" w14:textId="77777777" w:rsidR="00363904" w:rsidRPr="00795654" w:rsidRDefault="00363904" w:rsidP="00197BC3">
          <w:pPr>
            <w:pStyle w:val="Header"/>
            <w:rPr>
              <w:rFonts w:ascii="Calibri" w:hAnsi="Calibri"/>
              <w:b/>
              <w:sz w:val="16"/>
              <w:szCs w:val="16"/>
            </w:rPr>
          </w:pPr>
          <w:r w:rsidRPr="000571FF">
            <w:rPr>
              <w:rFonts w:ascii="Calibri" w:hAnsi="Calibri"/>
              <w:b/>
              <w:sz w:val="16"/>
              <w:szCs w:val="16"/>
            </w:rPr>
            <w:t xml:space="preserve">PAGE </w:t>
          </w:r>
          <w:r w:rsidRPr="000571FF">
            <w:rPr>
              <w:rFonts w:ascii="Calibri" w:hAnsi="Calibri"/>
              <w:b/>
              <w:sz w:val="16"/>
              <w:szCs w:val="16"/>
            </w:rPr>
            <w:fldChar w:fldCharType="begin"/>
          </w:r>
          <w:r w:rsidRPr="000571FF">
            <w:rPr>
              <w:rFonts w:ascii="Calibri" w:hAnsi="Calibri"/>
              <w:b/>
              <w:sz w:val="16"/>
              <w:szCs w:val="16"/>
            </w:rPr>
            <w:instrText xml:space="preserve"> PAGE   \* MERGEFORMAT </w:instrText>
          </w:r>
          <w:r w:rsidRPr="000571FF">
            <w:rPr>
              <w:rFonts w:ascii="Calibri" w:hAnsi="Calibri"/>
              <w:b/>
              <w:sz w:val="16"/>
              <w:szCs w:val="16"/>
            </w:rPr>
            <w:fldChar w:fldCharType="separate"/>
          </w:r>
          <w:r>
            <w:rPr>
              <w:rFonts w:ascii="Calibri" w:hAnsi="Calibri"/>
              <w:b/>
              <w:noProof/>
              <w:sz w:val="16"/>
              <w:szCs w:val="16"/>
            </w:rPr>
            <w:t>4</w:t>
          </w:r>
          <w:r w:rsidRPr="000571FF">
            <w:rPr>
              <w:rFonts w:ascii="Calibri" w:hAnsi="Calibri"/>
              <w:b/>
              <w:noProof/>
              <w:sz w:val="16"/>
              <w:szCs w:val="16"/>
            </w:rPr>
            <w:fldChar w:fldCharType="end"/>
          </w:r>
        </w:p>
      </w:tc>
      <w:tc>
        <w:tcPr>
          <w:tcW w:w="4564" w:type="dxa"/>
        </w:tcPr>
        <w:p w14:paraId="5E660AF0" w14:textId="77777777" w:rsidR="00363904" w:rsidRPr="000571FF" w:rsidRDefault="00363904" w:rsidP="00166E41">
          <w:pPr>
            <w:tabs>
              <w:tab w:val="left" w:pos="2438"/>
              <w:tab w:val="left" w:pos="2863"/>
              <w:tab w:val="left" w:pos="3150"/>
              <w:tab w:val="right" w:pos="4564"/>
            </w:tabs>
            <w:rPr>
              <w:rFonts w:ascii="Calibri" w:hAnsi="Calibri" w:cs="Arial"/>
              <w:color w:val="72CDF4" w:themeColor="background2"/>
              <w:sz w:val="16"/>
              <w:szCs w:val="16"/>
            </w:rPr>
          </w:pPr>
          <w:r w:rsidRPr="000571FF">
            <w:rPr>
              <w:rFonts w:ascii="Calibri" w:hAnsi="Calibri"/>
              <w:color w:val="72CDF4" w:themeColor="background2"/>
              <w:sz w:val="16"/>
              <w:szCs w:val="16"/>
            </w:rPr>
            <w:t>Job Title</w:t>
          </w:r>
          <w:r w:rsidRPr="000571FF">
            <w:rPr>
              <w:rFonts w:ascii="Calibri" w:hAnsi="Calibri" w:cs="Arial"/>
              <w:color w:val="72CDF4" w:themeColor="background2"/>
              <w:sz w:val="16"/>
              <w:szCs w:val="16"/>
            </w:rPr>
            <w:t xml:space="preserve"> : </w:t>
          </w:r>
          <w:r>
            <w:rPr>
              <w:rFonts w:ascii="Calibri" w:hAnsi="Calibri" w:cs="Arial"/>
              <w:color w:val="72CDF4" w:themeColor="background2"/>
              <w:sz w:val="16"/>
              <w:szCs w:val="16"/>
            </w:rPr>
            <w:t>Business Start Up Advisor</w:t>
          </w:r>
        </w:p>
        <w:p w14:paraId="0BBE8337" w14:textId="77777777" w:rsidR="00363904" w:rsidRPr="000571FF" w:rsidRDefault="00363904" w:rsidP="00166E41">
          <w:pPr>
            <w:rPr>
              <w:color w:val="72CDF4" w:themeColor="background2"/>
            </w:rPr>
          </w:pPr>
          <w:r w:rsidRPr="000571FF">
            <w:rPr>
              <w:rFonts w:ascii="Calibri" w:hAnsi="Calibri" w:cs="Arial"/>
              <w:color w:val="72CDF4" w:themeColor="background2"/>
              <w:sz w:val="16"/>
              <w:szCs w:val="16"/>
            </w:rPr>
            <w:t xml:space="preserve">JE Ref No : </w:t>
          </w:r>
          <w:r>
            <w:rPr>
              <w:rFonts w:ascii="Calibri" w:hAnsi="Calibri" w:cs="Arial"/>
              <w:color w:val="72CDF4" w:themeColor="background2"/>
              <w:sz w:val="16"/>
              <w:szCs w:val="16"/>
            </w:rPr>
            <w:t>A3162</w:t>
          </w:r>
        </w:p>
      </w:tc>
    </w:tr>
    <w:tr w:rsidR="00363904" w:rsidRPr="000571FF" w14:paraId="7B2DC01D" w14:textId="77777777" w:rsidTr="00166E41">
      <w:tc>
        <w:tcPr>
          <w:tcW w:w="4508" w:type="dxa"/>
        </w:tcPr>
        <w:p w14:paraId="29EB60C1" w14:textId="77777777" w:rsidR="00363904" w:rsidRPr="000571FF" w:rsidRDefault="00363904" w:rsidP="00166E41">
          <w:pPr>
            <w:pStyle w:val="Header"/>
            <w:tabs>
              <w:tab w:val="clear" w:pos="9026"/>
              <w:tab w:val="right" w:pos="7513"/>
            </w:tabs>
            <w:rPr>
              <w:rFonts w:ascii="Calibri" w:hAnsi="Calibri"/>
              <w:b/>
              <w:sz w:val="16"/>
              <w:szCs w:val="16"/>
            </w:rPr>
          </w:pPr>
          <w:r>
            <w:rPr>
              <w:rFonts w:ascii="Calibri" w:hAnsi="Calibri"/>
              <w:b/>
              <w:sz w:val="16"/>
              <w:szCs w:val="16"/>
            </w:rPr>
            <w:t xml:space="preserve">    </w:t>
          </w:r>
        </w:p>
      </w:tc>
      <w:tc>
        <w:tcPr>
          <w:tcW w:w="4564" w:type="dxa"/>
        </w:tcPr>
        <w:p w14:paraId="45EB9E89" w14:textId="77777777" w:rsidR="00363904" w:rsidRPr="000571FF" w:rsidRDefault="00363904" w:rsidP="00166E41">
          <w:pPr>
            <w:tabs>
              <w:tab w:val="left" w:pos="2438"/>
              <w:tab w:val="left" w:pos="2863"/>
            </w:tabs>
            <w:jc w:val="right"/>
            <w:rPr>
              <w:rFonts w:ascii="Calibri" w:hAnsi="Calibri"/>
              <w:color w:val="72CDF4" w:themeColor="background2"/>
              <w:sz w:val="16"/>
              <w:szCs w:val="16"/>
            </w:rPr>
          </w:pPr>
        </w:p>
      </w:tc>
    </w:tr>
  </w:tbl>
  <w:p w14:paraId="25300A47" w14:textId="77777777" w:rsidR="00363904" w:rsidRPr="00197BC3" w:rsidRDefault="00363904" w:rsidP="00166E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CE6D1D" w14:textId="77777777" w:rsidR="00363904" w:rsidRPr="007F3DB2" w:rsidRDefault="005B26EA" w:rsidP="007F3DB2">
    <w:pPr>
      <w:pStyle w:val="Header"/>
    </w:pPr>
    <w:r w:rsidRPr="007F3DB2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11A5B"/>
    <w:multiLevelType w:val="multilevel"/>
    <w:tmpl w:val="3DB26596"/>
    <w:lvl w:ilvl="0">
      <w:start w:val="1"/>
      <w:numFmt w:val="decimal"/>
      <w:pStyle w:val="Heading1"/>
      <w:lvlText w:val="%1."/>
      <w:lvlJc w:val="left"/>
      <w:pPr>
        <w:ind w:left="851" w:hanging="851"/>
      </w:pPr>
      <w:rPr>
        <w:rFonts w:hint="default"/>
        <w:b/>
        <w:i w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851" w:firstLine="0"/>
      </w:pPr>
      <w:rPr>
        <w:rFonts w:hint="default"/>
        <w:color w:val="403F41" w:themeColor="text1" w:themeShade="8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81A0A43"/>
    <w:multiLevelType w:val="hybridMultilevel"/>
    <w:tmpl w:val="38BE3950"/>
    <w:lvl w:ilvl="0" w:tplc="E2AC5B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73073"/>
    <w:multiLevelType w:val="hybridMultilevel"/>
    <w:tmpl w:val="0BD2B2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7A04CE"/>
    <w:multiLevelType w:val="hybridMultilevel"/>
    <w:tmpl w:val="B4BE64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C712C9"/>
    <w:multiLevelType w:val="hybridMultilevel"/>
    <w:tmpl w:val="A078C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E54BA"/>
    <w:multiLevelType w:val="hybridMultilevel"/>
    <w:tmpl w:val="F154DD00"/>
    <w:lvl w:ilvl="0" w:tplc="314484F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71064"/>
    <w:multiLevelType w:val="hybridMultilevel"/>
    <w:tmpl w:val="FEA0E7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D03EAF"/>
    <w:multiLevelType w:val="hybridMultilevel"/>
    <w:tmpl w:val="0EDEDA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1D0274"/>
    <w:multiLevelType w:val="hybridMultilevel"/>
    <w:tmpl w:val="62FE4976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1A3006"/>
    <w:multiLevelType w:val="hybridMultilevel"/>
    <w:tmpl w:val="FDC2C3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9E15A9"/>
    <w:multiLevelType w:val="hybridMultilevel"/>
    <w:tmpl w:val="782006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C520FFC"/>
    <w:multiLevelType w:val="hybridMultilevel"/>
    <w:tmpl w:val="EA7670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6A47E38"/>
    <w:multiLevelType w:val="hybridMultilevel"/>
    <w:tmpl w:val="70B651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B2B9F"/>
    <w:multiLevelType w:val="hybridMultilevel"/>
    <w:tmpl w:val="3DA0713A"/>
    <w:lvl w:ilvl="0" w:tplc="547221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F2F2F86"/>
    <w:multiLevelType w:val="hybridMultilevel"/>
    <w:tmpl w:val="C46E3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6C5794"/>
    <w:multiLevelType w:val="hybridMultilevel"/>
    <w:tmpl w:val="24BED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C66E2D"/>
    <w:multiLevelType w:val="hybridMultilevel"/>
    <w:tmpl w:val="189807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4"/>
  </w:num>
  <w:num w:numId="4">
    <w:abstractNumId w:val="8"/>
  </w:num>
  <w:num w:numId="5">
    <w:abstractNumId w:val="12"/>
  </w:num>
  <w:num w:numId="6">
    <w:abstractNumId w:val="15"/>
  </w:num>
  <w:num w:numId="7">
    <w:abstractNumId w:val="10"/>
  </w:num>
  <w:num w:numId="8">
    <w:abstractNumId w:val="7"/>
  </w:num>
  <w:num w:numId="9">
    <w:abstractNumId w:val="13"/>
  </w:num>
  <w:num w:numId="10">
    <w:abstractNumId w:val="3"/>
  </w:num>
  <w:num w:numId="11">
    <w:abstractNumId w:val="9"/>
  </w:num>
  <w:num w:numId="12">
    <w:abstractNumId w:val="2"/>
  </w:num>
  <w:num w:numId="13">
    <w:abstractNumId w:val="16"/>
  </w:num>
  <w:num w:numId="14">
    <w:abstractNumId w:val="11"/>
  </w:num>
  <w:num w:numId="15">
    <w:abstractNumId w:val="1"/>
  </w:num>
  <w:num w:numId="16">
    <w:abstractNumId w:val="5"/>
  </w:num>
  <w:num w:numId="1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8D0"/>
    <w:rsid w:val="0001278A"/>
    <w:rsid w:val="00020E93"/>
    <w:rsid w:val="000335D8"/>
    <w:rsid w:val="000571FF"/>
    <w:rsid w:val="00077AE5"/>
    <w:rsid w:val="00091319"/>
    <w:rsid w:val="000A3FDA"/>
    <w:rsid w:val="000C612E"/>
    <w:rsid w:val="000D5B62"/>
    <w:rsid w:val="000E1926"/>
    <w:rsid w:val="000E646A"/>
    <w:rsid w:val="000F0F3D"/>
    <w:rsid w:val="00100486"/>
    <w:rsid w:val="00104AA0"/>
    <w:rsid w:val="00115772"/>
    <w:rsid w:val="00115EF4"/>
    <w:rsid w:val="00125229"/>
    <w:rsid w:val="001277E4"/>
    <w:rsid w:val="001326A8"/>
    <w:rsid w:val="00132FB0"/>
    <w:rsid w:val="00166E41"/>
    <w:rsid w:val="00171164"/>
    <w:rsid w:val="00175DA0"/>
    <w:rsid w:val="00186198"/>
    <w:rsid w:val="00186BE5"/>
    <w:rsid w:val="00197BC3"/>
    <w:rsid w:val="001A32AA"/>
    <w:rsid w:val="001B0E07"/>
    <w:rsid w:val="001D7A8E"/>
    <w:rsid w:val="001E05C5"/>
    <w:rsid w:val="00216A3B"/>
    <w:rsid w:val="00226542"/>
    <w:rsid w:val="00235120"/>
    <w:rsid w:val="0024196E"/>
    <w:rsid w:val="002648D0"/>
    <w:rsid w:val="0028290F"/>
    <w:rsid w:val="00283ADA"/>
    <w:rsid w:val="002951B1"/>
    <w:rsid w:val="002A04DE"/>
    <w:rsid w:val="002B44BD"/>
    <w:rsid w:val="002C132E"/>
    <w:rsid w:val="002E3AC9"/>
    <w:rsid w:val="002E40DE"/>
    <w:rsid w:val="002E623B"/>
    <w:rsid w:val="002F59BA"/>
    <w:rsid w:val="0032652A"/>
    <w:rsid w:val="00363904"/>
    <w:rsid w:val="00383FA9"/>
    <w:rsid w:val="00386F88"/>
    <w:rsid w:val="003A1927"/>
    <w:rsid w:val="003B2044"/>
    <w:rsid w:val="003D420E"/>
    <w:rsid w:val="003E0802"/>
    <w:rsid w:val="003E6B4D"/>
    <w:rsid w:val="003E6EB9"/>
    <w:rsid w:val="00405952"/>
    <w:rsid w:val="00434582"/>
    <w:rsid w:val="004350A6"/>
    <w:rsid w:val="0043547F"/>
    <w:rsid w:val="00446731"/>
    <w:rsid w:val="00447BC9"/>
    <w:rsid w:val="004874F9"/>
    <w:rsid w:val="00495D71"/>
    <w:rsid w:val="004A2058"/>
    <w:rsid w:val="004C43E5"/>
    <w:rsid w:val="004C69FE"/>
    <w:rsid w:val="004E7AB5"/>
    <w:rsid w:val="004F068F"/>
    <w:rsid w:val="004F2202"/>
    <w:rsid w:val="004F3F8B"/>
    <w:rsid w:val="00500EF7"/>
    <w:rsid w:val="0051144B"/>
    <w:rsid w:val="0052710B"/>
    <w:rsid w:val="00544C06"/>
    <w:rsid w:val="00553842"/>
    <w:rsid w:val="00593787"/>
    <w:rsid w:val="005B26EA"/>
    <w:rsid w:val="005B672A"/>
    <w:rsid w:val="005E1AAC"/>
    <w:rsid w:val="005E3FE5"/>
    <w:rsid w:val="00604B02"/>
    <w:rsid w:val="00612619"/>
    <w:rsid w:val="006253B5"/>
    <w:rsid w:val="00632B15"/>
    <w:rsid w:val="006348D3"/>
    <w:rsid w:val="006374E8"/>
    <w:rsid w:val="00644E1B"/>
    <w:rsid w:val="00663EFD"/>
    <w:rsid w:val="006775BB"/>
    <w:rsid w:val="006839B3"/>
    <w:rsid w:val="00692492"/>
    <w:rsid w:val="006A6F4F"/>
    <w:rsid w:val="006E66A9"/>
    <w:rsid w:val="006F2749"/>
    <w:rsid w:val="00716008"/>
    <w:rsid w:val="00716D2D"/>
    <w:rsid w:val="007343F3"/>
    <w:rsid w:val="00741306"/>
    <w:rsid w:val="00745DCD"/>
    <w:rsid w:val="007659C9"/>
    <w:rsid w:val="00770B6C"/>
    <w:rsid w:val="0077239C"/>
    <w:rsid w:val="00793C43"/>
    <w:rsid w:val="00795654"/>
    <w:rsid w:val="007B159D"/>
    <w:rsid w:val="007B7EE8"/>
    <w:rsid w:val="007D26C5"/>
    <w:rsid w:val="007F3DB2"/>
    <w:rsid w:val="007F5B8A"/>
    <w:rsid w:val="00813C5C"/>
    <w:rsid w:val="00823331"/>
    <w:rsid w:val="00831681"/>
    <w:rsid w:val="00846285"/>
    <w:rsid w:val="00864014"/>
    <w:rsid w:val="0089604D"/>
    <w:rsid w:val="00897CC2"/>
    <w:rsid w:val="008C275D"/>
    <w:rsid w:val="008D0AA5"/>
    <w:rsid w:val="008E38B4"/>
    <w:rsid w:val="008E5A0C"/>
    <w:rsid w:val="00914431"/>
    <w:rsid w:val="00914E4C"/>
    <w:rsid w:val="00927F59"/>
    <w:rsid w:val="009345D2"/>
    <w:rsid w:val="00985CB9"/>
    <w:rsid w:val="009D3B85"/>
    <w:rsid w:val="009D56BE"/>
    <w:rsid w:val="009E3CEA"/>
    <w:rsid w:val="00A10E5F"/>
    <w:rsid w:val="00A300F9"/>
    <w:rsid w:val="00A36324"/>
    <w:rsid w:val="00A41D6C"/>
    <w:rsid w:val="00A45AA7"/>
    <w:rsid w:val="00A51E02"/>
    <w:rsid w:val="00A83438"/>
    <w:rsid w:val="00A976A3"/>
    <w:rsid w:val="00AB3260"/>
    <w:rsid w:val="00AE0E13"/>
    <w:rsid w:val="00AF4FEE"/>
    <w:rsid w:val="00B16419"/>
    <w:rsid w:val="00B249FC"/>
    <w:rsid w:val="00B25C51"/>
    <w:rsid w:val="00B76608"/>
    <w:rsid w:val="00BB54EE"/>
    <w:rsid w:val="00BE0386"/>
    <w:rsid w:val="00C6632A"/>
    <w:rsid w:val="00C82BD1"/>
    <w:rsid w:val="00CA171A"/>
    <w:rsid w:val="00CB0456"/>
    <w:rsid w:val="00CC335E"/>
    <w:rsid w:val="00CD59ED"/>
    <w:rsid w:val="00D0103F"/>
    <w:rsid w:val="00D056E8"/>
    <w:rsid w:val="00D43360"/>
    <w:rsid w:val="00D452F6"/>
    <w:rsid w:val="00D65C3F"/>
    <w:rsid w:val="00D67551"/>
    <w:rsid w:val="00D67889"/>
    <w:rsid w:val="00D74D25"/>
    <w:rsid w:val="00D81070"/>
    <w:rsid w:val="00D90689"/>
    <w:rsid w:val="00DA0449"/>
    <w:rsid w:val="00DB75AB"/>
    <w:rsid w:val="00DD38F9"/>
    <w:rsid w:val="00DE3924"/>
    <w:rsid w:val="00E10415"/>
    <w:rsid w:val="00E25764"/>
    <w:rsid w:val="00E332BB"/>
    <w:rsid w:val="00E5091C"/>
    <w:rsid w:val="00E718A1"/>
    <w:rsid w:val="00E7588F"/>
    <w:rsid w:val="00E87B61"/>
    <w:rsid w:val="00EA1C92"/>
    <w:rsid w:val="00ED17EC"/>
    <w:rsid w:val="00ED5E26"/>
    <w:rsid w:val="00EE4F97"/>
    <w:rsid w:val="00F02182"/>
    <w:rsid w:val="00F40D8F"/>
    <w:rsid w:val="00F64624"/>
    <w:rsid w:val="00F7297D"/>
    <w:rsid w:val="00F73687"/>
    <w:rsid w:val="00F76C8C"/>
    <w:rsid w:val="00F85B04"/>
    <w:rsid w:val="00F87DE4"/>
    <w:rsid w:val="00FE07A0"/>
    <w:rsid w:val="00FF181B"/>
    <w:rsid w:val="00FF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1BBB5522"/>
  <w15:docId w15:val="{AF83F4EF-C036-479E-9991-2B300E236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7E4"/>
    <w:rPr>
      <w:color w:val="807F83" w:themeColor="text1"/>
      <w:sz w:val="20"/>
    </w:rPr>
  </w:style>
  <w:style w:type="paragraph" w:styleId="Heading1">
    <w:name w:val="heading 1"/>
    <w:basedOn w:val="BodyText1"/>
    <w:next w:val="Normal"/>
    <w:link w:val="Heading1Char"/>
    <w:uiPriority w:val="9"/>
    <w:qFormat/>
    <w:rsid w:val="00823331"/>
    <w:pPr>
      <w:numPr>
        <w:numId w:val="1"/>
      </w:numPr>
      <w:outlineLvl w:val="0"/>
    </w:pPr>
    <w:rPr>
      <w:b/>
      <w:color w:val="005D84" w:themeColor="text2" w:themeShade="BF"/>
      <w:sz w:val="52"/>
    </w:rPr>
  </w:style>
  <w:style w:type="paragraph" w:styleId="Heading2">
    <w:name w:val="heading 2"/>
    <w:basedOn w:val="BodyText1"/>
    <w:next w:val="Normal"/>
    <w:link w:val="Heading2Char"/>
    <w:uiPriority w:val="9"/>
    <w:unhideWhenUsed/>
    <w:qFormat/>
    <w:rsid w:val="00823331"/>
    <w:pPr>
      <w:numPr>
        <w:ilvl w:val="1"/>
        <w:numId w:val="1"/>
      </w:numPr>
      <w:outlineLvl w:val="1"/>
    </w:pPr>
    <w:rPr>
      <w:color w:val="005D84" w:themeColor="text2" w:themeShade="BF"/>
      <w:sz w:val="32"/>
    </w:rPr>
  </w:style>
  <w:style w:type="paragraph" w:styleId="Heading3">
    <w:name w:val="heading 3"/>
    <w:basedOn w:val="BodyText1"/>
    <w:next w:val="Normal"/>
    <w:link w:val="Heading3Char"/>
    <w:uiPriority w:val="9"/>
    <w:unhideWhenUsed/>
    <w:qFormat/>
    <w:rsid w:val="00823331"/>
    <w:pPr>
      <w:numPr>
        <w:ilvl w:val="2"/>
        <w:numId w:val="1"/>
      </w:numPr>
      <w:outlineLvl w:val="2"/>
    </w:pPr>
    <w:rPr>
      <w:color w:val="005D84" w:themeColor="text2" w:themeShade="B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7E4"/>
  </w:style>
  <w:style w:type="paragraph" w:styleId="Footer">
    <w:name w:val="footer"/>
    <w:basedOn w:val="Normal"/>
    <w:link w:val="Foot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7E4"/>
  </w:style>
  <w:style w:type="character" w:customStyle="1" w:styleId="Heading1Char">
    <w:name w:val="Heading 1 Char"/>
    <w:basedOn w:val="DefaultParagraphFont"/>
    <w:link w:val="Heading1"/>
    <w:uiPriority w:val="9"/>
    <w:rsid w:val="00823331"/>
    <w:rPr>
      <w:b/>
      <w:color w:val="005D84" w:themeColor="text2" w:themeShade="BF"/>
      <w:sz w:val="52"/>
    </w:rPr>
  </w:style>
  <w:style w:type="character" w:customStyle="1" w:styleId="Heading2Char">
    <w:name w:val="Heading 2 Char"/>
    <w:basedOn w:val="DefaultParagraphFont"/>
    <w:link w:val="Heading2"/>
    <w:uiPriority w:val="9"/>
    <w:rsid w:val="00823331"/>
    <w:rPr>
      <w:color w:val="005D84" w:themeColor="text2" w:themeShade="BF"/>
      <w:sz w:val="32"/>
    </w:rPr>
  </w:style>
  <w:style w:type="paragraph" w:customStyle="1" w:styleId="BodyText1">
    <w:name w:val="Body Text1"/>
    <w:basedOn w:val="Normal"/>
    <w:qFormat/>
    <w:rsid w:val="003A1927"/>
    <w:rPr>
      <w:color w:val="403F41" w:themeColor="text1" w:themeShade="80"/>
    </w:rPr>
  </w:style>
  <w:style w:type="character" w:styleId="Strong">
    <w:name w:val="Strong"/>
    <w:basedOn w:val="DefaultParagraphFont"/>
    <w:uiPriority w:val="22"/>
    <w:qFormat/>
    <w:rsid w:val="000C612E"/>
    <w:rPr>
      <w:b/>
      <w:bCs/>
      <w:color w:val="007DB1" w:themeColor="text2"/>
    </w:rPr>
  </w:style>
  <w:style w:type="character" w:customStyle="1" w:styleId="Heading3Char">
    <w:name w:val="Heading 3 Char"/>
    <w:basedOn w:val="DefaultParagraphFont"/>
    <w:link w:val="Heading3"/>
    <w:uiPriority w:val="9"/>
    <w:rsid w:val="00823331"/>
    <w:rPr>
      <w:color w:val="005D84" w:themeColor="text2" w:themeShade="BF"/>
      <w:sz w:val="32"/>
    </w:rPr>
  </w:style>
  <w:style w:type="paragraph" w:customStyle="1" w:styleId="AIM">
    <w:name w:val="AIM"/>
    <w:basedOn w:val="BodyText1"/>
    <w:qFormat/>
    <w:rsid w:val="003A1927"/>
    <w:pPr>
      <w:spacing w:after="360"/>
      <w:ind w:left="851" w:hanging="851"/>
    </w:pPr>
    <w:rPr>
      <w:sz w:val="24"/>
      <w:szCs w:val="24"/>
    </w:rPr>
  </w:style>
  <w:style w:type="table" w:styleId="TableGrid">
    <w:name w:val="Table Grid"/>
    <w:basedOn w:val="TableNormal"/>
    <w:uiPriority w:val="39"/>
    <w:rsid w:val="00DA0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3A1927"/>
    <w:pPr>
      <w:numPr>
        <w:numId w:val="0"/>
      </w:numPr>
      <w:outlineLvl w:val="9"/>
    </w:pPr>
    <w:rPr>
      <w:b w:val="0"/>
      <w:color w:val="007DB1" w:themeColor="text2"/>
      <w:sz w:val="48"/>
      <w:szCs w:val="48"/>
    </w:rPr>
  </w:style>
  <w:style w:type="paragraph" w:styleId="TOC1">
    <w:name w:val="toc 1"/>
    <w:basedOn w:val="Normal"/>
    <w:next w:val="Normal"/>
    <w:autoRedefine/>
    <w:uiPriority w:val="39"/>
    <w:unhideWhenUsed/>
    <w:rsid w:val="003A1927"/>
    <w:pPr>
      <w:tabs>
        <w:tab w:val="left" w:pos="440"/>
        <w:tab w:val="right" w:leader="dot" w:pos="9016"/>
      </w:tabs>
      <w:spacing w:after="100"/>
    </w:pPr>
  </w:style>
  <w:style w:type="character" w:styleId="Hyperlink">
    <w:name w:val="Hyperlink"/>
    <w:basedOn w:val="DefaultParagraphFont"/>
    <w:unhideWhenUsed/>
    <w:rsid w:val="00197BC3"/>
    <w:rPr>
      <w:color w:val="007DB1" w:themeColor="hyperlink"/>
      <w:u w:val="single"/>
    </w:rPr>
  </w:style>
  <w:style w:type="paragraph" w:styleId="ListParagraph">
    <w:name w:val="List Paragraph"/>
    <w:basedOn w:val="Normal"/>
    <w:uiPriority w:val="99"/>
    <w:qFormat/>
    <w:rsid w:val="003A1927"/>
    <w:pPr>
      <w:ind w:left="720"/>
    </w:pPr>
    <w:rPr>
      <w:color w:val="403F41" w:themeColor="text1" w:themeShade="80"/>
    </w:rPr>
  </w:style>
  <w:style w:type="paragraph" w:customStyle="1" w:styleId="SectionHead">
    <w:name w:val="Section Head"/>
    <w:basedOn w:val="Heading1"/>
    <w:qFormat/>
    <w:rsid w:val="003A1927"/>
    <w:pPr>
      <w:numPr>
        <w:numId w:val="0"/>
      </w:numPr>
      <w:spacing w:after="360"/>
    </w:pPr>
    <w:rPr>
      <w:b w:val="0"/>
      <w:color w:val="007DB1" w:themeColor="text2"/>
      <w:sz w:val="48"/>
      <w:szCs w:val="48"/>
    </w:rPr>
  </w:style>
  <w:style w:type="paragraph" w:styleId="TOC2">
    <w:name w:val="toc 2"/>
    <w:basedOn w:val="Normal"/>
    <w:next w:val="Normal"/>
    <w:autoRedefine/>
    <w:uiPriority w:val="39"/>
    <w:unhideWhenUsed/>
    <w:rsid w:val="003A1927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3A1927"/>
    <w:pPr>
      <w:spacing w:after="100"/>
      <w:ind w:left="4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4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8D0"/>
    <w:rPr>
      <w:rFonts w:ascii="Tahoma" w:hAnsi="Tahoma" w:cs="Tahoma"/>
      <w:color w:val="807F83" w:themeColor="text1"/>
      <w:sz w:val="16"/>
      <w:szCs w:val="16"/>
    </w:rPr>
  </w:style>
  <w:style w:type="paragraph" w:styleId="BodyTextIndent2">
    <w:name w:val="Body Text Indent 2"/>
    <w:basedOn w:val="Normal"/>
    <w:link w:val="BodyTextIndent2Char"/>
    <w:rsid w:val="002648D0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2648D0"/>
    <w:rPr>
      <w:rFonts w:ascii="Times New Roman" w:eastAsia="Times New Roman" w:hAnsi="Times New Roman" w:cs="Times New Roman"/>
      <w:sz w:val="20"/>
      <w:szCs w:val="20"/>
    </w:rPr>
  </w:style>
  <w:style w:type="paragraph" w:customStyle="1" w:styleId="Normal1">
    <w:name w:val="Normal1"/>
    <w:rsid w:val="002648D0"/>
    <w:pPr>
      <w:spacing w:after="200" w:line="276" w:lineRule="auto"/>
    </w:pPr>
    <w:rPr>
      <w:rFonts w:ascii="Calibri" w:eastAsia="Calibri" w:hAnsi="Calibri" w:cs="Calibri"/>
      <w:color w:val="000000"/>
      <w:szCs w:val="24"/>
      <w:lang w:val="en-US" w:eastAsia="ja-JP"/>
    </w:rPr>
  </w:style>
  <w:style w:type="paragraph" w:styleId="BodyText2">
    <w:name w:val="Body Text 2"/>
    <w:basedOn w:val="Normal"/>
    <w:link w:val="BodyText2Char"/>
    <w:uiPriority w:val="99"/>
    <w:unhideWhenUsed/>
    <w:rsid w:val="002E62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2E623B"/>
    <w:rPr>
      <w:color w:val="807F83" w:themeColor="text1"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500EF7"/>
    <w:pPr>
      <w:spacing w:after="120" w:line="276" w:lineRule="auto"/>
    </w:pPr>
    <w:rPr>
      <w:color w:val="auto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500EF7"/>
  </w:style>
  <w:style w:type="paragraph" w:customStyle="1" w:styleId="Default">
    <w:name w:val="Default"/>
    <w:rsid w:val="007F3DB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E38B4"/>
    <w:rPr>
      <w:color w:val="72CDF4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663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632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632A"/>
    <w:rPr>
      <w:color w:val="807F83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3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32A"/>
    <w:rPr>
      <w:b/>
      <w:bCs/>
      <w:color w:val="807F83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emf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Employee%20Services%20JD\South%20Ayrshire%20Way%20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South Ayrshire Health 2">
      <a:dk1>
        <a:srgbClr val="807F83"/>
      </a:dk1>
      <a:lt1>
        <a:sysClr val="window" lastClr="FFFFFF"/>
      </a:lt1>
      <a:dk2>
        <a:srgbClr val="007DB1"/>
      </a:dk2>
      <a:lt2>
        <a:srgbClr val="72CDF4"/>
      </a:lt2>
      <a:accent1>
        <a:srgbClr val="795AA6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7DB1"/>
      </a:hlink>
      <a:folHlink>
        <a:srgbClr val="72CDF4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3f34c4-19d0-481f-be5b-43ce8c44d05e">K37M64WRSFAP-1674-6</_dlc_DocId>
    <_dlc_DocIdUrl xmlns="473f34c4-19d0-481f-be5b-43ce8c44d05e">
      <Url>http://ww20.south-ayrshire.gov.uk/corporateservices/HR/ecsstructure/_layouts/DocIdRedir.aspx?ID=K37M64WRSFAP-1674-6</Url>
      <Description>K37M64WRSFAP-1674-6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878588ABA519408B22177FB4F4A1DA" ma:contentTypeVersion="0" ma:contentTypeDescription="Create a new document." ma:contentTypeScope="" ma:versionID="9a0f53343ebcdc62c370d5edf88d78a0">
  <xsd:schema xmlns:xsd="http://www.w3.org/2001/XMLSchema" xmlns:xs="http://www.w3.org/2001/XMLSchema" xmlns:p="http://schemas.microsoft.com/office/2006/metadata/properties" xmlns:ns2="473f34c4-19d0-481f-be5b-43ce8c44d05e" targetNamespace="http://schemas.microsoft.com/office/2006/metadata/properties" ma:root="true" ma:fieldsID="34ca8d9a952f7ff5979a939b5ef4eaae" ns2:_="">
    <xsd:import namespace="473f34c4-19d0-481f-be5b-43ce8c44d05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3f34c4-19d0-481f-be5b-43ce8c44d05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3C733-AD12-4F06-91D4-D3975E4253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979A3F-BE6F-4828-BA89-F6E7EE26ABE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9885C09-2C0D-4B3C-8C00-1EF2CA5A8CF7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473f34c4-19d0-481f-be5b-43ce8c44d05e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3E4ABB0-65C2-42B2-9C86-919C11AE4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3f34c4-19d0-481f-be5b-43ce8c44d0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6FDE53C-48DE-4F4F-A6EB-6DD9C6765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South Ayrshire Way Report Template</Template>
  <TotalTime>6</TotalTime>
  <Pages>4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Ayrshire Council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Daniel Galbraith</cp:lastModifiedBy>
  <cp:revision>9</cp:revision>
  <cp:lastPrinted>2019-04-25T10:27:00Z</cp:lastPrinted>
  <dcterms:created xsi:type="dcterms:W3CDTF">2023-01-17T10:24:00Z</dcterms:created>
  <dcterms:modified xsi:type="dcterms:W3CDTF">2023-09-29T14:14:00Z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0x010100AD878588ABA519408B22177FB4F4A1DA</vt:lpwstr>
  </property>
  <property fmtid="{D5CDD505-2E9C-101B-9397-08002B2CF9AE}" pid="3" name="_dlc_DocIdItemGuid">
    <vt:lpwstr>ca904b71-bfc5-4410-9f4a-9d8143477e9e</vt:lpwstr>
  </property>
  <property fmtid="{D5CDD505-2E9C-101B-9397-08002B2CF9AE}" pid="4" name="_DocHome">
    <vt:i4>141548062</vt:i4>
  </property>
</Properties>
</file>