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1422E" w14:textId="77777777" w:rsidR="00925E57" w:rsidRPr="00E416FE" w:rsidRDefault="00925E57" w:rsidP="00082738">
      <w:pPr>
        <w:pStyle w:val="Default"/>
        <w:contextualSpacing/>
        <w:rPr>
          <w:rFonts w:asciiTheme="minorHAnsi" w:hAnsiTheme="minorHAnsi" w:cs="Arial"/>
          <w:b/>
          <w:bCs/>
          <w:color w:val="aut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AB6A29" w:rsidRPr="00E416FE" w14:paraId="6130EC26" w14:textId="77777777" w:rsidTr="00AB6A29">
        <w:tc>
          <w:tcPr>
            <w:tcW w:w="5228" w:type="dxa"/>
            <w:vAlign w:val="center"/>
          </w:tcPr>
          <w:p w14:paraId="2DB48A3F" w14:textId="77777777" w:rsidR="00925E57" w:rsidRPr="00E416FE" w:rsidRDefault="00925E57" w:rsidP="00082738">
            <w:pPr>
              <w:pStyle w:val="Default"/>
              <w:contextualSpacing/>
              <w:rPr>
                <w:rFonts w:asciiTheme="minorHAnsi" w:hAnsiTheme="minorHAnsi" w:cs="Arial"/>
                <w:b/>
                <w:bCs/>
                <w:color w:val="653178"/>
                <w:sz w:val="28"/>
                <w:szCs w:val="28"/>
              </w:rPr>
            </w:pPr>
            <w:r w:rsidRPr="00E416FE">
              <w:rPr>
                <w:rFonts w:asciiTheme="minorHAnsi" w:hAnsiTheme="minorHAnsi" w:cs="Arial"/>
                <w:b/>
                <w:bCs/>
                <w:color w:val="653178"/>
                <w:sz w:val="28"/>
                <w:szCs w:val="28"/>
              </w:rPr>
              <w:t>Job Description</w:t>
            </w:r>
          </w:p>
        </w:tc>
        <w:tc>
          <w:tcPr>
            <w:tcW w:w="5228" w:type="dxa"/>
            <w:vAlign w:val="center"/>
          </w:tcPr>
          <w:p w14:paraId="02285AD2" w14:textId="77777777" w:rsidR="00925E57" w:rsidRPr="00E416FE" w:rsidRDefault="00925E57" w:rsidP="00AB6A29">
            <w:pPr>
              <w:pStyle w:val="Default"/>
              <w:ind w:left="2177"/>
              <w:contextualSpacing/>
              <w:jc w:val="right"/>
              <w:rPr>
                <w:rFonts w:asciiTheme="minorHAnsi" w:hAnsiTheme="minorHAnsi" w:cs="Arial"/>
                <w:b/>
                <w:bCs/>
                <w:color w:val="auto"/>
              </w:rPr>
            </w:pPr>
            <w:r w:rsidRPr="00E416FE">
              <w:rPr>
                <w:rFonts w:asciiTheme="minorHAnsi" w:hAnsiTheme="minorHAnsi" w:cs="Arial"/>
                <w:b/>
                <w:bCs/>
                <w:noProof/>
                <w:color w:val="auto"/>
                <w:lang w:eastAsia="en-GB"/>
              </w:rPr>
              <w:drawing>
                <wp:inline distT="0" distB="0" distL="0" distR="0" wp14:anchorId="4DD8D9AB" wp14:editId="13234B4B">
                  <wp:extent cx="1443789" cy="48577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95764" cy="503262"/>
                          </a:xfrm>
                          <a:prstGeom prst="rect">
                            <a:avLst/>
                          </a:prstGeom>
                        </pic:spPr>
                      </pic:pic>
                    </a:graphicData>
                  </a:graphic>
                </wp:inline>
              </w:drawing>
            </w:r>
          </w:p>
        </w:tc>
      </w:tr>
    </w:tbl>
    <w:p w14:paraId="2CE0610C" w14:textId="77777777" w:rsidR="00925E57" w:rsidRPr="00E416FE" w:rsidRDefault="00925E57" w:rsidP="00082738">
      <w:pPr>
        <w:pStyle w:val="Default"/>
        <w:contextualSpacing/>
        <w:rPr>
          <w:rFonts w:asciiTheme="minorHAnsi" w:hAnsiTheme="minorHAnsi" w:cs="Arial"/>
          <w:color w:val="auto"/>
        </w:rPr>
      </w:pPr>
    </w:p>
    <w:p w14:paraId="36F7E1C7" w14:textId="77777777" w:rsidR="00925E57" w:rsidRPr="00E416FE" w:rsidRDefault="00925E57" w:rsidP="00082738">
      <w:pPr>
        <w:pStyle w:val="Default"/>
        <w:contextualSpacing/>
        <w:rPr>
          <w:rFonts w:asciiTheme="minorHAnsi" w:hAnsiTheme="minorHAnsi" w:cs="Arial"/>
          <w:color w:val="auto"/>
        </w:rPr>
      </w:pPr>
    </w:p>
    <w:tbl>
      <w:tblPr>
        <w:tblW w:w="0" w:type="auto"/>
        <w:tblLook w:val="0000" w:firstRow="0" w:lastRow="0" w:firstColumn="0" w:lastColumn="0" w:noHBand="0" w:noVBand="0"/>
      </w:tblPr>
      <w:tblGrid>
        <w:gridCol w:w="1369"/>
        <w:gridCol w:w="2910"/>
        <w:gridCol w:w="2070"/>
        <w:gridCol w:w="4117"/>
      </w:tblGrid>
      <w:tr w:rsidR="00AB6A29" w:rsidRPr="00AB6A29" w14:paraId="7D96654A" w14:textId="77777777" w:rsidTr="004877C5">
        <w:tc>
          <w:tcPr>
            <w:tcW w:w="654" w:type="pct"/>
          </w:tcPr>
          <w:p w14:paraId="5E9D4FA8" w14:textId="77777777" w:rsidR="00925E57" w:rsidRPr="00AB6A29" w:rsidRDefault="00925E57" w:rsidP="00082738">
            <w:pPr>
              <w:pStyle w:val="Default"/>
              <w:contextualSpacing/>
              <w:rPr>
                <w:rFonts w:asciiTheme="minorHAnsi" w:hAnsiTheme="minorHAnsi" w:cs="Arial"/>
                <w:b/>
                <w:color w:val="auto"/>
              </w:rPr>
            </w:pPr>
            <w:r w:rsidRPr="00AB6A29">
              <w:rPr>
                <w:rFonts w:asciiTheme="minorHAnsi" w:hAnsiTheme="minorHAnsi" w:cs="Arial"/>
                <w:b/>
                <w:color w:val="auto"/>
              </w:rPr>
              <w:t>Job Title</w:t>
            </w:r>
            <w:r w:rsidR="003F1F10" w:rsidRPr="00AB6A29">
              <w:rPr>
                <w:rFonts w:asciiTheme="minorHAnsi" w:hAnsiTheme="minorHAnsi" w:cs="Arial"/>
                <w:b/>
                <w:color w:val="auto"/>
              </w:rPr>
              <w:t>:</w:t>
            </w:r>
            <w:r w:rsidRPr="00AB6A29">
              <w:rPr>
                <w:rFonts w:asciiTheme="minorHAnsi" w:hAnsiTheme="minorHAnsi" w:cs="Arial"/>
                <w:b/>
                <w:color w:val="auto"/>
              </w:rPr>
              <w:t xml:space="preserve"> </w:t>
            </w:r>
          </w:p>
        </w:tc>
        <w:tc>
          <w:tcPr>
            <w:tcW w:w="1390" w:type="pct"/>
          </w:tcPr>
          <w:p w14:paraId="5405BAFE" w14:textId="77777777" w:rsidR="00E10F4D" w:rsidRPr="00FC3E87" w:rsidRDefault="000D20A3" w:rsidP="00B10B69">
            <w:pPr>
              <w:pStyle w:val="Default"/>
              <w:contextualSpacing/>
              <w:rPr>
                <w:rFonts w:asciiTheme="minorHAnsi" w:hAnsiTheme="minorHAnsi" w:cs="Arial"/>
                <w:b/>
                <w:color w:val="auto"/>
              </w:rPr>
            </w:pPr>
            <w:r>
              <w:rPr>
                <w:rFonts w:asciiTheme="minorHAnsi" w:hAnsiTheme="minorHAnsi" w:cs="Arial"/>
                <w:b/>
                <w:color w:val="auto"/>
              </w:rPr>
              <w:t>Student Services Advisor</w:t>
            </w:r>
          </w:p>
        </w:tc>
        <w:tc>
          <w:tcPr>
            <w:tcW w:w="989" w:type="pct"/>
          </w:tcPr>
          <w:p w14:paraId="7AE38FBE" w14:textId="77777777" w:rsidR="00925E57" w:rsidRPr="00FC3E87" w:rsidRDefault="00690EE5" w:rsidP="00082738">
            <w:pPr>
              <w:pStyle w:val="Default"/>
              <w:contextualSpacing/>
              <w:rPr>
                <w:rFonts w:asciiTheme="minorHAnsi" w:hAnsiTheme="minorHAnsi" w:cs="Arial"/>
                <w:b/>
                <w:color w:val="auto"/>
              </w:rPr>
            </w:pPr>
            <w:r w:rsidRPr="00FC3E87">
              <w:rPr>
                <w:rFonts w:asciiTheme="minorHAnsi" w:hAnsiTheme="minorHAnsi" w:cs="Arial"/>
                <w:b/>
                <w:color w:val="auto"/>
              </w:rPr>
              <w:t xml:space="preserve">      </w:t>
            </w:r>
            <w:r w:rsidR="003F1F10" w:rsidRPr="00FC3E87">
              <w:rPr>
                <w:rFonts w:asciiTheme="minorHAnsi" w:hAnsiTheme="minorHAnsi" w:cs="Arial"/>
                <w:b/>
                <w:color w:val="auto"/>
              </w:rPr>
              <w:t>Reporting to:</w:t>
            </w:r>
          </w:p>
        </w:tc>
        <w:tc>
          <w:tcPr>
            <w:tcW w:w="1967" w:type="pct"/>
          </w:tcPr>
          <w:p w14:paraId="070E5454" w14:textId="77777777" w:rsidR="00D57D4F" w:rsidRPr="00C6598D" w:rsidRDefault="000D20A3" w:rsidP="00D557A2">
            <w:pPr>
              <w:pStyle w:val="Default"/>
              <w:widowControl w:val="0"/>
              <w:contextualSpacing/>
              <w:rPr>
                <w:rFonts w:asciiTheme="minorHAnsi" w:hAnsiTheme="minorHAnsi" w:cs="Arial"/>
                <w:b/>
              </w:rPr>
            </w:pPr>
            <w:r w:rsidRPr="00C6598D">
              <w:rPr>
                <w:rFonts w:asciiTheme="minorHAnsi" w:hAnsiTheme="minorHAnsi" w:cs="Arial"/>
                <w:b/>
              </w:rPr>
              <w:t>Student Services Team Leader</w:t>
            </w:r>
          </w:p>
          <w:p w14:paraId="4BC5C7FF" w14:textId="77777777" w:rsidR="00D557A2" w:rsidRPr="00AB6A29" w:rsidRDefault="00D557A2" w:rsidP="00D557A2">
            <w:pPr>
              <w:pStyle w:val="Default"/>
              <w:widowControl w:val="0"/>
              <w:contextualSpacing/>
              <w:rPr>
                <w:rFonts w:asciiTheme="minorHAnsi" w:hAnsiTheme="minorHAnsi" w:cs="Arial"/>
                <w:color w:val="auto"/>
              </w:rPr>
            </w:pPr>
          </w:p>
        </w:tc>
      </w:tr>
      <w:tr w:rsidR="00AB6A29" w:rsidRPr="00AB6A29" w14:paraId="4348E0E6" w14:textId="77777777" w:rsidTr="004877C5">
        <w:trPr>
          <w:trHeight w:val="103"/>
        </w:trPr>
        <w:tc>
          <w:tcPr>
            <w:tcW w:w="654" w:type="pct"/>
          </w:tcPr>
          <w:p w14:paraId="0DB8B80E" w14:textId="77777777" w:rsidR="00826A84" w:rsidRPr="00AB6A29" w:rsidRDefault="00826A84" w:rsidP="00082738">
            <w:pPr>
              <w:pStyle w:val="Default"/>
              <w:contextualSpacing/>
              <w:rPr>
                <w:rFonts w:asciiTheme="minorHAnsi" w:hAnsiTheme="minorHAnsi" w:cs="Arial"/>
                <w:b/>
                <w:color w:val="auto"/>
              </w:rPr>
            </w:pPr>
            <w:r w:rsidRPr="00AB6A29">
              <w:rPr>
                <w:rFonts w:asciiTheme="minorHAnsi" w:hAnsiTheme="minorHAnsi" w:cs="Arial"/>
                <w:b/>
                <w:color w:val="auto"/>
              </w:rPr>
              <w:t>Position</w:t>
            </w:r>
            <w:r w:rsidR="003F1F10" w:rsidRPr="00AB6A29">
              <w:rPr>
                <w:rFonts w:asciiTheme="minorHAnsi" w:hAnsiTheme="minorHAnsi" w:cs="Arial"/>
                <w:b/>
                <w:color w:val="auto"/>
              </w:rPr>
              <w:t>:</w:t>
            </w:r>
            <w:r w:rsidRPr="00AB6A29">
              <w:rPr>
                <w:rFonts w:asciiTheme="minorHAnsi" w:hAnsiTheme="minorHAnsi" w:cs="Arial"/>
                <w:b/>
                <w:color w:val="auto"/>
              </w:rPr>
              <w:t xml:space="preserve"> </w:t>
            </w:r>
          </w:p>
        </w:tc>
        <w:tc>
          <w:tcPr>
            <w:tcW w:w="1390" w:type="pct"/>
          </w:tcPr>
          <w:p w14:paraId="0279A16B" w14:textId="77777777" w:rsidR="00826A84" w:rsidRPr="00FC3E87" w:rsidRDefault="000D20A3" w:rsidP="00082738">
            <w:pPr>
              <w:pStyle w:val="Default"/>
              <w:contextualSpacing/>
              <w:rPr>
                <w:rFonts w:asciiTheme="minorHAnsi" w:hAnsiTheme="minorHAnsi" w:cs="Arial"/>
                <w:b/>
                <w:color w:val="auto"/>
              </w:rPr>
            </w:pPr>
            <w:r>
              <w:rPr>
                <w:rFonts w:asciiTheme="minorHAnsi" w:hAnsiTheme="minorHAnsi" w:cs="Arial"/>
                <w:b/>
                <w:color w:val="auto"/>
              </w:rPr>
              <w:t>Support</w:t>
            </w:r>
          </w:p>
        </w:tc>
        <w:tc>
          <w:tcPr>
            <w:tcW w:w="989" w:type="pct"/>
          </w:tcPr>
          <w:p w14:paraId="0F323F6B" w14:textId="77777777" w:rsidR="00826A84" w:rsidRPr="00FC3E87" w:rsidRDefault="00690EE5" w:rsidP="00082738">
            <w:pPr>
              <w:pStyle w:val="Default"/>
              <w:contextualSpacing/>
              <w:rPr>
                <w:rFonts w:asciiTheme="minorHAnsi" w:hAnsiTheme="minorHAnsi" w:cs="Arial"/>
                <w:b/>
                <w:color w:val="auto"/>
              </w:rPr>
            </w:pPr>
            <w:r w:rsidRPr="00FC3E87">
              <w:rPr>
                <w:rFonts w:asciiTheme="minorHAnsi" w:hAnsiTheme="minorHAnsi" w:cs="Arial"/>
                <w:b/>
                <w:color w:val="auto"/>
              </w:rPr>
              <w:t xml:space="preserve">      </w:t>
            </w:r>
            <w:r w:rsidR="00826A84" w:rsidRPr="00FC3E87">
              <w:rPr>
                <w:rFonts w:asciiTheme="minorHAnsi" w:hAnsiTheme="minorHAnsi" w:cs="Arial"/>
                <w:b/>
                <w:color w:val="auto"/>
              </w:rPr>
              <w:t>Grade</w:t>
            </w:r>
            <w:r w:rsidR="003F1F10" w:rsidRPr="00FC3E87">
              <w:rPr>
                <w:rFonts w:asciiTheme="minorHAnsi" w:hAnsiTheme="minorHAnsi" w:cs="Arial"/>
                <w:b/>
                <w:color w:val="auto"/>
              </w:rPr>
              <w:t>:</w:t>
            </w:r>
            <w:r w:rsidR="00082738" w:rsidRPr="00FC3E87">
              <w:rPr>
                <w:rFonts w:asciiTheme="minorHAnsi" w:hAnsiTheme="minorHAnsi" w:cs="Arial"/>
                <w:b/>
                <w:color w:val="auto"/>
              </w:rPr>
              <w:t xml:space="preserve"> </w:t>
            </w:r>
            <w:r w:rsidR="000D20A3">
              <w:rPr>
                <w:rFonts w:asciiTheme="minorHAnsi" w:hAnsiTheme="minorHAnsi" w:cs="Arial"/>
                <w:b/>
                <w:color w:val="auto"/>
              </w:rPr>
              <w:t>DA7</w:t>
            </w:r>
          </w:p>
        </w:tc>
        <w:tc>
          <w:tcPr>
            <w:tcW w:w="1967" w:type="pct"/>
          </w:tcPr>
          <w:p w14:paraId="15B7B289" w14:textId="77777777" w:rsidR="00826A84" w:rsidRPr="00AB6A29" w:rsidRDefault="00826A84" w:rsidP="00082738">
            <w:pPr>
              <w:pStyle w:val="Default"/>
              <w:contextualSpacing/>
              <w:rPr>
                <w:rFonts w:asciiTheme="minorHAnsi" w:hAnsiTheme="minorHAnsi" w:cs="Arial"/>
                <w:color w:val="auto"/>
              </w:rPr>
            </w:pPr>
          </w:p>
        </w:tc>
      </w:tr>
      <w:tr w:rsidR="00AB6A29" w:rsidRPr="00AB6A29" w14:paraId="445D10AE" w14:textId="77777777" w:rsidTr="004877C5">
        <w:trPr>
          <w:trHeight w:val="103"/>
        </w:trPr>
        <w:tc>
          <w:tcPr>
            <w:tcW w:w="5000" w:type="pct"/>
            <w:gridSpan w:val="4"/>
          </w:tcPr>
          <w:p w14:paraId="5DE8BB0F" w14:textId="77777777" w:rsidR="00163A00" w:rsidRPr="00FC3E87" w:rsidRDefault="00163A00" w:rsidP="00082738">
            <w:pPr>
              <w:pStyle w:val="Default"/>
              <w:contextualSpacing/>
              <w:rPr>
                <w:rFonts w:asciiTheme="minorHAnsi" w:hAnsiTheme="minorHAnsi" w:cs="Arial"/>
                <w:b/>
                <w:color w:val="auto"/>
              </w:rPr>
            </w:pPr>
          </w:p>
        </w:tc>
      </w:tr>
      <w:tr w:rsidR="00AB6A29" w:rsidRPr="00AB6A29" w14:paraId="120304BC" w14:textId="77777777" w:rsidTr="004877C5">
        <w:trPr>
          <w:cantSplit/>
          <w:trHeight w:val="459"/>
        </w:trPr>
        <w:tc>
          <w:tcPr>
            <w:tcW w:w="0" w:type="auto"/>
            <w:gridSpan w:val="4"/>
            <w:shd w:val="clear" w:color="auto" w:fill="D9D9D9" w:themeFill="background1" w:themeFillShade="D9"/>
            <w:vAlign w:val="center"/>
          </w:tcPr>
          <w:p w14:paraId="4155C212" w14:textId="77777777" w:rsidR="00925E57" w:rsidRPr="00AB6A29" w:rsidRDefault="00925E57" w:rsidP="00082738">
            <w:pPr>
              <w:pStyle w:val="Default"/>
              <w:contextualSpacing/>
              <w:rPr>
                <w:rFonts w:asciiTheme="minorHAnsi" w:hAnsiTheme="minorHAnsi" w:cs="Arial"/>
                <w:color w:val="auto"/>
              </w:rPr>
            </w:pPr>
            <w:r w:rsidRPr="00AB6A29">
              <w:rPr>
                <w:rFonts w:asciiTheme="minorHAnsi" w:hAnsiTheme="minorHAnsi" w:cs="Arial"/>
                <w:b/>
                <w:bCs/>
                <w:color w:val="auto"/>
              </w:rPr>
              <w:t xml:space="preserve">Purpose </w:t>
            </w:r>
          </w:p>
        </w:tc>
      </w:tr>
      <w:tr w:rsidR="00AB6A29" w:rsidRPr="00AB6A29" w14:paraId="00FC58DE" w14:textId="77777777" w:rsidTr="004877C5">
        <w:trPr>
          <w:trHeight w:val="841"/>
        </w:trPr>
        <w:tc>
          <w:tcPr>
            <w:tcW w:w="5000" w:type="pct"/>
            <w:gridSpan w:val="4"/>
            <w:vAlign w:val="center"/>
          </w:tcPr>
          <w:p w14:paraId="18D94BC2" w14:textId="77777777" w:rsidR="00AC2142" w:rsidRDefault="00AC2142" w:rsidP="00AB6A29">
            <w:pPr>
              <w:pStyle w:val="Default"/>
              <w:contextualSpacing/>
              <w:rPr>
                <w:rFonts w:asciiTheme="minorHAnsi" w:hAnsiTheme="minorHAnsi" w:cs="Arial"/>
                <w:color w:val="auto"/>
              </w:rPr>
            </w:pPr>
          </w:p>
          <w:p w14:paraId="633C1270" w14:textId="77777777" w:rsidR="00D57D4F" w:rsidRDefault="000D20A3" w:rsidP="00D557A2">
            <w:pPr>
              <w:pStyle w:val="Default"/>
              <w:contextualSpacing/>
              <w:rPr>
                <w:rFonts w:asciiTheme="minorHAnsi" w:hAnsiTheme="minorHAnsi" w:cs="Arial"/>
              </w:rPr>
            </w:pPr>
            <w:r>
              <w:rPr>
                <w:rFonts w:asciiTheme="minorHAnsi" w:hAnsiTheme="minorHAnsi" w:cs="Arial"/>
              </w:rPr>
              <w:t>The Student Services Advisor will provide</w:t>
            </w:r>
            <w:r w:rsidR="00C501CD">
              <w:rPr>
                <w:rFonts w:asciiTheme="minorHAnsi" w:hAnsiTheme="minorHAnsi" w:cs="Arial"/>
              </w:rPr>
              <w:t xml:space="preserve"> specialist</w:t>
            </w:r>
            <w:r>
              <w:rPr>
                <w:rFonts w:asciiTheme="minorHAnsi" w:hAnsiTheme="minorHAnsi" w:cs="Arial"/>
              </w:rPr>
              <w:t xml:space="preserve"> Advice, Information and</w:t>
            </w:r>
            <w:r w:rsidR="00C501CD">
              <w:rPr>
                <w:rFonts w:asciiTheme="minorHAnsi" w:hAnsiTheme="minorHAnsi" w:cs="Arial"/>
              </w:rPr>
              <w:t xml:space="preserve"> Support </w:t>
            </w:r>
            <w:r w:rsidR="00DA1DF8">
              <w:rPr>
                <w:rFonts w:asciiTheme="minorHAnsi" w:hAnsiTheme="minorHAnsi" w:cs="Arial"/>
              </w:rPr>
              <w:t>to Students before, during and a</w:t>
            </w:r>
            <w:r w:rsidR="00C501CD">
              <w:rPr>
                <w:rFonts w:asciiTheme="minorHAnsi" w:hAnsiTheme="minorHAnsi" w:cs="Arial"/>
              </w:rPr>
              <w:t>fter their studies.</w:t>
            </w:r>
            <w:r>
              <w:rPr>
                <w:rFonts w:asciiTheme="minorHAnsi" w:hAnsiTheme="minorHAnsi" w:cs="Arial"/>
              </w:rPr>
              <w:t xml:space="preserve"> </w:t>
            </w:r>
            <w:r w:rsidR="008674E5">
              <w:rPr>
                <w:rFonts w:asciiTheme="minorHAnsi" w:hAnsiTheme="minorHAnsi" w:cs="Arial"/>
              </w:rPr>
              <w:t>They will also offer strong administration support to support the student services team</w:t>
            </w:r>
            <w:r w:rsidR="00DA1DF8">
              <w:rPr>
                <w:rFonts w:asciiTheme="minorHAnsi" w:hAnsiTheme="minorHAnsi" w:cs="Arial"/>
              </w:rPr>
              <w:t>.</w:t>
            </w:r>
          </w:p>
          <w:p w14:paraId="129C3F09" w14:textId="77777777" w:rsidR="00D557A2" w:rsidRDefault="00D557A2" w:rsidP="00D557A2">
            <w:pPr>
              <w:pStyle w:val="Default"/>
              <w:contextualSpacing/>
              <w:rPr>
                <w:rFonts w:asciiTheme="minorHAnsi" w:hAnsiTheme="minorHAnsi" w:cs="Arial"/>
              </w:rPr>
            </w:pPr>
          </w:p>
          <w:p w14:paraId="0F2B08C6" w14:textId="77777777" w:rsidR="00D557A2" w:rsidRPr="00AB6A29" w:rsidRDefault="00D557A2" w:rsidP="00D557A2">
            <w:pPr>
              <w:pStyle w:val="Default"/>
              <w:contextualSpacing/>
              <w:rPr>
                <w:rFonts w:asciiTheme="minorHAnsi" w:hAnsiTheme="minorHAnsi" w:cs="Arial"/>
                <w:color w:val="auto"/>
              </w:rPr>
            </w:pPr>
          </w:p>
        </w:tc>
      </w:tr>
      <w:tr w:rsidR="00AB6A29" w:rsidRPr="00AB6A29" w14:paraId="094EC60F" w14:textId="77777777" w:rsidTr="004877C5">
        <w:trPr>
          <w:trHeight w:val="460"/>
        </w:trPr>
        <w:tc>
          <w:tcPr>
            <w:tcW w:w="5000" w:type="pct"/>
            <w:gridSpan w:val="4"/>
            <w:shd w:val="clear" w:color="auto" w:fill="D9D9D9" w:themeFill="background1" w:themeFillShade="D9"/>
            <w:vAlign w:val="center"/>
          </w:tcPr>
          <w:p w14:paraId="6BE9F451" w14:textId="77777777" w:rsidR="00925E57" w:rsidRPr="00AB6A29" w:rsidRDefault="00925E57" w:rsidP="00082738">
            <w:pPr>
              <w:pStyle w:val="Default"/>
              <w:contextualSpacing/>
              <w:rPr>
                <w:rFonts w:asciiTheme="minorHAnsi" w:hAnsiTheme="minorHAnsi" w:cs="Arial"/>
                <w:color w:val="auto"/>
              </w:rPr>
            </w:pPr>
            <w:r w:rsidRPr="00AB6A29">
              <w:rPr>
                <w:rFonts w:asciiTheme="minorHAnsi" w:hAnsiTheme="minorHAnsi" w:cs="Arial"/>
                <w:b/>
                <w:bCs/>
                <w:color w:val="auto"/>
              </w:rPr>
              <w:t>Accountabilities / Areas of Responsibility</w:t>
            </w:r>
          </w:p>
        </w:tc>
      </w:tr>
    </w:tbl>
    <w:p w14:paraId="2E10EB6B" w14:textId="77777777" w:rsidR="00E431A8" w:rsidRDefault="00E431A8" w:rsidP="00082738">
      <w:pPr>
        <w:contextualSpacing/>
        <w:rPr>
          <w:rFonts w:asciiTheme="minorHAnsi" w:hAnsiTheme="minorHAnsi" w:cs="Arial"/>
        </w:rPr>
      </w:pPr>
    </w:p>
    <w:p w14:paraId="5A2423AA" w14:textId="77777777" w:rsidR="00D557A2" w:rsidRDefault="00526FA5" w:rsidP="00082738">
      <w:pPr>
        <w:contextualSpacing/>
        <w:rPr>
          <w:rFonts w:asciiTheme="minorHAnsi" w:hAnsiTheme="minorHAnsi" w:cs="Arial"/>
        </w:rPr>
      </w:pPr>
      <w:r w:rsidRPr="00526FA5">
        <w:rPr>
          <w:rFonts w:asciiTheme="minorHAnsi" w:hAnsiTheme="minorHAnsi" w:cs="Arial"/>
          <w:b/>
        </w:rPr>
        <w:t xml:space="preserve">Deliver </w:t>
      </w:r>
      <w:r w:rsidR="006B0A04" w:rsidRPr="00526FA5">
        <w:rPr>
          <w:rFonts w:asciiTheme="minorHAnsi" w:hAnsiTheme="minorHAnsi" w:cs="Arial"/>
          <w:b/>
        </w:rPr>
        <w:t>Guidanc</w:t>
      </w:r>
      <w:r w:rsidR="002374C8">
        <w:rPr>
          <w:rFonts w:asciiTheme="minorHAnsi" w:hAnsiTheme="minorHAnsi" w:cs="Arial"/>
          <w:b/>
        </w:rPr>
        <w:t>e, Advice and Information</w:t>
      </w:r>
      <w:r w:rsidR="006B0A04">
        <w:rPr>
          <w:rFonts w:asciiTheme="minorHAnsi" w:hAnsiTheme="minorHAnsi" w:cs="Arial"/>
        </w:rPr>
        <w:t>:</w:t>
      </w:r>
    </w:p>
    <w:p w14:paraId="377908A6" w14:textId="77777777" w:rsidR="00D557A2" w:rsidRDefault="00D557A2" w:rsidP="00082738">
      <w:pPr>
        <w:contextualSpacing/>
        <w:rPr>
          <w:rFonts w:asciiTheme="minorHAnsi" w:hAnsiTheme="minorHAnsi" w:cs="Arial"/>
        </w:rPr>
      </w:pPr>
    </w:p>
    <w:p w14:paraId="394DA49E" w14:textId="77777777" w:rsidR="002039F3" w:rsidRDefault="002039F3" w:rsidP="002039F3">
      <w:pPr>
        <w:pStyle w:val="ListParagraph"/>
        <w:numPr>
          <w:ilvl w:val="0"/>
          <w:numId w:val="8"/>
        </w:numPr>
        <w:rPr>
          <w:rFonts w:asciiTheme="minorHAnsi" w:hAnsiTheme="minorHAnsi" w:cs="Arial"/>
        </w:rPr>
      </w:pPr>
      <w:r w:rsidRPr="00910BDB">
        <w:rPr>
          <w:rFonts w:asciiTheme="minorHAnsi" w:hAnsiTheme="minorHAnsi" w:cs="Arial"/>
        </w:rPr>
        <w:t xml:space="preserve">Undertaking pre entry guidance activities. </w:t>
      </w:r>
    </w:p>
    <w:p w14:paraId="72B112D8" w14:textId="77777777" w:rsidR="00862525" w:rsidRDefault="00862525" w:rsidP="00862525">
      <w:pPr>
        <w:pStyle w:val="ListParagraph"/>
        <w:numPr>
          <w:ilvl w:val="0"/>
          <w:numId w:val="8"/>
        </w:numPr>
        <w:rPr>
          <w:rFonts w:asciiTheme="minorHAnsi" w:hAnsiTheme="minorHAnsi" w:cs="Arial"/>
        </w:rPr>
      </w:pPr>
      <w:r w:rsidRPr="00910BDB">
        <w:rPr>
          <w:rFonts w:asciiTheme="minorHAnsi" w:hAnsiTheme="minorHAnsi" w:cs="Arial"/>
        </w:rPr>
        <w:t>Assisting students in exploring the financial implications of embarking upon a course of education and training.</w:t>
      </w:r>
    </w:p>
    <w:p w14:paraId="0E2CD352" w14:textId="77777777" w:rsidR="00862525" w:rsidRDefault="00862525" w:rsidP="00862525">
      <w:pPr>
        <w:pStyle w:val="ListParagraph"/>
        <w:numPr>
          <w:ilvl w:val="0"/>
          <w:numId w:val="8"/>
        </w:numPr>
        <w:rPr>
          <w:rFonts w:asciiTheme="minorHAnsi" w:hAnsiTheme="minorHAnsi" w:cs="Arial"/>
        </w:rPr>
      </w:pPr>
      <w:r w:rsidRPr="00910BDB">
        <w:rPr>
          <w:rFonts w:asciiTheme="minorHAnsi" w:hAnsiTheme="minorHAnsi" w:cs="Arial"/>
        </w:rPr>
        <w:t>Advising students on their financial entitlements to bursaries, student loans, DWP benefits and additional student funding.</w:t>
      </w:r>
    </w:p>
    <w:p w14:paraId="68B3A529" w14:textId="77777777" w:rsidR="00364D76" w:rsidRPr="00862525" w:rsidRDefault="00364D76" w:rsidP="00862525">
      <w:pPr>
        <w:pStyle w:val="ListParagraph"/>
        <w:numPr>
          <w:ilvl w:val="0"/>
          <w:numId w:val="8"/>
        </w:numPr>
        <w:rPr>
          <w:rFonts w:asciiTheme="minorHAnsi" w:hAnsiTheme="minorHAnsi" w:cs="Arial"/>
        </w:rPr>
      </w:pPr>
      <w:r>
        <w:rPr>
          <w:rFonts w:asciiTheme="minorHAnsi" w:hAnsiTheme="minorHAnsi" w:cs="Arial"/>
        </w:rPr>
        <w:t>Providing practical help to</w:t>
      </w:r>
      <w:r w:rsidR="00537CB1">
        <w:rPr>
          <w:rFonts w:asciiTheme="minorHAnsi" w:hAnsiTheme="minorHAnsi" w:cs="Arial"/>
        </w:rPr>
        <w:t xml:space="preserve"> students and their families to</w:t>
      </w:r>
      <w:r>
        <w:rPr>
          <w:rFonts w:asciiTheme="minorHAnsi" w:hAnsiTheme="minorHAnsi" w:cs="Arial"/>
        </w:rPr>
        <w:t xml:space="preserve"> complete </w:t>
      </w:r>
      <w:r w:rsidR="00537CB1">
        <w:rPr>
          <w:rFonts w:asciiTheme="minorHAnsi" w:hAnsiTheme="minorHAnsi" w:cs="Arial"/>
        </w:rPr>
        <w:t>bursary, SAAS,</w:t>
      </w:r>
      <w:r w:rsidR="00E009AF">
        <w:rPr>
          <w:rFonts w:asciiTheme="minorHAnsi" w:hAnsiTheme="minorHAnsi" w:cs="Arial"/>
        </w:rPr>
        <w:t xml:space="preserve"> childcare, housing</w:t>
      </w:r>
      <w:r w:rsidR="00537CB1">
        <w:rPr>
          <w:rFonts w:asciiTheme="minorHAnsi" w:hAnsiTheme="minorHAnsi" w:cs="Arial"/>
        </w:rPr>
        <w:t xml:space="preserve"> and discretionary applications.</w:t>
      </w:r>
    </w:p>
    <w:p w14:paraId="4ED414D3" w14:textId="77777777" w:rsidR="00862525" w:rsidRPr="00910BDB" w:rsidRDefault="00862525" w:rsidP="00862525">
      <w:pPr>
        <w:pStyle w:val="ListParagraph"/>
        <w:numPr>
          <w:ilvl w:val="0"/>
          <w:numId w:val="8"/>
        </w:numPr>
        <w:rPr>
          <w:rFonts w:asciiTheme="minorHAnsi" w:hAnsiTheme="minorHAnsi" w:cs="Arial"/>
        </w:rPr>
      </w:pPr>
      <w:r w:rsidRPr="00910BDB">
        <w:rPr>
          <w:rFonts w:asciiTheme="minorHAnsi" w:hAnsiTheme="minorHAnsi" w:cs="Arial"/>
        </w:rPr>
        <w:t>Providing a student centred pre entry guidance service to prospective students and community groups.</w:t>
      </w:r>
    </w:p>
    <w:p w14:paraId="392FB0F4" w14:textId="77777777" w:rsidR="00526FA5" w:rsidRDefault="00862525" w:rsidP="00526FA5">
      <w:pPr>
        <w:pStyle w:val="ListParagraph"/>
        <w:numPr>
          <w:ilvl w:val="0"/>
          <w:numId w:val="8"/>
        </w:numPr>
        <w:rPr>
          <w:rFonts w:asciiTheme="minorHAnsi" w:hAnsiTheme="minorHAnsi" w:cs="Arial"/>
        </w:rPr>
      </w:pPr>
      <w:r w:rsidRPr="00910BDB">
        <w:rPr>
          <w:rFonts w:asciiTheme="minorHAnsi" w:hAnsiTheme="minorHAnsi" w:cs="Arial"/>
        </w:rPr>
        <w:t>Assisting students to consider their next steps and supporting that progression onto other opportunities both within the college and externally.</w:t>
      </w:r>
    </w:p>
    <w:p w14:paraId="75A4535C" w14:textId="77777777" w:rsidR="00B30336" w:rsidRPr="008674E5" w:rsidRDefault="00B30336" w:rsidP="00526FA5">
      <w:pPr>
        <w:pStyle w:val="ListParagraph"/>
        <w:numPr>
          <w:ilvl w:val="0"/>
          <w:numId w:val="8"/>
        </w:numPr>
        <w:rPr>
          <w:rFonts w:asciiTheme="minorHAnsi" w:hAnsiTheme="minorHAnsi" w:cs="Arial"/>
        </w:rPr>
      </w:pPr>
      <w:r w:rsidRPr="00526FA5">
        <w:rPr>
          <w:rFonts w:asciiTheme="minorHAnsi" w:hAnsiTheme="minorHAnsi"/>
          <w:lang w:eastAsia="en-US"/>
        </w:rPr>
        <w:t>To co</w:t>
      </w:r>
      <w:r w:rsidR="008674E5">
        <w:rPr>
          <w:rFonts w:asciiTheme="minorHAnsi" w:hAnsiTheme="minorHAnsi"/>
          <w:lang w:eastAsia="en-US"/>
        </w:rPr>
        <w:t>-</w:t>
      </w:r>
      <w:r w:rsidRPr="00526FA5">
        <w:rPr>
          <w:rFonts w:asciiTheme="minorHAnsi" w:hAnsiTheme="minorHAnsi"/>
          <w:lang w:eastAsia="en-US"/>
        </w:rPr>
        <w:t>ordinate and participate in school, community or student services events both within the College and at other locations.</w:t>
      </w:r>
    </w:p>
    <w:p w14:paraId="3C1EDEA4" w14:textId="77777777" w:rsidR="008674E5" w:rsidRPr="00181A2E" w:rsidRDefault="005F6C90" w:rsidP="00526FA5">
      <w:pPr>
        <w:pStyle w:val="ListParagraph"/>
        <w:numPr>
          <w:ilvl w:val="0"/>
          <w:numId w:val="8"/>
        </w:numPr>
        <w:rPr>
          <w:rFonts w:asciiTheme="minorHAnsi" w:hAnsiTheme="minorHAnsi" w:cs="Arial"/>
        </w:rPr>
      </w:pPr>
      <w:r>
        <w:rPr>
          <w:rFonts w:asciiTheme="minorHAnsi" w:hAnsiTheme="minorHAnsi"/>
          <w:lang w:eastAsia="en-US"/>
        </w:rPr>
        <w:t>Participate in</w:t>
      </w:r>
      <w:r w:rsidR="00B326BC">
        <w:rPr>
          <w:rFonts w:asciiTheme="minorHAnsi" w:hAnsiTheme="minorHAnsi"/>
          <w:lang w:eastAsia="en-US"/>
        </w:rPr>
        <w:t xml:space="preserve"> and oversee arrangements for</w:t>
      </w:r>
      <w:r>
        <w:rPr>
          <w:rFonts w:asciiTheme="minorHAnsi" w:hAnsiTheme="minorHAnsi"/>
          <w:lang w:eastAsia="en-US"/>
        </w:rPr>
        <w:t xml:space="preserve"> College o</w:t>
      </w:r>
      <w:r w:rsidR="008674E5">
        <w:rPr>
          <w:rFonts w:asciiTheme="minorHAnsi" w:hAnsiTheme="minorHAnsi"/>
          <w:lang w:eastAsia="en-US"/>
        </w:rPr>
        <w:t>pen days and events.</w:t>
      </w:r>
    </w:p>
    <w:p w14:paraId="07501AEA" w14:textId="77777777" w:rsidR="00181A2E" w:rsidRDefault="00181A2E" w:rsidP="00181A2E">
      <w:pPr>
        <w:widowControl w:val="0"/>
        <w:numPr>
          <w:ilvl w:val="0"/>
          <w:numId w:val="8"/>
        </w:numPr>
        <w:tabs>
          <w:tab w:val="left" w:pos="-720"/>
          <w:tab w:val="left" w:pos="0"/>
        </w:tabs>
        <w:suppressAutoHyphens/>
        <w:jc w:val="both"/>
        <w:rPr>
          <w:rFonts w:asciiTheme="minorHAnsi" w:hAnsiTheme="minorHAnsi"/>
          <w:lang w:eastAsia="en-US"/>
        </w:rPr>
      </w:pPr>
      <w:r w:rsidRPr="004C7AD4">
        <w:rPr>
          <w:rFonts w:asciiTheme="minorHAnsi" w:hAnsiTheme="minorHAnsi"/>
          <w:lang w:eastAsia="en-US"/>
        </w:rPr>
        <w:t>To co-ordinate the UCAS online application system for the College alongside other team members, providing help to students with personal statements and liaising with staff who provide re</w:t>
      </w:r>
      <w:r>
        <w:rPr>
          <w:rFonts w:asciiTheme="minorHAnsi" w:hAnsiTheme="minorHAnsi"/>
          <w:lang w:eastAsia="en-US"/>
        </w:rPr>
        <w:t>ferences.</w:t>
      </w:r>
    </w:p>
    <w:p w14:paraId="2725349D" w14:textId="77777777" w:rsidR="00B326BC" w:rsidRDefault="00B326BC" w:rsidP="00181A2E">
      <w:pPr>
        <w:widowControl w:val="0"/>
        <w:numPr>
          <w:ilvl w:val="0"/>
          <w:numId w:val="8"/>
        </w:numPr>
        <w:tabs>
          <w:tab w:val="left" w:pos="-720"/>
          <w:tab w:val="left" w:pos="0"/>
        </w:tabs>
        <w:suppressAutoHyphens/>
        <w:jc w:val="both"/>
        <w:rPr>
          <w:rFonts w:asciiTheme="minorHAnsi" w:hAnsiTheme="minorHAnsi"/>
          <w:lang w:eastAsia="en-US"/>
        </w:rPr>
      </w:pPr>
      <w:r>
        <w:rPr>
          <w:rFonts w:asciiTheme="minorHAnsi" w:hAnsiTheme="minorHAnsi"/>
          <w:lang w:eastAsia="en-US"/>
        </w:rPr>
        <w:t>Providing support to academic staff on navigating and using the UCAS system.</w:t>
      </w:r>
    </w:p>
    <w:p w14:paraId="596027F3" w14:textId="77777777" w:rsidR="002374C8" w:rsidRPr="00526FA5" w:rsidRDefault="002374C8" w:rsidP="002374C8">
      <w:pPr>
        <w:pStyle w:val="ListParagraph"/>
        <w:rPr>
          <w:rFonts w:asciiTheme="minorHAnsi" w:hAnsiTheme="minorHAnsi" w:cs="Arial"/>
        </w:rPr>
      </w:pPr>
    </w:p>
    <w:p w14:paraId="58E988F7" w14:textId="77777777" w:rsidR="00862525" w:rsidRDefault="00526FA5" w:rsidP="00526FA5">
      <w:pPr>
        <w:ind w:left="360"/>
        <w:rPr>
          <w:rFonts w:asciiTheme="minorHAnsi" w:hAnsiTheme="minorHAnsi" w:cs="Arial"/>
          <w:b/>
        </w:rPr>
      </w:pPr>
      <w:r w:rsidRPr="00526FA5">
        <w:rPr>
          <w:rFonts w:asciiTheme="minorHAnsi" w:hAnsiTheme="minorHAnsi" w:cs="Arial"/>
          <w:b/>
        </w:rPr>
        <w:t>Deliver Personalised Support</w:t>
      </w:r>
    </w:p>
    <w:p w14:paraId="123856F5" w14:textId="77777777" w:rsidR="008674E5" w:rsidRPr="00526FA5" w:rsidRDefault="008674E5" w:rsidP="00526FA5">
      <w:pPr>
        <w:ind w:left="360"/>
        <w:rPr>
          <w:rFonts w:asciiTheme="minorHAnsi" w:hAnsiTheme="minorHAnsi" w:cs="Arial"/>
          <w:b/>
        </w:rPr>
      </w:pPr>
    </w:p>
    <w:p w14:paraId="166CA5B6" w14:textId="77777777" w:rsidR="00015A6A" w:rsidRDefault="008674E5" w:rsidP="00015A6A">
      <w:pPr>
        <w:pStyle w:val="ListParagraph"/>
        <w:numPr>
          <w:ilvl w:val="0"/>
          <w:numId w:val="9"/>
        </w:numPr>
        <w:rPr>
          <w:rFonts w:asciiTheme="minorHAnsi" w:hAnsiTheme="minorHAnsi" w:cs="Arial"/>
        </w:rPr>
      </w:pPr>
      <w:r w:rsidRPr="00910BDB">
        <w:rPr>
          <w:rFonts w:asciiTheme="minorHAnsi" w:hAnsiTheme="minorHAnsi" w:cs="Arial"/>
        </w:rPr>
        <w:t>To support students on their colle</w:t>
      </w:r>
      <w:r>
        <w:rPr>
          <w:rFonts w:asciiTheme="minorHAnsi" w:hAnsiTheme="minorHAnsi" w:cs="Arial"/>
        </w:rPr>
        <w:t xml:space="preserve">ge courses who may have </w:t>
      </w:r>
      <w:r w:rsidRPr="00910BDB">
        <w:rPr>
          <w:rFonts w:asciiTheme="minorHAnsi" w:hAnsiTheme="minorHAnsi" w:cs="Arial"/>
        </w:rPr>
        <w:t>needs arising from learning difficulties/ disability, mental and physical health difficulties, ASD, physical disabilities, sensory difficulties or social emotional behavioural difficulties.</w:t>
      </w:r>
    </w:p>
    <w:p w14:paraId="611DED24" w14:textId="77777777" w:rsidR="00015A6A" w:rsidRDefault="00015A6A" w:rsidP="00015A6A">
      <w:pPr>
        <w:pStyle w:val="ListParagraph"/>
        <w:numPr>
          <w:ilvl w:val="0"/>
          <w:numId w:val="9"/>
        </w:numPr>
        <w:rPr>
          <w:rFonts w:asciiTheme="minorHAnsi" w:hAnsiTheme="minorHAnsi" w:cs="Arial"/>
        </w:rPr>
      </w:pPr>
      <w:r w:rsidRPr="002374C8">
        <w:rPr>
          <w:rFonts w:asciiTheme="minorHAnsi" w:hAnsiTheme="minorHAnsi" w:cs="Arial"/>
        </w:rPr>
        <w:t>To manage a small case load of students with a diverse range of needs.</w:t>
      </w:r>
    </w:p>
    <w:p w14:paraId="541F567E" w14:textId="77777777" w:rsidR="00015A6A" w:rsidRPr="00015A6A" w:rsidRDefault="00015A6A" w:rsidP="00015A6A">
      <w:pPr>
        <w:pStyle w:val="ListParagraph"/>
        <w:numPr>
          <w:ilvl w:val="0"/>
          <w:numId w:val="9"/>
        </w:numPr>
        <w:rPr>
          <w:rFonts w:asciiTheme="minorHAnsi" w:hAnsiTheme="minorHAnsi" w:cs="Arial"/>
        </w:rPr>
      </w:pPr>
      <w:r>
        <w:rPr>
          <w:rFonts w:asciiTheme="minorHAnsi" w:hAnsiTheme="minorHAnsi" w:cs="Arial"/>
        </w:rPr>
        <w:t xml:space="preserve">To co-work </w:t>
      </w:r>
      <w:r w:rsidR="005F6C90">
        <w:rPr>
          <w:rFonts w:asciiTheme="minorHAnsi" w:hAnsiTheme="minorHAnsi" w:cs="Arial"/>
        </w:rPr>
        <w:t>students with complex needs alongside other student services staff.</w:t>
      </w:r>
    </w:p>
    <w:p w14:paraId="51460680" w14:textId="77777777" w:rsidR="002039F3" w:rsidRPr="00015A6A" w:rsidRDefault="002039F3" w:rsidP="00015A6A">
      <w:pPr>
        <w:pStyle w:val="ListParagraph"/>
        <w:numPr>
          <w:ilvl w:val="0"/>
          <w:numId w:val="9"/>
        </w:numPr>
        <w:rPr>
          <w:rFonts w:asciiTheme="minorHAnsi" w:hAnsiTheme="minorHAnsi" w:cs="Arial"/>
        </w:rPr>
      </w:pPr>
      <w:r w:rsidRPr="00015A6A">
        <w:rPr>
          <w:rFonts w:asciiTheme="minorHAnsi" w:hAnsiTheme="minorHAnsi" w:cs="Arial"/>
        </w:rPr>
        <w:t xml:space="preserve">Undertaking initial assessments to determine the needs of students with a range of additional support needs. Using screening tools as appropriate to determine the needs, strengths and areas of difficulties for students with specific learning difficulties. </w:t>
      </w:r>
    </w:p>
    <w:p w14:paraId="06743777" w14:textId="77777777" w:rsidR="00015A6A" w:rsidRDefault="002039F3" w:rsidP="00015A6A">
      <w:pPr>
        <w:pStyle w:val="ListParagraph"/>
        <w:numPr>
          <w:ilvl w:val="0"/>
          <w:numId w:val="8"/>
        </w:numPr>
        <w:rPr>
          <w:rFonts w:asciiTheme="minorHAnsi" w:hAnsiTheme="minorHAnsi" w:cs="Arial"/>
        </w:rPr>
      </w:pPr>
      <w:r w:rsidRPr="00910BDB">
        <w:rPr>
          <w:rFonts w:asciiTheme="minorHAnsi" w:hAnsiTheme="minorHAnsi" w:cs="Arial"/>
        </w:rPr>
        <w:t>Monitoring and recording support and guidance activities and needs through the College’s online PLSP system.</w:t>
      </w:r>
    </w:p>
    <w:p w14:paraId="33809757" w14:textId="77777777" w:rsidR="00862525" w:rsidRPr="00015A6A" w:rsidRDefault="000037DF" w:rsidP="00015A6A">
      <w:pPr>
        <w:pStyle w:val="ListParagraph"/>
        <w:numPr>
          <w:ilvl w:val="0"/>
          <w:numId w:val="8"/>
        </w:numPr>
        <w:rPr>
          <w:rFonts w:asciiTheme="minorHAnsi" w:hAnsiTheme="minorHAnsi" w:cs="Arial"/>
        </w:rPr>
      </w:pPr>
      <w:r w:rsidRPr="00015A6A">
        <w:rPr>
          <w:rFonts w:asciiTheme="minorHAnsi" w:hAnsiTheme="minorHAnsi" w:cs="Arial"/>
        </w:rPr>
        <w:lastRenderedPageBreak/>
        <w:t>Reviewing students’ progression in accordance with the support plan as identified in the PLSP; involving internal and external staff as appropriate.</w:t>
      </w:r>
    </w:p>
    <w:p w14:paraId="673AA68A" w14:textId="77777777" w:rsidR="00B30336" w:rsidRDefault="00630A6B" w:rsidP="00B30336">
      <w:pPr>
        <w:pStyle w:val="ListParagraph"/>
        <w:numPr>
          <w:ilvl w:val="0"/>
          <w:numId w:val="9"/>
        </w:numPr>
        <w:rPr>
          <w:rFonts w:asciiTheme="minorHAnsi" w:hAnsiTheme="minorHAnsi" w:cs="Arial"/>
        </w:rPr>
      </w:pPr>
      <w:r w:rsidRPr="00862525">
        <w:rPr>
          <w:rFonts w:asciiTheme="minorHAnsi" w:hAnsiTheme="minorHAnsi" w:cs="Arial"/>
        </w:rPr>
        <w:t xml:space="preserve">To undertake monitoring, </w:t>
      </w:r>
      <w:r w:rsidR="002374C8" w:rsidRPr="00862525">
        <w:rPr>
          <w:rFonts w:asciiTheme="minorHAnsi" w:hAnsiTheme="minorHAnsi" w:cs="Arial"/>
        </w:rPr>
        <w:t>self-evaluation</w:t>
      </w:r>
      <w:r w:rsidRPr="00862525">
        <w:rPr>
          <w:rFonts w:asciiTheme="minorHAnsi" w:hAnsiTheme="minorHAnsi" w:cs="Arial"/>
        </w:rPr>
        <w:t xml:space="preserve"> and review activities to support the evaluation and quality assurance at both individual student level and for service provision and project activities.</w:t>
      </w:r>
    </w:p>
    <w:p w14:paraId="5013F657" w14:textId="77777777" w:rsidR="00630A6B" w:rsidRDefault="00F6192B" w:rsidP="00B30336">
      <w:pPr>
        <w:pStyle w:val="ListParagraph"/>
        <w:numPr>
          <w:ilvl w:val="0"/>
          <w:numId w:val="9"/>
        </w:numPr>
        <w:rPr>
          <w:rFonts w:asciiTheme="minorHAnsi" w:hAnsiTheme="minorHAnsi" w:cs="Arial"/>
        </w:rPr>
      </w:pPr>
      <w:r>
        <w:rPr>
          <w:rFonts w:asciiTheme="minorHAnsi" w:hAnsiTheme="minorHAnsi" w:cs="Arial"/>
        </w:rPr>
        <w:t>Supporting</w:t>
      </w:r>
      <w:r w:rsidR="005F6C90">
        <w:rPr>
          <w:rFonts w:asciiTheme="minorHAnsi" w:hAnsiTheme="minorHAnsi" w:cs="Arial"/>
        </w:rPr>
        <w:t xml:space="preserve"> Care Experienced </w:t>
      </w:r>
      <w:r w:rsidR="00630A6B" w:rsidRPr="00B30336">
        <w:rPr>
          <w:rFonts w:asciiTheme="minorHAnsi" w:hAnsiTheme="minorHAnsi" w:cs="Arial"/>
        </w:rPr>
        <w:t>students</w:t>
      </w:r>
      <w:r w:rsidR="005F6C90">
        <w:rPr>
          <w:rFonts w:asciiTheme="minorHAnsi" w:hAnsiTheme="minorHAnsi" w:cs="Arial"/>
        </w:rPr>
        <w:t xml:space="preserve"> and students</w:t>
      </w:r>
      <w:r w:rsidR="00630A6B" w:rsidRPr="00B30336">
        <w:rPr>
          <w:rFonts w:asciiTheme="minorHAnsi" w:hAnsiTheme="minorHAnsi" w:cs="Arial"/>
        </w:rPr>
        <w:t xml:space="preserve"> with caring responsibilities</w:t>
      </w:r>
      <w:r w:rsidR="002374C8">
        <w:rPr>
          <w:rFonts w:asciiTheme="minorHAnsi" w:hAnsiTheme="minorHAnsi" w:cs="Arial"/>
        </w:rPr>
        <w:t xml:space="preserve"> and </w:t>
      </w:r>
      <w:r>
        <w:rPr>
          <w:rFonts w:asciiTheme="minorHAnsi" w:hAnsiTheme="minorHAnsi" w:cs="Arial"/>
        </w:rPr>
        <w:t xml:space="preserve">liaison with </w:t>
      </w:r>
      <w:r w:rsidR="002374C8">
        <w:rPr>
          <w:rFonts w:asciiTheme="minorHAnsi" w:hAnsiTheme="minorHAnsi" w:cs="Arial"/>
        </w:rPr>
        <w:t xml:space="preserve">external </w:t>
      </w:r>
      <w:r>
        <w:rPr>
          <w:rFonts w:asciiTheme="minorHAnsi" w:hAnsiTheme="minorHAnsi" w:cs="Arial"/>
        </w:rPr>
        <w:t xml:space="preserve">agencies to ensure students </w:t>
      </w:r>
      <w:r w:rsidR="00DA1DF8">
        <w:rPr>
          <w:rFonts w:asciiTheme="minorHAnsi" w:hAnsiTheme="minorHAnsi" w:cs="Arial"/>
        </w:rPr>
        <w:t>are well supported in College</w:t>
      </w:r>
      <w:r w:rsidR="00630A6B" w:rsidRPr="00B30336">
        <w:rPr>
          <w:rFonts w:asciiTheme="minorHAnsi" w:hAnsiTheme="minorHAnsi" w:cs="Arial"/>
        </w:rPr>
        <w:t>.</w:t>
      </w:r>
    </w:p>
    <w:p w14:paraId="754E266E" w14:textId="0BE2B683" w:rsidR="00997FBD" w:rsidRDefault="00997FBD" w:rsidP="00B30336">
      <w:pPr>
        <w:pStyle w:val="ListParagraph"/>
        <w:numPr>
          <w:ilvl w:val="0"/>
          <w:numId w:val="9"/>
        </w:numPr>
        <w:rPr>
          <w:rFonts w:asciiTheme="minorHAnsi" w:hAnsiTheme="minorHAnsi" w:cs="Arial"/>
        </w:rPr>
      </w:pPr>
      <w:r>
        <w:rPr>
          <w:rFonts w:asciiTheme="minorHAnsi" w:hAnsiTheme="minorHAnsi" w:cs="Arial"/>
        </w:rPr>
        <w:t>To participate in covering the triage service the college offers assisting students who are in urgent need of support and advice.</w:t>
      </w:r>
    </w:p>
    <w:p w14:paraId="28DE4B43" w14:textId="77777777" w:rsidR="002374C8" w:rsidRDefault="002374C8" w:rsidP="002374C8">
      <w:pPr>
        <w:rPr>
          <w:rFonts w:asciiTheme="minorHAnsi" w:hAnsiTheme="minorHAnsi" w:cs="Arial"/>
        </w:rPr>
      </w:pPr>
    </w:p>
    <w:p w14:paraId="72FA1324" w14:textId="77777777" w:rsidR="002374C8" w:rsidRDefault="002374C8" w:rsidP="002374C8">
      <w:pPr>
        <w:rPr>
          <w:rFonts w:asciiTheme="minorHAnsi" w:hAnsiTheme="minorHAnsi" w:cs="Arial"/>
          <w:b/>
        </w:rPr>
      </w:pPr>
      <w:r w:rsidRPr="002374C8">
        <w:rPr>
          <w:rFonts w:asciiTheme="minorHAnsi" w:hAnsiTheme="minorHAnsi" w:cs="Arial"/>
          <w:b/>
        </w:rPr>
        <w:t>Student Services Administration</w:t>
      </w:r>
    </w:p>
    <w:p w14:paraId="7EBD490E" w14:textId="77777777" w:rsidR="002374C8" w:rsidRPr="002374C8" w:rsidRDefault="002374C8" w:rsidP="002374C8">
      <w:pPr>
        <w:rPr>
          <w:rFonts w:asciiTheme="minorHAnsi" w:hAnsiTheme="minorHAnsi" w:cs="Arial"/>
          <w:b/>
        </w:rPr>
      </w:pPr>
    </w:p>
    <w:p w14:paraId="3EA89D64" w14:textId="77777777" w:rsidR="007E0E53" w:rsidRDefault="007E0E53" w:rsidP="007E0E53">
      <w:pPr>
        <w:numPr>
          <w:ilvl w:val="0"/>
          <w:numId w:val="9"/>
        </w:numPr>
        <w:jc w:val="both"/>
        <w:rPr>
          <w:rFonts w:asciiTheme="minorHAnsi" w:hAnsiTheme="minorHAnsi" w:cs="Arial"/>
          <w:lang w:eastAsia="en-US"/>
        </w:rPr>
      </w:pPr>
      <w:r w:rsidRPr="004C7AD4">
        <w:rPr>
          <w:rFonts w:asciiTheme="minorHAnsi" w:hAnsiTheme="minorHAnsi" w:cs="Arial"/>
          <w:lang w:eastAsia="en-US"/>
        </w:rPr>
        <w:t>Make appointments for student services staff as appropriate.</w:t>
      </w:r>
    </w:p>
    <w:p w14:paraId="65AAD02E" w14:textId="77777777" w:rsidR="00DD2130" w:rsidRPr="004C7AD4" w:rsidRDefault="00DD2130" w:rsidP="007E0E53">
      <w:pPr>
        <w:numPr>
          <w:ilvl w:val="0"/>
          <w:numId w:val="9"/>
        </w:numPr>
        <w:jc w:val="both"/>
        <w:rPr>
          <w:rFonts w:asciiTheme="minorHAnsi" w:hAnsiTheme="minorHAnsi" w:cs="Arial"/>
          <w:lang w:eastAsia="en-US"/>
        </w:rPr>
      </w:pPr>
      <w:r>
        <w:rPr>
          <w:rFonts w:asciiTheme="minorHAnsi" w:hAnsiTheme="minorHAnsi" w:cs="Arial"/>
          <w:lang w:eastAsia="en-US"/>
        </w:rPr>
        <w:t>Ordering of equipment and office resources through P2P system</w:t>
      </w:r>
      <w:r w:rsidR="008674E5">
        <w:rPr>
          <w:rFonts w:asciiTheme="minorHAnsi" w:hAnsiTheme="minorHAnsi" w:cs="Arial"/>
          <w:lang w:eastAsia="en-US"/>
        </w:rPr>
        <w:t>.</w:t>
      </w:r>
    </w:p>
    <w:p w14:paraId="65016028" w14:textId="77777777" w:rsidR="007E0E53" w:rsidRPr="004C7AD4" w:rsidRDefault="007E0E53" w:rsidP="007E0E53">
      <w:pPr>
        <w:numPr>
          <w:ilvl w:val="0"/>
          <w:numId w:val="9"/>
        </w:numPr>
        <w:jc w:val="both"/>
        <w:rPr>
          <w:rFonts w:asciiTheme="minorHAnsi" w:hAnsiTheme="minorHAnsi" w:cs="Arial"/>
          <w:lang w:eastAsia="en-US"/>
        </w:rPr>
      </w:pPr>
      <w:r w:rsidRPr="004C7AD4">
        <w:rPr>
          <w:rFonts w:asciiTheme="minorHAnsi" w:hAnsiTheme="minorHAnsi" w:cs="Arial"/>
          <w:lang w:eastAsia="en-US"/>
        </w:rPr>
        <w:t>Dealing with electronic enquiries, drop-ins and appointments.</w:t>
      </w:r>
    </w:p>
    <w:p w14:paraId="00D2CA82" w14:textId="77777777" w:rsidR="007E0E53" w:rsidRPr="004C7AD4" w:rsidRDefault="007E0E53" w:rsidP="007E0E53">
      <w:pPr>
        <w:numPr>
          <w:ilvl w:val="0"/>
          <w:numId w:val="9"/>
        </w:numPr>
        <w:jc w:val="both"/>
        <w:rPr>
          <w:rFonts w:asciiTheme="minorHAnsi" w:hAnsiTheme="minorHAnsi" w:cs="Arial"/>
          <w:lang w:eastAsia="en-US"/>
        </w:rPr>
      </w:pPr>
      <w:r w:rsidRPr="004C7AD4">
        <w:rPr>
          <w:rFonts w:asciiTheme="minorHAnsi" w:hAnsiTheme="minorHAnsi" w:cs="Arial"/>
          <w:lang w:eastAsia="en-US"/>
        </w:rPr>
        <w:t>Assist in providing information, sign-posting and supporting students to access external support by making phone calls on their behalf where appropriate.</w:t>
      </w:r>
    </w:p>
    <w:p w14:paraId="31AF86E3" w14:textId="77777777" w:rsidR="007E0E53" w:rsidRPr="004C7AD4" w:rsidRDefault="007E0E53" w:rsidP="007E0E53">
      <w:pPr>
        <w:numPr>
          <w:ilvl w:val="0"/>
          <w:numId w:val="9"/>
        </w:numPr>
        <w:jc w:val="both"/>
        <w:rPr>
          <w:rFonts w:asciiTheme="minorHAnsi" w:hAnsiTheme="minorHAnsi" w:cs="Arial"/>
          <w:lang w:eastAsia="en-US"/>
        </w:rPr>
      </w:pPr>
      <w:r w:rsidRPr="004C7AD4">
        <w:rPr>
          <w:rFonts w:asciiTheme="minorHAnsi" w:hAnsiTheme="minorHAnsi" w:cs="Arial"/>
          <w:lang w:eastAsia="en-US"/>
        </w:rPr>
        <w:t>Provide administrative and secretarial support to the assist in the smooth running of Student Services functions.</w:t>
      </w:r>
    </w:p>
    <w:p w14:paraId="35D68C02" w14:textId="77777777" w:rsidR="007E0E53" w:rsidRPr="004C7AD4" w:rsidRDefault="007E0E53" w:rsidP="007E0E53">
      <w:pPr>
        <w:numPr>
          <w:ilvl w:val="0"/>
          <w:numId w:val="9"/>
        </w:numPr>
        <w:jc w:val="both"/>
        <w:rPr>
          <w:rFonts w:asciiTheme="minorHAnsi" w:hAnsiTheme="minorHAnsi" w:cs="Arial"/>
          <w:lang w:eastAsia="en-US"/>
        </w:rPr>
      </w:pPr>
      <w:r w:rsidRPr="004C7AD4">
        <w:rPr>
          <w:rFonts w:asciiTheme="minorHAnsi" w:hAnsiTheme="minorHAnsi" w:cs="Arial"/>
          <w:lang w:eastAsia="en-US"/>
        </w:rPr>
        <w:t>To work closely with the Student Services</w:t>
      </w:r>
      <w:r w:rsidR="00DD2130">
        <w:rPr>
          <w:rFonts w:asciiTheme="minorHAnsi" w:hAnsiTheme="minorHAnsi" w:cs="Arial"/>
          <w:lang w:eastAsia="en-US"/>
        </w:rPr>
        <w:t xml:space="preserve"> and Advice Centre</w:t>
      </w:r>
      <w:r w:rsidRPr="004C7AD4">
        <w:rPr>
          <w:rFonts w:asciiTheme="minorHAnsi" w:hAnsiTheme="minorHAnsi" w:cs="Arial"/>
          <w:lang w:eastAsia="en-US"/>
        </w:rPr>
        <w:t xml:space="preserve"> Administrators to ensure that all aspects of administrative services are effectively managed and supported.</w:t>
      </w:r>
    </w:p>
    <w:p w14:paraId="02C5EA08" w14:textId="77777777" w:rsidR="007E0E53" w:rsidRPr="004C7AD4" w:rsidRDefault="007E0E53" w:rsidP="007E0E53">
      <w:pPr>
        <w:numPr>
          <w:ilvl w:val="0"/>
          <w:numId w:val="9"/>
        </w:numPr>
        <w:jc w:val="both"/>
        <w:rPr>
          <w:rFonts w:asciiTheme="minorHAnsi" w:hAnsiTheme="minorHAnsi" w:cs="Arial"/>
          <w:lang w:eastAsia="en-US"/>
        </w:rPr>
      </w:pPr>
      <w:r w:rsidRPr="004C7AD4">
        <w:rPr>
          <w:rFonts w:asciiTheme="minorHAnsi" w:hAnsiTheme="minorHAnsi" w:cs="Arial"/>
          <w:lang w:eastAsia="en-US"/>
        </w:rPr>
        <w:t>Maintain and develop electronic and manual filing syst</w:t>
      </w:r>
      <w:r w:rsidR="00DD2130">
        <w:rPr>
          <w:rFonts w:asciiTheme="minorHAnsi" w:hAnsiTheme="minorHAnsi" w:cs="Arial"/>
          <w:lang w:eastAsia="en-US"/>
        </w:rPr>
        <w:t>ems and relevant administration/</w:t>
      </w:r>
      <w:r w:rsidRPr="004C7AD4">
        <w:rPr>
          <w:rFonts w:asciiTheme="minorHAnsi" w:hAnsiTheme="minorHAnsi" w:cs="Arial"/>
          <w:lang w:eastAsia="en-US"/>
        </w:rPr>
        <w:t>IT systems as may be required – e.g. client databases, correspondence etc.</w:t>
      </w:r>
    </w:p>
    <w:p w14:paraId="7DAFE0A9" w14:textId="77777777" w:rsidR="007E0E53" w:rsidRPr="004C7AD4" w:rsidRDefault="007E0E53" w:rsidP="007E0E53">
      <w:pPr>
        <w:numPr>
          <w:ilvl w:val="0"/>
          <w:numId w:val="9"/>
        </w:numPr>
        <w:jc w:val="both"/>
        <w:rPr>
          <w:rFonts w:asciiTheme="minorHAnsi" w:hAnsiTheme="minorHAnsi" w:cs="Arial"/>
          <w:lang w:eastAsia="en-US"/>
        </w:rPr>
      </w:pPr>
      <w:r w:rsidRPr="004C7AD4">
        <w:rPr>
          <w:rFonts w:asciiTheme="minorHAnsi" w:hAnsiTheme="minorHAnsi" w:cs="Arial"/>
          <w:lang w:eastAsia="en-US"/>
        </w:rPr>
        <w:t>Maintain records of student services activity and staffing inputs, matching these to external funding claims and prepare invoices as required.</w:t>
      </w:r>
    </w:p>
    <w:p w14:paraId="5F4AB698" w14:textId="77777777" w:rsidR="002B2568" w:rsidRPr="004C7AD4" w:rsidRDefault="002B2568" w:rsidP="002B2568">
      <w:pPr>
        <w:numPr>
          <w:ilvl w:val="0"/>
          <w:numId w:val="9"/>
        </w:numPr>
        <w:jc w:val="both"/>
        <w:rPr>
          <w:rFonts w:asciiTheme="minorHAnsi" w:hAnsiTheme="minorHAnsi" w:cs="Arial"/>
          <w:lang w:eastAsia="en-US"/>
        </w:rPr>
      </w:pPr>
      <w:r w:rsidRPr="004C7AD4">
        <w:rPr>
          <w:rFonts w:asciiTheme="minorHAnsi" w:hAnsiTheme="minorHAnsi" w:cs="Arial"/>
          <w:lang w:eastAsia="en-US"/>
        </w:rPr>
        <w:t>Develop and maintain the Student Services portal and ensure the website information is accurate and current.</w:t>
      </w:r>
    </w:p>
    <w:p w14:paraId="504BD815" w14:textId="77777777" w:rsidR="0022499B" w:rsidRDefault="0022499B" w:rsidP="0022499B">
      <w:pPr>
        <w:numPr>
          <w:ilvl w:val="0"/>
          <w:numId w:val="9"/>
        </w:numPr>
        <w:jc w:val="both"/>
        <w:rPr>
          <w:rFonts w:asciiTheme="minorHAnsi" w:hAnsiTheme="minorHAnsi" w:cs="Arial"/>
          <w:lang w:eastAsia="en-US"/>
        </w:rPr>
      </w:pPr>
      <w:r w:rsidRPr="0022499B">
        <w:rPr>
          <w:rFonts w:asciiTheme="minorHAnsi" w:hAnsiTheme="minorHAnsi" w:cs="Arial"/>
          <w:lang w:eastAsia="en-US"/>
        </w:rPr>
        <w:t>Assist in the development of programmes, activities, projects, internal and external events in relation to the school and community service.</w:t>
      </w:r>
    </w:p>
    <w:p w14:paraId="046ACA23" w14:textId="77777777" w:rsidR="0022499B" w:rsidRDefault="0022499B" w:rsidP="0022499B">
      <w:pPr>
        <w:numPr>
          <w:ilvl w:val="0"/>
          <w:numId w:val="9"/>
        </w:numPr>
        <w:jc w:val="both"/>
        <w:rPr>
          <w:rFonts w:asciiTheme="minorHAnsi" w:hAnsiTheme="minorHAnsi" w:cs="Arial"/>
          <w:lang w:eastAsia="en-US"/>
        </w:rPr>
      </w:pPr>
      <w:r w:rsidRPr="0022499B">
        <w:rPr>
          <w:rFonts w:asciiTheme="minorHAnsi" w:hAnsiTheme="minorHAnsi" w:cs="Arial"/>
          <w:lang w:eastAsia="en-US"/>
        </w:rPr>
        <w:t>Communicate and liaise with students and College staff on the achievement of school and community activities.</w:t>
      </w:r>
    </w:p>
    <w:p w14:paraId="0FD9529F" w14:textId="77777777" w:rsidR="0022499B" w:rsidRPr="002B1E2F" w:rsidRDefault="0022499B" w:rsidP="0022499B">
      <w:pPr>
        <w:widowControl w:val="0"/>
        <w:numPr>
          <w:ilvl w:val="0"/>
          <w:numId w:val="9"/>
        </w:numPr>
        <w:tabs>
          <w:tab w:val="left" w:pos="-720"/>
          <w:tab w:val="left" w:pos="0"/>
        </w:tabs>
        <w:suppressAutoHyphens/>
        <w:rPr>
          <w:rFonts w:asciiTheme="minorHAnsi" w:hAnsiTheme="minorHAnsi"/>
        </w:rPr>
      </w:pPr>
      <w:r w:rsidRPr="002B1E2F">
        <w:rPr>
          <w:rFonts w:asciiTheme="minorHAnsi" w:hAnsiTheme="minorHAnsi"/>
        </w:rPr>
        <w:t>Support administration</w:t>
      </w:r>
      <w:r w:rsidR="00DD2130">
        <w:rPr>
          <w:rFonts w:asciiTheme="minorHAnsi" w:hAnsiTheme="minorHAnsi"/>
        </w:rPr>
        <w:t xml:space="preserve"> functions</w:t>
      </w:r>
      <w:r w:rsidRPr="002B1E2F">
        <w:rPr>
          <w:rFonts w:asciiTheme="minorHAnsi" w:hAnsiTheme="minorHAnsi"/>
        </w:rPr>
        <w:t xml:space="preserve"> of the College Nursery, including student application and admissions arrangements for nursery children (Arbroath campus only).</w:t>
      </w:r>
    </w:p>
    <w:p w14:paraId="1F435031" w14:textId="77777777" w:rsidR="00D65E70" w:rsidRDefault="00D65E70" w:rsidP="00D65E70">
      <w:pPr>
        <w:widowControl w:val="0"/>
        <w:numPr>
          <w:ilvl w:val="0"/>
          <w:numId w:val="9"/>
        </w:numPr>
        <w:tabs>
          <w:tab w:val="left" w:pos="-720"/>
          <w:tab w:val="left" w:pos="0"/>
        </w:tabs>
        <w:suppressAutoHyphens/>
        <w:rPr>
          <w:rFonts w:asciiTheme="minorHAnsi" w:hAnsiTheme="minorHAnsi"/>
        </w:rPr>
      </w:pPr>
      <w:r>
        <w:rPr>
          <w:rFonts w:asciiTheme="minorHAnsi" w:hAnsiTheme="minorHAnsi"/>
        </w:rPr>
        <w:t xml:space="preserve">Liaise with Educational </w:t>
      </w:r>
      <w:r w:rsidR="006B0A04">
        <w:rPr>
          <w:rFonts w:asciiTheme="minorHAnsi" w:hAnsiTheme="minorHAnsi"/>
        </w:rPr>
        <w:t>Psychologist</w:t>
      </w:r>
      <w:r>
        <w:rPr>
          <w:rFonts w:asciiTheme="minorHAnsi" w:hAnsiTheme="minorHAnsi"/>
        </w:rPr>
        <w:t xml:space="preserve"> for student appointments, d</w:t>
      </w:r>
      <w:r w:rsidRPr="002B1E2F">
        <w:rPr>
          <w:rFonts w:asciiTheme="minorHAnsi" w:hAnsiTheme="minorHAnsi"/>
        </w:rPr>
        <w:t>istribute reports to DSA assessors and students who have been assessed.</w:t>
      </w:r>
      <w:r>
        <w:rPr>
          <w:rFonts w:asciiTheme="minorHAnsi" w:hAnsiTheme="minorHAnsi"/>
        </w:rPr>
        <w:t xml:space="preserve"> </w:t>
      </w:r>
      <w:r w:rsidR="006B0A04">
        <w:rPr>
          <w:rFonts w:asciiTheme="minorHAnsi" w:hAnsiTheme="minorHAnsi"/>
        </w:rPr>
        <w:t>(Arbroath only)</w:t>
      </w:r>
    </w:p>
    <w:p w14:paraId="746824A4" w14:textId="77777777" w:rsidR="00D65E70" w:rsidRPr="002B1E2F" w:rsidRDefault="00D65E70" w:rsidP="00D65E70">
      <w:pPr>
        <w:widowControl w:val="0"/>
        <w:numPr>
          <w:ilvl w:val="0"/>
          <w:numId w:val="9"/>
        </w:numPr>
        <w:tabs>
          <w:tab w:val="left" w:pos="-720"/>
          <w:tab w:val="left" w:pos="0"/>
        </w:tabs>
        <w:suppressAutoHyphens/>
        <w:rPr>
          <w:rFonts w:asciiTheme="minorHAnsi" w:hAnsiTheme="minorHAnsi"/>
        </w:rPr>
      </w:pPr>
      <w:r>
        <w:rPr>
          <w:rFonts w:asciiTheme="minorHAnsi" w:hAnsiTheme="minorHAnsi"/>
        </w:rPr>
        <w:t>Coordinate invoicin</w:t>
      </w:r>
      <w:r w:rsidR="006B0A04">
        <w:rPr>
          <w:rFonts w:asciiTheme="minorHAnsi" w:hAnsiTheme="minorHAnsi"/>
        </w:rPr>
        <w:t>g arrangements for DSA students (Arbroath Only)</w:t>
      </w:r>
    </w:p>
    <w:p w14:paraId="5A52944C" w14:textId="77777777" w:rsidR="0022499B" w:rsidRDefault="00B30336" w:rsidP="0022499B">
      <w:pPr>
        <w:numPr>
          <w:ilvl w:val="0"/>
          <w:numId w:val="9"/>
        </w:numPr>
        <w:jc w:val="both"/>
        <w:rPr>
          <w:rFonts w:asciiTheme="minorHAnsi" w:hAnsiTheme="minorHAnsi" w:cs="Arial"/>
          <w:lang w:eastAsia="en-US"/>
        </w:rPr>
      </w:pPr>
      <w:r>
        <w:rPr>
          <w:rFonts w:asciiTheme="minorHAnsi" w:hAnsiTheme="minorHAnsi" w:cs="Arial"/>
          <w:lang w:eastAsia="en-US"/>
        </w:rPr>
        <w:t>To manage Petty Cash and Nursery payments</w:t>
      </w:r>
      <w:r w:rsidR="00DD2130">
        <w:rPr>
          <w:rFonts w:asciiTheme="minorHAnsi" w:hAnsiTheme="minorHAnsi" w:cs="Arial"/>
          <w:lang w:eastAsia="en-US"/>
        </w:rPr>
        <w:t xml:space="preserve"> this includes</w:t>
      </w:r>
      <w:r w:rsidR="00526FA5">
        <w:rPr>
          <w:rFonts w:asciiTheme="minorHAnsi" w:hAnsiTheme="minorHAnsi" w:cs="Arial"/>
          <w:lang w:eastAsia="en-US"/>
        </w:rPr>
        <w:t xml:space="preserve"> reconciling paperwork and close liaison with Finance </w:t>
      </w:r>
      <w:r w:rsidR="00DA1DF8">
        <w:rPr>
          <w:rFonts w:asciiTheme="minorHAnsi" w:hAnsiTheme="minorHAnsi" w:cs="Arial"/>
          <w:lang w:eastAsia="en-US"/>
        </w:rPr>
        <w:t>(Arbroath</w:t>
      </w:r>
      <w:r w:rsidR="00526FA5">
        <w:rPr>
          <w:rFonts w:asciiTheme="minorHAnsi" w:hAnsiTheme="minorHAnsi" w:cs="Arial"/>
          <w:lang w:eastAsia="en-US"/>
        </w:rPr>
        <w:t xml:space="preserve"> Only)</w:t>
      </w:r>
    </w:p>
    <w:p w14:paraId="2D101707" w14:textId="77777777" w:rsidR="0081136F" w:rsidRPr="0081136F" w:rsidRDefault="0081136F" w:rsidP="0081136F">
      <w:pPr>
        <w:numPr>
          <w:ilvl w:val="0"/>
          <w:numId w:val="9"/>
        </w:numPr>
        <w:contextualSpacing/>
        <w:rPr>
          <w:rFonts w:asciiTheme="minorHAnsi" w:hAnsiTheme="minorHAnsi"/>
        </w:rPr>
      </w:pPr>
      <w:r w:rsidRPr="0081136F">
        <w:rPr>
          <w:rFonts w:asciiTheme="minorHAnsi" w:hAnsiTheme="minorHAnsi"/>
        </w:rPr>
        <w:t xml:space="preserve">To process and assess students’ housing, child care and discretionary fund applications in line with SFC Policy and guidance. </w:t>
      </w:r>
    </w:p>
    <w:p w14:paraId="5D504534" w14:textId="77777777" w:rsidR="0081136F" w:rsidRPr="0081136F" w:rsidRDefault="0081136F" w:rsidP="0081136F">
      <w:pPr>
        <w:numPr>
          <w:ilvl w:val="0"/>
          <w:numId w:val="9"/>
        </w:numPr>
        <w:contextualSpacing/>
        <w:rPr>
          <w:rFonts w:asciiTheme="minorHAnsi" w:hAnsiTheme="minorHAnsi"/>
        </w:rPr>
      </w:pPr>
      <w:r w:rsidRPr="0081136F">
        <w:rPr>
          <w:rFonts w:asciiTheme="minorHAnsi" w:hAnsiTheme="minorHAnsi"/>
        </w:rPr>
        <w:t>To communicate with students and support them in relation to all aspects of their funding requirements at College.</w:t>
      </w:r>
    </w:p>
    <w:p w14:paraId="6B7BB7AD" w14:textId="77777777" w:rsidR="00DA1DF8" w:rsidRPr="0022499B" w:rsidRDefault="00DA1DF8" w:rsidP="00DA1DF8">
      <w:pPr>
        <w:jc w:val="both"/>
        <w:rPr>
          <w:rFonts w:asciiTheme="minorHAnsi" w:hAnsiTheme="minorHAnsi" w:cs="Arial"/>
          <w:lang w:eastAsia="en-US"/>
        </w:rPr>
      </w:pPr>
    </w:p>
    <w:p w14:paraId="0442553F" w14:textId="77777777" w:rsidR="00DA1DF8" w:rsidRPr="00DA1DF8" w:rsidRDefault="00DA1DF8" w:rsidP="00DA1DF8">
      <w:pPr>
        <w:rPr>
          <w:rFonts w:asciiTheme="minorHAnsi" w:hAnsiTheme="minorHAnsi" w:cs="Arial"/>
          <w:b/>
        </w:rPr>
      </w:pPr>
      <w:r w:rsidRPr="00DA1DF8">
        <w:rPr>
          <w:rFonts w:asciiTheme="minorHAnsi" w:hAnsiTheme="minorHAnsi" w:cs="Arial"/>
          <w:b/>
        </w:rPr>
        <w:t>Health, safety and well-being</w:t>
      </w:r>
    </w:p>
    <w:p w14:paraId="7FCD0CDA" w14:textId="77777777" w:rsidR="00DA1DF8" w:rsidRPr="002B1E2F" w:rsidRDefault="00DA1DF8" w:rsidP="00DA1DF8">
      <w:pPr>
        <w:ind w:left="1440"/>
        <w:rPr>
          <w:rFonts w:asciiTheme="minorHAnsi" w:hAnsiTheme="minorHAnsi" w:cs="Arial"/>
        </w:rPr>
      </w:pPr>
    </w:p>
    <w:p w14:paraId="78730585" w14:textId="77777777" w:rsidR="00DA1DF8" w:rsidRPr="002B1E2F" w:rsidRDefault="00DA1DF8" w:rsidP="00DA1DF8">
      <w:pPr>
        <w:rPr>
          <w:rFonts w:asciiTheme="minorHAnsi" w:hAnsiTheme="minorHAnsi" w:cs="Arial"/>
        </w:rPr>
      </w:pPr>
      <w:r w:rsidRPr="002B1E2F">
        <w:rPr>
          <w:rFonts w:asciiTheme="minorHAnsi" w:hAnsiTheme="minorHAnsi" w:cs="Arial"/>
        </w:rPr>
        <w:t>Ensure all tasks are carried out in accordance with the College health and safety policy and procedures to maintain a safe working environment.</w:t>
      </w:r>
    </w:p>
    <w:p w14:paraId="6FA7C91B" w14:textId="77777777" w:rsidR="00D557A2" w:rsidRDefault="00D557A2" w:rsidP="00082738">
      <w:pPr>
        <w:contextualSpacing/>
        <w:rPr>
          <w:rFonts w:asciiTheme="minorHAnsi" w:hAnsiTheme="minorHAnsi" w:cs="Arial"/>
        </w:rPr>
      </w:pPr>
    </w:p>
    <w:p w14:paraId="12DB1283" w14:textId="77777777" w:rsidR="00082738" w:rsidRPr="00E416FE" w:rsidRDefault="00D557A2" w:rsidP="00082738">
      <w:pPr>
        <w:rPr>
          <w:rFonts w:asciiTheme="minorHAnsi" w:hAnsiTheme="minorHAnsi" w:cs="Arial"/>
          <w:b/>
        </w:rPr>
      </w:pPr>
      <w:r>
        <w:rPr>
          <w:rFonts w:asciiTheme="minorHAnsi" w:hAnsiTheme="minorHAnsi" w:cs="Arial"/>
          <w:b/>
        </w:rPr>
        <w:t>N</w:t>
      </w:r>
      <w:r w:rsidR="00082738" w:rsidRPr="00E416FE">
        <w:rPr>
          <w:rFonts w:asciiTheme="minorHAnsi" w:hAnsiTheme="minorHAnsi" w:cs="Arial"/>
          <w:b/>
        </w:rPr>
        <w:t>otes on Duties and Responsibilities</w:t>
      </w:r>
    </w:p>
    <w:p w14:paraId="7961EF3F" w14:textId="77777777" w:rsidR="00082738" w:rsidRPr="00E416FE" w:rsidRDefault="00082738" w:rsidP="00082738">
      <w:pPr>
        <w:rPr>
          <w:rFonts w:asciiTheme="minorHAnsi" w:hAnsiTheme="minorHAnsi" w:cs="Arial"/>
        </w:rPr>
      </w:pPr>
    </w:p>
    <w:p w14:paraId="3D2444EA" w14:textId="77777777" w:rsidR="00082738" w:rsidRPr="00E416FE" w:rsidRDefault="00082738" w:rsidP="00082738">
      <w:pPr>
        <w:rPr>
          <w:rFonts w:asciiTheme="minorHAnsi" w:hAnsiTheme="minorHAnsi" w:cs="Arial"/>
        </w:rPr>
      </w:pPr>
      <w:r w:rsidRPr="00E416FE">
        <w:rPr>
          <w:rFonts w:asciiTheme="minorHAnsi" w:hAnsiTheme="minorHAnsi" w:cs="Arial"/>
        </w:rPr>
        <w:t xml:space="preserve">The duties and responsibilities on this job description are intended to give a broad indication of the variety of tasks the post holder may be asked to undertake. It should be noted that a job description is not an </w:t>
      </w:r>
      <w:r w:rsidRPr="00E416FE">
        <w:rPr>
          <w:rFonts w:asciiTheme="minorHAnsi" w:hAnsiTheme="minorHAnsi" w:cs="Arial"/>
        </w:rPr>
        <w:lastRenderedPageBreak/>
        <w:t>exhaustive list of activities, and staff may be asked to carry out other duties commensurate with the grade of the post. The job description may also be amended to take account of changed circumstances, and staff will be consulted when this is necessary.</w:t>
      </w:r>
    </w:p>
    <w:p w14:paraId="337496C1" w14:textId="77777777" w:rsidR="00082738" w:rsidRPr="00E416FE" w:rsidRDefault="00082738" w:rsidP="00082738">
      <w:pPr>
        <w:tabs>
          <w:tab w:val="left" w:pos="1134"/>
        </w:tabs>
        <w:ind w:left="142"/>
        <w:rPr>
          <w:rFonts w:asciiTheme="minorHAnsi" w:hAnsiTheme="minorHAnsi" w:cs="Arial"/>
          <w:b/>
        </w:rPr>
      </w:pPr>
    </w:p>
    <w:p w14:paraId="10DDCE10" w14:textId="77777777" w:rsidR="00E431A8" w:rsidRPr="00E416FE" w:rsidRDefault="00E431A8" w:rsidP="00082738">
      <w:pPr>
        <w:contextualSpacing/>
        <w:rPr>
          <w:rFonts w:asciiTheme="minorHAnsi" w:hAnsiTheme="minorHAnsi" w:cs="Arial"/>
        </w:rPr>
        <w:sectPr w:rsidR="00E431A8" w:rsidRPr="00E416FE" w:rsidSect="00734C16">
          <w:type w:val="continuous"/>
          <w:pgSz w:w="11906" w:h="16838"/>
          <w:pgMar w:top="720" w:right="720" w:bottom="720" w:left="720" w:header="708" w:footer="708" w:gutter="0"/>
          <w:cols w:space="708"/>
          <w:docGrid w:linePitch="360"/>
        </w:sectPr>
      </w:pPr>
    </w:p>
    <w:p w14:paraId="283707F1" w14:textId="77777777" w:rsidR="009B7A77" w:rsidRPr="00E416FE" w:rsidRDefault="009B7A77" w:rsidP="00082738">
      <w:pPr>
        <w:contextualSpacing/>
        <w:rPr>
          <w:rFonts w:asciiTheme="minorHAnsi" w:hAnsiTheme="minorHAnsi" w:cs="Arial"/>
          <w:b/>
          <w:sz w:val="28"/>
          <w:szCs w:val="28"/>
        </w:rPr>
      </w:pPr>
      <w:r w:rsidRPr="00E416FE">
        <w:rPr>
          <w:rFonts w:asciiTheme="minorHAnsi" w:hAnsiTheme="minorHAnsi" w:cs="Arial"/>
          <w:b/>
          <w:bCs/>
          <w:noProof/>
        </w:rPr>
        <w:lastRenderedPageBreak/>
        <w:drawing>
          <wp:anchor distT="0" distB="0" distL="114300" distR="114300" simplePos="0" relativeHeight="251659264" behindDoc="1" locked="0" layoutInCell="1" allowOverlap="1" wp14:anchorId="4C0C2B60" wp14:editId="09E8E562">
            <wp:simplePos x="0" y="0"/>
            <wp:positionH relativeFrom="margin">
              <wp:posOffset>6981825</wp:posOffset>
            </wp:positionH>
            <wp:positionV relativeFrom="paragraph">
              <wp:posOffset>-342900</wp:posOffset>
            </wp:positionV>
            <wp:extent cx="1368425" cy="61531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andA_Logo_Min_CMYK Lo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368425" cy="615315"/>
                    </a:xfrm>
                    <a:prstGeom prst="rect">
                      <a:avLst/>
                    </a:prstGeom>
                  </pic:spPr>
                </pic:pic>
              </a:graphicData>
            </a:graphic>
            <wp14:sizeRelH relativeFrom="page">
              <wp14:pctWidth>0</wp14:pctWidth>
            </wp14:sizeRelH>
            <wp14:sizeRelV relativeFrom="page">
              <wp14:pctHeight>0</wp14:pctHeight>
            </wp14:sizeRelV>
          </wp:anchor>
        </w:drawing>
      </w:r>
      <w:r w:rsidRPr="00E416FE">
        <w:rPr>
          <w:rFonts w:asciiTheme="minorHAnsi" w:hAnsiTheme="minorHAnsi" w:cs="Arial"/>
          <w:b/>
          <w:bCs/>
          <w:color w:val="653178"/>
          <w:sz w:val="28"/>
          <w:szCs w:val="28"/>
        </w:rPr>
        <w:t>Person Specification</w:t>
      </w:r>
    </w:p>
    <w:p w14:paraId="62387101" w14:textId="77777777" w:rsidR="009B7A77" w:rsidRPr="00E416FE" w:rsidRDefault="009B7A77" w:rsidP="00082738">
      <w:pPr>
        <w:contextualSpacing/>
        <w:rPr>
          <w:rFonts w:asciiTheme="minorHAnsi" w:hAnsiTheme="minorHAnsi"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26"/>
        <w:gridCol w:w="6897"/>
      </w:tblGrid>
      <w:tr w:rsidR="009B7A77" w:rsidRPr="00E416FE" w14:paraId="7942CAC1" w14:textId="77777777" w:rsidTr="007457D8">
        <w:trPr>
          <w:trHeight w:val="459"/>
          <w:jc w:val="center"/>
        </w:trPr>
        <w:tc>
          <w:tcPr>
            <w:tcW w:w="15236" w:type="dxa"/>
            <w:gridSpan w:val="2"/>
            <w:shd w:val="clear" w:color="auto" w:fill="D9D9D9" w:themeFill="background1" w:themeFillShade="D9"/>
            <w:vAlign w:val="center"/>
          </w:tcPr>
          <w:p w14:paraId="2A542601" w14:textId="77777777" w:rsidR="009B7A77" w:rsidRPr="00E416FE" w:rsidRDefault="009B7A77" w:rsidP="00082738">
            <w:pPr>
              <w:contextualSpacing/>
              <w:rPr>
                <w:rFonts w:asciiTheme="minorHAnsi" w:hAnsiTheme="minorHAnsi" w:cs="Arial"/>
                <w:b/>
              </w:rPr>
            </w:pPr>
            <w:r w:rsidRPr="00E416FE">
              <w:rPr>
                <w:rFonts w:asciiTheme="minorHAnsi" w:hAnsiTheme="minorHAnsi" w:cs="Arial"/>
                <w:b/>
              </w:rPr>
              <w:t>Experience</w:t>
            </w:r>
          </w:p>
        </w:tc>
      </w:tr>
      <w:tr w:rsidR="006859D3" w:rsidRPr="00E416FE" w14:paraId="33E92633" w14:textId="77777777" w:rsidTr="007457D8">
        <w:trPr>
          <w:jc w:val="center"/>
        </w:trPr>
        <w:tc>
          <w:tcPr>
            <w:tcW w:w="7618" w:type="dxa"/>
          </w:tcPr>
          <w:p w14:paraId="12693884" w14:textId="77777777" w:rsidR="009B7A77" w:rsidRDefault="009B7A77" w:rsidP="00082738">
            <w:pPr>
              <w:contextualSpacing/>
              <w:rPr>
                <w:rFonts w:asciiTheme="minorHAnsi" w:hAnsiTheme="minorHAnsi" w:cs="Arial"/>
                <w:b/>
              </w:rPr>
            </w:pPr>
            <w:r w:rsidRPr="00233437">
              <w:rPr>
                <w:rFonts w:asciiTheme="minorHAnsi" w:hAnsiTheme="minorHAnsi" w:cs="Arial"/>
                <w:b/>
              </w:rPr>
              <w:t>Essential</w:t>
            </w:r>
          </w:p>
          <w:p w14:paraId="69A9D0BB" w14:textId="77777777" w:rsidR="006859D3" w:rsidRDefault="006859D3" w:rsidP="006859D3">
            <w:pPr>
              <w:pStyle w:val="ListParagraph"/>
              <w:numPr>
                <w:ilvl w:val="0"/>
                <w:numId w:val="25"/>
              </w:numPr>
              <w:rPr>
                <w:rFonts w:asciiTheme="minorHAnsi" w:hAnsiTheme="minorHAnsi" w:cs="Arial"/>
              </w:rPr>
            </w:pPr>
            <w:r w:rsidRPr="006859D3">
              <w:rPr>
                <w:rFonts w:asciiTheme="minorHAnsi" w:hAnsiTheme="minorHAnsi" w:cs="Arial"/>
              </w:rPr>
              <w:t xml:space="preserve">Experience in a front facing </w:t>
            </w:r>
            <w:r>
              <w:rPr>
                <w:rFonts w:asciiTheme="minorHAnsi" w:hAnsiTheme="minorHAnsi" w:cs="Arial"/>
              </w:rPr>
              <w:t>post with lots of client contact.</w:t>
            </w:r>
          </w:p>
          <w:p w14:paraId="32B9794A" w14:textId="77777777" w:rsidR="00842753" w:rsidRDefault="00364D76" w:rsidP="006859D3">
            <w:pPr>
              <w:pStyle w:val="ListParagraph"/>
              <w:numPr>
                <w:ilvl w:val="0"/>
                <w:numId w:val="25"/>
              </w:numPr>
              <w:rPr>
                <w:rFonts w:asciiTheme="minorHAnsi" w:hAnsiTheme="minorHAnsi" w:cs="Arial"/>
              </w:rPr>
            </w:pPr>
            <w:r>
              <w:rPr>
                <w:rFonts w:asciiTheme="minorHAnsi" w:hAnsiTheme="minorHAnsi" w:cs="Arial"/>
              </w:rPr>
              <w:t>Recent</w:t>
            </w:r>
            <w:r w:rsidR="006859D3" w:rsidRPr="006859D3">
              <w:rPr>
                <w:rFonts w:asciiTheme="minorHAnsi" w:hAnsiTheme="minorHAnsi" w:cs="Arial"/>
              </w:rPr>
              <w:t xml:space="preserve"> experien</w:t>
            </w:r>
            <w:r w:rsidR="006859D3">
              <w:rPr>
                <w:rFonts w:asciiTheme="minorHAnsi" w:hAnsiTheme="minorHAnsi" w:cs="Arial"/>
              </w:rPr>
              <w:t xml:space="preserve">ce of providing information, </w:t>
            </w:r>
            <w:r w:rsidR="006859D3" w:rsidRPr="006859D3">
              <w:rPr>
                <w:rFonts w:asciiTheme="minorHAnsi" w:hAnsiTheme="minorHAnsi" w:cs="Arial"/>
              </w:rPr>
              <w:t>advice</w:t>
            </w:r>
            <w:r w:rsidR="006859D3">
              <w:rPr>
                <w:rFonts w:asciiTheme="minorHAnsi" w:hAnsiTheme="minorHAnsi" w:cs="Arial"/>
              </w:rPr>
              <w:t xml:space="preserve"> and support</w:t>
            </w:r>
            <w:r w:rsidR="006859D3" w:rsidRPr="006859D3">
              <w:rPr>
                <w:rFonts w:asciiTheme="minorHAnsi" w:hAnsiTheme="minorHAnsi" w:cs="Arial"/>
              </w:rPr>
              <w:t xml:space="preserve"> to individuals</w:t>
            </w:r>
            <w:r w:rsidR="00027B99">
              <w:rPr>
                <w:rFonts w:asciiTheme="minorHAnsi" w:hAnsiTheme="minorHAnsi" w:cs="Arial"/>
              </w:rPr>
              <w:t xml:space="preserve"> with a range of needs.</w:t>
            </w:r>
          </w:p>
          <w:p w14:paraId="106EE02E" w14:textId="77777777" w:rsidR="006859D3" w:rsidRPr="00AD7D7A" w:rsidRDefault="006859D3" w:rsidP="006859D3">
            <w:pPr>
              <w:numPr>
                <w:ilvl w:val="0"/>
                <w:numId w:val="25"/>
              </w:numPr>
              <w:rPr>
                <w:rFonts w:asciiTheme="minorHAnsi" w:hAnsiTheme="minorHAnsi" w:cs="Arial"/>
              </w:rPr>
            </w:pPr>
            <w:r w:rsidRPr="00AD7D7A">
              <w:rPr>
                <w:rFonts w:asciiTheme="minorHAnsi" w:hAnsiTheme="minorHAnsi" w:cs="Arial"/>
              </w:rPr>
              <w:t>Multi-disciplined in a range of general administration duties</w:t>
            </w:r>
          </w:p>
          <w:p w14:paraId="089B0574" w14:textId="77777777" w:rsidR="006859D3" w:rsidRPr="006859D3" w:rsidRDefault="006859D3" w:rsidP="004E56DD">
            <w:pPr>
              <w:pStyle w:val="ListParagraph"/>
              <w:rPr>
                <w:rFonts w:asciiTheme="minorHAnsi" w:hAnsiTheme="minorHAnsi" w:cs="Arial"/>
              </w:rPr>
            </w:pPr>
          </w:p>
        </w:tc>
        <w:tc>
          <w:tcPr>
            <w:tcW w:w="7618" w:type="dxa"/>
          </w:tcPr>
          <w:p w14:paraId="3E2CE438" w14:textId="77777777" w:rsidR="009B7A77" w:rsidRPr="00233437" w:rsidRDefault="009B7A77" w:rsidP="00082738">
            <w:pPr>
              <w:contextualSpacing/>
              <w:rPr>
                <w:rFonts w:asciiTheme="minorHAnsi" w:hAnsiTheme="minorHAnsi" w:cs="Arial"/>
                <w:b/>
              </w:rPr>
            </w:pPr>
            <w:r w:rsidRPr="00233437">
              <w:rPr>
                <w:rFonts w:asciiTheme="minorHAnsi" w:hAnsiTheme="minorHAnsi" w:cs="Arial"/>
                <w:b/>
              </w:rPr>
              <w:t>Desirable</w:t>
            </w:r>
          </w:p>
          <w:p w14:paraId="5B3C1135" w14:textId="77777777" w:rsidR="00473608" w:rsidRPr="00266C2A" w:rsidRDefault="00473608" w:rsidP="00473608">
            <w:pPr>
              <w:pStyle w:val="ListParagraph"/>
              <w:numPr>
                <w:ilvl w:val="0"/>
                <w:numId w:val="23"/>
              </w:numPr>
              <w:rPr>
                <w:rFonts w:asciiTheme="minorHAnsi" w:hAnsiTheme="minorHAnsi" w:cs="Arial"/>
              </w:rPr>
            </w:pPr>
            <w:r w:rsidRPr="00266C2A">
              <w:rPr>
                <w:rFonts w:asciiTheme="minorHAnsi" w:hAnsiTheme="minorHAnsi" w:cs="Arial"/>
              </w:rPr>
              <w:t>Experience of working within an education setting previously</w:t>
            </w:r>
          </w:p>
          <w:p w14:paraId="2A6D086E" w14:textId="77777777" w:rsidR="009B7A77" w:rsidRPr="00233437" w:rsidRDefault="009B7A77" w:rsidP="00B10B69">
            <w:pPr>
              <w:ind w:left="720"/>
              <w:rPr>
                <w:rFonts w:asciiTheme="minorHAnsi" w:hAnsiTheme="minorHAnsi" w:cs="Arial"/>
              </w:rPr>
            </w:pPr>
          </w:p>
        </w:tc>
      </w:tr>
      <w:tr w:rsidR="009B7A77" w:rsidRPr="00E416FE" w14:paraId="36E52046" w14:textId="77777777" w:rsidTr="007457D8">
        <w:trPr>
          <w:trHeight w:val="459"/>
          <w:jc w:val="center"/>
        </w:trPr>
        <w:tc>
          <w:tcPr>
            <w:tcW w:w="15236" w:type="dxa"/>
            <w:gridSpan w:val="2"/>
            <w:shd w:val="clear" w:color="auto" w:fill="D9D9D9" w:themeFill="background1" w:themeFillShade="D9"/>
            <w:vAlign w:val="center"/>
          </w:tcPr>
          <w:p w14:paraId="126B3BE3" w14:textId="77777777" w:rsidR="009B7A77" w:rsidRPr="00233437" w:rsidRDefault="009B7A77" w:rsidP="00082738">
            <w:pPr>
              <w:contextualSpacing/>
              <w:rPr>
                <w:rFonts w:asciiTheme="minorHAnsi" w:hAnsiTheme="minorHAnsi" w:cs="Arial"/>
                <w:b/>
              </w:rPr>
            </w:pPr>
            <w:r w:rsidRPr="00233437">
              <w:rPr>
                <w:rFonts w:asciiTheme="minorHAnsi" w:hAnsiTheme="minorHAnsi" w:cs="Arial"/>
                <w:b/>
              </w:rPr>
              <w:t>Education and Qualifications</w:t>
            </w:r>
          </w:p>
        </w:tc>
      </w:tr>
      <w:tr w:rsidR="006859D3" w:rsidRPr="00E416FE" w14:paraId="0D80B5FD" w14:textId="77777777" w:rsidTr="007457D8">
        <w:trPr>
          <w:jc w:val="center"/>
        </w:trPr>
        <w:tc>
          <w:tcPr>
            <w:tcW w:w="7618" w:type="dxa"/>
          </w:tcPr>
          <w:p w14:paraId="0F13E8BC" w14:textId="77777777" w:rsidR="009B7A77" w:rsidRPr="00233437" w:rsidRDefault="009B7A77" w:rsidP="00082738">
            <w:pPr>
              <w:contextualSpacing/>
              <w:rPr>
                <w:rFonts w:asciiTheme="minorHAnsi" w:hAnsiTheme="minorHAnsi" w:cs="Arial"/>
                <w:b/>
              </w:rPr>
            </w:pPr>
            <w:r w:rsidRPr="00233437">
              <w:rPr>
                <w:rFonts w:asciiTheme="minorHAnsi" w:hAnsiTheme="minorHAnsi" w:cs="Arial"/>
                <w:b/>
              </w:rPr>
              <w:t>Essential</w:t>
            </w:r>
          </w:p>
          <w:p w14:paraId="09D43CD5" w14:textId="77777777" w:rsidR="00B47930" w:rsidRPr="00027B99" w:rsidRDefault="00027B99" w:rsidP="00096EA0">
            <w:pPr>
              <w:pStyle w:val="ListParagraph"/>
              <w:numPr>
                <w:ilvl w:val="0"/>
                <w:numId w:val="20"/>
              </w:numPr>
              <w:rPr>
                <w:rFonts w:asciiTheme="minorHAnsi" w:hAnsiTheme="minorHAnsi" w:cs="Arial"/>
              </w:rPr>
            </w:pPr>
            <w:r>
              <w:rPr>
                <w:rFonts w:asciiTheme="minorHAnsi" w:hAnsiTheme="minorHAnsi" w:cs="Arial"/>
              </w:rPr>
              <w:t xml:space="preserve">HNC/D in an appropriate </w:t>
            </w:r>
            <w:r w:rsidR="00096EA0" w:rsidRPr="00027B99">
              <w:rPr>
                <w:rFonts w:asciiTheme="minorHAnsi" w:hAnsiTheme="minorHAnsi" w:cs="Arial"/>
              </w:rPr>
              <w:t>subject</w:t>
            </w:r>
          </w:p>
          <w:p w14:paraId="2E2E6443" w14:textId="77777777" w:rsidR="00B47930" w:rsidRPr="00233437" w:rsidRDefault="00B47930" w:rsidP="00E10F4D">
            <w:pPr>
              <w:rPr>
                <w:rFonts w:asciiTheme="minorHAnsi" w:hAnsiTheme="minorHAnsi" w:cs="Arial"/>
              </w:rPr>
            </w:pPr>
          </w:p>
        </w:tc>
        <w:tc>
          <w:tcPr>
            <w:tcW w:w="7618" w:type="dxa"/>
          </w:tcPr>
          <w:p w14:paraId="44C9309C" w14:textId="77777777" w:rsidR="009B7A77" w:rsidRPr="00233437" w:rsidRDefault="0059557D" w:rsidP="00082738">
            <w:pPr>
              <w:contextualSpacing/>
              <w:rPr>
                <w:rFonts w:asciiTheme="minorHAnsi" w:hAnsiTheme="minorHAnsi" w:cs="Arial"/>
                <w:b/>
              </w:rPr>
            </w:pPr>
            <w:r w:rsidRPr="00233437">
              <w:rPr>
                <w:rFonts w:asciiTheme="minorHAnsi" w:hAnsiTheme="minorHAnsi" w:cs="Arial"/>
                <w:b/>
              </w:rPr>
              <w:t>Desirable</w:t>
            </w:r>
          </w:p>
          <w:p w14:paraId="755ABB71" w14:textId="77777777" w:rsidR="009B7A77" w:rsidRDefault="00096EA0" w:rsidP="00096EA0">
            <w:pPr>
              <w:pStyle w:val="ListParagraph"/>
              <w:numPr>
                <w:ilvl w:val="0"/>
                <w:numId w:val="19"/>
              </w:numPr>
              <w:rPr>
                <w:rFonts w:asciiTheme="minorHAnsi" w:hAnsiTheme="minorHAnsi" w:cs="Arial"/>
              </w:rPr>
            </w:pPr>
            <w:r w:rsidRPr="00096EA0">
              <w:rPr>
                <w:rFonts w:asciiTheme="minorHAnsi" w:hAnsiTheme="minorHAnsi" w:cs="Arial"/>
              </w:rPr>
              <w:t>Advice and guidance qualification</w:t>
            </w:r>
          </w:p>
          <w:p w14:paraId="34D5D809" w14:textId="77777777" w:rsidR="004E56DD" w:rsidRDefault="00293BC7" w:rsidP="00096EA0">
            <w:pPr>
              <w:pStyle w:val="ListParagraph"/>
              <w:numPr>
                <w:ilvl w:val="0"/>
                <w:numId w:val="19"/>
              </w:numPr>
              <w:rPr>
                <w:rFonts w:asciiTheme="minorHAnsi" w:hAnsiTheme="minorHAnsi" w:cs="Arial"/>
              </w:rPr>
            </w:pPr>
            <w:r>
              <w:rPr>
                <w:rFonts w:asciiTheme="minorHAnsi" w:hAnsiTheme="minorHAnsi" w:cs="Arial"/>
              </w:rPr>
              <w:t xml:space="preserve">Mental Health CPD- </w:t>
            </w:r>
            <w:r w:rsidR="00364D76">
              <w:rPr>
                <w:rFonts w:asciiTheme="minorHAnsi" w:hAnsiTheme="minorHAnsi" w:cs="Arial"/>
              </w:rPr>
              <w:t>e.g.</w:t>
            </w:r>
            <w:r w:rsidR="004E56DD">
              <w:rPr>
                <w:rFonts w:asciiTheme="minorHAnsi" w:hAnsiTheme="minorHAnsi" w:cs="Arial"/>
              </w:rPr>
              <w:t xml:space="preserve"> Assist,</w:t>
            </w:r>
            <w:r>
              <w:rPr>
                <w:rFonts w:asciiTheme="minorHAnsi" w:hAnsiTheme="minorHAnsi" w:cs="Arial"/>
              </w:rPr>
              <w:t xml:space="preserve"> WRAP, Mental Health First A</w:t>
            </w:r>
            <w:r w:rsidR="004E56DD">
              <w:rPr>
                <w:rFonts w:asciiTheme="minorHAnsi" w:hAnsiTheme="minorHAnsi" w:cs="Arial"/>
              </w:rPr>
              <w:t>id</w:t>
            </w:r>
          </w:p>
          <w:p w14:paraId="0ACDA006" w14:textId="77777777" w:rsidR="00473608" w:rsidRPr="00473608" w:rsidRDefault="00473608" w:rsidP="00473608">
            <w:pPr>
              <w:ind w:left="360"/>
              <w:rPr>
                <w:rFonts w:asciiTheme="minorHAnsi" w:hAnsiTheme="minorHAnsi" w:cs="Arial"/>
              </w:rPr>
            </w:pPr>
          </w:p>
        </w:tc>
      </w:tr>
      <w:tr w:rsidR="009B7A77" w:rsidRPr="00E416FE" w14:paraId="29D51524" w14:textId="77777777" w:rsidTr="007457D8">
        <w:trPr>
          <w:trHeight w:val="459"/>
          <w:jc w:val="center"/>
        </w:trPr>
        <w:tc>
          <w:tcPr>
            <w:tcW w:w="15236" w:type="dxa"/>
            <w:gridSpan w:val="2"/>
            <w:shd w:val="clear" w:color="auto" w:fill="D9D9D9" w:themeFill="background1" w:themeFillShade="D9"/>
            <w:vAlign w:val="center"/>
          </w:tcPr>
          <w:p w14:paraId="1DD25A0B" w14:textId="77777777" w:rsidR="009B7A77" w:rsidRPr="00233437" w:rsidRDefault="009B7A77" w:rsidP="00082738">
            <w:pPr>
              <w:contextualSpacing/>
              <w:rPr>
                <w:rFonts w:asciiTheme="minorHAnsi" w:hAnsiTheme="minorHAnsi" w:cs="Arial"/>
                <w:b/>
              </w:rPr>
            </w:pPr>
            <w:r w:rsidRPr="00233437">
              <w:rPr>
                <w:rFonts w:asciiTheme="minorHAnsi" w:hAnsiTheme="minorHAnsi" w:cs="Arial"/>
                <w:b/>
              </w:rPr>
              <w:t>Skills / Ability</w:t>
            </w:r>
          </w:p>
        </w:tc>
      </w:tr>
      <w:tr w:rsidR="006859D3" w:rsidRPr="00E416FE" w14:paraId="3990380C" w14:textId="77777777" w:rsidTr="007457D8">
        <w:trPr>
          <w:jc w:val="center"/>
        </w:trPr>
        <w:tc>
          <w:tcPr>
            <w:tcW w:w="7618" w:type="dxa"/>
          </w:tcPr>
          <w:p w14:paraId="75553FC5" w14:textId="0071508F" w:rsidR="007D1955" w:rsidRDefault="009B7A77" w:rsidP="00082738">
            <w:pPr>
              <w:contextualSpacing/>
              <w:rPr>
                <w:rFonts w:asciiTheme="minorHAnsi" w:hAnsiTheme="minorHAnsi" w:cs="Arial"/>
                <w:b/>
              </w:rPr>
            </w:pPr>
            <w:r w:rsidRPr="00233437">
              <w:rPr>
                <w:rFonts w:asciiTheme="minorHAnsi" w:hAnsiTheme="minorHAnsi" w:cs="Arial"/>
                <w:b/>
              </w:rPr>
              <w:t>Essential</w:t>
            </w:r>
          </w:p>
          <w:p w14:paraId="627C6745" w14:textId="77777777" w:rsidR="005450BA" w:rsidRPr="007113CA" w:rsidRDefault="007D1955" w:rsidP="005450BA">
            <w:pPr>
              <w:numPr>
                <w:ilvl w:val="0"/>
                <w:numId w:val="22"/>
              </w:numPr>
              <w:rPr>
                <w:rFonts w:asciiTheme="minorHAnsi" w:hAnsiTheme="minorHAnsi" w:cs="Arial"/>
                <w:lang w:eastAsia="en-US"/>
              </w:rPr>
            </w:pPr>
            <w:r w:rsidRPr="00266C2A">
              <w:rPr>
                <w:rFonts w:asciiTheme="minorHAnsi" w:hAnsiTheme="minorHAnsi" w:cs="Arial"/>
              </w:rPr>
              <w:t xml:space="preserve">Ability to work with young people and adults on a </w:t>
            </w:r>
            <w:proofErr w:type="gramStart"/>
            <w:r w:rsidRPr="00266C2A">
              <w:rPr>
                <w:rFonts w:asciiTheme="minorHAnsi" w:hAnsiTheme="minorHAnsi" w:cs="Arial"/>
              </w:rPr>
              <w:t>one to one</w:t>
            </w:r>
            <w:proofErr w:type="gramEnd"/>
            <w:r w:rsidRPr="00266C2A">
              <w:rPr>
                <w:rFonts w:asciiTheme="minorHAnsi" w:hAnsiTheme="minorHAnsi" w:cs="Arial"/>
              </w:rPr>
              <w:t xml:space="preserve"> basis, in class and small group setting</w:t>
            </w:r>
          </w:p>
          <w:p w14:paraId="5992A1E6" w14:textId="77777777" w:rsidR="007D1955" w:rsidRDefault="007D1955" w:rsidP="005450BA">
            <w:pPr>
              <w:numPr>
                <w:ilvl w:val="0"/>
                <w:numId w:val="22"/>
              </w:numPr>
              <w:rPr>
                <w:rFonts w:asciiTheme="minorHAnsi" w:hAnsiTheme="minorHAnsi" w:cs="Arial"/>
                <w:lang w:eastAsia="en-US"/>
              </w:rPr>
            </w:pPr>
            <w:r>
              <w:rPr>
                <w:rFonts w:asciiTheme="minorHAnsi" w:hAnsiTheme="minorHAnsi" w:cs="Arial"/>
                <w:lang w:eastAsia="en-US"/>
              </w:rPr>
              <w:t>Excellent interpersonal skills</w:t>
            </w:r>
          </w:p>
          <w:p w14:paraId="6959DA9B" w14:textId="77777777" w:rsidR="007D1955" w:rsidRDefault="007D1955" w:rsidP="005450BA">
            <w:pPr>
              <w:numPr>
                <w:ilvl w:val="0"/>
                <w:numId w:val="22"/>
              </w:numPr>
              <w:rPr>
                <w:rFonts w:asciiTheme="minorHAnsi" w:hAnsiTheme="minorHAnsi" w:cs="Arial"/>
                <w:lang w:eastAsia="en-US"/>
              </w:rPr>
            </w:pPr>
            <w:r>
              <w:rPr>
                <w:rFonts w:asciiTheme="minorHAnsi" w:hAnsiTheme="minorHAnsi" w:cs="Arial"/>
                <w:lang w:eastAsia="en-US"/>
              </w:rPr>
              <w:t>Organised</w:t>
            </w:r>
          </w:p>
          <w:p w14:paraId="37245549" w14:textId="77777777" w:rsidR="005450BA" w:rsidRPr="007113CA" w:rsidRDefault="005450BA" w:rsidP="005450BA">
            <w:pPr>
              <w:numPr>
                <w:ilvl w:val="0"/>
                <w:numId w:val="22"/>
              </w:numPr>
              <w:rPr>
                <w:rFonts w:asciiTheme="minorHAnsi" w:hAnsiTheme="minorHAnsi" w:cs="Arial"/>
                <w:lang w:eastAsia="en-US"/>
              </w:rPr>
            </w:pPr>
            <w:r w:rsidRPr="007113CA">
              <w:rPr>
                <w:rFonts w:asciiTheme="minorHAnsi" w:hAnsiTheme="minorHAnsi" w:cs="Arial"/>
                <w:lang w:eastAsia="en-US"/>
              </w:rPr>
              <w:t>Accurate</w:t>
            </w:r>
          </w:p>
          <w:p w14:paraId="07E8975B" w14:textId="77777777" w:rsidR="005450BA" w:rsidRPr="007113CA" w:rsidRDefault="005450BA" w:rsidP="005450BA">
            <w:pPr>
              <w:numPr>
                <w:ilvl w:val="0"/>
                <w:numId w:val="22"/>
              </w:numPr>
              <w:rPr>
                <w:rFonts w:asciiTheme="minorHAnsi" w:hAnsiTheme="minorHAnsi" w:cs="Arial"/>
                <w:lang w:eastAsia="en-US"/>
              </w:rPr>
            </w:pPr>
            <w:r w:rsidRPr="007113CA">
              <w:rPr>
                <w:rFonts w:asciiTheme="minorHAnsi" w:hAnsiTheme="minorHAnsi" w:cs="Arial"/>
                <w:lang w:eastAsia="en-US"/>
              </w:rPr>
              <w:t xml:space="preserve">Ability to work to tight deadlines </w:t>
            </w:r>
          </w:p>
          <w:p w14:paraId="01033CA1" w14:textId="77777777" w:rsidR="005450BA" w:rsidRPr="007113CA" w:rsidRDefault="005450BA" w:rsidP="005450BA">
            <w:pPr>
              <w:numPr>
                <w:ilvl w:val="0"/>
                <w:numId w:val="22"/>
              </w:numPr>
              <w:rPr>
                <w:rFonts w:asciiTheme="minorHAnsi" w:hAnsiTheme="minorHAnsi" w:cs="Arial"/>
                <w:lang w:eastAsia="en-US"/>
              </w:rPr>
            </w:pPr>
            <w:r w:rsidRPr="007113CA">
              <w:rPr>
                <w:rFonts w:asciiTheme="minorHAnsi" w:hAnsiTheme="minorHAnsi" w:cs="Arial"/>
                <w:lang w:eastAsia="en-US"/>
              </w:rPr>
              <w:t>Microsoft Office skills</w:t>
            </w:r>
          </w:p>
          <w:p w14:paraId="09C934D6" w14:textId="77777777" w:rsidR="009B7A77" w:rsidRDefault="009B7A77" w:rsidP="005450BA">
            <w:pPr>
              <w:contextualSpacing/>
              <w:rPr>
                <w:rFonts w:asciiTheme="minorHAnsi" w:hAnsiTheme="minorHAnsi" w:cs="Arial"/>
              </w:rPr>
            </w:pPr>
          </w:p>
          <w:p w14:paraId="7439934C" w14:textId="39374B59" w:rsidR="00464E2E" w:rsidRPr="00233437" w:rsidRDefault="00464E2E" w:rsidP="005450BA">
            <w:pPr>
              <w:contextualSpacing/>
              <w:rPr>
                <w:rFonts w:asciiTheme="minorHAnsi" w:hAnsiTheme="minorHAnsi" w:cs="Arial"/>
              </w:rPr>
            </w:pPr>
          </w:p>
        </w:tc>
        <w:tc>
          <w:tcPr>
            <w:tcW w:w="7618" w:type="dxa"/>
          </w:tcPr>
          <w:p w14:paraId="5FD4CE42" w14:textId="77777777" w:rsidR="009B7A77" w:rsidRPr="00233437" w:rsidRDefault="0059557D" w:rsidP="00842753">
            <w:pPr>
              <w:contextualSpacing/>
              <w:rPr>
                <w:rFonts w:asciiTheme="minorHAnsi" w:hAnsiTheme="minorHAnsi" w:cs="Arial"/>
                <w:b/>
              </w:rPr>
            </w:pPr>
            <w:r w:rsidRPr="00233437">
              <w:rPr>
                <w:rFonts w:asciiTheme="minorHAnsi" w:hAnsiTheme="minorHAnsi" w:cs="Arial"/>
                <w:b/>
              </w:rPr>
              <w:t>Desirable</w:t>
            </w:r>
          </w:p>
          <w:p w14:paraId="01F9A4E7" w14:textId="77777777" w:rsidR="00842753" w:rsidRPr="00233437" w:rsidRDefault="00842753" w:rsidP="00842753">
            <w:pPr>
              <w:contextualSpacing/>
              <w:rPr>
                <w:rFonts w:asciiTheme="minorHAnsi" w:hAnsiTheme="minorHAnsi" w:cs="Arial"/>
                <w:b/>
              </w:rPr>
            </w:pPr>
          </w:p>
          <w:p w14:paraId="6137ED1C" w14:textId="77777777" w:rsidR="00842753" w:rsidRPr="00233437" w:rsidRDefault="00842753" w:rsidP="00842753">
            <w:pPr>
              <w:contextualSpacing/>
              <w:rPr>
                <w:rFonts w:asciiTheme="minorHAnsi" w:hAnsiTheme="minorHAnsi" w:cs="Arial"/>
                <w:b/>
              </w:rPr>
            </w:pPr>
          </w:p>
        </w:tc>
      </w:tr>
      <w:tr w:rsidR="009B7A77" w:rsidRPr="00E416FE" w14:paraId="0CE15BC2" w14:textId="77777777" w:rsidTr="007457D8">
        <w:trPr>
          <w:trHeight w:val="459"/>
          <w:jc w:val="center"/>
        </w:trPr>
        <w:tc>
          <w:tcPr>
            <w:tcW w:w="15236" w:type="dxa"/>
            <w:gridSpan w:val="2"/>
            <w:shd w:val="clear" w:color="auto" w:fill="D9D9D9" w:themeFill="background1" w:themeFillShade="D9"/>
            <w:vAlign w:val="center"/>
          </w:tcPr>
          <w:p w14:paraId="6CC2EBEA" w14:textId="77777777" w:rsidR="009B7A77" w:rsidRPr="00233437" w:rsidRDefault="009B7A77" w:rsidP="00082738">
            <w:pPr>
              <w:contextualSpacing/>
              <w:rPr>
                <w:rFonts w:asciiTheme="minorHAnsi" w:hAnsiTheme="minorHAnsi" w:cs="Arial"/>
                <w:b/>
              </w:rPr>
            </w:pPr>
            <w:r w:rsidRPr="00233437">
              <w:rPr>
                <w:rFonts w:asciiTheme="minorHAnsi" w:hAnsiTheme="minorHAnsi" w:cs="Arial"/>
                <w:b/>
              </w:rPr>
              <w:lastRenderedPageBreak/>
              <w:t>Personal</w:t>
            </w:r>
          </w:p>
        </w:tc>
      </w:tr>
      <w:tr w:rsidR="006859D3" w:rsidRPr="00E416FE" w14:paraId="492FDD51" w14:textId="77777777" w:rsidTr="007457D8">
        <w:trPr>
          <w:jc w:val="center"/>
        </w:trPr>
        <w:tc>
          <w:tcPr>
            <w:tcW w:w="7618" w:type="dxa"/>
          </w:tcPr>
          <w:p w14:paraId="3C89DCBF" w14:textId="77777777" w:rsidR="009B7A77" w:rsidRDefault="009B7A77" w:rsidP="00082738">
            <w:pPr>
              <w:contextualSpacing/>
              <w:rPr>
                <w:rFonts w:asciiTheme="minorHAnsi" w:hAnsiTheme="minorHAnsi" w:cs="Arial"/>
                <w:b/>
              </w:rPr>
            </w:pPr>
            <w:r w:rsidRPr="00233437">
              <w:rPr>
                <w:rFonts w:asciiTheme="minorHAnsi" w:hAnsiTheme="minorHAnsi" w:cs="Arial"/>
                <w:b/>
              </w:rPr>
              <w:t>Essential</w:t>
            </w:r>
          </w:p>
          <w:p w14:paraId="0FE658DE" w14:textId="77777777" w:rsidR="005450BA" w:rsidRPr="007113CA" w:rsidRDefault="005450BA" w:rsidP="00473608">
            <w:pPr>
              <w:numPr>
                <w:ilvl w:val="0"/>
                <w:numId w:val="21"/>
              </w:numPr>
              <w:rPr>
                <w:rFonts w:asciiTheme="minorHAnsi" w:hAnsiTheme="minorHAnsi" w:cs="Arial"/>
                <w:lang w:eastAsia="en-US"/>
              </w:rPr>
            </w:pPr>
            <w:r w:rsidRPr="007113CA">
              <w:rPr>
                <w:rFonts w:asciiTheme="minorHAnsi" w:hAnsiTheme="minorHAnsi" w:cs="Arial"/>
                <w:lang w:eastAsia="en-US"/>
              </w:rPr>
              <w:t>Ability to cope with pressure</w:t>
            </w:r>
          </w:p>
          <w:p w14:paraId="12EBE916" w14:textId="77777777" w:rsidR="005450BA" w:rsidRPr="007113CA" w:rsidRDefault="005450BA" w:rsidP="00473608">
            <w:pPr>
              <w:numPr>
                <w:ilvl w:val="0"/>
                <w:numId w:val="21"/>
              </w:numPr>
              <w:rPr>
                <w:rFonts w:asciiTheme="minorHAnsi" w:hAnsiTheme="minorHAnsi" w:cs="Arial"/>
                <w:lang w:eastAsia="en-US"/>
              </w:rPr>
            </w:pPr>
            <w:r w:rsidRPr="007113CA">
              <w:rPr>
                <w:rFonts w:asciiTheme="minorHAnsi" w:hAnsiTheme="minorHAnsi" w:cs="Arial"/>
                <w:lang w:eastAsia="en-US"/>
              </w:rPr>
              <w:t xml:space="preserve">Flexible </w:t>
            </w:r>
            <w:r w:rsidR="00293BC7">
              <w:rPr>
                <w:rFonts w:asciiTheme="minorHAnsi" w:hAnsiTheme="minorHAnsi" w:cs="Arial"/>
                <w:lang w:eastAsia="en-US"/>
              </w:rPr>
              <w:t>Approach</w:t>
            </w:r>
          </w:p>
          <w:p w14:paraId="7F599973" w14:textId="77777777" w:rsidR="005450BA" w:rsidRPr="007D1955" w:rsidRDefault="005450BA" w:rsidP="00473608">
            <w:pPr>
              <w:numPr>
                <w:ilvl w:val="0"/>
                <w:numId w:val="21"/>
              </w:numPr>
              <w:rPr>
                <w:rFonts w:asciiTheme="minorHAnsi" w:hAnsiTheme="minorHAnsi" w:cs="Arial"/>
                <w:lang w:eastAsia="en-US"/>
              </w:rPr>
            </w:pPr>
            <w:r w:rsidRPr="007113CA">
              <w:rPr>
                <w:rFonts w:asciiTheme="minorHAnsi" w:hAnsiTheme="minorHAnsi" w:cs="Arial"/>
                <w:lang w:eastAsia="en-US"/>
              </w:rPr>
              <w:t>Self-motivated</w:t>
            </w:r>
          </w:p>
          <w:p w14:paraId="2B60D447" w14:textId="77777777" w:rsidR="005450BA" w:rsidRDefault="005450BA" w:rsidP="00473608">
            <w:pPr>
              <w:numPr>
                <w:ilvl w:val="0"/>
                <w:numId w:val="21"/>
              </w:numPr>
              <w:rPr>
                <w:rFonts w:asciiTheme="minorHAnsi" w:hAnsiTheme="minorHAnsi" w:cs="Arial"/>
                <w:lang w:eastAsia="en-US"/>
              </w:rPr>
            </w:pPr>
            <w:r w:rsidRPr="007113CA">
              <w:rPr>
                <w:rFonts w:asciiTheme="minorHAnsi" w:hAnsiTheme="minorHAnsi" w:cs="Arial"/>
                <w:lang w:eastAsia="en-US"/>
              </w:rPr>
              <w:t xml:space="preserve">Team player </w:t>
            </w:r>
          </w:p>
          <w:p w14:paraId="3CBC793E" w14:textId="77777777" w:rsidR="00473608" w:rsidRPr="00266C2A" w:rsidRDefault="00473608" w:rsidP="00473608">
            <w:pPr>
              <w:pStyle w:val="ListParagraph"/>
              <w:numPr>
                <w:ilvl w:val="0"/>
                <w:numId w:val="21"/>
              </w:numPr>
              <w:rPr>
                <w:rFonts w:asciiTheme="minorHAnsi" w:hAnsiTheme="minorHAnsi"/>
              </w:rPr>
            </w:pPr>
            <w:r w:rsidRPr="00266C2A">
              <w:rPr>
                <w:rFonts w:asciiTheme="minorHAnsi" w:hAnsiTheme="minorHAnsi"/>
              </w:rPr>
              <w:t>Approachable and reliable</w:t>
            </w:r>
          </w:p>
          <w:p w14:paraId="25840403" w14:textId="77777777" w:rsidR="00473608" w:rsidRPr="00266C2A" w:rsidRDefault="00473608" w:rsidP="00473608">
            <w:pPr>
              <w:pStyle w:val="ListParagraph"/>
              <w:numPr>
                <w:ilvl w:val="0"/>
                <w:numId w:val="21"/>
              </w:numPr>
              <w:rPr>
                <w:rFonts w:asciiTheme="minorHAnsi" w:hAnsiTheme="minorHAnsi"/>
              </w:rPr>
            </w:pPr>
            <w:r w:rsidRPr="00266C2A">
              <w:rPr>
                <w:rFonts w:asciiTheme="minorHAnsi" w:hAnsiTheme="minorHAnsi"/>
              </w:rPr>
              <w:t xml:space="preserve">Willingness to travel </w:t>
            </w:r>
          </w:p>
          <w:p w14:paraId="549A9B50" w14:textId="77777777" w:rsidR="00473608" w:rsidRDefault="00473608" w:rsidP="00473608">
            <w:pPr>
              <w:ind w:left="360"/>
              <w:rPr>
                <w:rFonts w:asciiTheme="minorHAnsi" w:hAnsiTheme="minorHAnsi" w:cs="Arial"/>
                <w:lang w:eastAsia="en-US"/>
              </w:rPr>
            </w:pPr>
          </w:p>
          <w:p w14:paraId="4A453D0E" w14:textId="77777777" w:rsidR="005450BA" w:rsidRDefault="005450BA" w:rsidP="005450BA">
            <w:pPr>
              <w:contextualSpacing/>
              <w:rPr>
                <w:rFonts w:asciiTheme="minorHAnsi" w:hAnsiTheme="minorHAnsi" w:cs="Arial"/>
                <w:b/>
              </w:rPr>
            </w:pPr>
          </w:p>
          <w:p w14:paraId="5D4418A0" w14:textId="77777777" w:rsidR="005450BA" w:rsidRPr="00233437" w:rsidRDefault="005450BA" w:rsidP="00082738">
            <w:pPr>
              <w:contextualSpacing/>
              <w:rPr>
                <w:rFonts w:asciiTheme="minorHAnsi" w:hAnsiTheme="minorHAnsi" w:cs="Arial"/>
                <w:b/>
              </w:rPr>
            </w:pPr>
          </w:p>
          <w:p w14:paraId="1871AA76" w14:textId="77777777" w:rsidR="009B7A77" w:rsidRPr="00233437" w:rsidRDefault="009B7A77" w:rsidP="006C5D62">
            <w:pPr>
              <w:rPr>
                <w:rFonts w:asciiTheme="minorHAnsi" w:hAnsiTheme="minorHAnsi"/>
              </w:rPr>
            </w:pPr>
          </w:p>
          <w:p w14:paraId="5BA53FC4" w14:textId="77777777" w:rsidR="00B27051" w:rsidRPr="00233437" w:rsidRDefault="00B27051" w:rsidP="00E10F4D">
            <w:pPr>
              <w:rPr>
                <w:rFonts w:asciiTheme="minorHAnsi" w:hAnsiTheme="minorHAnsi" w:cs="Arial"/>
              </w:rPr>
            </w:pPr>
          </w:p>
        </w:tc>
        <w:tc>
          <w:tcPr>
            <w:tcW w:w="7618" w:type="dxa"/>
          </w:tcPr>
          <w:p w14:paraId="6D8C264E" w14:textId="77777777" w:rsidR="009B7A77" w:rsidRDefault="009B7A77" w:rsidP="00082738">
            <w:pPr>
              <w:contextualSpacing/>
              <w:rPr>
                <w:rFonts w:asciiTheme="minorHAnsi" w:hAnsiTheme="minorHAnsi" w:cs="Arial"/>
                <w:b/>
              </w:rPr>
            </w:pPr>
            <w:r w:rsidRPr="00233437">
              <w:rPr>
                <w:rFonts w:asciiTheme="minorHAnsi" w:hAnsiTheme="minorHAnsi" w:cs="Arial"/>
                <w:b/>
              </w:rPr>
              <w:t>Desirable</w:t>
            </w:r>
          </w:p>
          <w:p w14:paraId="34A671F4" w14:textId="77777777" w:rsidR="00027B99" w:rsidRPr="00027B99" w:rsidRDefault="00027B99" w:rsidP="00082738">
            <w:pPr>
              <w:contextualSpacing/>
              <w:rPr>
                <w:rFonts w:asciiTheme="minorHAnsi" w:hAnsiTheme="minorHAnsi" w:cs="Arial"/>
              </w:rPr>
            </w:pPr>
            <w:r w:rsidRPr="00027B99">
              <w:rPr>
                <w:rFonts w:asciiTheme="minorHAnsi" w:hAnsiTheme="minorHAnsi" w:cs="Arial"/>
              </w:rPr>
              <w:t>Driving License</w:t>
            </w:r>
          </w:p>
          <w:p w14:paraId="706E5B9B" w14:textId="77777777" w:rsidR="009B7A77" w:rsidRPr="00233437" w:rsidRDefault="009B7A77" w:rsidP="00082738">
            <w:pPr>
              <w:contextualSpacing/>
              <w:rPr>
                <w:rFonts w:asciiTheme="minorHAnsi" w:hAnsiTheme="minorHAnsi" w:cs="Arial"/>
              </w:rPr>
            </w:pPr>
          </w:p>
          <w:p w14:paraId="54BD2B77" w14:textId="77777777" w:rsidR="009B7A77" w:rsidRPr="00233437" w:rsidRDefault="009B7A77" w:rsidP="00E10F4D">
            <w:pPr>
              <w:contextualSpacing/>
              <w:rPr>
                <w:rFonts w:asciiTheme="minorHAnsi" w:hAnsiTheme="minorHAnsi" w:cs="Arial"/>
              </w:rPr>
            </w:pPr>
          </w:p>
          <w:p w14:paraId="78394C45" w14:textId="77777777" w:rsidR="009B7A77" w:rsidRPr="00233437" w:rsidRDefault="009B7A77" w:rsidP="00082738">
            <w:pPr>
              <w:ind w:left="360"/>
              <w:contextualSpacing/>
              <w:rPr>
                <w:rFonts w:asciiTheme="minorHAnsi" w:hAnsiTheme="minorHAnsi" w:cs="Arial"/>
              </w:rPr>
            </w:pPr>
          </w:p>
        </w:tc>
      </w:tr>
    </w:tbl>
    <w:p w14:paraId="4C4A35C8" w14:textId="77777777" w:rsidR="00E83FA7" w:rsidRDefault="00E83FA7" w:rsidP="00E10F4D">
      <w:pPr>
        <w:spacing w:after="160" w:line="259" w:lineRule="auto"/>
        <w:rPr>
          <w:rFonts w:asciiTheme="minorHAnsi" w:hAnsiTheme="minorHAnsi" w:cs="Arial"/>
        </w:rPr>
      </w:pPr>
    </w:p>
    <w:p w14:paraId="55FE0CD3" w14:textId="77777777" w:rsidR="00E83FA7" w:rsidRPr="00E83FA7" w:rsidRDefault="00E83FA7" w:rsidP="00E83FA7">
      <w:pPr>
        <w:rPr>
          <w:rFonts w:asciiTheme="minorHAnsi" w:hAnsiTheme="minorHAnsi" w:cs="Arial"/>
        </w:rPr>
      </w:pPr>
    </w:p>
    <w:p w14:paraId="0E3EEC52" w14:textId="77777777" w:rsidR="00E83FA7" w:rsidRPr="00E83FA7" w:rsidRDefault="00E83FA7" w:rsidP="00E83FA7">
      <w:pPr>
        <w:rPr>
          <w:rFonts w:asciiTheme="minorHAnsi" w:hAnsiTheme="minorHAnsi" w:cs="Arial"/>
        </w:rPr>
      </w:pPr>
    </w:p>
    <w:p w14:paraId="1EFCCE52" w14:textId="77777777" w:rsidR="00E83FA7" w:rsidRPr="00E83FA7" w:rsidRDefault="00E83FA7" w:rsidP="00E83FA7">
      <w:pPr>
        <w:rPr>
          <w:rFonts w:asciiTheme="minorHAnsi" w:hAnsiTheme="minorHAnsi" w:cs="Arial"/>
        </w:rPr>
      </w:pPr>
    </w:p>
    <w:p w14:paraId="6383F308" w14:textId="77777777" w:rsidR="00E83FA7" w:rsidRPr="00E83FA7" w:rsidRDefault="00E83FA7" w:rsidP="00E83FA7">
      <w:pPr>
        <w:rPr>
          <w:rFonts w:asciiTheme="minorHAnsi" w:hAnsiTheme="minorHAnsi" w:cs="Arial"/>
        </w:rPr>
      </w:pPr>
    </w:p>
    <w:p w14:paraId="580F728A" w14:textId="77777777" w:rsidR="00E83FA7" w:rsidRPr="00E83FA7" w:rsidRDefault="00E83FA7" w:rsidP="00E83FA7">
      <w:pPr>
        <w:rPr>
          <w:rFonts w:asciiTheme="minorHAnsi" w:hAnsiTheme="minorHAnsi" w:cs="Arial"/>
        </w:rPr>
      </w:pPr>
    </w:p>
    <w:p w14:paraId="63AA02E7" w14:textId="77777777" w:rsidR="00E83FA7" w:rsidRDefault="00E83FA7" w:rsidP="00E83FA7">
      <w:pPr>
        <w:tabs>
          <w:tab w:val="left" w:pos="1095"/>
        </w:tabs>
        <w:rPr>
          <w:rFonts w:asciiTheme="minorHAnsi" w:hAnsiTheme="minorHAnsi" w:cs="Arial"/>
        </w:rPr>
      </w:pPr>
      <w:r>
        <w:rPr>
          <w:rFonts w:asciiTheme="minorHAnsi" w:hAnsiTheme="minorHAnsi" w:cs="Arial"/>
        </w:rPr>
        <w:tab/>
      </w:r>
    </w:p>
    <w:p w14:paraId="0C3E51E8" w14:textId="6E17D5D6" w:rsidR="009A7E4B" w:rsidRDefault="00E83FA7" w:rsidP="00B7436E">
      <w:pPr>
        <w:tabs>
          <w:tab w:val="left" w:pos="1095"/>
        </w:tabs>
        <w:rPr>
          <w:rFonts w:asciiTheme="minorHAnsi" w:hAnsiTheme="minorHAnsi" w:cs="Arial"/>
        </w:rPr>
      </w:pPr>
      <w:r>
        <w:rPr>
          <w:rFonts w:asciiTheme="minorHAnsi" w:hAnsiTheme="minorHAnsi" w:cs="Arial"/>
        </w:rPr>
        <w:tab/>
      </w:r>
    </w:p>
    <w:p w14:paraId="44B6356F" w14:textId="77777777" w:rsidR="002D2E0F" w:rsidRDefault="009A7E4B" w:rsidP="007D2BA7">
      <w:pPr>
        <w:spacing w:after="160" w:line="259" w:lineRule="auto"/>
        <w:rPr>
          <w:rFonts w:asciiTheme="minorHAnsi" w:hAnsiTheme="minorHAnsi" w:cs="Arial"/>
        </w:rPr>
      </w:pPr>
      <w:r>
        <w:rPr>
          <w:rFonts w:asciiTheme="minorHAnsi" w:hAnsiTheme="minorHAnsi" w:cs="Arial"/>
        </w:rPr>
        <w:br w:type="page"/>
      </w:r>
    </w:p>
    <w:p w14:paraId="18811A3F" w14:textId="61765853" w:rsidR="007D2BA7" w:rsidRPr="007D2BA7" w:rsidRDefault="007D2BA7" w:rsidP="007D2BA7">
      <w:pPr>
        <w:spacing w:after="160" w:line="259" w:lineRule="auto"/>
        <w:rPr>
          <w:rFonts w:asciiTheme="minorHAnsi" w:hAnsiTheme="minorHAnsi" w:cs="Arial"/>
        </w:rPr>
        <w:sectPr w:rsidR="007D2BA7" w:rsidRPr="007D2BA7" w:rsidSect="00B7436E">
          <w:pgSz w:w="15840" w:h="12240" w:orient="landscape"/>
          <w:pgMar w:top="1797" w:right="567" w:bottom="1797" w:left="1440" w:header="709" w:footer="709" w:gutter="0"/>
          <w:cols w:space="708"/>
          <w:docGrid w:linePitch="360"/>
        </w:sect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3339"/>
        <w:gridCol w:w="6963"/>
      </w:tblGrid>
      <w:tr w:rsidR="007D2BA7" w:rsidRPr="006873B0" w14:paraId="484456D8" w14:textId="77777777" w:rsidTr="00B30604">
        <w:trPr>
          <w:trHeight w:val="1538"/>
        </w:trPr>
        <w:tc>
          <w:tcPr>
            <w:tcW w:w="3339" w:type="dxa"/>
          </w:tcPr>
          <w:p w14:paraId="2B6867A4" w14:textId="77777777" w:rsidR="007D2BA7" w:rsidRPr="006873B0" w:rsidRDefault="007D2BA7" w:rsidP="00B30604">
            <w:pPr>
              <w:jc w:val="center"/>
              <w:rPr>
                <w:rFonts w:ascii="Arial" w:hAnsi="Arial" w:cs="Arial"/>
                <w:sz w:val="22"/>
                <w:szCs w:val="22"/>
                <w:lang w:eastAsia="en-US"/>
              </w:rPr>
            </w:pPr>
            <w:r w:rsidRPr="006873B0">
              <w:rPr>
                <w:rFonts w:ascii="Arial" w:hAnsi="Arial" w:cs="Arial"/>
                <w:noProof/>
                <w:color w:val="000000"/>
                <w:sz w:val="22"/>
                <w:szCs w:val="22"/>
              </w:rPr>
              <w:lastRenderedPageBreak/>
              <w:drawing>
                <wp:inline distT="0" distB="0" distL="0" distR="0" wp14:anchorId="7C430D9B" wp14:editId="336DE5E0">
                  <wp:extent cx="1057275" cy="1200150"/>
                  <wp:effectExtent l="0" t="0" r="9525" b="0"/>
                  <wp:docPr id="3" name="Picture 3" descr="d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_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1200150"/>
                          </a:xfrm>
                          <a:prstGeom prst="rect">
                            <a:avLst/>
                          </a:prstGeom>
                          <a:noFill/>
                          <a:ln>
                            <a:noFill/>
                          </a:ln>
                        </pic:spPr>
                      </pic:pic>
                    </a:graphicData>
                  </a:graphic>
                </wp:inline>
              </w:drawing>
            </w:r>
          </w:p>
        </w:tc>
        <w:tc>
          <w:tcPr>
            <w:tcW w:w="6963" w:type="dxa"/>
          </w:tcPr>
          <w:p w14:paraId="5F5CBD5E" w14:textId="77777777" w:rsidR="007D2BA7" w:rsidRPr="006873B0" w:rsidRDefault="007D2BA7" w:rsidP="00B30604">
            <w:pPr>
              <w:jc w:val="both"/>
              <w:rPr>
                <w:rFonts w:ascii="Arial" w:hAnsi="Arial" w:cs="Arial"/>
                <w:sz w:val="22"/>
                <w:szCs w:val="22"/>
                <w:lang w:eastAsia="en-US"/>
              </w:rPr>
            </w:pPr>
          </w:p>
          <w:p w14:paraId="03D9A13C" w14:textId="77777777" w:rsidR="007D2BA7" w:rsidRDefault="007D2BA7" w:rsidP="00B30604">
            <w:pPr>
              <w:jc w:val="center"/>
              <w:rPr>
                <w:rFonts w:ascii="Arial" w:hAnsi="Arial" w:cs="Arial"/>
                <w:b/>
                <w:sz w:val="22"/>
                <w:szCs w:val="22"/>
                <w:lang w:eastAsia="en-US"/>
              </w:rPr>
            </w:pPr>
          </w:p>
          <w:p w14:paraId="4F0B255B" w14:textId="77777777" w:rsidR="007D2BA7" w:rsidRPr="006873B0" w:rsidRDefault="007D2BA7" w:rsidP="00B30604">
            <w:pPr>
              <w:jc w:val="center"/>
              <w:rPr>
                <w:rFonts w:ascii="Arial" w:hAnsi="Arial" w:cs="Arial"/>
                <w:b/>
                <w:sz w:val="22"/>
                <w:szCs w:val="22"/>
                <w:lang w:eastAsia="en-US"/>
              </w:rPr>
            </w:pPr>
            <w:r>
              <w:rPr>
                <w:rFonts w:ascii="Arial" w:hAnsi="Arial" w:cs="Arial"/>
                <w:b/>
                <w:sz w:val="22"/>
                <w:szCs w:val="22"/>
                <w:lang w:eastAsia="en-US"/>
              </w:rPr>
              <w:br/>
            </w:r>
            <w:r w:rsidRPr="006873B0">
              <w:rPr>
                <w:rFonts w:ascii="Arial" w:hAnsi="Arial" w:cs="Arial"/>
                <w:b/>
                <w:sz w:val="22"/>
                <w:szCs w:val="22"/>
                <w:lang w:eastAsia="en-US"/>
              </w:rPr>
              <w:t xml:space="preserve">EMPLOYMENT INFORMATION </w:t>
            </w:r>
          </w:p>
          <w:p w14:paraId="79A4F47D" w14:textId="77777777" w:rsidR="007D2BA7" w:rsidRPr="006873B0" w:rsidRDefault="007D2BA7" w:rsidP="00B30604">
            <w:pPr>
              <w:jc w:val="center"/>
              <w:rPr>
                <w:rFonts w:ascii="Arial" w:hAnsi="Arial" w:cs="Arial"/>
                <w:sz w:val="22"/>
                <w:szCs w:val="22"/>
                <w:lang w:eastAsia="en-US"/>
              </w:rPr>
            </w:pPr>
            <w:r w:rsidRPr="006873B0">
              <w:rPr>
                <w:rFonts w:ascii="Arial" w:hAnsi="Arial" w:cs="Arial"/>
                <w:b/>
                <w:sz w:val="22"/>
                <w:szCs w:val="22"/>
                <w:lang w:eastAsia="en-US"/>
              </w:rPr>
              <w:t>FULL TIME SUPPORT POSTS</w:t>
            </w:r>
          </w:p>
        </w:tc>
      </w:tr>
    </w:tbl>
    <w:p w14:paraId="00C48AFE" w14:textId="77777777" w:rsidR="007D2BA7" w:rsidRPr="006873B0" w:rsidRDefault="007D2BA7" w:rsidP="007D2BA7">
      <w:pPr>
        <w:spacing w:line="240" w:lineRule="exact"/>
        <w:jc w:val="both"/>
        <w:rPr>
          <w:rFonts w:ascii="Arial" w:hAnsi="Arial" w:cs="Arial"/>
          <w:b/>
          <w:sz w:val="22"/>
          <w:szCs w:val="22"/>
          <w:lang w:eastAsia="en-US"/>
        </w:rPr>
      </w:pPr>
    </w:p>
    <w:p w14:paraId="0F14E2AE" w14:textId="77777777" w:rsidR="007D2BA7" w:rsidRPr="006873B0" w:rsidRDefault="007D2BA7" w:rsidP="007D2BA7">
      <w:pPr>
        <w:rPr>
          <w:rFonts w:ascii="Arial" w:hAnsi="Arial" w:cs="Arial"/>
          <w:sz w:val="22"/>
          <w:szCs w:val="22"/>
          <w:u w:val="single"/>
          <w:lang w:eastAsia="en-US"/>
        </w:rPr>
      </w:pPr>
      <w:r w:rsidRPr="006873B0">
        <w:rPr>
          <w:rFonts w:ascii="Arial" w:hAnsi="Arial" w:cs="Arial"/>
          <w:b/>
          <w:sz w:val="22"/>
          <w:szCs w:val="22"/>
          <w:u w:val="single"/>
          <w:lang w:eastAsia="en-US"/>
        </w:rPr>
        <w:t>Superannuation</w:t>
      </w:r>
    </w:p>
    <w:p w14:paraId="2F48EDBA" w14:textId="77777777" w:rsidR="007D2BA7" w:rsidRPr="006873B0" w:rsidRDefault="007D2BA7" w:rsidP="007D2BA7">
      <w:pPr>
        <w:rPr>
          <w:rFonts w:ascii="Arial" w:hAnsi="Arial" w:cs="Arial"/>
          <w:sz w:val="22"/>
          <w:szCs w:val="22"/>
          <w:lang w:eastAsia="en-US"/>
        </w:rPr>
      </w:pPr>
    </w:p>
    <w:p w14:paraId="1BD4C69C" w14:textId="77777777" w:rsidR="007D2BA7" w:rsidRPr="006873B0" w:rsidRDefault="007D2BA7" w:rsidP="007D2BA7">
      <w:pPr>
        <w:rPr>
          <w:rFonts w:ascii="Arial" w:hAnsi="Arial" w:cs="Arial"/>
          <w:sz w:val="22"/>
          <w:szCs w:val="22"/>
          <w:lang w:eastAsia="en-US"/>
        </w:rPr>
      </w:pPr>
      <w:r w:rsidRPr="006873B0">
        <w:rPr>
          <w:rFonts w:ascii="Arial" w:hAnsi="Arial" w:cs="Arial"/>
          <w:sz w:val="22"/>
          <w:szCs w:val="22"/>
          <w:lang w:eastAsia="en-US"/>
        </w:rPr>
        <w:t>Support staff of Dundee and Angus College automatically join the Local Government Pension Scheme administered by Dundee City Council.  Contributions are based on pensionable earnings in line with the Local Government Pension Scheme.  This is a career average salary pension scheme with a tiered employee contribution rate.</w:t>
      </w:r>
    </w:p>
    <w:p w14:paraId="4CD41C2F" w14:textId="77777777" w:rsidR="007D2BA7" w:rsidRPr="006873B0" w:rsidRDefault="007D2BA7" w:rsidP="007D2BA7">
      <w:pPr>
        <w:rPr>
          <w:rFonts w:ascii="Arial" w:hAnsi="Arial" w:cs="Arial"/>
          <w:sz w:val="22"/>
          <w:szCs w:val="22"/>
          <w:lang w:eastAsia="en-US"/>
        </w:rPr>
      </w:pPr>
    </w:p>
    <w:p w14:paraId="004A208A" w14:textId="77777777" w:rsidR="007D2BA7" w:rsidRPr="006873B0" w:rsidRDefault="007D2BA7" w:rsidP="007D2BA7">
      <w:pPr>
        <w:spacing w:line="240" w:lineRule="exact"/>
        <w:rPr>
          <w:rFonts w:ascii="Arial" w:hAnsi="Arial" w:cs="Arial"/>
          <w:sz w:val="22"/>
          <w:szCs w:val="22"/>
          <w:u w:val="single"/>
          <w:lang w:eastAsia="en-US"/>
        </w:rPr>
      </w:pPr>
      <w:r w:rsidRPr="006873B0">
        <w:rPr>
          <w:rFonts w:ascii="Arial" w:hAnsi="Arial" w:cs="Arial"/>
          <w:b/>
          <w:sz w:val="22"/>
          <w:szCs w:val="22"/>
          <w:u w:val="single"/>
          <w:lang w:eastAsia="en-US"/>
        </w:rPr>
        <w:t>Holidays</w:t>
      </w:r>
    </w:p>
    <w:p w14:paraId="36CF07AE" w14:textId="77777777" w:rsidR="007D2BA7" w:rsidRPr="006873B0" w:rsidRDefault="007D2BA7" w:rsidP="007D2BA7">
      <w:pPr>
        <w:spacing w:line="240" w:lineRule="exact"/>
        <w:rPr>
          <w:rFonts w:ascii="Arial" w:hAnsi="Arial" w:cs="Arial"/>
          <w:sz w:val="22"/>
          <w:szCs w:val="22"/>
          <w:lang w:eastAsia="en-US"/>
        </w:rPr>
      </w:pPr>
    </w:p>
    <w:p w14:paraId="3F6664DF" w14:textId="77777777" w:rsidR="007D2BA7" w:rsidRPr="006873B0" w:rsidRDefault="007D2BA7" w:rsidP="007D2BA7">
      <w:pPr>
        <w:rPr>
          <w:rFonts w:ascii="Arial" w:hAnsi="Arial" w:cs="Arial"/>
          <w:sz w:val="22"/>
          <w:szCs w:val="22"/>
          <w:lang w:eastAsia="en-US"/>
        </w:rPr>
      </w:pPr>
      <w:r w:rsidRPr="495CA445">
        <w:rPr>
          <w:rFonts w:ascii="Arial" w:hAnsi="Arial" w:cs="Arial"/>
          <w:sz w:val="22"/>
          <w:szCs w:val="22"/>
          <w:lang w:eastAsia="en-US"/>
        </w:rPr>
        <w:t xml:space="preserve">The leave year for support staff currently runs from 1 September to 31 August.  You will be entitled to 315 hours annual leave per annum (pro-rata if less than one year's service or part-time) inclusive of college closure days.  </w:t>
      </w:r>
    </w:p>
    <w:p w14:paraId="56388BE3" w14:textId="77777777" w:rsidR="007D2BA7" w:rsidRPr="006873B0" w:rsidRDefault="007D2BA7" w:rsidP="007D2BA7">
      <w:pPr>
        <w:spacing w:line="240" w:lineRule="exact"/>
        <w:rPr>
          <w:rFonts w:ascii="Arial" w:hAnsi="Arial" w:cs="Arial"/>
          <w:b/>
          <w:sz w:val="22"/>
          <w:szCs w:val="22"/>
          <w:lang w:eastAsia="en-US"/>
        </w:rPr>
      </w:pPr>
    </w:p>
    <w:p w14:paraId="525B6B3D" w14:textId="77777777" w:rsidR="007D2BA7" w:rsidRPr="006873B0" w:rsidRDefault="007D2BA7" w:rsidP="007D2BA7">
      <w:pPr>
        <w:spacing w:line="240" w:lineRule="exact"/>
        <w:rPr>
          <w:rFonts w:ascii="Arial" w:hAnsi="Arial" w:cs="Arial"/>
          <w:sz w:val="22"/>
          <w:szCs w:val="22"/>
          <w:u w:val="single"/>
          <w:lang w:eastAsia="en-US"/>
        </w:rPr>
      </w:pPr>
      <w:r w:rsidRPr="006873B0">
        <w:rPr>
          <w:rFonts w:ascii="Arial" w:hAnsi="Arial" w:cs="Arial"/>
          <w:b/>
          <w:sz w:val="22"/>
          <w:szCs w:val="22"/>
          <w:u w:val="single"/>
          <w:lang w:eastAsia="en-US"/>
        </w:rPr>
        <w:t>Hours of Work</w:t>
      </w:r>
    </w:p>
    <w:p w14:paraId="182DF2F5" w14:textId="77777777" w:rsidR="007D2BA7" w:rsidRPr="006873B0" w:rsidRDefault="007D2BA7" w:rsidP="007D2BA7">
      <w:pPr>
        <w:spacing w:line="240" w:lineRule="exact"/>
        <w:rPr>
          <w:rFonts w:ascii="Arial" w:hAnsi="Arial" w:cs="Arial"/>
          <w:sz w:val="22"/>
          <w:szCs w:val="22"/>
          <w:lang w:eastAsia="en-US"/>
        </w:rPr>
      </w:pPr>
    </w:p>
    <w:p w14:paraId="35CE54C8" w14:textId="77777777" w:rsidR="007D2BA7" w:rsidRPr="006873B0" w:rsidRDefault="007D2BA7" w:rsidP="007D2BA7">
      <w:pPr>
        <w:rPr>
          <w:rFonts w:ascii="Arial" w:hAnsi="Arial" w:cs="Arial"/>
          <w:sz w:val="22"/>
          <w:szCs w:val="22"/>
          <w:lang w:eastAsia="en-US"/>
        </w:rPr>
      </w:pPr>
      <w:r w:rsidRPr="006873B0">
        <w:rPr>
          <w:rFonts w:ascii="Arial" w:hAnsi="Arial" w:cs="Arial"/>
          <w:sz w:val="22"/>
          <w:szCs w:val="22"/>
          <w:lang w:eastAsia="en-US"/>
        </w:rPr>
        <w:t xml:space="preserve">Your hours of work will be 35 per week with one hour (unpaid) for lunch. </w:t>
      </w:r>
    </w:p>
    <w:p w14:paraId="479743D7" w14:textId="77777777" w:rsidR="007D2BA7" w:rsidRPr="006873B0" w:rsidRDefault="007D2BA7" w:rsidP="007D2BA7">
      <w:pPr>
        <w:rPr>
          <w:rFonts w:ascii="Arial" w:hAnsi="Arial" w:cs="Arial"/>
          <w:sz w:val="22"/>
          <w:szCs w:val="22"/>
          <w:lang w:eastAsia="en-US"/>
        </w:rPr>
      </w:pPr>
    </w:p>
    <w:p w14:paraId="11125804" w14:textId="77777777" w:rsidR="007D2BA7" w:rsidRPr="006873B0" w:rsidRDefault="007D2BA7" w:rsidP="007D2BA7">
      <w:pPr>
        <w:rPr>
          <w:rFonts w:ascii="Arial" w:hAnsi="Arial" w:cs="Arial"/>
          <w:b/>
          <w:sz w:val="22"/>
          <w:szCs w:val="22"/>
          <w:u w:val="single"/>
          <w:lang w:eastAsia="en-US"/>
        </w:rPr>
      </w:pPr>
      <w:r w:rsidRPr="006873B0">
        <w:rPr>
          <w:rFonts w:ascii="Arial" w:hAnsi="Arial" w:cs="Arial"/>
          <w:b/>
          <w:sz w:val="22"/>
          <w:szCs w:val="22"/>
          <w:u w:val="single"/>
          <w:lang w:eastAsia="en-US"/>
        </w:rPr>
        <w:t>Probationary Period</w:t>
      </w:r>
    </w:p>
    <w:p w14:paraId="07C73AD1" w14:textId="77777777" w:rsidR="007D2BA7" w:rsidRPr="006873B0" w:rsidRDefault="007D2BA7" w:rsidP="007D2BA7">
      <w:pPr>
        <w:rPr>
          <w:rFonts w:ascii="Arial" w:hAnsi="Arial" w:cs="Arial"/>
          <w:sz w:val="22"/>
          <w:szCs w:val="22"/>
          <w:lang w:eastAsia="en-US"/>
        </w:rPr>
      </w:pPr>
    </w:p>
    <w:p w14:paraId="01282199" w14:textId="77777777" w:rsidR="007D2BA7" w:rsidRPr="006873B0" w:rsidRDefault="007D2BA7" w:rsidP="007D2BA7">
      <w:pPr>
        <w:rPr>
          <w:rFonts w:ascii="Arial" w:hAnsi="Arial" w:cs="Arial"/>
          <w:sz w:val="22"/>
          <w:szCs w:val="22"/>
          <w:lang w:eastAsia="en-US"/>
        </w:rPr>
      </w:pPr>
      <w:r w:rsidRPr="006873B0">
        <w:rPr>
          <w:rFonts w:ascii="Arial" w:hAnsi="Arial" w:cs="Arial"/>
          <w:sz w:val="22"/>
          <w:szCs w:val="22"/>
          <w:lang w:eastAsia="en-US"/>
        </w:rPr>
        <w:t xml:space="preserve">You will be on a </w:t>
      </w:r>
      <w:proofErr w:type="gramStart"/>
      <w:r w:rsidRPr="006873B0">
        <w:rPr>
          <w:rFonts w:ascii="Arial" w:hAnsi="Arial" w:cs="Arial"/>
          <w:sz w:val="22"/>
          <w:szCs w:val="22"/>
          <w:lang w:eastAsia="en-US"/>
        </w:rPr>
        <w:t>six month</w:t>
      </w:r>
      <w:proofErr w:type="gramEnd"/>
      <w:r w:rsidRPr="006873B0">
        <w:rPr>
          <w:rFonts w:ascii="Arial" w:hAnsi="Arial" w:cs="Arial"/>
          <w:sz w:val="22"/>
          <w:szCs w:val="22"/>
          <w:lang w:eastAsia="en-US"/>
        </w:rPr>
        <w:t xml:space="preserve"> probationary period.  After this period your position will be made permanent should there be no performance related issues.  If performance related issues are highlighted during this </w:t>
      </w:r>
      <w:proofErr w:type="gramStart"/>
      <w:r w:rsidRPr="006873B0">
        <w:rPr>
          <w:rFonts w:ascii="Arial" w:hAnsi="Arial" w:cs="Arial"/>
          <w:sz w:val="22"/>
          <w:szCs w:val="22"/>
          <w:lang w:eastAsia="en-US"/>
        </w:rPr>
        <w:t>period</w:t>
      </w:r>
      <w:proofErr w:type="gramEnd"/>
      <w:r w:rsidRPr="006873B0">
        <w:rPr>
          <w:rFonts w:ascii="Arial" w:hAnsi="Arial" w:cs="Arial"/>
          <w:sz w:val="22"/>
          <w:szCs w:val="22"/>
          <w:lang w:eastAsia="en-US"/>
        </w:rPr>
        <w:t xml:space="preserve"> then your probationary period may be extended.  If those performance related issues do not improve then the employer may terminate your contract giving one weeks’ notice.</w:t>
      </w:r>
    </w:p>
    <w:p w14:paraId="7B9D8A80" w14:textId="77777777" w:rsidR="007D2BA7" w:rsidRPr="006873B0" w:rsidRDefault="007D2BA7" w:rsidP="007D2BA7">
      <w:pPr>
        <w:spacing w:line="240" w:lineRule="exact"/>
        <w:rPr>
          <w:rFonts w:ascii="Arial" w:hAnsi="Arial" w:cs="Arial"/>
          <w:b/>
          <w:sz w:val="22"/>
          <w:szCs w:val="22"/>
          <w:u w:val="single"/>
          <w:lang w:eastAsia="en-US"/>
        </w:rPr>
      </w:pPr>
    </w:p>
    <w:p w14:paraId="65D738E0" w14:textId="77777777" w:rsidR="007D2BA7" w:rsidRPr="006873B0" w:rsidRDefault="007D2BA7" w:rsidP="007D2BA7">
      <w:pPr>
        <w:spacing w:line="240" w:lineRule="exact"/>
        <w:rPr>
          <w:rFonts w:ascii="Arial" w:hAnsi="Arial" w:cs="Arial"/>
          <w:b/>
          <w:sz w:val="22"/>
          <w:szCs w:val="22"/>
          <w:u w:val="single"/>
          <w:lang w:eastAsia="en-US"/>
        </w:rPr>
      </w:pPr>
      <w:r w:rsidRPr="006873B0">
        <w:rPr>
          <w:rFonts w:ascii="Arial" w:hAnsi="Arial" w:cs="Arial"/>
          <w:b/>
          <w:sz w:val="22"/>
          <w:szCs w:val="22"/>
          <w:u w:val="single"/>
          <w:lang w:eastAsia="en-US"/>
        </w:rPr>
        <w:t>Sickness/Absence</w:t>
      </w:r>
    </w:p>
    <w:p w14:paraId="0CADCFCE" w14:textId="77777777" w:rsidR="007D2BA7" w:rsidRPr="006873B0" w:rsidRDefault="007D2BA7" w:rsidP="007D2BA7">
      <w:pPr>
        <w:spacing w:line="240" w:lineRule="exact"/>
        <w:rPr>
          <w:rFonts w:ascii="Arial" w:hAnsi="Arial" w:cs="Arial"/>
          <w:sz w:val="22"/>
          <w:szCs w:val="22"/>
          <w:lang w:eastAsia="en-US"/>
        </w:rPr>
      </w:pPr>
    </w:p>
    <w:p w14:paraId="0309D0EE" w14:textId="77777777" w:rsidR="007D2BA7" w:rsidRPr="006873B0" w:rsidRDefault="007D2BA7" w:rsidP="007D2BA7">
      <w:pPr>
        <w:rPr>
          <w:rFonts w:ascii="Arial" w:hAnsi="Arial" w:cs="Arial"/>
          <w:sz w:val="22"/>
          <w:szCs w:val="22"/>
          <w:lang w:eastAsia="en-US"/>
        </w:rPr>
      </w:pPr>
      <w:r w:rsidRPr="006873B0">
        <w:rPr>
          <w:rFonts w:ascii="Arial" w:hAnsi="Arial" w:cs="Arial"/>
          <w:sz w:val="22"/>
          <w:szCs w:val="22"/>
          <w:lang w:eastAsia="en-US"/>
        </w:rPr>
        <w:t>Eligibility to sickness allowance is dependent upon length of continuous service at commencement of absence as follows:</w:t>
      </w:r>
    </w:p>
    <w:p w14:paraId="2AA0EBB1" w14:textId="77777777" w:rsidR="007D2BA7" w:rsidRPr="006873B0" w:rsidRDefault="007D2BA7" w:rsidP="007D2BA7">
      <w:pPr>
        <w:spacing w:line="240" w:lineRule="exact"/>
        <w:rPr>
          <w:rFonts w:ascii="Arial" w:hAnsi="Arial" w:cs="Arial"/>
          <w:sz w:val="22"/>
          <w:szCs w:val="22"/>
          <w:lang w:eastAsia="en-US"/>
        </w:rPr>
      </w:pPr>
    </w:p>
    <w:p w14:paraId="7A7EA5BD" w14:textId="77777777" w:rsidR="007D2BA7" w:rsidRPr="006873B0" w:rsidRDefault="007D2BA7" w:rsidP="007D2BA7">
      <w:pPr>
        <w:spacing w:line="240" w:lineRule="exact"/>
        <w:rPr>
          <w:rFonts w:ascii="Arial" w:hAnsi="Arial" w:cs="Arial"/>
          <w:sz w:val="22"/>
          <w:szCs w:val="22"/>
          <w:lang w:eastAsia="en-US"/>
        </w:rPr>
      </w:pPr>
      <w:r w:rsidRPr="006873B0">
        <w:rPr>
          <w:rFonts w:ascii="Arial" w:hAnsi="Arial" w:cs="Arial"/>
          <w:b/>
          <w:sz w:val="22"/>
          <w:szCs w:val="22"/>
          <w:lang w:eastAsia="en-US"/>
        </w:rPr>
        <w:t>SERVICE</w:t>
      </w:r>
      <w:r w:rsidRPr="006873B0">
        <w:rPr>
          <w:rFonts w:ascii="Arial" w:hAnsi="Arial" w:cs="Arial"/>
          <w:b/>
          <w:sz w:val="22"/>
          <w:szCs w:val="22"/>
          <w:lang w:eastAsia="en-US"/>
        </w:rPr>
        <w:tab/>
      </w:r>
      <w:r w:rsidRPr="006873B0">
        <w:rPr>
          <w:rFonts w:ascii="Arial" w:hAnsi="Arial" w:cs="Arial"/>
          <w:b/>
          <w:sz w:val="22"/>
          <w:szCs w:val="22"/>
          <w:lang w:eastAsia="en-US"/>
        </w:rPr>
        <w:tab/>
      </w:r>
      <w:r w:rsidRPr="006873B0">
        <w:rPr>
          <w:rFonts w:ascii="Arial" w:hAnsi="Arial" w:cs="Arial"/>
          <w:b/>
          <w:sz w:val="22"/>
          <w:szCs w:val="22"/>
          <w:lang w:eastAsia="en-US"/>
        </w:rPr>
        <w:tab/>
      </w:r>
      <w:r w:rsidRPr="006873B0">
        <w:rPr>
          <w:rFonts w:ascii="Arial" w:hAnsi="Arial" w:cs="Arial"/>
          <w:b/>
          <w:sz w:val="22"/>
          <w:szCs w:val="22"/>
          <w:lang w:eastAsia="en-US"/>
        </w:rPr>
        <w:tab/>
        <w:t>FULL PAY</w:t>
      </w:r>
      <w:r w:rsidRPr="006873B0">
        <w:rPr>
          <w:rFonts w:ascii="Arial" w:hAnsi="Arial" w:cs="Arial"/>
          <w:b/>
          <w:sz w:val="22"/>
          <w:szCs w:val="22"/>
          <w:lang w:eastAsia="en-US"/>
        </w:rPr>
        <w:tab/>
        <w:t>HALF PAY</w:t>
      </w:r>
    </w:p>
    <w:p w14:paraId="67A93C98" w14:textId="77777777" w:rsidR="007D2BA7" w:rsidRPr="006873B0" w:rsidRDefault="007D2BA7" w:rsidP="007D2BA7">
      <w:pPr>
        <w:spacing w:line="240" w:lineRule="exact"/>
        <w:rPr>
          <w:rFonts w:ascii="Arial" w:hAnsi="Arial" w:cs="Arial"/>
          <w:sz w:val="22"/>
          <w:szCs w:val="22"/>
          <w:lang w:eastAsia="en-US"/>
        </w:rPr>
      </w:pPr>
    </w:p>
    <w:p w14:paraId="628673A6" w14:textId="77777777" w:rsidR="007D2BA7" w:rsidRPr="006873B0" w:rsidRDefault="007D2BA7" w:rsidP="007D2BA7">
      <w:pPr>
        <w:spacing w:line="240" w:lineRule="exact"/>
        <w:rPr>
          <w:rFonts w:ascii="Arial" w:hAnsi="Arial" w:cs="Arial"/>
          <w:sz w:val="22"/>
          <w:szCs w:val="22"/>
          <w:lang w:eastAsia="en-US"/>
        </w:rPr>
      </w:pPr>
      <w:r w:rsidRPr="006873B0">
        <w:rPr>
          <w:rFonts w:ascii="Arial" w:hAnsi="Arial" w:cs="Arial"/>
          <w:sz w:val="22"/>
          <w:szCs w:val="22"/>
          <w:lang w:eastAsia="en-US"/>
        </w:rPr>
        <w:t>Less than one year</w:t>
      </w:r>
      <w:r w:rsidRPr="006873B0">
        <w:rPr>
          <w:rFonts w:ascii="Arial" w:hAnsi="Arial" w:cs="Arial"/>
          <w:sz w:val="22"/>
          <w:szCs w:val="22"/>
          <w:lang w:eastAsia="en-US"/>
        </w:rPr>
        <w:tab/>
      </w:r>
      <w:r w:rsidRPr="006873B0">
        <w:rPr>
          <w:rFonts w:ascii="Arial" w:hAnsi="Arial" w:cs="Arial"/>
          <w:sz w:val="22"/>
          <w:szCs w:val="22"/>
          <w:lang w:eastAsia="en-US"/>
        </w:rPr>
        <w:tab/>
      </w:r>
      <w:r w:rsidRPr="006873B0">
        <w:rPr>
          <w:rFonts w:ascii="Arial" w:hAnsi="Arial" w:cs="Arial"/>
          <w:sz w:val="22"/>
          <w:szCs w:val="22"/>
          <w:lang w:eastAsia="en-US"/>
        </w:rPr>
        <w:tab/>
        <w:t>1 month</w:t>
      </w:r>
      <w:r w:rsidRPr="006873B0">
        <w:rPr>
          <w:rFonts w:ascii="Arial" w:hAnsi="Arial" w:cs="Arial"/>
          <w:sz w:val="22"/>
          <w:szCs w:val="22"/>
          <w:lang w:eastAsia="en-US"/>
        </w:rPr>
        <w:tab/>
        <w:t>1 month</w:t>
      </w:r>
    </w:p>
    <w:p w14:paraId="5B0F9EBD" w14:textId="77777777" w:rsidR="007D2BA7" w:rsidRPr="006873B0" w:rsidRDefault="007D2BA7" w:rsidP="007D2BA7">
      <w:pPr>
        <w:spacing w:line="240" w:lineRule="exact"/>
        <w:rPr>
          <w:rFonts w:ascii="Arial" w:hAnsi="Arial" w:cs="Arial"/>
          <w:sz w:val="22"/>
          <w:szCs w:val="22"/>
          <w:lang w:eastAsia="en-US"/>
        </w:rPr>
      </w:pPr>
    </w:p>
    <w:p w14:paraId="0149A709" w14:textId="77777777" w:rsidR="007D2BA7" w:rsidRPr="006873B0" w:rsidRDefault="007D2BA7" w:rsidP="007D2BA7">
      <w:pPr>
        <w:spacing w:line="240" w:lineRule="exact"/>
        <w:rPr>
          <w:rFonts w:ascii="Arial" w:hAnsi="Arial" w:cs="Arial"/>
          <w:sz w:val="22"/>
          <w:szCs w:val="22"/>
          <w:lang w:eastAsia="en-US"/>
        </w:rPr>
      </w:pPr>
      <w:r w:rsidRPr="006873B0">
        <w:rPr>
          <w:rFonts w:ascii="Arial" w:hAnsi="Arial" w:cs="Arial"/>
          <w:sz w:val="22"/>
          <w:szCs w:val="22"/>
          <w:lang w:eastAsia="en-US"/>
        </w:rPr>
        <w:t>One year, but less than 2 years</w:t>
      </w:r>
      <w:r w:rsidRPr="006873B0">
        <w:rPr>
          <w:rFonts w:ascii="Arial" w:hAnsi="Arial" w:cs="Arial"/>
          <w:sz w:val="22"/>
          <w:szCs w:val="22"/>
          <w:lang w:eastAsia="en-US"/>
        </w:rPr>
        <w:tab/>
        <w:t>2 months</w:t>
      </w:r>
      <w:r w:rsidRPr="006873B0">
        <w:rPr>
          <w:rFonts w:ascii="Arial" w:hAnsi="Arial" w:cs="Arial"/>
          <w:sz w:val="22"/>
          <w:szCs w:val="22"/>
          <w:lang w:eastAsia="en-US"/>
        </w:rPr>
        <w:tab/>
        <w:t>2 months</w:t>
      </w:r>
    </w:p>
    <w:p w14:paraId="0199A6BE" w14:textId="77777777" w:rsidR="007D2BA7" w:rsidRPr="006873B0" w:rsidRDefault="007D2BA7" w:rsidP="007D2BA7">
      <w:pPr>
        <w:spacing w:line="240" w:lineRule="exact"/>
        <w:rPr>
          <w:rFonts w:ascii="Arial" w:hAnsi="Arial" w:cs="Arial"/>
          <w:sz w:val="22"/>
          <w:szCs w:val="22"/>
          <w:lang w:eastAsia="en-US"/>
        </w:rPr>
      </w:pPr>
    </w:p>
    <w:p w14:paraId="7E9E696A" w14:textId="77777777" w:rsidR="007D2BA7" w:rsidRPr="006873B0" w:rsidRDefault="007D2BA7" w:rsidP="007D2BA7">
      <w:pPr>
        <w:spacing w:line="240" w:lineRule="exact"/>
        <w:rPr>
          <w:rFonts w:ascii="Arial" w:hAnsi="Arial" w:cs="Arial"/>
          <w:sz w:val="22"/>
          <w:szCs w:val="22"/>
          <w:lang w:eastAsia="en-US"/>
        </w:rPr>
      </w:pPr>
      <w:r w:rsidRPr="006873B0">
        <w:rPr>
          <w:rFonts w:ascii="Arial" w:hAnsi="Arial" w:cs="Arial"/>
          <w:sz w:val="22"/>
          <w:szCs w:val="22"/>
          <w:lang w:eastAsia="en-US"/>
        </w:rPr>
        <w:t>2 years but less than 3 years</w:t>
      </w:r>
      <w:r w:rsidRPr="006873B0">
        <w:rPr>
          <w:rFonts w:ascii="Arial" w:hAnsi="Arial" w:cs="Arial"/>
          <w:sz w:val="22"/>
          <w:szCs w:val="22"/>
          <w:lang w:eastAsia="en-US"/>
        </w:rPr>
        <w:tab/>
      </w:r>
      <w:r w:rsidRPr="006873B0">
        <w:rPr>
          <w:rFonts w:ascii="Arial" w:hAnsi="Arial" w:cs="Arial"/>
          <w:sz w:val="22"/>
          <w:szCs w:val="22"/>
          <w:lang w:eastAsia="en-US"/>
        </w:rPr>
        <w:tab/>
        <w:t>4 months</w:t>
      </w:r>
      <w:r w:rsidRPr="006873B0">
        <w:rPr>
          <w:rFonts w:ascii="Arial" w:hAnsi="Arial" w:cs="Arial"/>
          <w:sz w:val="22"/>
          <w:szCs w:val="22"/>
          <w:lang w:eastAsia="en-US"/>
        </w:rPr>
        <w:tab/>
        <w:t>4 months</w:t>
      </w:r>
    </w:p>
    <w:p w14:paraId="1E3EFB29" w14:textId="77777777" w:rsidR="007D2BA7" w:rsidRPr="006873B0" w:rsidRDefault="007D2BA7" w:rsidP="007D2BA7">
      <w:pPr>
        <w:spacing w:line="240" w:lineRule="exact"/>
        <w:rPr>
          <w:rFonts w:ascii="Arial" w:hAnsi="Arial" w:cs="Arial"/>
          <w:sz w:val="22"/>
          <w:szCs w:val="22"/>
          <w:lang w:eastAsia="en-US"/>
        </w:rPr>
      </w:pPr>
    </w:p>
    <w:p w14:paraId="7136118F" w14:textId="77777777" w:rsidR="007D2BA7" w:rsidRPr="006873B0" w:rsidRDefault="007D2BA7" w:rsidP="007D2BA7">
      <w:pPr>
        <w:spacing w:line="240" w:lineRule="exact"/>
        <w:rPr>
          <w:rFonts w:ascii="Arial" w:hAnsi="Arial" w:cs="Arial"/>
          <w:sz w:val="22"/>
          <w:szCs w:val="22"/>
          <w:lang w:eastAsia="en-US"/>
        </w:rPr>
      </w:pPr>
      <w:r w:rsidRPr="006873B0">
        <w:rPr>
          <w:rFonts w:ascii="Arial" w:hAnsi="Arial" w:cs="Arial"/>
          <w:sz w:val="22"/>
          <w:szCs w:val="22"/>
          <w:lang w:eastAsia="en-US"/>
        </w:rPr>
        <w:t>3 years but less than 5 years</w:t>
      </w:r>
      <w:r w:rsidRPr="006873B0">
        <w:rPr>
          <w:rFonts w:ascii="Arial" w:hAnsi="Arial" w:cs="Arial"/>
          <w:sz w:val="22"/>
          <w:szCs w:val="22"/>
          <w:lang w:eastAsia="en-US"/>
        </w:rPr>
        <w:tab/>
      </w:r>
      <w:r w:rsidRPr="006873B0">
        <w:rPr>
          <w:rFonts w:ascii="Arial" w:hAnsi="Arial" w:cs="Arial"/>
          <w:sz w:val="22"/>
          <w:szCs w:val="22"/>
          <w:lang w:eastAsia="en-US"/>
        </w:rPr>
        <w:tab/>
        <w:t>5 months</w:t>
      </w:r>
      <w:r w:rsidRPr="006873B0">
        <w:rPr>
          <w:rFonts w:ascii="Arial" w:hAnsi="Arial" w:cs="Arial"/>
          <w:sz w:val="22"/>
          <w:szCs w:val="22"/>
          <w:lang w:eastAsia="en-US"/>
        </w:rPr>
        <w:tab/>
        <w:t>5 months</w:t>
      </w:r>
    </w:p>
    <w:p w14:paraId="424C8798" w14:textId="77777777" w:rsidR="007D2BA7" w:rsidRPr="006873B0" w:rsidRDefault="007D2BA7" w:rsidP="007D2BA7">
      <w:pPr>
        <w:spacing w:line="240" w:lineRule="exact"/>
        <w:rPr>
          <w:rFonts w:ascii="Arial" w:hAnsi="Arial" w:cs="Arial"/>
          <w:sz w:val="22"/>
          <w:szCs w:val="22"/>
          <w:lang w:eastAsia="en-US"/>
        </w:rPr>
      </w:pPr>
    </w:p>
    <w:p w14:paraId="0CFABABF" w14:textId="77777777" w:rsidR="007D2BA7" w:rsidRPr="006873B0" w:rsidRDefault="007D2BA7" w:rsidP="007D2BA7">
      <w:pPr>
        <w:spacing w:line="240" w:lineRule="exact"/>
        <w:rPr>
          <w:rFonts w:ascii="Arial" w:hAnsi="Arial" w:cs="Arial"/>
          <w:sz w:val="22"/>
          <w:szCs w:val="22"/>
          <w:lang w:eastAsia="en-US"/>
        </w:rPr>
      </w:pPr>
      <w:r w:rsidRPr="006873B0">
        <w:rPr>
          <w:rFonts w:ascii="Arial" w:hAnsi="Arial" w:cs="Arial"/>
          <w:sz w:val="22"/>
          <w:szCs w:val="22"/>
          <w:lang w:eastAsia="en-US"/>
        </w:rPr>
        <w:t>5 years or more</w:t>
      </w:r>
      <w:r w:rsidRPr="006873B0">
        <w:rPr>
          <w:rFonts w:ascii="Arial" w:hAnsi="Arial" w:cs="Arial"/>
          <w:sz w:val="22"/>
          <w:szCs w:val="22"/>
          <w:lang w:eastAsia="en-US"/>
        </w:rPr>
        <w:tab/>
      </w:r>
      <w:r w:rsidRPr="006873B0">
        <w:rPr>
          <w:rFonts w:ascii="Arial" w:hAnsi="Arial" w:cs="Arial"/>
          <w:sz w:val="22"/>
          <w:szCs w:val="22"/>
          <w:lang w:eastAsia="en-US"/>
        </w:rPr>
        <w:tab/>
      </w:r>
      <w:r w:rsidRPr="006873B0">
        <w:rPr>
          <w:rFonts w:ascii="Arial" w:hAnsi="Arial" w:cs="Arial"/>
          <w:sz w:val="22"/>
          <w:szCs w:val="22"/>
          <w:lang w:eastAsia="en-US"/>
        </w:rPr>
        <w:tab/>
        <w:t>6 months</w:t>
      </w:r>
      <w:r w:rsidRPr="006873B0">
        <w:rPr>
          <w:rFonts w:ascii="Arial" w:hAnsi="Arial" w:cs="Arial"/>
          <w:sz w:val="22"/>
          <w:szCs w:val="22"/>
          <w:lang w:eastAsia="en-US"/>
        </w:rPr>
        <w:tab/>
        <w:t xml:space="preserve">6 months </w:t>
      </w:r>
    </w:p>
    <w:p w14:paraId="09DAF3C7" w14:textId="77777777" w:rsidR="007D2BA7" w:rsidRPr="006873B0" w:rsidRDefault="007D2BA7" w:rsidP="007D2BA7">
      <w:pPr>
        <w:spacing w:line="240" w:lineRule="exact"/>
        <w:rPr>
          <w:rFonts w:ascii="Arial" w:hAnsi="Arial" w:cs="Arial"/>
          <w:sz w:val="22"/>
          <w:szCs w:val="22"/>
          <w:lang w:eastAsia="en-US"/>
        </w:rPr>
      </w:pPr>
    </w:p>
    <w:p w14:paraId="7848B7A2" w14:textId="43C51530" w:rsidR="007D2BA7" w:rsidRDefault="007D2BA7" w:rsidP="007D2BA7">
      <w:pPr>
        <w:rPr>
          <w:rFonts w:ascii="Arial" w:hAnsi="Arial" w:cs="Arial"/>
          <w:sz w:val="22"/>
          <w:szCs w:val="22"/>
          <w:lang w:eastAsia="en-US"/>
        </w:rPr>
      </w:pPr>
      <w:r w:rsidRPr="006873B0">
        <w:rPr>
          <w:rFonts w:ascii="Arial" w:hAnsi="Arial" w:cs="Arial"/>
          <w:sz w:val="22"/>
          <w:szCs w:val="22"/>
          <w:lang w:eastAsia="en-US"/>
        </w:rPr>
        <w:t xml:space="preserve">Salary paid during periods of absence is inclusive of Statutory Sick Pay (SSP) if an employee is eligible.  If an employee has insufficient National Insurance </w:t>
      </w:r>
      <w:proofErr w:type="gramStart"/>
      <w:r w:rsidRPr="006873B0">
        <w:rPr>
          <w:rFonts w:ascii="Arial" w:hAnsi="Arial" w:cs="Arial"/>
          <w:sz w:val="22"/>
          <w:szCs w:val="22"/>
          <w:lang w:eastAsia="en-US"/>
        </w:rPr>
        <w:t>contributions</w:t>
      </w:r>
      <w:proofErr w:type="gramEnd"/>
      <w:r w:rsidRPr="006873B0">
        <w:rPr>
          <w:rFonts w:ascii="Arial" w:hAnsi="Arial" w:cs="Arial"/>
          <w:sz w:val="22"/>
          <w:szCs w:val="22"/>
          <w:lang w:eastAsia="en-US"/>
        </w:rPr>
        <w:t xml:space="preserve"> they may not be eligible for SSP. Self-certificate forms and/or doctor's medical certificates will be required at all times.</w:t>
      </w:r>
    </w:p>
    <w:p w14:paraId="4DCF7F7D" w14:textId="77777777" w:rsidR="007756AA" w:rsidRDefault="007756AA" w:rsidP="007D2BA7">
      <w:pPr>
        <w:rPr>
          <w:rFonts w:ascii="Arial" w:hAnsi="Arial" w:cs="Arial"/>
          <w:sz w:val="22"/>
          <w:szCs w:val="22"/>
          <w:lang w:eastAsia="en-US"/>
        </w:rPr>
      </w:pPr>
    </w:p>
    <w:p w14:paraId="2FB17D0B" w14:textId="77777777" w:rsidR="007756AA" w:rsidRDefault="007756AA" w:rsidP="007D2BA7">
      <w:pPr>
        <w:rPr>
          <w:rFonts w:ascii="Arial" w:hAnsi="Arial" w:cs="Arial"/>
          <w:sz w:val="22"/>
          <w:szCs w:val="22"/>
          <w:lang w:eastAsia="en-US"/>
        </w:rPr>
      </w:pPr>
    </w:p>
    <w:p w14:paraId="53963AEF" w14:textId="77777777" w:rsidR="007756AA" w:rsidRDefault="007756AA" w:rsidP="007D2BA7">
      <w:pPr>
        <w:rPr>
          <w:rFonts w:ascii="Arial" w:hAnsi="Arial" w:cs="Arial"/>
          <w:sz w:val="22"/>
          <w:szCs w:val="22"/>
          <w:lang w:eastAsia="en-US"/>
        </w:rPr>
      </w:pPr>
    </w:p>
    <w:p w14:paraId="04235F74" w14:textId="77777777" w:rsidR="007756AA" w:rsidRPr="006873B0" w:rsidRDefault="007756AA" w:rsidP="007D2BA7">
      <w:pPr>
        <w:rPr>
          <w:rFonts w:ascii="Arial" w:hAnsi="Arial" w:cs="Arial"/>
          <w:sz w:val="22"/>
          <w:szCs w:val="22"/>
          <w:lang w:eastAsia="en-US"/>
        </w:rPr>
      </w:pPr>
    </w:p>
    <w:p w14:paraId="18B9B445" w14:textId="77777777" w:rsidR="007D2BA7" w:rsidRPr="006873B0" w:rsidRDefault="007D2BA7" w:rsidP="007D2BA7">
      <w:pPr>
        <w:spacing w:line="240" w:lineRule="exact"/>
        <w:rPr>
          <w:rFonts w:ascii="Arial" w:hAnsi="Arial" w:cs="Arial"/>
          <w:b/>
          <w:sz w:val="22"/>
          <w:szCs w:val="22"/>
          <w:u w:val="single"/>
          <w:lang w:eastAsia="en-US"/>
        </w:rPr>
      </w:pPr>
    </w:p>
    <w:p w14:paraId="27457CA1" w14:textId="77777777" w:rsidR="007D2BA7" w:rsidRPr="006873B0" w:rsidRDefault="007D2BA7" w:rsidP="007D2BA7">
      <w:pPr>
        <w:spacing w:line="240" w:lineRule="exact"/>
        <w:rPr>
          <w:rFonts w:ascii="Arial" w:hAnsi="Arial" w:cs="Arial"/>
          <w:sz w:val="22"/>
          <w:szCs w:val="22"/>
          <w:u w:val="single"/>
          <w:lang w:eastAsia="en-US"/>
        </w:rPr>
      </w:pPr>
      <w:r w:rsidRPr="006873B0">
        <w:rPr>
          <w:rFonts w:ascii="Arial" w:hAnsi="Arial" w:cs="Arial"/>
          <w:b/>
          <w:sz w:val="22"/>
          <w:szCs w:val="22"/>
          <w:u w:val="single"/>
          <w:lang w:eastAsia="en-US"/>
        </w:rPr>
        <w:lastRenderedPageBreak/>
        <w:t>Remuneration</w:t>
      </w:r>
    </w:p>
    <w:p w14:paraId="2FCB03DB" w14:textId="77777777" w:rsidR="007D2BA7" w:rsidRPr="006873B0" w:rsidRDefault="007D2BA7" w:rsidP="007D2BA7">
      <w:pPr>
        <w:spacing w:line="240" w:lineRule="exact"/>
        <w:rPr>
          <w:rFonts w:ascii="Arial" w:hAnsi="Arial" w:cs="Arial"/>
          <w:sz w:val="22"/>
          <w:szCs w:val="22"/>
          <w:lang w:eastAsia="en-US"/>
        </w:rPr>
      </w:pPr>
    </w:p>
    <w:p w14:paraId="1A5FBA75" w14:textId="77777777" w:rsidR="007D2BA7" w:rsidRPr="006873B0" w:rsidRDefault="007D2BA7" w:rsidP="007D2BA7">
      <w:pPr>
        <w:rPr>
          <w:rFonts w:ascii="Arial" w:hAnsi="Arial" w:cs="Arial"/>
          <w:sz w:val="22"/>
          <w:szCs w:val="22"/>
          <w:lang w:eastAsia="en-US"/>
        </w:rPr>
      </w:pPr>
      <w:r w:rsidRPr="006873B0">
        <w:rPr>
          <w:rFonts w:ascii="Arial" w:hAnsi="Arial" w:cs="Arial"/>
          <w:sz w:val="22"/>
          <w:szCs w:val="22"/>
          <w:lang w:eastAsia="en-US"/>
        </w:rPr>
        <w:t xml:space="preserve">The rate of remuneration will be in accordance with the provisions of collective agreements reached from time to time.  This includes agreements reached by the National Joint Negotiating Committee and by the local College Joint Negotiating Committee.  </w:t>
      </w:r>
    </w:p>
    <w:p w14:paraId="6580E26F" w14:textId="77777777" w:rsidR="007D2BA7" w:rsidRPr="006873B0" w:rsidRDefault="007D2BA7" w:rsidP="007D2BA7">
      <w:pPr>
        <w:spacing w:line="240" w:lineRule="exact"/>
        <w:rPr>
          <w:rFonts w:ascii="Arial" w:hAnsi="Arial" w:cs="Arial"/>
          <w:sz w:val="22"/>
          <w:szCs w:val="22"/>
          <w:lang w:eastAsia="en-US"/>
        </w:rPr>
      </w:pPr>
    </w:p>
    <w:p w14:paraId="1C7BA48D" w14:textId="269082F8" w:rsidR="007D2BA7" w:rsidRPr="006873B0" w:rsidRDefault="007D2BA7" w:rsidP="007D2BA7">
      <w:pPr>
        <w:rPr>
          <w:rFonts w:ascii="Arial" w:hAnsi="Arial" w:cs="Arial"/>
          <w:b/>
          <w:bCs/>
          <w:sz w:val="22"/>
          <w:szCs w:val="22"/>
          <w:lang w:eastAsia="en-US"/>
        </w:rPr>
      </w:pPr>
      <w:r w:rsidRPr="006873B0">
        <w:rPr>
          <w:rFonts w:ascii="Arial" w:hAnsi="Arial" w:cs="Arial"/>
          <w:sz w:val="22"/>
          <w:szCs w:val="22"/>
          <w:lang w:eastAsia="en-US"/>
        </w:rPr>
        <w:t>Salary will be</w:t>
      </w:r>
      <w:r w:rsidRPr="00C937FB">
        <w:rPr>
          <w:rFonts w:ascii="Arial" w:hAnsi="Arial" w:cs="Arial"/>
          <w:sz w:val="22"/>
          <w:szCs w:val="22"/>
          <w:lang w:eastAsia="en-US"/>
        </w:rPr>
        <w:t xml:space="preserve"> £</w:t>
      </w:r>
      <w:r w:rsidR="00953B19" w:rsidRPr="00C937FB">
        <w:rPr>
          <w:rFonts w:ascii="Arial" w:hAnsi="Arial" w:cs="Arial"/>
          <w:sz w:val="22"/>
          <w:szCs w:val="22"/>
          <w:lang w:eastAsia="en-US"/>
        </w:rPr>
        <w:t xml:space="preserve">32,010 </w:t>
      </w:r>
      <w:r w:rsidRPr="00C937FB">
        <w:rPr>
          <w:rFonts w:ascii="Arial" w:hAnsi="Arial" w:cs="Arial"/>
          <w:sz w:val="22"/>
          <w:szCs w:val="22"/>
          <w:lang w:eastAsia="en-US"/>
        </w:rPr>
        <w:t>-</w:t>
      </w:r>
      <w:r w:rsidR="00953B19" w:rsidRPr="00C937FB">
        <w:rPr>
          <w:rFonts w:ascii="Arial" w:hAnsi="Arial" w:cs="Arial"/>
          <w:sz w:val="22"/>
          <w:szCs w:val="22"/>
          <w:lang w:eastAsia="en-US"/>
        </w:rPr>
        <w:t xml:space="preserve"> £34,074</w:t>
      </w:r>
      <w:r w:rsidRPr="00C937FB">
        <w:rPr>
          <w:rFonts w:ascii="Arial" w:hAnsi="Arial" w:cs="Arial"/>
          <w:sz w:val="22"/>
          <w:szCs w:val="22"/>
          <w:lang w:eastAsia="en-US"/>
        </w:rPr>
        <w:t xml:space="preserve"> per annum</w:t>
      </w:r>
      <w:r w:rsidR="00C937FB">
        <w:rPr>
          <w:rFonts w:ascii="Arial" w:hAnsi="Arial" w:cs="Arial"/>
          <w:sz w:val="22"/>
          <w:szCs w:val="22"/>
          <w:lang w:eastAsia="en-US"/>
        </w:rPr>
        <w:t>.</w:t>
      </w:r>
    </w:p>
    <w:p w14:paraId="4E648219" w14:textId="77777777" w:rsidR="007D2BA7" w:rsidRPr="006873B0" w:rsidRDefault="007D2BA7" w:rsidP="007D2BA7">
      <w:pPr>
        <w:spacing w:line="240" w:lineRule="exact"/>
        <w:rPr>
          <w:rFonts w:ascii="Arial" w:hAnsi="Arial" w:cs="Arial"/>
          <w:sz w:val="22"/>
          <w:szCs w:val="22"/>
          <w:lang w:eastAsia="en-US"/>
        </w:rPr>
      </w:pPr>
    </w:p>
    <w:p w14:paraId="00DFE0DD" w14:textId="77777777" w:rsidR="007D2BA7" w:rsidRPr="006873B0" w:rsidRDefault="007D2BA7" w:rsidP="007D2BA7">
      <w:pPr>
        <w:spacing w:line="240" w:lineRule="exact"/>
        <w:rPr>
          <w:rFonts w:ascii="Arial" w:hAnsi="Arial" w:cs="Arial"/>
          <w:sz w:val="22"/>
          <w:szCs w:val="22"/>
          <w:lang w:eastAsia="en-US"/>
        </w:rPr>
      </w:pPr>
      <w:r w:rsidRPr="006873B0">
        <w:rPr>
          <w:rFonts w:ascii="Arial" w:hAnsi="Arial" w:cs="Arial"/>
          <w:sz w:val="22"/>
          <w:szCs w:val="22"/>
          <w:lang w:eastAsia="en-US"/>
        </w:rPr>
        <w:t>A month's pay is 1/12th of the full annual salary.</w:t>
      </w:r>
    </w:p>
    <w:p w14:paraId="27C2215A" w14:textId="77777777" w:rsidR="007D2BA7" w:rsidRPr="006873B0" w:rsidRDefault="007D2BA7" w:rsidP="007D2BA7">
      <w:pPr>
        <w:rPr>
          <w:rFonts w:ascii="Arial" w:hAnsi="Arial" w:cs="Arial"/>
          <w:sz w:val="22"/>
          <w:szCs w:val="22"/>
          <w:lang w:eastAsia="en-US"/>
        </w:rPr>
      </w:pPr>
    </w:p>
    <w:p w14:paraId="5D8653D5" w14:textId="77777777" w:rsidR="007D2BA7" w:rsidRPr="006873B0" w:rsidRDefault="007D2BA7" w:rsidP="007D2BA7">
      <w:pPr>
        <w:spacing w:line="240" w:lineRule="exact"/>
        <w:rPr>
          <w:rFonts w:ascii="Arial" w:hAnsi="Arial" w:cs="Arial"/>
          <w:sz w:val="22"/>
          <w:szCs w:val="22"/>
          <w:u w:val="single"/>
          <w:lang w:eastAsia="en-US"/>
        </w:rPr>
      </w:pPr>
      <w:r w:rsidRPr="006873B0">
        <w:rPr>
          <w:rFonts w:ascii="Arial" w:hAnsi="Arial" w:cs="Arial"/>
          <w:b/>
          <w:sz w:val="22"/>
          <w:szCs w:val="22"/>
          <w:u w:val="single"/>
          <w:lang w:eastAsia="en-US"/>
        </w:rPr>
        <w:t>Location</w:t>
      </w:r>
    </w:p>
    <w:p w14:paraId="054B0B6E" w14:textId="77777777" w:rsidR="007D2BA7" w:rsidRPr="006873B0" w:rsidRDefault="007D2BA7" w:rsidP="007D2BA7">
      <w:pPr>
        <w:spacing w:line="240" w:lineRule="exact"/>
        <w:rPr>
          <w:rFonts w:ascii="Arial" w:hAnsi="Arial" w:cs="Arial"/>
          <w:sz w:val="22"/>
          <w:szCs w:val="22"/>
          <w:lang w:eastAsia="en-US"/>
        </w:rPr>
      </w:pPr>
    </w:p>
    <w:p w14:paraId="58A08C28" w14:textId="77777777" w:rsidR="00C937FB" w:rsidRDefault="007D2BA7" w:rsidP="007D2BA7">
      <w:pPr>
        <w:rPr>
          <w:rFonts w:ascii="Arial" w:hAnsi="Arial" w:cs="Arial"/>
          <w:bCs/>
          <w:sz w:val="22"/>
          <w:szCs w:val="22"/>
          <w:lang w:eastAsia="en-US"/>
        </w:rPr>
      </w:pPr>
      <w:r w:rsidRPr="006873B0">
        <w:rPr>
          <w:rFonts w:ascii="Arial" w:hAnsi="Arial" w:cs="Arial"/>
          <w:sz w:val="22"/>
          <w:szCs w:val="22"/>
          <w:lang w:eastAsia="en-US"/>
        </w:rPr>
        <w:t xml:space="preserve">We have 3 campuses: Kingsway Campus which includes the Space, </w:t>
      </w:r>
      <w:proofErr w:type="spellStart"/>
      <w:r w:rsidRPr="006873B0">
        <w:rPr>
          <w:rFonts w:ascii="Arial" w:hAnsi="Arial" w:cs="Arial"/>
          <w:sz w:val="22"/>
          <w:szCs w:val="22"/>
          <w:lang w:eastAsia="en-US"/>
        </w:rPr>
        <w:t>Gardyne</w:t>
      </w:r>
      <w:proofErr w:type="spellEnd"/>
      <w:r w:rsidRPr="006873B0">
        <w:rPr>
          <w:rFonts w:ascii="Arial" w:hAnsi="Arial" w:cs="Arial"/>
          <w:sz w:val="22"/>
          <w:szCs w:val="22"/>
          <w:lang w:eastAsia="en-US"/>
        </w:rPr>
        <w:t xml:space="preserve"> Road Campus and Arbroath Campus.  Staff may be requested to work at any of the Dundee and Angus College campuses. Reimbursement is available for essential travel between campuses.</w:t>
      </w:r>
      <w:r w:rsidRPr="00C937FB">
        <w:rPr>
          <w:rFonts w:ascii="Arial" w:hAnsi="Arial" w:cs="Arial"/>
          <w:bCs/>
          <w:sz w:val="22"/>
          <w:szCs w:val="22"/>
          <w:lang w:eastAsia="en-US"/>
        </w:rPr>
        <w:t xml:space="preserve">  </w:t>
      </w:r>
    </w:p>
    <w:p w14:paraId="527283E2" w14:textId="77777777" w:rsidR="00C937FB" w:rsidRDefault="00C937FB" w:rsidP="007D2BA7">
      <w:pPr>
        <w:rPr>
          <w:rFonts w:ascii="Arial" w:hAnsi="Arial" w:cs="Arial"/>
          <w:bCs/>
          <w:sz w:val="22"/>
          <w:szCs w:val="22"/>
          <w:lang w:eastAsia="en-US"/>
        </w:rPr>
      </w:pPr>
    </w:p>
    <w:p w14:paraId="2B022C1E" w14:textId="222DCF32" w:rsidR="007D2BA7" w:rsidRPr="006873B0" w:rsidRDefault="007D2BA7" w:rsidP="007D2BA7">
      <w:pPr>
        <w:rPr>
          <w:rFonts w:ascii="Arial" w:hAnsi="Arial" w:cs="Arial"/>
          <w:b/>
          <w:sz w:val="22"/>
          <w:szCs w:val="22"/>
          <w:lang w:eastAsia="en-US"/>
        </w:rPr>
      </w:pPr>
      <w:r w:rsidRPr="00C937FB">
        <w:rPr>
          <w:rFonts w:ascii="Arial" w:hAnsi="Arial" w:cs="Arial"/>
          <w:bCs/>
          <w:sz w:val="22"/>
          <w:szCs w:val="22"/>
          <w:lang w:eastAsia="en-US"/>
        </w:rPr>
        <w:t xml:space="preserve">Please note that this post is based at </w:t>
      </w:r>
      <w:proofErr w:type="spellStart"/>
      <w:r w:rsidR="00953B19" w:rsidRPr="00C937FB">
        <w:rPr>
          <w:rFonts w:ascii="Arial" w:hAnsi="Arial" w:cs="Arial"/>
          <w:bCs/>
          <w:sz w:val="22"/>
          <w:szCs w:val="22"/>
          <w:lang w:eastAsia="en-US"/>
        </w:rPr>
        <w:t>Gardyne</w:t>
      </w:r>
      <w:proofErr w:type="spellEnd"/>
      <w:r w:rsidR="00953B19" w:rsidRPr="00C937FB">
        <w:rPr>
          <w:rFonts w:ascii="Arial" w:hAnsi="Arial" w:cs="Arial"/>
          <w:bCs/>
          <w:sz w:val="22"/>
          <w:szCs w:val="22"/>
          <w:lang w:eastAsia="en-US"/>
        </w:rPr>
        <w:t xml:space="preserve"> </w:t>
      </w:r>
      <w:r w:rsidRPr="00C937FB">
        <w:rPr>
          <w:rFonts w:ascii="Arial" w:hAnsi="Arial" w:cs="Arial"/>
          <w:bCs/>
          <w:sz w:val="22"/>
          <w:szCs w:val="22"/>
          <w:lang w:eastAsia="en-US"/>
        </w:rPr>
        <w:t>Campus.</w:t>
      </w:r>
    </w:p>
    <w:p w14:paraId="0D63345F" w14:textId="77777777" w:rsidR="007D2BA7" w:rsidRPr="006873B0" w:rsidRDefault="007D2BA7" w:rsidP="007D2BA7">
      <w:pPr>
        <w:rPr>
          <w:rFonts w:ascii="Arial" w:hAnsi="Arial" w:cs="Arial"/>
          <w:sz w:val="22"/>
          <w:szCs w:val="22"/>
          <w:lang w:eastAsia="en-US"/>
        </w:rPr>
      </w:pPr>
    </w:p>
    <w:p w14:paraId="31DCE034" w14:textId="77777777" w:rsidR="007D2BA7" w:rsidRPr="006873B0" w:rsidRDefault="007D2BA7" w:rsidP="007D2BA7">
      <w:pPr>
        <w:rPr>
          <w:rFonts w:ascii="Arial" w:hAnsi="Arial" w:cs="Arial"/>
          <w:b/>
          <w:sz w:val="22"/>
          <w:szCs w:val="22"/>
          <w:u w:val="single"/>
          <w:lang w:eastAsia="en-US"/>
        </w:rPr>
      </w:pPr>
      <w:r w:rsidRPr="006873B0">
        <w:rPr>
          <w:rFonts w:ascii="Arial" w:hAnsi="Arial" w:cs="Arial"/>
          <w:b/>
          <w:sz w:val="22"/>
          <w:szCs w:val="22"/>
          <w:u w:val="single"/>
          <w:lang w:eastAsia="en-US"/>
        </w:rPr>
        <w:t>Disclosure</w:t>
      </w:r>
    </w:p>
    <w:p w14:paraId="0191ED82" w14:textId="77777777" w:rsidR="007D2BA7" w:rsidRPr="006873B0" w:rsidRDefault="007D2BA7" w:rsidP="007D2BA7">
      <w:pPr>
        <w:rPr>
          <w:rFonts w:ascii="Arial" w:hAnsi="Arial" w:cs="Arial"/>
          <w:b/>
          <w:sz w:val="22"/>
          <w:szCs w:val="22"/>
          <w:lang w:eastAsia="en-US"/>
        </w:rPr>
      </w:pPr>
    </w:p>
    <w:p w14:paraId="565133B2" w14:textId="77777777" w:rsidR="007D2BA7" w:rsidRPr="006873B0" w:rsidRDefault="007D2BA7" w:rsidP="007D2BA7">
      <w:pPr>
        <w:rPr>
          <w:rFonts w:ascii="Arial" w:hAnsi="Arial" w:cs="Arial"/>
          <w:sz w:val="22"/>
          <w:szCs w:val="22"/>
          <w:lang w:eastAsia="en-US"/>
        </w:rPr>
      </w:pPr>
      <w:r w:rsidRPr="006873B0">
        <w:rPr>
          <w:rFonts w:ascii="Arial" w:hAnsi="Arial" w:cs="Arial"/>
          <w:sz w:val="22"/>
          <w:szCs w:val="22"/>
          <w:lang w:eastAsia="en-US"/>
        </w:rPr>
        <w:t xml:space="preserve">Successful candidates will be required to complete a PVG Scheme Record under the Protection of Vulnerable Groups (PVG) (Scotland) Act 2007.  </w:t>
      </w:r>
    </w:p>
    <w:p w14:paraId="04391899" w14:textId="77777777" w:rsidR="007D2BA7" w:rsidRPr="006873B0" w:rsidRDefault="007D2BA7" w:rsidP="007D2BA7">
      <w:pPr>
        <w:rPr>
          <w:rFonts w:ascii="Arial" w:hAnsi="Arial" w:cs="Arial"/>
          <w:b/>
          <w:sz w:val="22"/>
          <w:szCs w:val="22"/>
          <w:u w:val="single"/>
          <w:lang w:eastAsia="en-US"/>
        </w:rPr>
      </w:pPr>
    </w:p>
    <w:p w14:paraId="1D7157DD" w14:textId="77777777" w:rsidR="007D2BA7" w:rsidRPr="006873B0" w:rsidRDefault="007D2BA7" w:rsidP="007D2BA7">
      <w:pPr>
        <w:rPr>
          <w:rFonts w:ascii="Arial" w:hAnsi="Arial" w:cs="Arial"/>
          <w:b/>
          <w:sz w:val="22"/>
          <w:szCs w:val="22"/>
          <w:u w:val="single"/>
          <w:lang w:eastAsia="en-US"/>
        </w:rPr>
      </w:pPr>
      <w:r w:rsidRPr="006873B0">
        <w:rPr>
          <w:rFonts w:ascii="Arial" w:hAnsi="Arial" w:cs="Arial"/>
          <w:b/>
          <w:sz w:val="22"/>
          <w:szCs w:val="22"/>
          <w:u w:val="single"/>
          <w:lang w:eastAsia="en-US"/>
        </w:rPr>
        <w:t>Staff Development and Training</w:t>
      </w:r>
    </w:p>
    <w:p w14:paraId="20446831" w14:textId="77777777" w:rsidR="007D2BA7" w:rsidRPr="006873B0" w:rsidRDefault="007D2BA7" w:rsidP="007D2BA7">
      <w:pPr>
        <w:rPr>
          <w:rFonts w:ascii="Arial" w:hAnsi="Arial" w:cs="Arial"/>
          <w:b/>
          <w:sz w:val="22"/>
          <w:szCs w:val="22"/>
          <w:lang w:eastAsia="en-US"/>
        </w:rPr>
      </w:pPr>
    </w:p>
    <w:p w14:paraId="7B5DEE66" w14:textId="77777777" w:rsidR="007D2BA7" w:rsidRPr="006873B0" w:rsidRDefault="007D2BA7" w:rsidP="007D2BA7">
      <w:pPr>
        <w:rPr>
          <w:rFonts w:ascii="Arial" w:hAnsi="Arial" w:cs="Arial"/>
          <w:sz w:val="22"/>
          <w:szCs w:val="22"/>
          <w:lang w:eastAsia="en-US"/>
        </w:rPr>
      </w:pPr>
      <w:r w:rsidRPr="006873B0">
        <w:rPr>
          <w:rFonts w:ascii="Arial" w:hAnsi="Arial" w:cs="Arial"/>
          <w:sz w:val="22"/>
          <w:szCs w:val="22"/>
          <w:lang w:eastAsia="en-US"/>
        </w:rPr>
        <w:t xml:space="preserve">Dundee and Angus College </w:t>
      </w:r>
      <w:proofErr w:type="gramStart"/>
      <w:r w:rsidRPr="006873B0">
        <w:rPr>
          <w:rFonts w:ascii="Arial" w:hAnsi="Arial" w:cs="Arial"/>
          <w:sz w:val="22"/>
          <w:szCs w:val="22"/>
          <w:lang w:eastAsia="en-US"/>
        </w:rPr>
        <w:t>is</w:t>
      </w:r>
      <w:proofErr w:type="gramEnd"/>
      <w:r w:rsidRPr="006873B0">
        <w:rPr>
          <w:rFonts w:ascii="Arial" w:hAnsi="Arial" w:cs="Arial"/>
          <w:sz w:val="22"/>
          <w:szCs w:val="22"/>
          <w:lang w:eastAsia="en-US"/>
        </w:rPr>
        <w:t xml:space="preserve"> committed to the continuous development of its staff </w:t>
      </w:r>
      <w:proofErr w:type="gramStart"/>
      <w:r w:rsidRPr="006873B0">
        <w:rPr>
          <w:rFonts w:ascii="Arial" w:hAnsi="Arial" w:cs="Arial"/>
          <w:sz w:val="22"/>
          <w:szCs w:val="22"/>
          <w:lang w:eastAsia="en-US"/>
        </w:rPr>
        <w:t>in order to</w:t>
      </w:r>
      <w:proofErr w:type="gramEnd"/>
      <w:r w:rsidRPr="006873B0">
        <w:rPr>
          <w:rFonts w:ascii="Arial" w:hAnsi="Arial" w:cs="Arial"/>
          <w:sz w:val="22"/>
          <w:szCs w:val="22"/>
          <w:lang w:eastAsia="en-US"/>
        </w:rPr>
        <w:t xml:space="preserve"> meet strategic, operational and team objectives.  The College recognises that whatever post is held, there will be times when additional training and support may help staff continue to do their job effectively and to the quality standards required.</w:t>
      </w:r>
    </w:p>
    <w:p w14:paraId="5D8FADA6" w14:textId="77777777" w:rsidR="007D2BA7" w:rsidRPr="006873B0" w:rsidRDefault="007D2BA7" w:rsidP="007D2BA7">
      <w:pPr>
        <w:rPr>
          <w:rFonts w:ascii="Arial" w:hAnsi="Arial" w:cs="Arial"/>
          <w:sz w:val="22"/>
          <w:szCs w:val="22"/>
          <w:lang w:eastAsia="en-US"/>
        </w:rPr>
      </w:pPr>
    </w:p>
    <w:p w14:paraId="6C05970A" w14:textId="77777777" w:rsidR="007D2BA7" w:rsidRPr="006873B0" w:rsidRDefault="007D2BA7" w:rsidP="007D2BA7">
      <w:pPr>
        <w:rPr>
          <w:rFonts w:ascii="Arial" w:hAnsi="Arial" w:cs="Arial"/>
          <w:sz w:val="22"/>
          <w:szCs w:val="22"/>
          <w:lang w:eastAsia="en-US"/>
        </w:rPr>
      </w:pPr>
      <w:r w:rsidRPr="006873B0">
        <w:rPr>
          <w:rFonts w:ascii="Arial" w:hAnsi="Arial" w:cs="Arial"/>
          <w:sz w:val="22"/>
          <w:szCs w:val="22"/>
          <w:lang w:eastAsia="en-US"/>
        </w:rPr>
        <w:t xml:space="preserve">Staff will be expected to attend regularly, a variety of internally organised Continuous Professional Development and Staff Development events – ranging from generic training to curriculum development to legislative updates.  </w:t>
      </w:r>
    </w:p>
    <w:p w14:paraId="2D803D64" w14:textId="77777777" w:rsidR="007D2BA7" w:rsidRPr="006873B0" w:rsidRDefault="007D2BA7" w:rsidP="007D2BA7">
      <w:pPr>
        <w:rPr>
          <w:rFonts w:ascii="Arial" w:hAnsi="Arial" w:cs="Arial"/>
          <w:sz w:val="22"/>
          <w:szCs w:val="22"/>
          <w:lang w:eastAsia="en-US"/>
        </w:rPr>
      </w:pPr>
    </w:p>
    <w:p w14:paraId="2BBFE864" w14:textId="77777777" w:rsidR="007D2BA7" w:rsidRPr="006873B0" w:rsidRDefault="007D2BA7" w:rsidP="007D2BA7">
      <w:pPr>
        <w:rPr>
          <w:rFonts w:ascii="Arial" w:hAnsi="Arial" w:cs="Arial"/>
          <w:sz w:val="22"/>
          <w:szCs w:val="22"/>
          <w:lang w:eastAsia="en-US"/>
        </w:rPr>
      </w:pPr>
      <w:r w:rsidRPr="006873B0">
        <w:rPr>
          <w:rFonts w:ascii="Arial" w:hAnsi="Arial" w:cs="Arial"/>
          <w:sz w:val="22"/>
          <w:szCs w:val="22"/>
          <w:lang w:eastAsia="en-US"/>
        </w:rPr>
        <w:t>Staff can also apply for external staff development programmes and courses providing the development is categorised as enhancing the needs of the College or Curriculum, as well as meeting personal development needs.</w:t>
      </w:r>
    </w:p>
    <w:p w14:paraId="630C68A8" w14:textId="77777777" w:rsidR="004813EA" w:rsidRPr="00E416FE" w:rsidRDefault="004813EA" w:rsidP="00B7436E">
      <w:pPr>
        <w:tabs>
          <w:tab w:val="left" w:pos="1095"/>
        </w:tabs>
        <w:rPr>
          <w:rFonts w:asciiTheme="minorHAnsi" w:hAnsiTheme="minorHAnsi" w:cs="Arial"/>
        </w:rPr>
      </w:pPr>
    </w:p>
    <w:sectPr w:rsidR="004813EA" w:rsidRPr="00E416FE" w:rsidSect="007D2BA7">
      <w:pgSz w:w="12240" w:h="15840"/>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01655"/>
    <w:multiLevelType w:val="hybridMultilevel"/>
    <w:tmpl w:val="7F5A15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856237"/>
    <w:multiLevelType w:val="hybridMultilevel"/>
    <w:tmpl w:val="55FC3F5E"/>
    <w:lvl w:ilvl="0" w:tplc="08090001">
      <w:start w:val="1"/>
      <w:numFmt w:val="bullet"/>
      <w:lvlText w:val=""/>
      <w:lvlJc w:val="left"/>
      <w:pPr>
        <w:ind w:left="3762"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4007941"/>
    <w:multiLevelType w:val="hybridMultilevel"/>
    <w:tmpl w:val="24ECD6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3C5D6C"/>
    <w:multiLevelType w:val="hybridMultilevel"/>
    <w:tmpl w:val="687A9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586703"/>
    <w:multiLevelType w:val="hybridMultilevel"/>
    <w:tmpl w:val="C4323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FF3926"/>
    <w:multiLevelType w:val="hybridMultilevel"/>
    <w:tmpl w:val="7DBC1F0A"/>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 w15:restartNumberingAfterBreak="0">
    <w:nsid w:val="27354490"/>
    <w:multiLevelType w:val="hybridMultilevel"/>
    <w:tmpl w:val="FE78C8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F6570C0"/>
    <w:multiLevelType w:val="hybridMultilevel"/>
    <w:tmpl w:val="84925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A3560C"/>
    <w:multiLevelType w:val="hybridMultilevel"/>
    <w:tmpl w:val="945860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EDB0F40"/>
    <w:multiLevelType w:val="hybridMultilevel"/>
    <w:tmpl w:val="00C4A1CE"/>
    <w:lvl w:ilvl="0" w:tplc="0809000F">
      <w:start w:val="1"/>
      <w:numFmt w:val="decimal"/>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0F">
      <w:start w:val="1"/>
      <w:numFmt w:val="decimal"/>
      <w:lvlText w:val="%3."/>
      <w:lvlJc w:val="left"/>
      <w:pPr>
        <w:tabs>
          <w:tab w:val="num" w:pos="2340"/>
        </w:tabs>
        <w:ind w:left="2340" w:hanging="360"/>
      </w:pPr>
      <w:rPr>
        <w:rFonts w:hint="default"/>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428828D1"/>
    <w:multiLevelType w:val="hybridMultilevel"/>
    <w:tmpl w:val="747C22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2F6224D"/>
    <w:multiLevelType w:val="hybridMultilevel"/>
    <w:tmpl w:val="26F88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DC2CD9"/>
    <w:multiLevelType w:val="hybridMultilevel"/>
    <w:tmpl w:val="71206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4B3A73"/>
    <w:multiLevelType w:val="hybridMultilevel"/>
    <w:tmpl w:val="07F839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1845F3"/>
    <w:multiLevelType w:val="hybridMultilevel"/>
    <w:tmpl w:val="688E8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1B3594"/>
    <w:multiLevelType w:val="hybridMultilevel"/>
    <w:tmpl w:val="B62079F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55D76B47"/>
    <w:multiLevelType w:val="hybridMultilevel"/>
    <w:tmpl w:val="C96CD6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59D056E8"/>
    <w:multiLevelType w:val="hybridMultilevel"/>
    <w:tmpl w:val="B19C3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00515A"/>
    <w:multiLevelType w:val="hybridMultilevel"/>
    <w:tmpl w:val="85EC19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3C5437B"/>
    <w:multiLevelType w:val="hybridMultilevel"/>
    <w:tmpl w:val="292AA732"/>
    <w:lvl w:ilvl="0" w:tplc="D688CA1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9B17CB8"/>
    <w:multiLevelType w:val="hybridMultilevel"/>
    <w:tmpl w:val="3D881146"/>
    <w:lvl w:ilvl="0" w:tplc="08090001">
      <w:start w:val="1"/>
      <w:numFmt w:val="bullet"/>
      <w:lvlText w:val=""/>
      <w:lvlJc w:val="left"/>
      <w:pPr>
        <w:ind w:left="2280" w:hanging="360"/>
      </w:pPr>
      <w:rPr>
        <w:rFonts w:ascii="Symbol" w:hAnsi="Symbol" w:hint="default"/>
      </w:rPr>
    </w:lvl>
    <w:lvl w:ilvl="1" w:tplc="08090003" w:tentative="1">
      <w:start w:val="1"/>
      <w:numFmt w:val="bullet"/>
      <w:lvlText w:val="o"/>
      <w:lvlJc w:val="left"/>
      <w:pPr>
        <w:ind w:left="3000" w:hanging="360"/>
      </w:pPr>
      <w:rPr>
        <w:rFonts w:ascii="Courier New" w:hAnsi="Courier New" w:cs="Courier New" w:hint="default"/>
      </w:rPr>
    </w:lvl>
    <w:lvl w:ilvl="2" w:tplc="08090005" w:tentative="1">
      <w:start w:val="1"/>
      <w:numFmt w:val="bullet"/>
      <w:lvlText w:val=""/>
      <w:lvlJc w:val="left"/>
      <w:pPr>
        <w:ind w:left="3720" w:hanging="360"/>
      </w:pPr>
      <w:rPr>
        <w:rFonts w:ascii="Wingdings" w:hAnsi="Wingdings" w:hint="default"/>
      </w:rPr>
    </w:lvl>
    <w:lvl w:ilvl="3" w:tplc="08090001" w:tentative="1">
      <w:start w:val="1"/>
      <w:numFmt w:val="bullet"/>
      <w:lvlText w:val=""/>
      <w:lvlJc w:val="left"/>
      <w:pPr>
        <w:ind w:left="4440" w:hanging="360"/>
      </w:pPr>
      <w:rPr>
        <w:rFonts w:ascii="Symbol" w:hAnsi="Symbol" w:hint="default"/>
      </w:rPr>
    </w:lvl>
    <w:lvl w:ilvl="4" w:tplc="08090003" w:tentative="1">
      <w:start w:val="1"/>
      <w:numFmt w:val="bullet"/>
      <w:lvlText w:val="o"/>
      <w:lvlJc w:val="left"/>
      <w:pPr>
        <w:ind w:left="5160" w:hanging="360"/>
      </w:pPr>
      <w:rPr>
        <w:rFonts w:ascii="Courier New" w:hAnsi="Courier New" w:cs="Courier New" w:hint="default"/>
      </w:rPr>
    </w:lvl>
    <w:lvl w:ilvl="5" w:tplc="08090005" w:tentative="1">
      <w:start w:val="1"/>
      <w:numFmt w:val="bullet"/>
      <w:lvlText w:val=""/>
      <w:lvlJc w:val="left"/>
      <w:pPr>
        <w:ind w:left="5880" w:hanging="360"/>
      </w:pPr>
      <w:rPr>
        <w:rFonts w:ascii="Wingdings" w:hAnsi="Wingdings" w:hint="default"/>
      </w:rPr>
    </w:lvl>
    <w:lvl w:ilvl="6" w:tplc="08090001" w:tentative="1">
      <w:start w:val="1"/>
      <w:numFmt w:val="bullet"/>
      <w:lvlText w:val=""/>
      <w:lvlJc w:val="left"/>
      <w:pPr>
        <w:ind w:left="6600" w:hanging="360"/>
      </w:pPr>
      <w:rPr>
        <w:rFonts w:ascii="Symbol" w:hAnsi="Symbol" w:hint="default"/>
      </w:rPr>
    </w:lvl>
    <w:lvl w:ilvl="7" w:tplc="08090003" w:tentative="1">
      <w:start w:val="1"/>
      <w:numFmt w:val="bullet"/>
      <w:lvlText w:val="o"/>
      <w:lvlJc w:val="left"/>
      <w:pPr>
        <w:ind w:left="7320" w:hanging="360"/>
      </w:pPr>
      <w:rPr>
        <w:rFonts w:ascii="Courier New" w:hAnsi="Courier New" w:cs="Courier New" w:hint="default"/>
      </w:rPr>
    </w:lvl>
    <w:lvl w:ilvl="8" w:tplc="08090005" w:tentative="1">
      <w:start w:val="1"/>
      <w:numFmt w:val="bullet"/>
      <w:lvlText w:val=""/>
      <w:lvlJc w:val="left"/>
      <w:pPr>
        <w:ind w:left="8040" w:hanging="360"/>
      </w:pPr>
      <w:rPr>
        <w:rFonts w:ascii="Wingdings" w:hAnsi="Wingdings" w:hint="default"/>
      </w:rPr>
    </w:lvl>
  </w:abstractNum>
  <w:abstractNum w:abstractNumId="21" w15:restartNumberingAfterBreak="0">
    <w:nsid w:val="6A434875"/>
    <w:multiLevelType w:val="hybridMultilevel"/>
    <w:tmpl w:val="0D223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D35724"/>
    <w:multiLevelType w:val="hybridMultilevel"/>
    <w:tmpl w:val="E1AC34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7152096"/>
    <w:multiLevelType w:val="hybridMultilevel"/>
    <w:tmpl w:val="A3C08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8608DA"/>
    <w:multiLevelType w:val="hybridMultilevel"/>
    <w:tmpl w:val="A2A04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1C4BC4"/>
    <w:multiLevelType w:val="hybridMultilevel"/>
    <w:tmpl w:val="E60276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ED623DA"/>
    <w:multiLevelType w:val="hybridMultilevel"/>
    <w:tmpl w:val="6B52A1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81613667">
    <w:abstractNumId w:val="21"/>
  </w:num>
  <w:num w:numId="2" w16cid:durableId="707144969">
    <w:abstractNumId w:val="9"/>
  </w:num>
  <w:num w:numId="3" w16cid:durableId="1565021278">
    <w:abstractNumId w:val="22"/>
  </w:num>
  <w:num w:numId="4" w16cid:durableId="1930583106">
    <w:abstractNumId w:val="16"/>
  </w:num>
  <w:num w:numId="5" w16cid:durableId="892623668">
    <w:abstractNumId w:val="10"/>
  </w:num>
  <w:num w:numId="6" w16cid:durableId="1140147750">
    <w:abstractNumId w:val="25"/>
  </w:num>
  <w:num w:numId="7" w16cid:durableId="1357466871">
    <w:abstractNumId w:val="1"/>
  </w:num>
  <w:num w:numId="8" w16cid:durableId="1393432892">
    <w:abstractNumId w:val="12"/>
  </w:num>
  <w:num w:numId="9" w16cid:durableId="962033306">
    <w:abstractNumId w:val="24"/>
  </w:num>
  <w:num w:numId="10" w16cid:durableId="776564040">
    <w:abstractNumId w:val="13"/>
  </w:num>
  <w:num w:numId="11" w16cid:durableId="294604428">
    <w:abstractNumId w:val="17"/>
  </w:num>
  <w:num w:numId="12" w16cid:durableId="1626623100">
    <w:abstractNumId w:val="15"/>
  </w:num>
  <w:num w:numId="13" w16cid:durableId="133567679">
    <w:abstractNumId w:val="6"/>
  </w:num>
  <w:num w:numId="14" w16cid:durableId="1091661352">
    <w:abstractNumId w:val="3"/>
  </w:num>
  <w:num w:numId="15" w16cid:durableId="492915270">
    <w:abstractNumId w:val="26"/>
  </w:num>
  <w:num w:numId="16" w16cid:durableId="327515834">
    <w:abstractNumId w:val="8"/>
  </w:num>
  <w:num w:numId="17" w16cid:durableId="465198718">
    <w:abstractNumId w:val="19"/>
  </w:num>
  <w:num w:numId="18" w16cid:durableId="862092057">
    <w:abstractNumId w:val="20"/>
  </w:num>
  <w:num w:numId="19" w16cid:durableId="1336154399">
    <w:abstractNumId w:val="11"/>
  </w:num>
  <w:num w:numId="20" w16cid:durableId="1339456139">
    <w:abstractNumId w:val="7"/>
  </w:num>
  <w:num w:numId="21" w16cid:durableId="1180046495">
    <w:abstractNumId w:val="0"/>
  </w:num>
  <w:num w:numId="22" w16cid:durableId="2046952344">
    <w:abstractNumId w:val="2"/>
  </w:num>
  <w:num w:numId="23" w16cid:durableId="1776556974">
    <w:abstractNumId w:val="23"/>
  </w:num>
  <w:num w:numId="24" w16cid:durableId="2128499346">
    <w:abstractNumId w:val="4"/>
  </w:num>
  <w:num w:numId="25" w16cid:durableId="1756366399">
    <w:abstractNumId w:val="14"/>
  </w:num>
  <w:num w:numId="26" w16cid:durableId="1336104211">
    <w:abstractNumId w:val="18"/>
  </w:num>
  <w:num w:numId="27" w16cid:durableId="32571805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5E57"/>
    <w:rsid w:val="000037DF"/>
    <w:rsid w:val="00005837"/>
    <w:rsid w:val="00015A6A"/>
    <w:rsid w:val="00023913"/>
    <w:rsid w:val="00027B99"/>
    <w:rsid w:val="00082738"/>
    <w:rsid w:val="0008632D"/>
    <w:rsid w:val="00096EA0"/>
    <w:rsid w:val="000D20A3"/>
    <w:rsid w:val="000E7BB9"/>
    <w:rsid w:val="001512FD"/>
    <w:rsid w:val="00163A00"/>
    <w:rsid w:val="00181A2E"/>
    <w:rsid w:val="001F0662"/>
    <w:rsid w:val="002039F3"/>
    <w:rsid w:val="0022499B"/>
    <w:rsid w:val="00230B80"/>
    <w:rsid w:val="00233437"/>
    <w:rsid w:val="002374C8"/>
    <w:rsid w:val="00240D80"/>
    <w:rsid w:val="00293BC7"/>
    <w:rsid w:val="002B2568"/>
    <w:rsid w:val="002D2E0F"/>
    <w:rsid w:val="002D7350"/>
    <w:rsid w:val="002F11AE"/>
    <w:rsid w:val="00307C6F"/>
    <w:rsid w:val="003441F1"/>
    <w:rsid w:val="00364D76"/>
    <w:rsid w:val="003A770C"/>
    <w:rsid w:val="003B0B61"/>
    <w:rsid w:val="003F108C"/>
    <w:rsid w:val="003F1F10"/>
    <w:rsid w:val="00404439"/>
    <w:rsid w:val="00464E2E"/>
    <w:rsid w:val="00473608"/>
    <w:rsid w:val="004813EA"/>
    <w:rsid w:val="004877C5"/>
    <w:rsid w:val="004A1AD5"/>
    <w:rsid w:val="004B1E22"/>
    <w:rsid w:val="004E56DD"/>
    <w:rsid w:val="004F5ED4"/>
    <w:rsid w:val="005247D5"/>
    <w:rsid w:val="00526FA5"/>
    <w:rsid w:val="00537CB1"/>
    <w:rsid w:val="005450BA"/>
    <w:rsid w:val="00574CAE"/>
    <w:rsid w:val="0059557D"/>
    <w:rsid w:val="005F6C90"/>
    <w:rsid w:val="006308D3"/>
    <w:rsid w:val="00630A6B"/>
    <w:rsid w:val="00652CF9"/>
    <w:rsid w:val="006859D3"/>
    <w:rsid w:val="00687EBA"/>
    <w:rsid w:val="00690EE5"/>
    <w:rsid w:val="006B0A04"/>
    <w:rsid w:val="006B2A9B"/>
    <w:rsid w:val="006C5D62"/>
    <w:rsid w:val="00720A05"/>
    <w:rsid w:val="007216CF"/>
    <w:rsid w:val="00734C16"/>
    <w:rsid w:val="007459E6"/>
    <w:rsid w:val="007756AA"/>
    <w:rsid w:val="00793FDE"/>
    <w:rsid w:val="007D1955"/>
    <w:rsid w:val="007D2BA7"/>
    <w:rsid w:val="007E0E53"/>
    <w:rsid w:val="0081136F"/>
    <w:rsid w:val="00826A84"/>
    <w:rsid w:val="00842753"/>
    <w:rsid w:val="00862525"/>
    <w:rsid w:val="008674E5"/>
    <w:rsid w:val="00925E57"/>
    <w:rsid w:val="009447BA"/>
    <w:rsid w:val="00953B19"/>
    <w:rsid w:val="00997FBD"/>
    <w:rsid w:val="009A7E4B"/>
    <w:rsid w:val="009B47CA"/>
    <w:rsid w:val="009B7A77"/>
    <w:rsid w:val="009F6650"/>
    <w:rsid w:val="00A40851"/>
    <w:rsid w:val="00AB6A29"/>
    <w:rsid w:val="00AC2142"/>
    <w:rsid w:val="00AD7A13"/>
    <w:rsid w:val="00B10B69"/>
    <w:rsid w:val="00B27051"/>
    <w:rsid w:val="00B30336"/>
    <w:rsid w:val="00B326BC"/>
    <w:rsid w:val="00B47930"/>
    <w:rsid w:val="00B67BEF"/>
    <w:rsid w:val="00B73A43"/>
    <w:rsid w:val="00B7436E"/>
    <w:rsid w:val="00BB0A1E"/>
    <w:rsid w:val="00BE7CCB"/>
    <w:rsid w:val="00C368EC"/>
    <w:rsid w:val="00C501CD"/>
    <w:rsid w:val="00C538EE"/>
    <w:rsid w:val="00C6598D"/>
    <w:rsid w:val="00C937FB"/>
    <w:rsid w:val="00CC6B2D"/>
    <w:rsid w:val="00D557A2"/>
    <w:rsid w:val="00D57D4F"/>
    <w:rsid w:val="00D65E70"/>
    <w:rsid w:val="00D83D6F"/>
    <w:rsid w:val="00DA1DF8"/>
    <w:rsid w:val="00DD2130"/>
    <w:rsid w:val="00E009AF"/>
    <w:rsid w:val="00E0675E"/>
    <w:rsid w:val="00E10F4D"/>
    <w:rsid w:val="00E416FE"/>
    <w:rsid w:val="00E431A8"/>
    <w:rsid w:val="00E75ED4"/>
    <w:rsid w:val="00E83FA7"/>
    <w:rsid w:val="00F00456"/>
    <w:rsid w:val="00F40365"/>
    <w:rsid w:val="00F6192B"/>
    <w:rsid w:val="00FC3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9E855"/>
  <w15:chartTrackingRefBased/>
  <w15:docId w15:val="{7394E792-D14D-4752-86EE-4094A8456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7BE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5E57"/>
    <w:pPr>
      <w:autoSpaceDE w:val="0"/>
      <w:autoSpaceDN w:val="0"/>
      <w:adjustRightInd w:val="0"/>
      <w:spacing w:after="0" w:line="240" w:lineRule="auto"/>
    </w:pPr>
    <w:rPr>
      <w:rFonts w:ascii="Verdana" w:hAnsi="Verdana" w:cs="Verdana"/>
      <w:color w:val="000000"/>
      <w:sz w:val="24"/>
      <w:szCs w:val="24"/>
    </w:rPr>
  </w:style>
  <w:style w:type="table" w:styleId="TableGrid">
    <w:name w:val="Table Grid"/>
    <w:basedOn w:val="TableNormal"/>
    <w:uiPriority w:val="39"/>
    <w:rsid w:val="00925E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B67BEF"/>
    <w:pPr>
      <w:tabs>
        <w:tab w:val="center" w:pos="4153"/>
        <w:tab w:val="right" w:pos="8306"/>
      </w:tabs>
    </w:pPr>
  </w:style>
  <w:style w:type="character" w:customStyle="1" w:styleId="FooterChar">
    <w:name w:val="Footer Char"/>
    <w:basedOn w:val="DefaultParagraphFont"/>
    <w:link w:val="Footer"/>
    <w:rsid w:val="00B67BEF"/>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B67BEF"/>
    <w:pPr>
      <w:ind w:left="720"/>
      <w:contextualSpacing/>
    </w:pPr>
  </w:style>
  <w:style w:type="paragraph" w:styleId="BalloonText">
    <w:name w:val="Balloon Text"/>
    <w:basedOn w:val="Normal"/>
    <w:link w:val="BalloonTextChar"/>
    <w:uiPriority w:val="99"/>
    <w:semiHidden/>
    <w:unhideWhenUsed/>
    <w:rsid w:val="00734C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C16"/>
    <w:rPr>
      <w:rFonts w:ascii="Segoe UI" w:eastAsia="Times New Roman" w:hAnsi="Segoe UI" w:cs="Segoe UI"/>
      <w:sz w:val="18"/>
      <w:szCs w:val="18"/>
      <w:lang w:eastAsia="en-GB"/>
    </w:rPr>
  </w:style>
  <w:style w:type="character" w:styleId="Strong">
    <w:name w:val="Strong"/>
    <w:basedOn w:val="DefaultParagraphFont"/>
    <w:uiPriority w:val="22"/>
    <w:qFormat/>
    <w:rsid w:val="002D7350"/>
    <w:rPr>
      <w:b/>
      <w:bCs/>
    </w:rPr>
  </w:style>
  <w:style w:type="paragraph" w:styleId="NormalWeb">
    <w:name w:val="Normal (Web)"/>
    <w:basedOn w:val="Normal"/>
    <w:uiPriority w:val="99"/>
    <w:unhideWhenUsed/>
    <w:rsid w:val="00233437"/>
    <w:pPr>
      <w:spacing w:before="150" w:after="150"/>
      <w:ind w:left="1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669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f6904ce-0f94-4cd2-8ecf-db39163036ce">
      <Terms xmlns="http://schemas.microsoft.com/office/infopath/2007/PartnerControls"/>
    </lcf76f155ced4ddcb4097134ff3c332f>
    <TaxCatchAll xmlns="e5735ed9-1a11-4125-8a58-f98b0fe277e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125BCB5A5B22B45804E12BE29264B8F" ma:contentTypeVersion="18" ma:contentTypeDescription="Create a new document." ma:contentTypeScope="" ma:versionID="200a797fb0f461626347bfb3e522526c">
  <xsd:schema xmlns:xsd="http://www.w3.org/2001/XMLSchema" xmlns:xs="http://www.w3.org/2001/XMLSchema" xmlns:p="http://schemas.microsoft.com/office/2006/metadata/properties" xmlns:ns2="7f6904ce-0f94-4cd2-8ecf-db39163036ce" xmlns:ns3="e5735ed9-1a11-4125-8a58-f98b0fe277e7" targetNamespace="http://schemas.microsoft.com/office/2006/metadata/properties" ma:root="true" ma:fieldsID="767e5e147380206d8980ba92633c2e21" ns2:_="" ns3:_="">
    <xsd:import namespace="7f6904ce-0f94-4cd2-8ecf-db39163036ce"/>
    <xsd:import namespace="e5735ed9-1a11-4125-8a58-f98b0fe277e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904ce-0f94-4cd2-8ecf-db39163036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9bec46d-453a-405f-9dc7-db8e94f271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735ed9-1a11-4125-8a58-f98b0fe277e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da8b82-8ae7-457d-83f2-3f036948584e}" ma:internalName="TaxCatchAll" ma:showField="CatchAllData" ma:web="e5735ed9-1a11-4125-8a58-f98b0fe277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77F60D-BCED-442D-94C3-61ED1860110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ACFF3E-5ED9-4C42-AAE4-A81F93531234}">
  <ds:schemaRefs>
    <ds:schemaRef ds:uri="http://schemas.openxmlformats.org/officeDocument/2006/bibliography"/>
  </ds:schemaRefs>
</ds:datastoreItem>
</file>

<file path=customXml/itemProps3.xml><?xml version="1.0" encoding="utf-8"?>
<ds:datastoreItem xmlns:ds="http://schemas.openxmlformats.org/officeDocument/2006/customXml" ds:itemID="{2E03416D-BF67-4786-BF05-45E38788BA35}"/>
</file>

<file path=customXml/itemProps4.xml><?xml version="1.0" encoding="utf-8"?>
<ds:datastoreItem xmlns:ds="http://schemas.openxmlformats.org/officeDocument/2006/customXml" ds:itemID="{13344D2F-BD93-46C7-A357-DBD035BA6F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1611</Words>
  <Characters>8654</Characters>
  <Application>Microsoft Office Word</Application>
  <DocSecurity>0</DocSecurity>
  <Lines>279</Lines>
  <Paragraphs>114</Paragraphs>
  <ScaleCrop>false</ScaleCrop>
  <HeadingPairs>
    <vt:vector size="2" baseType="variant">
      <vt:variant>
        <vt:lpstr>Title</vt:lpstr>
      </vt:variant>
      <vt:variant>
        <vt:i4>1</vt:i4>
      </vt:variant>
    </vt:vector>
  </HeadingPairs>
  <TitlesOfParts>
    <vt:vector size="1" baseType="lpstr">
      <vt:lpstr/>
    </vt:vector>
  </TitlesOfParts>
  <Company>Dundee &amp; Angus College</Company>
  <LinksUpToDate>false</LinksUpToDate>
  <CharactersWithSpaces>10151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 Mawhirt</dc:creator>
  <cp:keywords/>
  <dc:description/>
  <cp:lastModifiedBy>Carmen Scallan</cp:lastModifiedBy>
  <cp:revision>8</cp:revision>
  <cp:lastPrinted>2017-02-10T09:46:00Z</cp:lastPrinted>
  <dcterms:created xsi:type="dcterms:W3CDTF">2026-04-06T09:08:00Z</dcterms:created>
  <dcterms:modified xsi:type="dcterms:W3CDTF">2026-04-06T09:13:00Z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0x0101000125BCB5A5B22B45804E12BE29264B8F</vt:lpwstr>
  </property>
  <property fmtid="{D5CDD505-2E9C-101B-9397-08002B2CF9AE}" pid="3" name="Order">
    <vt:r8>46600</vt:r8>
  </property>
  <property fmtid="{D5CDD505-2E9C-101B-9397-08002B2CF9AE}" pid="4" name="ComplianceAssetId">
    <vt:lpwstr/>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ies>
</file>