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6554F" w14:textId="3009615F" w:rsidR="00660E20" w:rsidRDefault="005A3C64" w:rsidP="003775C3">
      <w:pPr>
        <w:spacing w:after="200" w:line="276" w:lineRule="auto"/>
        <w:jc w:val="center"/>
        <w:rPr>
          <w:rFonts w:asciiTheme="majorHAnsi" w:hAnsiTheme="majorHAnsi"/>
          <w:color w:val="222A35"/>
          <w:sz w:val="72"/>
          <w:szCs w:val="72"/>
        </w:rPr>
      </w:pPr>
      <w:r>
        <w:rPr>
          <w:rFonts w:asciiTheme="majorHAnsi" w:hAnsiTheme="majorHAnsi"/>
          <w:sz w:val="96"/>
          <w:szCs w:val="96"/>
        </w:rPr>
        <w:t xml:space="preserve">Care Manager </w:t>
      </w:r>
    </w:p>
    <w:p w14:paraId="5BDD3726" w14:textId="50999D1F" w:rsidR="00660E20" w:rsidRDefault="00660E20" w:rsidP="003775C3">
      <w:pPr>
        <w:spacing w:after="200" w:line="276" w:lineRule="auto"/>
        <w:jc w:val="center"/>
        <w:rPr>
          <w:rFonts w:asciiTheme="majorHAnsi" w:hAnsiTheme="majorHAnsi"/>
          <w:color w:val="222A35"/>
          <w:sz w:val="72"/>
          <w:szCs w:val="72"/>
        </w:rPr>
      </w:pPr>
    </w:p>
    <w:p w14:paraId="3B2607B0" w14:textId="1AC06AB4" w:rsidR="008D1FE9" w:rsidRDefault="008D1FE9" w:rsidP="004E3C80">
      <w:pPr>
        <w:spacing w:after="200" w:line="276" w:lineRule="auto"/>
        <w:rPr>
          <w:rFonts w:asciiTheme="majorHAnsi" w:hAnsiTheme="majorHAnsi" w:cs="Tahoma"/>
          <w:bCs w:val="0"/>
          <w:color w:val="002C50"/>
          <w:spacing w:val="-16"/>
          <w:sz w:val="20"/>
          <w:szCs w:val="20"/>
          <w:lang w:val="en-US"/>
        </w:rPr>
      </w:pPr>
    </w:p>
    <w:p w14:paraId="62CA402C" w14:textId="040CCE73" w:rsidR="00045682" w:rsidRDefault="00045682" w:rsidP="004E3C80">
      <w:pPr>
        <w:spacing w:after="200" w:line="276" w:lineRule="auto"/>
        <w:rPr>
          <w:rFonts w:cs="Tahoma"/>
          <w:bCs w:val="0"/>
          <w:color w:val="002C50"/>
          <w:spacing w:val="-16"/>
          <w:sz w:val="20"/>
          <w:szCs w:val="20"/>
          <w:lang w:val="en-US"/>
        </w:rPr>
      </w:pPr>
    </w:p>
    <w:p w14:paraId="7F8FD648" w14:textId="77777777" w:rsidR="00D9065A" w:rsidRPr="00BC6607" w:rsidRDefault="00D9065A" w:rsidP="00D9065A">
      <w:pPr>
        <w:rPr>
          <w:rFonts w:cs="Tahoma"/>
          <w:bCs w:val="0"/>
          <w:color w:val="002C50"/>
          <w:spacing w:val="-16"/>
          <w:sz w:val="20"/>
          <w:szCs w:val="20"/>
        </w:rPr>
      </w:pPr>
      <w:r w:rsidRPr="00BC6607">
        <w:rPr>
          <w:rFonts w:cs="Tahoma"/>
          <w:color w:val="002C50"/>
          <w:spacing w:val="-16"/>
          <w:sz w:val="20"/>
          <w:szCs w:val="20"/>
        </w:rPr>
        <w:br w:type="page"/>
      </w:r>
    </w:p>
    <w:tbl>
      <w:tblPr>
        <w:tblStyle w:val="GridTable6Colorful-Accent1"/>
        <w:tblpPr w:leftFromText="180" w:rightFromText="180" w:vertAnchor="text"/>
        <w:tblW w:w="10456" w:type="dxa"/>
        <w:tblLayout w:type="fixed"/>
        <w:tblLook w:val="0480" w:firstRow="0" w:lastRow="0" w:firstColumn="1" w:lastColumn="0" w:noHBand="0" w:noVBand="1"/>
      </w:tblPr>
      <w:tblGrid>
        <w:gridCol w:w="4815"/>
        <w:gridCol w:w="1701"/>
        <w:gridCol w:w="2844"/>
        <w:gridCol w:w="1096"/>
      </w:tblGrid>
      <w:tr w:rsidR="00D9065A" w:rsidRPr="00BC6607" w14:paraId="7E3A9CA5" w14:textId="77777777" w:rsidTr="005A3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4"/>
            <w:hideMark/>
          </w:tcPr>
          <w:p w14:paraId="4C1C8C2E" w14:textId="77777777" w:rsidR="00D9065A" w:rsidRPr="00BC6607" w:rsidRDefault="00D9065A" w:rsidP="00D82BE7">
            <w:pPr>
              <w:pStyle w:val="Heading1"/>
              <w:spacing w:before="240"/>
              <w:rPr>
                <w:rFonts w:ascii="Calibri" w:eastAsia="Times New Roman" w:hAnsi="Calibri"/>
              </w:rPr>
            </w:pPr>
            <w:r w:rsidRPr="00BC6607">
              <w:rPr>
                <w:rFonts w:ascii="Calibri" w:eastAsia="Times New Roman" w:hAnsi="Calibri"/>
              </w:rPr>
              <w:lastRenderedPageBreak/>
              <w:t>About the Role</w:t>
            </w:r>
          </w:p>
        </w:tc>
      </w:tr>
      <w:tr w:rsidR="00D9065A" w:rsidRPr="00BC6607" w14:paraId="289F98ED" w14:textId="77777777" w:rsidTr="00F37E39">
        <w:trPr>
          <w:trHeight w:val="612"/>
        </w:trPr>
        <w:tc>
          <w:tcPr>
            <w:cnfStyle w:val="001000000000" w:firstRow="0" w:lastRow="0" w:firstColumn="1" w:lastColumn="0" w:oddVBand="0" w:evenVBand="0" w:oddHBand="0" w:evenHBand="0" w:firstRowFirstColumn="0" w:firstRowLastColumn="0" w:lastRowFirstColumn="0" w:lastRowLastColumn="0"/>
            <w:tcW w:w="6516" w:type="dxa"/>
            <w:gridSpan w:val="2"/>
            <w:vMerge w:val="restart"/>
          </w:tcPr>
          <w:p w14:paraId="25CC758C" w14:textId="77777777" w:rsidR="005A3C64" w:rsidRDefault="005A3C64" w:rsidP="005A3C64">
            <w:pPr>
              <w:rPr>
                <w:rFonts w:ascii="Arial" w:hAnsi="Arial"/>
                <w:iCs/>
              </w:rPr>
            </w:pPr>
            <w:r w:rsidRPr="00CB737B">
              <w:rPr>
                <w:rFonts w:ascii="Arial" w:hAnsi="Arial"/>
                <w:iCs/>
              </w:rPr>
              <w:t>To provide a comprehensive, intensive community care service to individuals, their families and carers as part of an integrated, multi-disciplinary team</w:t>
            </w:r>
            <w:r>
              <w:rPr>
                <w:rFonts w:ascii="Arial" w:hAnsi="Arial"/>
                <w:iCs/>
              </w:rPr>
              <w:t>, actively promoting</w:t>
            </w:r>
            <w:r w:rsidRPr="00CB737B">
              <w:rPr>
                <w:rFonts w:ascii="Arial" w:hAnsi="Arial"/>
                <w:iCs/>
              </w:rPr>
              <w:t xml:space="preserve"> their involvement in</w:t>
            </w:r>
            <w:r>
              <w:rPr>
                <w:rFonts w:ascii="Arial" w:hAnsi="Arial"/>
                <w:iCs/>
              </w:rPr>
              <w:t>,</w:t>
            </w:r>
            <w:r w:rsidRPr="00CB737B">
              <w:rPr>
                <w:rFonts w:ascii="Arial" w:hAnsi="Arial"/>
                <w:iCs/>
              </w:rPr>
              <w:t xml:space="preserve"> and </w:t>
            </w:r>
            <w:r>
              <w:rPr>
                <w:rFonts w:ascii="Arial" w:hAnsi="Arial"/>
                <w:iCs/>
              </w:rPr>
              <w:t xml:space="preserve">an </w:t>
            </w:r>
            <w:r w:rsidRPr="00CB737B">
              <w:rPr>
                <w:rFonts w:ascii="Arial" w:hAnsi="Arial"/>
                <w:iCs/>
              </w:rPr>
              <w:t>understanding of</w:t>
            </w:r>
            <w:r>
              <w:rPr>
                <w:rFonts w:ascii="Arial" w:hAnsi="Arial"/>
                <w:iCs/>
              </w:rPr>
              <w:t>,</w:t>
            </w:r>
            <w:r w:rsidRPr="00CB737B">
              <w:rPr>
                <w:rFonts w:ascii="Arial" w:hAnsi="Arial"/>
                <w:iCs/>
              </w:rPr>
              <w:t xml:space="preserve"> </w:t>
            </w:r>
            <w:r>
              <w:rPr>
                <w:rFonts w:ascii="Arial" w:hAnsi="Arial"/>
                <w:iCs/>
              </w:rPr>
              <w:t>any assessment</w:t>
            </w:r>
            <w:r w:rsidRPr="00CB737B">
              <w:rPr>
                <w:rFonts w:ascii="Arial" w:hAnsi="Arial"/>
                <w:iCs/>
              </w:rPr>
              <w:t xml:space="preserve"> process.  This service includes crisis/urgent, short-term</w:t>
            </w:r>
            <w:r>
              <w:rPr>
                <w:rFonts w:ascii="Arial" w:hAnsi="Arial"/>
                <w:iCs/>
              </w:rPr>
              <w:t>,</w:t>
            </w:r>
            <w:r w:rsidRPr="00CB737B">
              <w:rPr>
                <w:rFonts w:ascii="Arial" w:hAnsi="Arial"/>
                <w:iCs/>
              </w:rPr>
              <w:t xml:space="preserve"> or planned longer-term intervention with individuals </w:t>
            </w:r>
            <w:r>
              <w:rPr>
                <w:rFonts w:ascii="Arial" w:hAnsi="Arial"/>
                <w:iCs/>
              </w:rPr>
              <w:t xml:space="preserve">who may also have </w:t>
            </w:r>
            <w:r w:rsidRPr="00CB737B">
              <w:rPr>
                <w:rFonts w:ascii="Arial" w:hAnsi="Arial"/>
                <w:iCs/>
              </w:rPr>
              <w:t>complex health and social care needs.</w:t>
            </w:r>
          </w:p>
          <w:p w14:paraId="29986146" w14:textId="49BDD15E" w:rsidR="00D9065A" w:rsidRPr="004D6106" w:rsidRDefault="00D9065A" w:rsidP="00D82BE7">
            <w:pPr>
              <w:spacing w:before="120"/>
              <w:rPr>
                <w:color w:val="244061" w:themeColor="accent1" w:themeShade="80"/>
              </w:rPr>
            </w:pPr>
          </w:p>
        </w:tc>
        <w:tc>
          <w:tcPr>
            <w:tcW w:w="2844" w:type="dxa"/>
            <w:shd w:val="clear" w:color="auto" w:fill="DBE5F1" w:themeFill="accent1" w:themeFillTint="33"/>
          </w:tcPr>
          <w:p w14:paraId="55D893AB" w14:textId="77777777" w:rsidR="00D9065A" w:rsidRPr="00BC6607" w:rsidRDefault="00D9065A" w:rsidP="00D82BE7">
            <w:pPr>
              <w:spacing w:before="120"/>
              <w:ind w:left="34"/>
              <w:cnfStyle w:val="000000000000" w:firstRow="0" w:lastRow="0" w:firstColumn="0" w:lastColumn="0" w:oddVBand="0" w:evenVBand="0" w:oddHBand="0" w:evenHBand="0" w:firstRowFirstColumn="0" w:firstRowLastColumn="0" w:lastRowFirstColumn="0" w:lastRowLastColumn="0"/>
              <w:rPr>
                <w:rStyle w:val="Strong"/>
              </w:rPr>
            </w:pPr>
            <w:r w:rsidRPr="00BC6607">
              <w:rPr>
                <w:rStyle w:val="Strong"/>
              </w:rPr>
              <w:t>Job Title</w:t>
            </w:r>
          </w:p>
        </w:tc>
        <w:sdt>
          <w:sdtPr>
            <w:rPr>
              <w:rStyle w:val="Paragraph"/>
              <w:color w:val="244061" w:themeColor="accent1" w:themeShade="80"/>
            </w:rPr>
            <w:id w:val="-183208743"/>
            <w:placeholder>
              <w:docPart w:val="4C3141CF79494F2A9EB39EA7DCE8A23E"/>
            </w:placeholder>
            <w15:color w:val="FFFF00"/>
          </w:sdtPr>
          <w:sdtEndPr>
            <w:rPr>
              <w:rStyle w:val="DefaultParagraphFont"/>
              <w:rFonts w:ascii="Calibri" w:eastAsia="Times New Roman" w:hAnsi="Calibri"/>
              <w:b/>
            </w:rPr>
          </w:sdtEndPr>
          <w:sdtContent>
            <w:tc>
              <w:tcPr>
                <w:tcW w:w="1096" w:type="dxa"/>
                <w:shd w:val="clear" w:color="auto" w:fill="auto"/>
              </w:tcPr>
              <w:p w14:paraId="70A5EDC5" w14:textId="2A06D0E0" w:rsidR="00D9065A" w:rsidRPr="00616C7B" w:rsidRDefault="005A3C64" w:rsidP="00D82BE7">
                <w:pPr>
                  <w:spacing w:before="120"/>
                  <w:ind w:left="34"/>
                  <w:cnfStyle w:val="000000000000" w:firstRow="0" w:lastRow="0" w:firstColumn="0" w:lastColumn="0" w:oddVBand="0" w:evenVBand="0" w:oddHBand="0" w:evenHBand="0" w:firstRowFirstColumn="0" w:firstRowLastColumn="0" w:lastRowFirstColumn="0" w:lastRowLastColumn="0"/>
                  <w:rPr>
                    <w:color w:val="244061" w:themeColor="accent1" w:themeShade="80"/>
                  </w:rPr>
                </w:pPr>
                <w:r>
                  <w:rPr>
                    <w:rStyle w:val="Paragraph"/>
                    <w:color w:val="244061" w:themeColor="accent1" w:themeShade="80"/>
                  </w:rPr>
                  <w:t>Care Manager</w:t>
                </w:r>
              </w:p>
            </w:tc>
          </w:sdtContent>
        </w:sdt>
      </w:tr>
      <w:tr w:rsidR="00D9065A" w:rsidRPr="00BC6607" w14:paraId="34F0E1F4" w14:textId="77777777" w:rsidTr="00F37E3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16" w:type="dxa"/>
            <w:gridSpan w:val="2"/>
            <w:vMerge/>
          </w:tcPr>
          <w:p w14:paraId="0DBA8767" w14:textId="77777777" w:rsidR="00D9065A" w:rsidRPr="00BC6607" w:rsidRDefault="00D9065A" w:rsidP="00D82BE7">
            <w:pPr>
              <w:spacing w:before="120"/>
              <w:rPr>
                <w:i/>
                <w:color w:val="222A35"/>
              </w:rPr>
            </w:pPr>
          </w:p>
        </w:tc>
        <w:tc>
          <w:tcPr>
            <w:tcW w:w="2844" w:type="dxa"/>
          </w:tcPr>
          <w:p w14:paraId="47E942F3" w14:textId="77777777" w:rsidR="00D9065A" w:rsidRPr="00BC6607" w:rsidRDefault="00D9065A" w:rsidP="00D82BE7">
            <w:pPr>
              <w:spacing w:before="120"/>
              <w:ind w:left="34"/>
              <w:cnfStyle w:val="000000100000" w:firstRow="0" w:lastRow="0" w:firstColumn="0" w:lastColumn="0" w:oddVBand="0" w:evenVBand="0" w:oddHBand="1" w:evenHBand="0" w:firstRowFirstColumn="0" w:firstRowLastColumn="0" w:lastRowFirstColumn="0" w:lastRowLastColumn="0"/>
              <w:rPr>
                <w:rStyle w:val="Strong"/>
              </w:rPr>
            </w:pPr>
            <w:r>
              <w:rPr>
                <w:rStyle w:val="Strong"/>
              </w:rPr>
              <w:t xml:space="preserve">Pay </w:t>
            </w:r>
            <w:r w:rsidRPr="00BC6607">
              <w:rPr>
                <w:rStyle w:val="Strong"/>
              </w:rPr>
              <w:t>Grade</w:t>
            </w:r>
          </w:p>
        </w:tc>
        <w:sdt>
          <w:sdtPr>
            <w:rPr>
              <w:rStyle w:val="Heading6Char"/>
              <w:color w:val="244061" w:themeColor="accent1" w:themeShade="80"/>
            </w:rPr>
            <w:id w:val="44103349"/>
            <w:placeholder>
              <w:docPart w:val="52286AFA83B6411FA17AE2F753B96EDD"/>
            </w:placeholder>
            <w15:color w:val="FFFF00"/>
            <w:dropDownList>
              <w:listItem w:value="Choose an item."/>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dropDownList>
          </w:sdtPr>
          <w:sdtEndPr>
            <w:rPr>
              <w:rStyle w:val="DefaultParagraphFont"/>
              <w:rFonts w:ascii="Calibri" w:eastAsiaTheme="minorHAnsi" w:hAnsi="Calibri" w:cs="Calibri"/>
              <w:bCs w:val="0"/>
            </w:rPr>
          </w:sdtEndPr>
          <w:sdtContent>
            <w:tc>
              <w:tcPr>
                <w:tcW w:w="1096" w:type="dxa"/>
                <w:shd w:val="clear" w:color="auto" w:fill="auto"/>
              </w:tcPr>
              <w:p w14:paraId="5ABA3785" w14:textId="10D7F70B" w:rsidR="00D9065A" w:rsidRPr="00616C7B" w:rsidRDefault="005A3C64" w:rsidP="00D82BE7">
                <w:pPr>
                  <w:spacing w:before="120"/>
                  <w:ind w:left="34"/>
                  <w:cnfStyle w:val="000000100000" w:firstRow="0" w:lastRow="0" w:firstColumn="0" w:lastColumn="0" w:oddVBand="0" w:evenVBand="0" w:oddHBand="1" w:evenHBand="0" w:firstRowFirstColumn="0" w:firstRowLastColumn="0" w:lastRowFirstColumn="0" w:lastRowLastColumn="0"/>
                  <w:rPr>
                    <w:color w:val="244061" w:themeColor="accent1" w:themeShade="80"/>
                  </w:rPr>
                </w:pPr>
                <w:r>
                  <w:rPr>
                    <w:rStyle w:val="Heading6Char"/>
                    <w:color w:val="244061" w:themeColor="accent1" w:themeShade="80"/>
                  </w:rPr>
                  <w:t>13</w:t>
                </w:r>
              </w:p>
            </w:tc>
          </w:sdtContent>
        </w:sdt>
      </w:tr>
      <w:tr w:rsidR="00C35864" w:rsidRPr="00BC6607" w14:paraId="429681A2" w14:textId="77777777" w:rsidTr="00F37E39">
        <w:trPr>
          <w:trHeight w:val="450"/>
        </w:trPr>
        <w:tc>
          <w:tcPr>
            <w:cnfStyle w:val="001000000000" w:firstRow="0" w:lastRow="0" w:firstColumn="1" w:lastColumn="0" w:oddVBand="0" w:evenVBand="0" w:oddHBand="0" w:evenHBand="0" w:firstRowFirstColumn="0" w:firstRowLastColumn="0" w:lastRowFirstColumn="0" w:lastRowLastColumn="0"/>
            <w:tcW w:w="6516" w:type="dxa"/>
            <w:gridSpan w:val="2"/>
            <w:vMerge/>
          </w:tcPr>
          <w:p w14:paraId="3F2857C8" w14:textId="77777777" w:rsidR="00C35864" w:rsidRPr="00BC6607" w:rsidRDefault="00C35864" w:rsidP="00D9065A">
            <w:pPr>
              <w:spacing w:before="120"/>
              <w:rPr>
                <w:i/>
                <w:color w:val="222A35"/>
              </w:rPr>
            </w:pPr>
          </w:p>
        </w:tc>
        <w:tc>
          <w:tcPr>
            <w:tcW w:w="2844" w:type="dxa"/>
            <w:shd w:val="clear" w:color="auto" w:fill="DBE5F1" w:themeFill="accent1" w:themeFillTint="33"/>
          </w:tcPr>
          <w:p w14:paraId="09BC65EE" w14:textId="591F15BD" w:rsidR="00C35864" w:rsidRPr="00C35864" w:rsidRDefault="00C35864" w:rsidP="00D9065A">
            <w:pPr>
              <w:spacing w:before="120"/>
              <w:ind w:left="34"/>
              <w:cnfStyle w:val="000000000000" w:firstRow="0" w:lastRow="0" w:firstColumn="0" w:lastColumn="0" w:oddVBand="0" w:evenVBand="0" w:oddHBand="0" w:evenHBand="0" w:firstRowFirstColumn="0" w:firstRowLastColumn="0" w:lastRowFirstColumn="0" w:lastRowLastColumn="0"/>
              <w:rPr>
                <w:rStyle w:val="Strong"/>
              </w:rPr>
            </w:pPr>
            <w:r>
              <w:rPr>
                <w:rStyle w:val="Strong"/>
              </w:rPr>
              <w:t>Job Family</w:t>
            </w:r>
          </w:p>
        </w:tc>
        <w:sdt>
          <w:sdtPr>
            <w:rPr>
              <w:rFonts w:cs="Tahoma"/>
              <w:spacing w:val="-2"/>
              <w:sz w:val="24"/>
              <w:szCs w:val="24"/>
            </w:rPr>
            <w:alias w:val="Job Family"/>
            <w:tag w:val="Job Family"/>
            <w:id w:val="126756735"/>
            <w:placeholder>
              <w:docPart w:val="422DF99CA2174EE5979407E6085EBE6E"/>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1096" w:type="dxa"/>
                <w:shd w:val="clear" w:color="auto" w:fill="auto"/>
              </w:tcPr>
              <w:p w14:paraId="1B9F1FDF" w14:textId="03748346" w:rsidR="00C35864" w:rsidRDefault="005A3C64" w:rsidP="00D9065A">
                <w:pPr>
                  <w:spacing w:before="120"/>
                  <w:ind w:left="34"/>
                  <w:cnfStyle w:val="000000000000" w:firstRow="0" w:lastRow="0" w:firstColumn="0" w:lastColumn="0" w:oddVBand="0" w:evenVBand="0" w:oddHBand="0" w:evenHBand="0" w:firstRowFirstColumn="0" w:firstRowLastColumn="0" w:lastRowFirstColumn="0" w:lastRowLastColumn="0"/>
                  <w:rPr>
                    <w:rStyle w:val="Heading6Char"/>
                    <w:color w:val="244061" w:themeColor="accent1" w:themeShade="80"/>
                  </w:rPr>
                </w:pPr>
                <w:r>
                  <w:rPr>
                    <w:rFonts w:cs="Tahoma"/>
                    <w:spacing w:val="-2"/>
                    <w:sz w:val="24"/>
                    <w:szCs w:val="24"/>
                  </w:rPr>
                  <w:t>Social &amp; Community Services</w:t>
                </w:r>
              </w:p>
            </w:tc>
          </w:sdtContent>
        </w:sdt>
      </w:tr>
      <w:tr w:rsidR="00D9065A" w:rsidRPr="00BC6607" w14:paraId="09FD1941" w14:textId="77777777" w:rsidTr="00F37E3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16" w:type="dxa"/>
            <w:gridSpan w:val="2"/>
            <w:vMerge/>
          </w:tcPr>
          <w:p w14:paraId="581ECDA0" w14:textId="77777777" w:rsidR="00D9065A" w:rsidRPr="00BC6607" w:rsidRDefault="00D9065A" w:rsidP="00D9065A">
            <w:pPr>
              <w:spacing w:before="120"/>
              <w:rPr>
                <w:i/>
                <w:color w:val="222A35"/>
              </w:rPr>
            </w:pPr>
          </w:p>
        </w:tc>
        <w:tc>
          <w:tcPr>
            <w:tcW w:w="2844" w:type="dxa"/>
          </w:tcPr>
          <w:p w14:paraId="30C35B0D" w14:textId="70280C8E" w:rsidR="00D9065A" w:rsidRPr="00D9065A" w:rsidRDefault="00D9065A" w:rsidP="00D9065A">
            <w:pPr>
              <w:spacing w:before="120"/>
              <w:ind w:left="34"/>
              <w:cnfStyle w:val="000000100000" w:firstRow="0" w:lastRow="0" w:firstColumn="0" w:lastColumn="0" w:oddVBand="0" w:evenVBand="0" w:oddHBand="1" w:evenHBand="0" w:firstRowFirstColumn="0" w:firstRowLastColumn="0" w:lastRowFirstColumn="0" w:lastRowLastColumn="0"/>
              <w:rPr>
                <w:rStyle w:val="Strong"/>
                <w:sz w:val="20"/>
                <w:szCs w:val="20"/>
              </w:rPr>
            </w:pPr>
            <w:r w:rsidRPr="00C35864">
              <w:rPr>
                <w:rStyle w:val="Strong"/>
              </w:rPr>
              <w:t>Service Area/Team</w:t>
            </w:r>
          </w:p>
        </w:tc>
        <w:tc>
          <w:tcPr>
            <w:tcW w:w="1096" w:type="dxa"/>
            <w:shd w:val="clear" w:color="auto" w:fill="auto"/>
          </w:tcPr>
          <w:p w14:paraId="5188D917" w14:textId="5FCC7EC2" w:rsidR="00D9065A" w:rsidRDefault="005A3C64" w:rsidP="00D9065A">
            <w:pPr>
              <w:spacing w:before="120"/>
              <w:ind w:left="34"/>
              <w:cnfStyle w:val="000000100000" w:firstRow="0" w:lastRow="0" w:firstColumn="0" w:lastColumn="0" w:oddVBand="0" w:evenVBand="0" w:oddHBand="1" w:evenHBand="0" w:firstRowFirstColumn="0" w:firstRowLastColumn="0" w:lastRowFirstColumn="0" w:lastRowLastColumn="0"/>
              <w:rPr>
                <w:rStyle w:val="Heading6Char"/>
                <w:color w:val="244061" w:themeColor="accent1" w:themeShade="80"/>
              </w:rPr>
            </w:pPr>
            <w:r>
              <w:rPr>
                <w:rStyle w:val="Heading6Char"/>
                <w:color w:val="244061" w:themeColor="accent1" w:themeShade="80"/>
              </w:rPr>
              <w:t>Health and Social Care Partnership</w:t>
            </w:r>
          </w:p>
        </w:tc>
      </w:tr>
      <w:tr w:rsidR="00D9065A" w:rsidRPr="00BC6607" w14:paraId="14A27F04" w14:textId="77777777" w:rsidTr="00F37E39">
        <w:trPr>
          <w:trHeight w:val="414"/>
        </w:trPr>
        <w:tc>
          <w:tcPr>
            <w:cnfStyle w:val="001000000000" w:firstRow="0" w:lastRow="0" w:firstColumn="1" w:lastColumn="0" w:oddVBand="0" w:evenVBand="0" w:oddHBand="0" w:evenHBand="0" w:firstRowFirstColumn="0" w:firstRowLastColumn="0" w:lastRowFirstColumn="0" w:lastRowLastColumn="0"/>
            <w:tcW w:w="6516" w:type="dxa"/>
            <w:gridSpan w:val="2"/>
            <w:vMerge/>
          </w:tcPr>
          <w:p w14:paraId="1819120E" w14:textId="77777777" w:rsidR="00D9065A" w:rsidRPr="00BC6607" w:rsidRDefault="00D9065A" w:rsidP="00D82BE7">
            <w:pPr>
              <w:spacing w:before="120"/>
              <w:rPr>
                <w:i/>
                <w:color w:val="222A35"/>
              </w:rPr>
            </w:pPr>
          </w:p>
        </w:tc>
        <w:tc>
          <w:tcPr>
            <w:tcW w:w="2844" w:type="dxa"/>
            <w:shd w:val="clear" w:color="auto" w:fill="DBE5F1" w:themeFill="accent1" w:themeFillTint="33"/>
          </w:tcPr>
          <w:p w14:paraId="14D65058" w14:textId="77777777" w:rsidR="00D9065A" w:rsidRPr="00BC6607" w:rsidRDefault="00D9065A" w:rsidP="00D82BE7">
            <w:pPr>
              <w:spacing w:before="120"/>
              <w:ind w:left="34"/>
              <w:cnfStyle w:val="000000000000" w:firstRow="0" w:lastRow="0" w:firstColumn="0" w:lastColumn="0" w:oddVBand="0" w:evenVBand="0" w:oddHBand="0" w:evenHBand="0" w:firstRowFirstColumn="0" w:firstRowLastColumn="0" w:lastRowFirstColumn="0" w:lastRowLastColumn="0"/>
              <w:rPr>
                <w:rStyle w:val="Strong"/>
              </w:rPr>
            </w:pPr>
            <w:r w:rsidRPr="00BC6607">
              <w:rPr>
                <w:rStyle w:val="Strong"/>
              </w:rPr>
              <w:t>Location</w:t>
            </w:r>
          </w:p>
        </w:tc>
        <w:tc>
          <w:tcPr>
            <w:tcW w:w="1096" w:type="dxa"/>
            <w:shd w:val="clear" w:color="auto" w:fill="auto"/>
          </w:tcPr>
          <w:p w14:paraId="1E03341D" w14:textId="5764CD02" w:rsidR="00D9065A" w:rsidRDefault="005A3C64" w:rsidP="00D82BE7">
            <w:pPr>
              <w:spacing w:before="120"/>
              <w:ind w:left="34"/>
              <w:cnfStyle w:val="000000000000" w:firstRow="0" w:lastRow="0" w:firstColumn="0" w:lastColumn="0" w:oddVBand="0" w:evenVBand="0" w:oddHBand="0" w:evenHBand="0" w:firstRowFirstColumn="0" w:firstRowLastColumn="0" w:lastRowFirstColumn="0" w:lastRowLastColumn="0"/>
              <w:rPr>
                <w:color w:val="244061" w:themeColor="accent1" w:themeShade="80"/>
              </w:rPr>
            </w:pPr>
            <w:r>
              <w:rPr>
                <w:color w:val="244061" w:themeColor="accent1" w:themeShade="80"/>
              </w:rPr>
              <w:t xml:space="preserve">ARI </w:t>
            </w:r>
          </w:p>
          <w:p w14:paraId="7CD50EB7" w14:textId="5E4BD3A4" w:rsidR="00CB3F7C" w:rsidRPr="00616C7B" w:rsidRDefault="00CB3F7C" w:rsidP="00D82BE7">
            <w:pPr>
              <w:spacing w:before="120"/>
              <w:ind w:left="34"/>
              <w:cnfStyle w:val="000000000000" w:firstRow="0" w:lastRow="0" w:firstColumn="0" w:lastColumn="0" w:oddVBand="0" w:evenVBand="0" w:oddHBand="0" w:evenHBand="0" w:firstRowFirstColumn="0" w:firstRowLastColumn="0" w:lastRowFirstColumn="0" w:lastRowLastColumn="0"/>
              <w:rPr>
                <w:color w:val="244061" w:themeColor="accent1" w:themeShade="80"/>
              </w:rPr>
            </w:pPr>
          </w:p>
        </w:tc>
      </w:tr>
      <w:tr w:rsidR="00D9065A" w:rsidRPr="00BC6607" w14:paraId="5404D660" w14:textId="77777777" w:rsidTr="005A3C64">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4"/>
            <w:shd w:val="clear" w:color="auto" w:fill="auto"/>
          </w:tcPr>
          <w:p w14:paraId="38EF6BBC" w14:textId="77777777" w:rsidR="00D9065A" w:rsidRPr="00BC6607" w:rsidRDefault="00D9065A" w:rsidP="00D82BE7">
            <w:pPr>
              <w:spacing w:before="120"/>
              <w:ind w:left="34"/>
              <w:rPr>
                <w:rStyle w:val="Paragraph"/>
              </w:rPr>
            </w:pPr>
            <w:r w:rsidRPr="00BC6607">
              <w:rPr>
                <w:noProof/>
              </w:rPr>
              <w:drawing>
                <wp:inline distT="0" distB="0" distL="0" distR="0" wp14:anchorId="5D5E2598" wp14:editId="761B2638">
                  <wp:extent cx="6496050" cy="151257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tc>
      </w:tr>
      <w:tr w:rsidR="00D9065A" w:rsidRPr="00BC6607" w14:paraId="32C4CFE5" w14:textId="77777777" w:rsidTr="005A3C64">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4"/>
          </w:tcPr>
          <w:p w14:paraId="58A0FADD" w14:textId="77777777" w:rsidR="00D9065A" w:rsidRPr="00BC6607" w:rsidRDefault="00D9065A" w:rsidP="00D82BE7">
            <w:pPr>
              <w:pStyle w:val="Heading2"/>
              <w:rPr>
                <w:rFonts w:ascii="Calibri" w:hAnsi="Calibri"/>
                <w:color w:val="222A35"/>
              </w:rPr>
            </w:pPr>
            <w:r w:rsidRPr="00BC6607">
              <w:rPr>
                <w:rFonts w:ascii="Calibri" w:eastAsia="Times New Roman" w:hAnsi="Calibri"/>
              </w:rPr>
              <w:t>Key Outcomes and Task Examples</w:t>
            </w:r>
          </w:p>
        </w:tc>
      </w:tr>
      <w:tr w:rsidR="00D9065A" w:rsidRPr="00BC6607" w14:paraId="28424DD7" w14:textId="77777777" w:rsidTr="005A3C64">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4815" w:type="dxa"/>
          </w:tcPr>
          <w:p w14:paraId="43685557" w14:textId="7B5D0AA9" w:rsidR="00D9065A" w:rsidRPr="00BC6607" w:rsidRDefault="00D9065A" w:rsidP="00D82BE7">
            <w:pPr>
              <w:pStyle w:val="Heading5"/>
              <w:rPr>
                <w:rFonts w:ascii="Calibri" w:hAnsi="Calibri"/>
                <w:b w:val="0"/>
              </w:rPr>
            </w:pPr>
            <w:r w:rsidRPr="00BC6607">
              <w:rPr>
                <w:rFonts w:ascii="Calibri" w:hAnsi="Calibri"/>
                <w:b w:val="0"/>
              </w:rPr>
              <w:t>The post holder will deliver</w:t>
            </w:r>
            <w:r w:rsidR="00CB3F7C">
              <w:rPr>
                <w:rFonts w:ascii="Calibri" w:hAnsi="Calibri"/>
                <w:b w:val="0"/>
              </w:rPr>
              <w:t xml:space="preserve"> the following outcomes</w:t>
            </w:r>
            <w:r w:rsidRPr="00BC6607">
              <w:rPr>
                <w:rFonts w:ascii="Calibri" w:hAnsi="Calibri"/>
                <w:b w:val="0"/>
              </w:rPr>
              <w:t xml:space="preserve">: </w:t>
            </w:r>
          </w:p>
        </w:tc>
        <w:tc>
          <w:tcPr>
            <w:tcW w:w="5641" w:type="dxa"/>
            <w:gridSpan w:val="3"/>
          </w:tcPr>
          <w:p w14:paraId="149EB995" w14:textId="77777777" w:rsidR="00D9065A" w:rsidRPr="00BC6607" w:rsidRDefault="00D9065A" w:rsidP="00D82BE7">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D9065A" w:rsidRPr="00BC6607" w14:paraId="00B486EA" w14:textId="77777777" w:rsidTr="005A3C64">
        <w:trPr>
          <w:trHeight w:val="1228"/>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12B0FA3D" w14:textId="3A059C6E" w:rsidR="00D9065A" w:rsidRPr="00616C7B" w:rsidRDefault="005A3C64" w:rsidP="00D82BE7">
            <w:pPr>
              <w:rPr>
                <w:bCs w:val="0"/>
                <w:color w:val="244061" w:themeColor="accent1" w:themeShade="80"/>
              </w:rPr>
            </w:pPr>
            <w:r w:rsidRPr="004A2104">
              <w:rPr>
                <w:color w:val="1F497D" w:themeColor="text2"/>
              </w:rPr>
              <w:t>Provide a comprehensive care management service.</w:t>
            </w:r>
          </w:p>
        </w:tc>
        <w:tc>
          <w:tcPr>
            <w:tcW w:w="5641" w:type="dxa"/>
            <w:gridSpan w:val="3"/>
            <w:shd w:val="clear" w:color="auto" w:fill="auto"/>
          </w:tcPr>
          <w:p w14:paraId="469FA0E2" w14:textId="77777777" w:rsidR="005A3C64" w:rsidRPr="004A2104" w:rsidRDefault="005A3C64" w:rsidP="005A3C64">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rPr>
            </w:pPr>
            <w:r w:rsidRPr="004A2104">
              <w:rPr>
                <w:color w:val="1F497D" w:themeColor="text2"/>
              </w:rPr>
              <w:t xml:space="preserve">Undertake all statutory duties as required by current legislation </w:t>
            </w:r>
          </w:p>
          <w:p w14:paraId="74EBD4A4" w14:textId="77777777" w:rsidR="005A3C64" w:rsidRPr="005A3C64" w:rsidRDefault="005A3C64" w:rsidP="005A3C64">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rPr>
            </w:pPr>
            <w:r w:rsidRPr="004A2104">
              <w:rPr>
                <w:color w:val="1F497D" w:themeColor="text2"/>
              </w:rPr>
              <w:t xml:space="preserve">Undertake adult support and protection investigations </w:t>
            </w:r>
          </w:p>
          <w:p w14:paraId="0D229144" w14:textId="16498FEA" w:rsidR="00D9065A" w:rsidRPr="005A3C64" w:rsidRDefault="005A3C64" w:rsidP="005A3C64">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rPr>
            </w:pPr>
            <w:r w:rsidRPr="005A3C64">
              <w:rPr>
                <w:color w:val="1F497D" w:themeColor="text2"/>
              </w:rPr>
              <w:t>Undertake assessments of service user needs and agree outcomes</w:t>
            </w:r>
          </w:p>
          <w:p w14:paraId="5F6A00FB" w14:textId="77777777" w:rsidR="00D9065A" w:rsidRPr="00EB40A2" w:rsidRDefault="00D9065A" w:rsidP="00D82BE7">
            <w:pPr>
              <w:cnfStyle w:val="000000000000" w:firstRow="0" w:lastRow="0" w:firstColumn="0" w:lastColumn="0" w:oddVBand="0" w:evenVBand="0" w:oddHBand="0" w:evenHBand="0" w:firstRowFirstColumn="0" w:firstRowLastColumn="0" w:lastRowFirstColumn="0" w:lastRowLastColumn="0"/>
              <w:rPr>
                <w:rFonts w:cstheme="minorHAnsi"/>
                <w:bCs w:val="0"/>
                <w:color w:val="244061" w:themeColor="accent1" w:themeShade="80"/>
              </w:rPr>
            </w:pPr>
          </w:p>
        </w:tc>
      </w:tr>
      <w:tr w:rsidR="00D9065A" w:rsidRPr="00BC6607" w14:paraId="5C68E58D" w14:textId="77777777" w:rsidTr="005A3C64">
        <w:trPr>
          <w:cnfStyle w:val="000000100000" w:firstRow="0" w:lastRow="0" w:firstColumn="0" w:lastColumn="0" w:oddVBand="0" w:evenVBand="0" w:oddHBand="1" w:evenHBand="0" w:firstRowFirstColumn="0" w:firstRowLastColumn="0" w:lastRowFirstColumn="0" w:lastRowLastColumn="0"/>
          <w:trHeight w:val="1545"/>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28A86E70" w14:textId="401A867D" w:rsidR="00D9065A" w:rsidRPr="00616C7B" w:rsidRDefault="005A3C64" w:rsidP="00D82BE7">
            <w:pPr>
              <w:rPr>
                <w:bCs w:val="0"/>
                <w:color w:val="244061" w:themeColor="accent1" w:themeShade="80"/>
              </w:rPr>
            </w:pPr>
            <w:r w:rsidRPr="004A2104">
              <w:rPr>
                <w:color w:val="1F497D" w:themeColor="text2"/>
              </w:rPr>
              <w:t>Screen, prioritise and allocate direct referrals and refer clients on appropriately</w:t>
            </w:r>
          </w:p>
        </w:tc>
        <w:tc>
          <w:tcPr>
            <w:tcW w:w="5641" w:type="dxa"/>
            <w:gridSpan w:val="3"/>
            <w:shd w:val="clear" w:color="auto" w:fill="auto"/>
          </w:tcPr>
          <w:p w14:paraId="18220CC1" w14:textId="77777777" w:rsidR="005A3C64" w:rsidRPr="004A2104" w:rsidRDefault="005A3C64" w:rsidP="005A3C64">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val="0"/>
                <w:color w:val="1F497D" w:themeColor="text2"/>
              </w:rPr>
            </w:pPr>
            <w:r w:rsidRPr="004A2104">
              <w:rPr>
                <w:color w:val="1F497D" w:themeColor="text2"/>
              </w:rPr>
              <w:t xml:space="preserve">Ensure clients are signed posted to most relevant service as required </w:t>
            </w:r>
          </w:p>
          <w:p w14:paraId="6D501091" w14:textId="77777777" w:rsidR="005A3C64" w:rsidRPr="005A3C64" w:rsidRDefault="005A3C64" w:rsidP="005A3C64">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val="0"/>
                <w:color w:val="1F497D" w:themeColor="text2"/>
              </w:rPr>
            </w:pPr>
            <w:r w:rsidRPr="004A2104">
              <w:rPr>
                <w:color w:val="1F497D" w:themeColor="text2"/>
              </w:rPr>
              <w:t xml:space="preserve">Ensure that there is an enablement ethos when assessing referrals </w:t>
            </w:r>
          </w:p>
          <w:p w14:paraId="3245B1A4" w14:textId="33987D51" w:rsidR="00D9065A" w:rsidRPr="005A3C64" w:rsidRDefault="005A3C64" w:rsidP="005A3C64">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val="0"/>
                <w:color w:val="1F497D" w:themeColor="text2"/>
              </w:rPr>
            </w:pPr>
            <w:r w:rsidRPr="005A3C64">
              <w:rPr>
                <w:color w:val="1F497D" w:themeColor="text2"/>
              </w:rPr>
              <w:t>Ensure that you follow up to date guidance and procedures</w:t>
            </w:r>
          </w:p>
          <w:p w14:paraId="36BCA942" w14:textId="77777777" w:rsidR="00D9065A" w:rsidRDefault="00D9065A" w:rsidP="00D82BE7">
            <w:pPr>
              <w:cnfStyle w:val="000000100000" w:firstRow="0" w:lastRow="0" w:firstColumn="0" w:lastColumn="0" w:oddVBand="0" w:evenVBand="0" w:oddHBand="1" w:evenHBand="0" w:firstRowFirstColumn="0" w:firstRowLastColumn="0" w:lastRowFirstColumn="0" w:lastRowLastColumn="0"/>
              <w:rPr>
                <w:rFonts w:cstheme="minorHAnsi"/>
                <w:bCs w:val="0"/>
                <w:color w:val="244061" w:themeColor="accent1" w:themeShade="80"/>
              </w:rPr>
            </w:pPr>
          </w:p>
          <w:p w14:paraId="7EB62A28" w14:textId="77777777" w:rsidR="00D9065A" w:rsidRDefault="00D9065A" w:rsidP="00D82BE7">
            <w:pPr>
              <w:cnfStyle w:val="000000100000" w:firstRow="0" w:lastRow="0" w:firstColumn="0" w:lastColumn="0" w:oddVBand="0" w:evenVBand="0" w:oddHBand="1" w:evenHBand="0" w:firstRowFirstColumn="0" w:firstRowLastColumn="0" w:lastRowFirstColumn="0" w:lastRowLastColumn="0"/>
              <w:rPr>
                <w:rFonts w:cstheme="minorHAnsi"/>
                <w:bCs w:val="0"/>
                <w:color w:val="244061" w:themeColor="accent1" w:themeShade="80"/>
              </w:rPr>
            </w:pPr>
          </w:p>
          <w:p w14:paraId="106DB942" w14:textId="77777777" w:rsidR="00D9065A" w:rsidRPr="00EB40A2" w:rsidRDefault="00D9065A" w:rsidP="00D82BE7">
            <w:pPr>
              <w:cnfStyle w:val="000000100000" w:firstRow="0" w:lastRow="0" w:firstColumn="0" w:lastColumn="0" w:oddVBand="0" w:evenVBand="0" w:oddHBand="1" w:evenHBand="0" w:firstRowFirstColumn="0" w:firstRowLastColumn="0" w:lastRowFirstColumn="0" w:lastRowLastColumn="0"/>
              <w:rPr>
                <w:rFonts w:cstheme="minorHAnsi"/>
                <w:bCs w:val="0"/>
                <w:color w:val="244061" w:themeColor="accent1" w:themeShade="80"/>
              </w:rPr>
            </w:pPr>
          </w:p>
        </w:tc>
      </w:tr>
      <w:tr w:rsidR="00D9065A" w:rsidRPr="00BC6607" w14:paraId="4D240829" w14:textId="77777777" w:rsidTr="005A3C64">
        <w:trPr>
          <w:trHeight w:val="838"/>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3F3B447D" w14:textId="5C4A2C1E" w:rsidR="00D9065A" w:rsidRPr="00616C7B" w:rsidRDefault="005A3C64" w:rsidP="00D82BE7">
            <w:pPr>
              <w:rPr>
                <w:bCs w:val="0"/>
                <w:color w:val="244061" w:themeColor="accent1" w:themeShade="80"/>
              </w:rPr>
            </w:pPr>
            <w:r w:rsidRPr="004A2104">
              <w:rPr>
                <w:bCs w:val="0"/>
                <w:color w:val="1F497D" w:themeColor="text2"/>
              </w:rPr>
              <w:t>Statutory reports and maintaining case records</w:t>
            </w:r>
          </w:p>
        </w:tc>
        <w:tc>
          <w:tcPr>
            <w:tcW w:w="5641" w:type="dxa"/>
            <w:gridSpan w:val="3"/>
            <w:shd w:val="clear" w:color="auto" w:fill="auto"/>
          </w:tcPr>
          <w:p w14:paraId="3EC1A52A" w14:textId="77777777" w:rsidR="005A3C64" w:rsidRPr="004A2104" w:rsidRDefault="005A3C64" w:rsidP="005A3C64">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color w:val="1F497D" w:themeColor="text2"/>
                <w:szCs w:val="24"/>
              </w:rPr>
            </w:pPr>
            <w:r w:rsidRPr="004A2104">
              <w:rPr>
                <w:color w:val="1F497D" w:themeColor="text2"/>
                <w:szCs w:val="24"/>
              </w:rPr>
              <w:t>Produce all relevant reports</w:t>
            </w:r>
          </w:p>
          <w:p w14:paraId="25EA0850" w14:textId="77777777" w:rsidR="005A3C64" w:rsidRPr="004A2104" w:rsidRDefault="005A3C64" w:rsidP="005A3C64">
            <w:pPr>
              <w:pStyle w:val="ListParagraph"/>
              <w:numPr>
                <w:ilvl w:val="0"/>
                <w:numId w:val="35"/>
              </w:numPr>
              <w:cnfStyle w:val="000000000000" w:firstRow="0" w:lastRow="0" w:firstColumn="0" w:lastColumn="0" w:oddVBand="0" w:evenVBand="0" w:oddHBand="0" w:evenHBand="0" w:firstRowFirstColumn="0" w:firstRowLastColumn="0" w:lastRowFirstColumn="0" w:lastRowLastColumn="0"/>
              <w:rPr>
                <w:color w:val="1F497D" w:themeColor="text2"/>
                <w:szCs w:val="24"/>
              </w:rPr>
            </w:pPr>
            <w:r w:rsidRPr="004A2104">
              <w:rPr>
                <w:color w:val="1F497D" w:themeColor="text2"/>
                <w:szCs w:val="24"/>
              </w:rPr>
              <w:t>Maintain both electronic and written case and administrative records in accordance with Aberdeen City Council policies.</w:t>
            </w:r>
          </w:p>
          <w:p w14:paraId="486CCDCB" w14:textId="77777777" w:rsidR="00D9065A" w:rsidRDefault="00D9065A" w:rsidP="00D82BE7">
            <w:pPr>
              <w:cnfStyle w:val="000000000000" w:firstRow="0" w:lastRow="0" w:firstColumn="0" w:lastColumn="0" w:oddVBand="0" w:evenVBand="0" w:oddHBand="0" w:evenHBand="0" w:firstRowFirstColumn="0" w:firstRowLastColumn="0" w:lastRowFirstColumn="0" w:lastRowLastColumn="0"/>
              <w:rPr>
                <w:rFonts w:cstheme="minorHAnsi"/>
                <w:bCs w:val="0"/>
                <w:color w:val="244061" w:themeColor="accent1" w:themeShade="80"/>
              </w:rPr>
            </w:pPr>
          </w:p>
          <w:p w14:paraId="111FBA05" w14:textId="77777777" w:rsidR="00D9065A" w:rsidRDefault="00D9065A" w:rsidP="00D82BE7">
            <w:pPr>
              <w:cnfStyle w:val="000000000000" w:firstRow="0" w:lastRow="0" w:firstColumn="0" w:lastColumn="0" w:oddVBand="0" w:evenVBand="0" w:oddHBand="0" w:evenHBand="0" w:firstRowFirstColumn="0" w:firstRowLastColumn="0" w:lastRowFirstColumn="0" w:lastRowLastColumn="0"/>
              <w:rPr>
                <w:rFonts w:cstheme="minorHAnsi"/>
                <w:bCs w:val="0"/>
                <w:color w:val="244061" w:themeColor="accent1" w:themeShade="80"/>
              </w:rPr>
            </w:pPr>
          </w:p>
          <w:p w14:paraId="092FFA0E" w14:textId="77777777" w:rsidR="00D9065A" w:rsidRDefault="00D9065A" w:rsidP="00D82BE7">
            <w:pPr>
              <w:cnfStyle w:val="000000000000" w:firstRow="0" w:lastRow="0" w:firstColumn="0" w:lastColumn="0" w:oddVBand="0" w:evenVBand="0" w:oddHBand="0" w:evenHBand="0" w:firstRowFirstColumn="0" w:firstRowLastColumn="0" w:lastRowFirstColumn="0" w:lastRowLastColumn="0"/>
              <w:rPr>
                <w:rFonts w:cstheme="minorHAnsi"/>
                <w:bCs w:val="0"/>
                <w:color w:val="244061" w:themeColor="accent1" w:themeShade="80"/>
              </w:rPr>
            </w:pPr>
          </w:p>
          <w:p w14:paraId="1098B352" w14:textId="77777777" w:rsidR="00D9065A" w:rsidRPr="00EB40A2" w:rsidRDefault="00D9065A" w:rsidP="00D82BE7">
            <w:pPr>
              <w:cnfStyle w:val="000000000000" w:firstRow="0" w:lastRow="0" w:firstColumn="0" w:lastColumn="0" w:oddVBand="0" w:evenVBand="0" w:oddHBand="0" w:evenHBand="0" w:firstRowFirstColumn="0" w:firstRowLastColumn="0" w:lastRowFirstColumn="0" w:lastRowLastColumn="0"/>
              <w:rPr>
                <w:rFonts w:cstheme="minorHAnsi"/>
                <w:bCs w:val="0"/>
                <w:color w:val="244061" w:themeColor="accent1" w:themeShade="80"/>
              </w:rPr>
            </w:pPr>
          </w:p>
        </w:tc>
      </w:tr>
      <w:tr w:rsidR="00D9065A" w:rsidRPr="00BC6607" w14:paraId="17085A3A" w14:textId="77777777" w:rsidTr="005A3C64">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7A59EFA6" w14:textId="04FD77EF" w:rsidR="00D9065A" w:rsidRPr="00616C7B" w:rsidRDefault="005A3C64" w:rsidP="00D82BE7">
            <w:pPr>
              <w:rPr>
                <w:bCs w:val="0"/>
                <w:color w:val="244061" w:themeColor="accent1" w:themeShade="80"/>
                <w:lang w:eastAsia="en-GB"/>
              </w:rPr>
            </w:pPr>
            <w:r w:rsidRPr="004A2104">
              <w:rPr>
                <w:bCs w:val="0"/>
                <w:color w:val="1F497D" w:themeColor="text2"/>
                <w:lang w:eastAsia="en-GB"/>
              </w:rPr>
              <w:lastRenderedPageBreak/>
              <w:t>Commission appropriate care packages</w:t>
            </w:r>
          </w:p>
        </w:tc>
        <w:tc>
          <w:tcPr>
            <w:tcW w:w="5641" w:type="dxa"/>
            <w:gridSpan w:val="3"/>
            <w:shd w:val="clear" w:color="auto" w:fill="auto"/>
          </w:tcPr>
          <w:p w14:paraId="5D40DC54" w14:textId="77777777" w:rsidR="005A3C64" w:rsidRPr="004A2104" w:rsidRDefault="005A3C64" w:rsidP="005A3C64">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cstheme="minorHAnsi"/>
                <w:color w:val="1F497D" w:themeColor="text2"/>
              </w:rPr>
            </w:pPr>
            <w:r w:rsidRPr="004A2104">
              <w:rPr>
                <w:rFonts w:cstheme="minorHAnsi"/>
                <w:color w:val="1F497D" w:themeColor="text2"/>
              </w:rPr>
              <w:t xml:space="preserve">Be accountable for all expenditure made on behalf of clients/ carers and record as required </w:t>
            </w:r>
          </w:p>
          <w:p w14:paraId="1C516739" w14:textId="77777777" w:rsidR="005A3C64" w:rsidRPr="004A2104" w:rsidRDefault="005A3C64" w:rsidP="005A3C64">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cstheme="minorHAnsi"/>
                <w:color w:val="1F497D" w:themeColor="text2"/>
              </w:rPr>
            </w:pPr>
            <w:r w:rsidRPr="004A2104">
              <w:rPr>
                <w:rFonts w:cstheme="minorHAnsi"/>
                <w:color w:val="1F497D" w:themeColor="text2"/>
              </w:rPr>
              <w:t xml:space="preserve">Ensure care packages are commissioned as per current eligibility criteria and policies and procedures </w:t>
            </w:r>
          </w:p>
          <w:p w14:paraId="79F1ADFA" w14:textId="77777777" w:rsidR="005A3C64" w:rsidRPr="004A2104" w:rsidRDefault="005A3C64" w:rsidP="005A3C64">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cstheme="minorHAnsi"/>
                <w:color w:val="1F497D" w:themeColor="text2"/>
              </w:rPr>
            </w:pPr>
            <w:r w:rsidRPr="004A2104">
              <w:rPr>
                <w:rFonts w:cstheme="minorHAnsi"/>
                <w:color w:val="1F497D" w:themeColor="text2"/>
              </w:rPr>
              <w:t>Ensure commissioned care packages are meeting the assessed outcomes of service users</w:t>
            </w:r>
          </w:p>
          <w:p w14:paraId="5AC2BB8C" w14:textId="77777777" w:rsidR="00D9065A" w:rsidRDefault="00D9065A" w:rsidP="00D82BE7">
            <w:pPr>
              <w:cnfStyle w:val="000000100000" w:firstRow="0" w:lastRow="0" w:firstColumn="0" w:lastColumn="0" w:oddVBand="0" w:evenVBand="0" w:oddHBand="1" w:evenHBand="0" w:firstRowFirstColumn="0" w:firstRowLastColumn="0" w:lastRowFirstColumn="0" w:lastRowLastColumn="0"/>
              <w:rPr>
                <w:rFonts w:cstheme="minorHAnsi"/>
                <w:bCs w:val="0"/>
                <w:color w:val="244061" w:themeColor="accent1" w:themeShade="80"/>
              </w:rPr>
            </w:pPr>
          </w:p>
          <w:p w14:paraId="7BA1C545" w14:textId="77777777" w:rsidR="00D9065A" w:rsidRDefault="00D9065A" w:rsidP="00D82BE7">
            <w:pPr>
              <w:cnfStyle w:val="000000100000" w:firstRow="0" w:lastRow="0" w:firstColumn="0" w:lastColumn="0" w:oddVBand="0" w:evenVBand="0" w:oddHBand="1" w:evenHBand="0" w:firstRowFirstColumn="0" w:firstRowLastColumn="0" w:lastRowFirstColumn="0" w:lastRowLastColumn="0"/>
              <w:rPr>
                <w:rFonts w:cstheme="minorHAnsi"/>
                <w:bCs w:val="0"/>
                <w:color w:val="244061" w:themeColor="accent1" w:themeShade="80"/>
              </w:rPr>
            </w:pPr>
          </w:p>
          <w:p w14:paraId="62A60B32" w14:textId="77777777" w:rsidR="00D9065A" w:rsidRPr="00EB40A2" w:rsidRDefault="00D9065A" w:rsidP="00D82BE7">
            <w:pPr>
              <w:cnfStyle w:val="000000100000" w:firstRow="0" w:lastRow="0" w:firstColumn="0" w:lastColumn="0" w:oddVBand="0" w:evenVBand="0" w:oddHBand="1" w:evenHBand="0" w:firstRowFirstColumn="0" w:firstRowLastColumn="0" w:lastRowFirstColumn="0" w:lastRowLastColumn="0"/>
              <w:rPr>
                <w:rFonts w:cstheme="minorHAnsi"/>
                <w:bCs w:val="0"/>
                <w:color w:val="244061" w:themeColor="accent1" w:themeShade="80"/>
              </w:rPr>
            </w:pPr>
          </w:p>
        </w:tc>
      </w:tr>
      <w:tr w:rsidR="00D9065A" w:rsidRPr="00BC6607" w14:paraId="159AAB2F" w14:textId="77777777" w:rsidTr="005A3C64">
        <w:trPr>
          <w:trHeight w:val="991"/>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367A2D7A" w14:textId="088AA192" w:rsidR="00D9065A" w:rsidRPr="00616C7B" w:rsidRDefault="005A3C64" w:rsidP="00D82BE7">
            <w:pPr>
              <w:rPr>
                <w:bCs w:val="0"/>
                <w:color w:val="244061" w:themeColor="accent1" w:themeShade="80"/>
                <w:lang w:eastAsia="en-GB"/>
              </w:rPr>
            </w:pPr>
            <w:r w:rsidRPr="004A2104">
              <w:rPr>
                <w:bCs w:val="0"/>
                <w:color w:val="1F497D" w:themeColor="text2"/>
                <w:lang w:eastAsia="en-GB"/>
              </w:rPr>
              <w:t>Function as part of an integrated, multi-disciplinary team</w:t>
            </w:r>
          </w:p>
        </w:tc>
        <w:tc>
          <w:tcPr>
            <w:tcW w:w="5641" w:type="dxa"/>
            <w:gridSpan w:val="3"/>
            <w:shd w:val="clear" w:color="auto" w:fill="auto"/>
          </w:tcPr>
          <w:p w14:paraId="135C4514" w14:textId="77777777" w:rsidR="005A3C64" w:rsidRPr="004A2104" w:rsidRDefault="005A3C64" w:rsidP="005A3C64">
            <w:pPr>
              <w:pStyle w:val="ListParagraph"/>
              <w:numPr>
                <w:ilvl w:val="0"/>
                <w:numId w:val="38"/>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 xml:space="preserve">Developing professional relationships with professional colleagues, carers, support networks and families to meet the needs of service users </w:t>
            </w:r>
          </w:p>
          <w:p w14:paraId="55D2BC8C" w14:textId="77777777" w:rsidR="005A3C64" w:rsidRPr="004A2104" w:rsidRDefault="005A3C64" w:rsidP="005A3C64">
            <w:pPr>
              <w:pStyle w:val="ListParagraph"/>
              <w:numPr>
                <w:ilvl w:val="0"/>
                <w:numId w:val="38"/>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Have a working understanding of the roles and responsibilities of other professionals</w:t>
            </w:r>
          </w:p>
          <w:p w14:paraId="5CD479E8" w14:textId="1D1AF854" w:rsidR="00D9065A" w:rsidRPr="00F37E39" w:rsidRDefault="005A3C64" w:rsidP="00F37E39">
            <w:pPr>
              <w:pStyle w:val="ListParagraph"/>
              <w:numPr>
                <w:ilvl w:val="0"/>
                <w:numId w:val="38"/>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Chair multi-disciplinary care conferences as appropriate</w:t>
            </w:r>
          </w:p>
          <w:p w14:paraId="5E559DFC" w14:textId="77777777" w:rsidR="00D9065A" w:rsidRPr="00EB40A2" w:rsidRDefault="00D9065A" w:rsidP="00D82BE7">
            <w:pPr>
              <w:cnfStyle w:val="000000000000" w:firstRow="0" w:lastRow="0" w:firstColumn="0" w:lastColumn="0" w:oddVBand="0" w:evenVBand="0" w:oddHBand="0" w:evenHBand="0" w:firstRowFirstColumn="0" w:firstRowLastColumn="0" w:lastRowFirstColumn="0" w:lastRowLastColumn="0"/>
              <w:rPr>
                <w:rFonts w:cstheme="minorHAnsi"/>
                <w:bCs w:val="0"/>
                <w:color w:val="244061" w:themeColor="accent1" w:themeShade="80"/>
              </w:rPr>
            </w:pPr>
          </w:p>
        </w:tc>
      </w:tr>
      <w:tr w:rsidR="005A3C64" w:rsidRPr="00BC6607" w14:paraId="74AF6193" w14:textId="77777777" w:rsidTr="005A3C64">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4815" w:type="dxa"/>
            <w:shd w:val="clear" w:color="auto" w:fill="auto"/>
          </w:tcPr>
          <w:p w14:paraId="31CD01F2" w14:textId="29632AAA" w:rsidR="005A3C64" w:rsidRPr="004A2104" w:rsidRDefault="005A3C64" w:rsidP="00D82BE7">
            <w:pPr>
              <w:rPr>
                <w:bCs w:val="0"/>
                <w:color w:val="1F497D" w:themeColor="text2"/>
                <w:lang w:eastAsia="en-GB"/>
              </w:rPr>
            </w:pPr>
            <w:r w:rsidRPr="004A2104">
              <w:rPr>
                <w:color w:val="1F497D" w:themeColor="text2"/>
              </w:rPr>
              <w:t>Have a knowledge of the range of services and resources available</w:t>
            </w:r>
          </w:p>
        </w:tc>
        <w:tc>
          <w:tcPr>
            <w:tcW w:w="5641" w:type="dxa"/>
            <w:gridSpan w:val="3"/>
            <w:shd w:val="clear" w:color="auto" w:fill="auto"/>
          </w:tcPr>
          <w:p w14:paraId="16CF54FE" w14:textId="77777777" w:rsidR="00F37E39" w:rsidRPr="008F2386" w:rsidRDefault="00F37E39" w:rsidP="00F37E39">
            <w:pPr>
              <w:pStyle w:val="ListParagraph"/>
              <w:numPr>
                <w:ilvl w:val="0"/>
                <w:numId w:val="39"/>
              </w:numPr>
              <w:cnfStyle w:val="000000100000" w:firstRow="0" w:lastRow="0" w:firstColumn="0" w:lastColumn="0" w:oddVBand="0" w:evenVBand="0" w:oddHBand="1" w:evenHBand="0" w:firstRowFirstColumn="0" w:firstRowLastColumn="0" w:lastRowFirstColumn="0" w:lastRowLastColumn="0"/>
              <w:rPr>
                <w:rFonts w:cstheme="minorHAnsi"/>
                <w:bCs w:val="0"/>
                <w:color w:val="244061" w:themeColor="accent1" w:themeShade="80"/>
              </w:rPr>
            </w:pPr>
            <w:r w:rsidRPr="008F2386">
              <w:t xml:space="preserve">Apply appropriate services and resources to meet the outcomes of service users </w:t>
            </w:r>
          </w:p>
          <w:p w14:paraId="2AFC5889" w14:textId="77777777" w:rsidR="00F37E39" w:rsidRPr="00F37E39" w:rsidRDefault="00F37E39" w:rsidP="00F37E39">
            <w:pPr>
              <w:pStyle w:val="ListParagraph"/>
              <w:numPr>
                <w:ilvl w:val="0"/>
                <w:numId w:val="39"/>
              </w:numPr>
              <w:cnfStyle w:val="000000100000" w:firstRow="0" w:lastRow="0" w:firstColumn="0" w:lastColumn="0" w:oddVBand="0" w:evenVBand="0" w:oddHBand="1" w:evenHBand="0" w:firstRowFirstColumn="0" w:firstRowLastColumn="0" w:lastRowFirstColumn="0" w:lastRowLastColumn="0"/>
              <w:rPr>
                <w:rFonts w:cstheme="minorHAnsi"/>
                <w:bCs w:val="0"/>
                <w:color w:val="244061" w:themeColor="accent1" w:themeShade="80"/>
              </w:rPr>
            </w:pPr>
            <w:r w:rsidRPr="008F2386">
              <w:t xml:space="preserve">Build positive relationships with services </w:t>
            </w:r>
          </w:p>
          <w:p w14:paraId="20D05DE8" w14:textId="2DDD4574" w:rsidR="005A3C64" w:rsidRPr="00F37E39" w:rsidRDefault="00F37E39" w:rsidP="00F37E39">
            <w:pPr>
              <w:pStyle w:val="ListParagraph"/>
              <w:numPr>
                <w:ilvl w:val="0"/>
                <w:numId w:val="39"/>
              </w:numPr>
              <w:cnfStyle w:val="000000100000" w:firstRow="0" w:lastRow="0" w:firstColumn="0" w:lastColumn="0" w:oddVBand="0" w:evenVBand="0" w:oddHBand="1" w:evenHBand="0" w:firstRowFirstColumn="0" w:firstRowLastColumn="0" w:lastRowFirstColumn="0" w:lastRowLastColumn="0"/>
              <w:rPr>
                <w:rFonts w:cstheme="minorHAnsi"/>
                <w:bCs w:val="0"/>
                <w:color w:val="244061" w:themeColor="accent1" w:themeShade="80"/>
              </w:rPr>
            </w:pPr>
            <w:r w:rsidRPr="00F37E39">
              <w:t>Promote services that are available to service users</w:t>
            </w:r>
          </w:p>
        </w:tc>
      </w:tr>
    </w:tbl>
    <w:p w14:paraId="69A5ED5C" w14:textId="77777777" w:rsidR="00D9065A" w:rsidRPr="00EB40A2" w:rsidRDefault="00D9065A" w:rsidP="00D9065A">
      <w:pPr>
        <w:spacing w:before="73"/>
        <w:ind w:left="284"/>
        <w:jc w:val="both"/>
        <w:rPr>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D9065A" w:rsidRPr="00BC6607" w14:paraId="2EDCE083" w14:textId="77777777" w:rsidTr="00D82BE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1D8FC09C" w14:textId="77777777" w:rsidR="00D9065A" w:rsidRPr="00BC6607" w:rsidRDefault="00D9065A" w:rsidP="00D82BE7">
            <w:pPr>
              <w:pStyle w:val="Heading2"/>
              <w:rPr>
                <w:rFonts w:ascii="Calibri" w:eastAsia="Times New Roman" w:hAnsi="Calibri"/>
              </w:rPr>
            </w:pPr>
            <w:r w:rsidRPr="00BC6607">
              <w:rPr>
                <w:rFonts w:ascii="Calibri" w:eastAsia="Times New Roman" w:hAnsi="Calibri"/>
              </w:rPr>
              <w:t xml:space="preserve">Role Requirements  </w:t>
            </w:r>
          </w:p>
        </w:tc>
      </w:tr>
      <w:tr w:rsidR="00D9065A" w:rsidRPr="00BC6607" w14:paraId="43936CAB" w14:textId="77777777" w:rsidTr="00CB3F7C">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6A9DD223" w14:textId="77777777" w:rsidR="00D9065A" w:rsidRPr="00BC6607" w:rsidRDefault="00D9065A" w:rsidP="00D82BE7">
            <w:pPr>
              <w:pStyle w:val="NoSpacing"/>
              <w:rPr>
                <w:b w:val="0"/>
                <w:lang w:eastAsia="en-GB"/>
              </w:rPr>
            </w:pPr>
            <w:r w:rsidRPr="00BC6607">
              <w:rPr>
                <w:b w:val="0"/>
                <w:lang w:eastAsia="en-GB"/>
              </w:rPr>
              <w:t>This section includes what the post holder needs to carry out the role or, for recruitment purposes, enables applicants to decide whether they meet these requirements.</w:t>
            </w:r>
          </w:p>
        </w:tc>
      </w:tr>
      <w:tr w:rsidR="00D9065A" w:rsidRPr="00BC6607" w14:paraId="49081CC8" w14:textId="77777777" w:rsidTr="00D82BE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9BCC1CD" w14:textId="77777777" w:rsidR="00D9065A" w:rsidRPr="00BC6607" w:rsidRDefault="00D9065A" w:rsidP="00D82BE7">
            <w:pPr>
              <w:pStyle w:val="NoSpacing"/>
              <w:rPr>
                <w:lang w:eastAsia="en-GB"/>
              </w:rPr>
            </w:pPr>
            <w:r>
              <w:rPr>
                <w:b w:val="0"/>
                <w:lang w:eastAsia="en-GB"/>
              </w:rPr>
              <w:t xml:space="preserve">Minimum </w:t>
            </w:r>
            <w:r w:rsidRPr="00BC6607">
              <w:rPr>
                <w:b w:val="0"/>
                <w:lang w:eastAsia="en-GB"/>
              </w:rPr>
              <w:t xml:space="preserve">Qualification(s) / </w:t>
            </w:r>
            <w:r>
              <w:rPr>
                <w:b w:val="0"/>
                <w:lang w:eastAsia="en-GB"/>
              </w:rPr>
              <w:t xml:space="preserve">Certificates / </w:t>
            </w:r>
            <w:r w:rsidRPr="00BC6607">
              <w:rPr>
                <w:b w:val="0"/>
                <w:lang w:eastAsia="en-GB"/>
              </w:rPr>
              <w:t>Memberships etc.</w:t>
            </w:r>
            <w:r>
              <w:rPr>
                <w:b w:val="0"/>
                <w:lang w:eastAsia="en-GB"/>
              </w:rPr>
              <w:t xml:space="preserve"> required</w:t>
            </w:r>
          </w:p>
          <w:p w14:paraId="29639B9B" w14:textId="77777777" w:rsidR="00D9065A" w:rsidRPr="00BC6607" w:rsidRDefault="00D9065A" w:rsidP="00D82BE7">
            <w:pPr>
              <w:pStyle w:val="NoSpacing"/>
              <w:rPr>
                <w:lang w:eastAsia="en-GB"/>
              </w:rPr>
            </w:pPr>
          </w:p>
          <w:p w14:paraId="6D5563BF" w14:textId="77777777" w:rsidR="00D9065A" w:rsidRPr="00BC6607" w:rsidRDefault="00D9065A" w:rsidP="00D82BE7">
            <w:pPr>
              <w:pStyle w:val="NoSpacing"/>
              <w:rPr>
                <w:b w:val="0"/>
                <w:sz w:val="8"/>
                <w:szCs w:val="8"/>
                <w:lang w:eastAsia="en-GB"/>
              </w:rPr>
            </w:pPr>
          </w:p>
        </w:tc>
        <w:tc>
          <w:tcPr>
            <w:tcW w:w="8505" w:type="dxa"/>
          </w:tcPr>
          <w:p w14:paraId="1EDE3C4E" w14:textId="77777777" w:rsidR="00F37E39" w:rsidRPr="004A2104" w:rsidRDefault="00F37E39" w:rsidP="00F37E39">
            <w:pPr>
              <w:pStyle w:val="ListParagraph"/>
              <w:numPr>
                <w:ilvl w:val="0"/>
                <w:numId w:val="40"/>
              </w:numPr>
              <w:jc w:val="both"/>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rPr>
            </w:pPr>
            <w:r w:rsidRPr="004A2104">
              <w:rPr>
                <w:color w:val="1F497D" w:themeColor="text2"/>
              </w:rPr>
              <w:t xml:space="preserve">Professional qualification in Social Work </w:t>
            </w:r>
          </w:p>
          <w:p w14:paraId="4EBC2D44" w14:textId="77777777" w:rsidR="00F37E39" w:rsidRPr="004A2104" w:rsidRDefault="00F37E39" w:rsidP="00F37E39">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rPr>
            </w:pPr>
            <w:r w:rsidRPr="004A2104">
              <w:rPr>
                <w:color w:val="1F497D" w:themeColor="text2"/>
              </w:rPr>
              <w:t xml:space="preserve">Professional qualification in OT </w:t>
            </w:r>
          </w:p>
          <w:p w14:paraId="24216BA3" w14:textId="77777777" w:rsidR="00F37E39" w:rsidRPr="004A2104" w:rsidRDefault="00F37E39" w:rsidP="00F37E39">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rPr>
            </w:pPr>
            <w:r w:rsidRPr="004A2104">
              <w:rPr>
                <w:color w:val="1F497D" w:themeColor="text2"/>
              </w:rPr>
              <w:t xml:space="preserve">Professional qualification in nursing (1st level registration RGN with community experience) </w:t>
            </w:r>
          </w:p>
          <w:p w14:paraId="312B0F34" w14:textId="77777777" w:rsidR="00F37E39" w:rsidRPr="00F37E39" w:rsidRDefault="00F37E39" w:rsidP="00F37E39">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rPr>
            </w:pPr>
            <w:r w:rsidRPr="004A2104">
              <w:rPr>
                <w:color w:val="1F497D" w:themeColor="text2"/>
              </w:rPr>
              <w:t xml:space="preserve">Registration with relevant professional body i.e. SSSC, NMC or BHPC </w:t>
            </w:r>
          </w:p>
          <w:p w14:paraId="7FE07970" w14:textId="5BF30033" w:rsidR="00D9065A" w:rsidRPr="00F37E39" w:rsidRDefault="00F37E39" w:rsidP="00F37E39">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rPr>
            </w:pPr>
            <w:r w:rsidRPr="00F37E39">
              <w:rPr>
                <w:color w:val="1F497D" w:themeColor="text2"/>
              </w:rPr>
              <w:t>PVG</w:t>
            </w:r>
          </w:p>
          <w:p w14:paraId="619FC2FC" w14:textId="77777777" w:rsidR="00D9065A" w:rsidRPr="00163135" w:rsidRDefault="00D9065A" w:rsidP="00D82BE7">
            <w:pPr>
              <w:ind w:left="360"/>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p>
        </w:tc>
      </w:tr>
      <w:tr w:rsidR="00D9065A" w:rsidRPr="00BC6607" w14:paraId="501320FF" w14:textId="77777777" w:rsidTr="00CB3F7C">
        <w:trPr>
          <w:trHeight w:val="2189"/>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5744F953" w14:textId="77777777" w:rsidR="00D9065A" w:rsidRPr="002713E8" w:rsidRDefault="00D9065A" w:rsidP="00D82BE7">
            <w:pPr>
              <w:pStyle w:val="NoSpacing"/>
              <w:rPr>
                <w:b w:val="0"/>
                <w:lang w:eastAsia="en-GB"/>
              </w:rPr>
            </w:pPr>
            <w:r w:rsidRPr="002713E8">
              <w:rPr>
                <w:b w:val="0"/>
                <w:lang w:eastAsia="en-GB"/>
              </w:rPr>
              <w:t>As a minimum, demonstrate skills and experience in</w:t>
            </w:r>
          </w:p>
        </w:tc>
        <w:tc>
          <w:tcPr>
            <w:tcW w:w="8505" w:type="dxa"/>
          </w:tcPr>
          <w:p w14:paraId="6D5596EF" w14:textId="77777777" w:rsidR="00F37E39" w:rsidRPr="004A2104" w:rsidRDefault="00F37E39" w:rsidP="00F37E39">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color w:val="1F497D" w:themeColor="text2"/>
              </w:rPr>
            </w:pPr>
            <w:r w:rsidRPr="004A2104">
              <w:rPr>
                <w:color w:val="1F497D" w:themeColor="text2"/>
              </w:rPr>
              <w:t xml:space="preserve">Act as a designated lead professional in assessing and implementing interagency plans when required </w:t>
            </w:r>
          </w:p>
          <w:p w14:paraId="078C497C" w14:textId="77777777" w:rsidR="00F37E39" w:rsidRPr="004A2104" w:rsidRDefault="00F37E39" w:rsidP="00F37E39">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 xml:space="preserve">Ability to manage risk and manage constant and often conflicting demands </w:t>
            </w:r>
          </w:p>
          <w:p w14:paraId="2BEBDADD" w14:textId="77777777" w:rsidR="00F37E39" w:rsidRPr="004A2104" w:rsidRDefault="00F37E39" w:rsidP="00F37E39">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 xml:space="preserve">Ability to build relationships and communicate effectively with service users, staff, carers and internal/ external professionals </w:t>
            </w:r>
          </w:p>
          <w:p w14:paraId="12380856" w14:textId="77777777" w:rsidR="00F37E39" w:rsidRPr="004A2104" w:rsidRDefault="00F37E39" w:rsidP="00F37E39">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Interviewing, investigation and assessment skills (Inc Finance)</w:t>
            </w:r>
          </w:p>
          <w:p w14:paraId="0AA479A0" w14:textId="77777777" w:rsidR="00F37E39" w:rsidRPr="004A2104" w:rsidRDefault="00F37E39" w:rsidP="00F37E39">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 xml:space="preserve"> Planning and decision making skills </w:t>
            </w:r>
          </w:p>
          <w:p w14:paraId="62DAB34F" w14:textId="77777777" w:rsidR="00F37E39" w:rsidRPr="004A2104" w:rsidRDefault="00F37E39" w:rsidP="00F37E39">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Counselling and support skills</w:t>
            </w:r>
          </w:p>
          <w:p w14:paraId="7B1DC2C6" w14:textId="77777777" w:rsidR="00F37E39" w:rsidRPr="004A2104" w:rsidRDefault="00F37E39" w:rsidP="00F37E39">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 xml:space="preserve"> Reviewing and evaluating skills </w:t>
            </w:r>
          </w:p>
          <w:p w14:paraId="3FC62768" w14:textId="77777777" w:rsidR="00F37E39" w:rsidRPr="004A2104" w:rsidRDefault="00F37E39" w:rsidP="00F37E39">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 xml:space="preserve">Report writing and accurate and timely record keeping. </w:t>
            </w:r>
          </w:p>
          <w:p w14:paraId="2FE295D3" w14:textId="77777777" w:rsidR="00F37E39" w:rsidRPr="004A2104" w:rsidRDefault="00F37E39" w:rsidP="00F37E39">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 xml:space="preserve">Commitment to providing a high quality, person centred customer service </w:t>
            </w:r>
          </w:p>
          <w:p w14:paraId="229A9FB6" w14:textId="77777777" w:rsidR="00F37E39" w:rsidRPr="00F37E39" w:rsidRDefault="00F37E39" w:rsidP="00F37E39">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4A2104">
              <w:rPr>
                <w:color w:val="1F497D" w:themeColor="text2"/>
              </w:rPr>
              <w:t xml:space="preserve">Compliance with H&amp;S policies and legislation </w:t>
            </w:r>
          </w:p>
          <w:p w14:paraId="4474CE17" w14:textId="20EDDDB7" w:rsidR="00D9065A" w:rsidRPr="00F37E39" w:rsidRDefault="00F37E39" w:rsidP="00F37E39">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bCs w:val="0"/>
                <w:color w:val="1F497D" w:themeColor="text2"/>
              </w:rPr>
            </w:pPr>
            <w:r w:rsidRPr="00F37E39">
              <w:rPr>
                <w:color w:val="1F497D" w:themeColor="text2"/>
              </w:rPr>
              <w:t>An ability to manage priorities, time and meet deadlines.</w:t>
            </w:r>
          </w:p>
        </w:tc>
      </w:tr>
      <w:tr w:rsidR="00D9065A" w:rsidRPr="00BC6607" w14:paraId="57E7E19D" w14:textId="77777777" w:rsidTr="00CB3F7C">
        <w:trPr>
          <w:trHeight w:val="1013"/>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E00B1E1" w14:textId="3C4C7DCD" w:rsidR="00D9065A" w:rsidRPr="00CB3F7C" w:rsidRDefault="00D9065A" w:rsidP="00D82BE7">
            <w:pPr>
              <w:pStyle w:val="NoSpacing"/>
              <w:rPr>
                <w:lang w:eastAsia="en-GB"/>
              </w:rPr>
            </w:pPr>
            <w:r>
              <w:rPr>
                <w:b w:val="0"/>
                <w:lang w:eastAsia="en-GB"/>
              </w:rPr>
              <w:lastRenderedPageBreak/>
              <w:t>As a minimum, d</w:t>
            </w:r>
            <w:r w:rsidRPr="00BC6607">
              <w:rPr>
                <w:b w:val="0"/>
                <w:lang w:eastAsia="en-GB"/>
              </w:rPr>
              <w:t xml:space="preserve">emonstrate </w:t>
            </w:r>
            <w:r>
              <w:rPr>
                <w:b w:val="0"/>
                <w:lang w:eastAsia="en-GB"/>
              </w:rPr>
              <w:t xml:space="preserve">an </w:t>
            </w:r>
            <w:r w:rsidRPr="00BC6607">
              <w:rPr>
                <w:b w:val="0"/>
                <w:lang w:eastAsia="en-GB"/>
              </w:rPr>
              <w:t>understanding of</w:t>
            </w:r>
          </w:p>
        </w:tc>
        <w:tc>
          <w:tcPr>
            <w:tcW w:w="8505" w:type="dxa"/>
          </w:tcPr>
          <w:p w14:paraId="1E1A17B2" w14:textId="77777777" w:rsidR="00F37E39" w:rsidRPr="004A2104" w:rsidRDefault="00F37E39" w:rsidP="00F37E39">
            <w:pPr>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1F497D" w:themeColor="text2"/>
                <w:szCs w:val="24"/>
              </w:rPr>
            </w:pPr>
            <w:r w:rsidRPr="004A2104">
              <w:rPr>
                <w:rFonts w:asciiTheme="minorHAnsi" w:hAnsiTheme="minorHAnsi" w:cstheme="minorHAnsi"/>
                <w:bCs w:val="0"/>
                <w:color w:val="1F497D" w:themeColor="text2"/>
                <w:szCs w:val="24"/>
              </w:rPr>
              <w:t>Practice, policy and procedure relevant to the post</w:t>
            </w:r>
          </w:p>
          <w:p w14:paraId="6A0BBA77" w14:textId="77777777" w:rsidR="00F37E39" w:rsidRPr="004A2104" w:rsidRDefault="00F37E39" w:rsidP="00F37E39">
            <w:pPr>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1F497D" w:themeColor="text2"/>
                <w:szCs w:val="24"/>
              </w:rPr>
            </w:pPr>
            <w:r w:rsidRPr="004A2104">
              <w:rPr>
                <w:rFonts w:asciiTheme="minorHAnsi" w:hAnsiTheme="minorHAnsi" w:cstheme="minorHAnsi"/>
                <w:bCs w:val="0"/>
                <w:color w:val="1F497D" w:themeColor="text2"/>
                <w:szCs w:val="24"/>
              </w:rPr>
              <w:t>Adult and Child Protection</w:t>
            </w:r>
          </w:p>
          <w:p w14:paraId="5EFD46EA" w14:textId="77777777" w:rsidR="00F37E39" w:rsidRPr="004A2104" w:rsidRDefault="00F37E39" w:rsidP="00F37E39">
            <w:pPr>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1F497D" w:themeColor="text2"/>
                <w:szCs w:val="24"/>
              </w:rPr>
            </w:pPr>
            <w:r w:rsidRPr="004A2104">
              <w:rPr>
                <w:rFonts w:asciiTheme="minorHAnsi" w:hAnsiTheme="minorHAnsi" w:cstheme="minorHAnsi"/>
                <w:bCs w:val="0"/>
                <w:color w:val="1F497D" w:themeColor="text2"/>
                <w:szCs w:val="24"/>
              </w:rPr>
              <w:t xml:space="preserve">Anti-discriminatory practice </w:t>
            </w:r>
          </w:p>
          <w:p w14:paraId="35965720" w14:textId="77777777" w:rsidR="00F37E39" w:rsidRPr="004A2104" w:rsidRDefault="00F37E39" w:rsidP="00F37E39">
            <w:pPr>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1F497D" w:themeColor="text2"/>
                <w:szCs w:val="24"/>
              </w:rPr>
            </w:pPr>
            <w:r w:rsidRPr="004A2104">
              <w:rPr>
                <w:rFonts w:asciiTheme="minorHAnsi" w:hAnsiTheme="minorHAnsi" w:cstheme="minorHAnsi"/>
                <w:bCs w:val="0"/>
                <w:color w:val="1F497D" w:themeColor="text2"/>
                <w:szCs w:val="24"/>
              </w:rPr>
              <w:t>Working directly with service users in crisis, their families and carers</w:t>
            </w:r>
          </w:p>
          <w:p w14:paraId="6399317A" w14:textId="77777777" w:rsidR="00F37E39" w:rsidRPr="004A2104" w:rsidRDefault="00F37E39" w:rsidP="00F37E39">
            <w:pPr>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1F497D" w:themeColor="text2"/>
                <w:szCs w:val="24"/>
              </w:rPr>
            </w:pPr>
            <w:r w:rsidRPr="004A2104">
              <w:rPr>
                <w:rFonts w:asciiTheme="minorHAnsi" w:hAnsiTheme="minorHAnsi" w:cstheme="minorHAnsi"/>
                <w:bCs w:val="0"/>
                <w:color w:val="1F497D" w:themeColor="text2"/>
                <w:szCs w:val="24"/>
              </w:rPr>
              <w:t>ICT systems and office procedures including administration and using computer packages including Microsoft office</w:t>
            </w:r>
          </w:p>
          <w:p w14:paraId="2BB4F356" w14:textId="210D80FC" w:rsidR="00D9065A" w:rsidRPr="00163135" w:rsidRDefault="00D9065A" w:rsidP="00F37E39">
            <w:p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eastAsia="en-GB"/>
              </w:rPr>
            </w:pPr>
          </w:p>
        </w:tc>
      </w:tr>
      <w:tr w:rsidR="00D9065A" w:rsidRPr="00BC6607" w14:paraId="3D149AD0" w14:textId="77777777" w:rsidTr="00CB3F7C">
        <w:trPr>
          <w:trHeight w:val="773"/>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5C726CA" w14:textId="77777777" w:rsidR="00D9065A" w:rsidRDefault="00D9065A" w:rsidP="00D82BE7">
            <w:pPr>
              <w:pStyle w:val="NoSpacing"/>
              <w:rPr>
                <w:b w:val="0"/>
                <w:lang w:eastAsia="en-GB"/>
              </w:rPr>
            </w:pPr>
            <w:r w:rsidRPr="00BC6607">
              <w:rPr>
                <w:b w:val="0"/>
                <w:lang w:eastAsia="en-GB"/>
              </w:rPr>
              <w:t>Demonstrate commitment to</w:t>
            </w:r>
          </w:p>
        </w:tc>
        <w:tc>
          <w:tcPr>
            <w:tcW w:w="8505" w:type="dxa"/>
          </w:tcPr>
          <w:p w14:paraId="10F9FF40"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Understanding and having knowledge of the range of services and resources available and apply these in order to improve outcomes of service users</w:t>
            </w:r>
          </w:p>
          <w:p w14:paraId="61C1E87B"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 xml:space="preserve"> Working directly with community care client groups, including older people, learning disabilities and those with physical disabilities </w:t>
            </w:r>
          </w:p>
          <w:p w14:paraId="6700934B"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 xml:space="preserve">Adhere to the requirements of relevant professional body codes of practice, council policy and procedures and H&amp;S policies and legislation </w:t>
            </w:r>
          </w:p>
          <w:p w14:paraId="1C1F9192"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 xml:space="preserve">Adult support and protection training to level 4 (Council Officer) </w:t>
            </w:r>
          </w:p>
          <w:p w14:paraId="0220420B"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 xml:space="preserve">D365 Training </w:t>
            </w:r>
          </w:p>
          <w:p w14:paraId="2A9255B9"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 xml:space="preserve">Appropriate H&amp;S training including; Moving and Handling, SCIPr, Management of Violence and aggression, First Aid </w:t>
            </w:r>
          </w:p>
          <w:p w14:paraId="4AEF56C0"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 xml:space="preserve">Online interactive training inc IT security, Child Protection, Adult Protection and GDPR </w:t>
            </w:r>
          </w:p>
          <w:p w14:paraId="5ADFEB99"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 xml:space="preserve">Induction </w:t>
            </w:r>
          </w:p>
          <w:p w14:paraId="5B5E4358"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Training in relevant legislation to meet the requirements of the pos</w:t>
            </w:r>
          </w:p>
          <w:p w14:paraId="4A4A5CFC"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 xml:space="preserve">Work in alternative locations as required </w:t>
            </w:r>
          </w:p>
          <w:p w14:paraId="21DE1D78"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 xml:space="preserve">Travel as required in relation to the needs of the service </w:t>
            </w:r>
          </w:p>
          <w:p w14:paraId="611D49FA"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 xml:space="preserve">Lone Working </w:t>
            </w:r>
          </w:p>
          <w:p w14:paraId="3BABDD4D" w14:textId="77777777" w:rsidR="00F37E39" w:rsidRPr="004A2104"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1F497D" w:themeColor="text2"/>
                <w:lang w:eastAsia="en-GB"/>
              </w:rPr>
            </w:pPr>
            <w:r w:rsidRPr="004A2104">
              <w:rPr>
                <w:rFonts w:cstheme="minorHAnsi"/>
                <w:color w:val="1F497D" w:themeColor="text2"/>
                <w:lang w:eastAsia="en-GB"/>
              </w:rPr>
              <w:t xml:space="preserve">Mentor new staff and students </w:t>
            </w:r>
          </w:p>
          <w:p w14:paraId="7427FCA7" w14:textId="4B55B8E0" w:rsidR="00D9065A" w:rsidRPr="00163135" w:rsidRDefault="00F37E39" w:rsidP="00F37E3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val="0"/>
                <w:color w:val="244061" w:themeColor="accent1" w:themeShade="80"/>
                <w:lang w:eastAsia="en-GB"/>
              </w:rPr>
            </w:pPr>
            <w:r w:rsidRPr="004A2104">
              <w:rPr>
                <w:rFonts w:cstheme="minorHAnsi"/>
                <w:color w:val="1F497D" w:themeColor="text2"/>
                <w:lang w:eastAsia="en-GB"/>
              </w:rPr>
              <w:t xml:space="preserve"> Ensure continuous professional development</w:t>
            </w:r>
          </w:p>
        </w:tc>
      </w:tr>
      <w:tr w:rsidR="00D9065A" w:rsidRPr="00BC6607" w14:paraId="67FEF156" w14:textId="77777777" w:rsidTr="00CB3F7C">
        <w:trPr>
          <w:trHeight w:val="1113"/>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5A83F90C" w14:textId="77777777" w:rsidR="00D9065A" w:rsidRPr="00A25DCA" w:rsidRDefault="00D9065A" w:rsidP="00D82BE7">
            <w:pPr>
              <w:pStyle w:val="NoSpacing"/>
              <w:rPr>
                <w:b w:val="0"/>
                <w:bCs w:val="0"/>
                <w:lang w:eastAsia="en-GB"/>
              </w:rPr>
            </w:pPr>
            <w:r w:rsidRPr="00A25DCA">
              <w:rPr>
                <w:b w:val="0"/>
                <w:bCs w:val="0"/>
                <w:lang w:eastAsia="en-GB"/>
              </w:rPr>
              <w:t>Other requirements</w:t>
            </w:r>
          </w:p>
        </w:tc>
        <w:tc>
          <w:tcPr>
            <w:tcW w:w="8505" w:type="dxa"/>
          </w:tcPr>
          <w:p w14:paraId="13F6393F" w14:textId="6CBD1349" w:rsidR="00D9065A" w:rsidRPr="00163135" w:rsidRDefault="00D9065A" w:rsidP="00F37E39">
            <w:pPr>
              <w:pStyle w:val="NoSpacing"/>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eastAsia="en-GB"/>
              </w:rPr>
            </w:pPr>
          </w:p>
        </w:tc>
      </w:tr>
    </w:tbl>
    <w:p w14:paraId="003B1460" w14:textId="77777777" w:rsidR="00D9065A" w:rsidRDefault="00D9065A" w:rsidP="00D9065A"/>
    <w:tbl>
      <w:tblPr>
        <w:tblStyle w:val="GridTable6Colorful-Accent1"/>
        <w:tblW w:w="10632" w:type="dxa"/>
        <w:tblLook w:val="0480" w:firstRow="0" w:lastRow="0" w:firstColumn="1" w:lastColumn="0" w:noHBand="0" w:noVBand="1"/>
      </w:tblPr>
      <w:tblGrid>
        <w:gridCol w:w="3256"/>
        <w:gridCol w:w="7376"/>
      </w:tblGrid>
      <w:tr w:rsidR="00D9065A" w:rsidRPr="00AF1C2B" w14:paraId="306A8B3C" w14:textId="77777777" w:rsidTr="00D82B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589540E" w14:textId="77777777" w:rsidR="00D9065A" w:rsidRPr="00AF1C2B" w:rsidRDefault="00D9065A" w:rsidP="00D82BE7">
            <w:pPr>
              <w:pStyle w:val="Heading2"/>
              <w:rPr>
                <w:rFonts w:eastAsia="Times New Roman"/>
                <w:b/>
                <w:color w:val="002C50"/>
                <w:spacing w:val="-16"/>
              </w:rPr>
            </w:pPr>
            <w:r>
              <w:rPr>
                <w:rFonts w:eastAsia="Times New Roman"/>
                <w:b/>
                <w:bCs/>
              </w:rPr>
              <w:t xml:space="preserve">Core </w:t>
            </w:r>
            <w:r w:rsidRPr="007B5E06">
              <w:rPr>
                <w:rFonts w:eastAsia="Times New Roman"/>
                <w:b/>
                <w:bCs/>
              </w:rPr>
              <w:t>Behaviours</w:t>
            </w:r>
            <w:r>
              <w:rPr>
                <w:rFonts w:eastAsia="Times New Roman"/>
              </w:rPr>
              <w:t xml:space="preserve"> - </w:t>
            </w:r>
            <w:r w:rsidRPr="00741E09">
              <w:rPr>
                <w:rFonts w:eastAsia="Times New Roman"/>
                <w:sz w:val="24"/>
                <w:szCs w:val="24"/>
              </w:rPr>
              <w:t>Aberdeen City Health and Social Care Partnership</w:t>
            </w:r>
          </w:p>
        </w:tc>
      </w:tr>
      <w:tr w:rsidR="00D9065A" w:rsidRPr="007031D4" w14:paraId="0DBDE580" w14:textId="77777777" w:rsidTr="00D82BE7">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026C3F1D" w14:textId="77777777" w:rsidR="00D9065A" w:rsidRPr="007031D4" w:rsidRDefault="00D9065A" w:rsidP="00D82BE7">
            <w:pPr>
              <w:pStyle w:val="NoSpacing"/>
              <w:spacing w:after="120"/>
              <w:rPr>
                <w:rFonts w:asciiTheme="majorHAnsi" w:hAnsiTheme="majorHAnsi"/>
              </w:rPr>
            </w:pPr>
            <w:r w:rsidRPr="007031D4">
              <w:rPr>
                <w:rFonts w:asciiTheme="majorHAnsi" w:hAnsiTheme="majorHAnsi"/>
              </w:rPr>
              <w:t xml:space="preserve">The post holder needs to demonstrate the following behaviours: </w:t>
            </w:r>
          </w:p>
        </w:tc>
      </w:tr>
      <w:tr w:rsidR="00D9065A" w:rsidRPr="00B80281" w14:paraId="6214C9B7" w14:textId="77777777" w:rsidTr="00D82BE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3256" w:type="dxa"/>
          </w:tcPr>
          <w:p w14:paraId="491A0830" w14:textId="77777777" w:rsidR="00D9065A" w:rsidRPr="00AF1C2B" w:rsidRDefault="00D9065A" w:rsidP="00D82BE7">
            <w:pPr>
              <w:pStyle w:val="Heading5"/>
              <w:rPr>
                <w:b w:val="0"/>
              </w:rPr>
            </w:pPr>
            <w:r w:rsidRPr="004867FE">
              <w:t>Creativity and innovation</w:t>
            </w:r>
          </w:p>
        </w:tc>
        <w:tc>
          <w:tcPr>
            <w:tcW w:w="7376" w:type="dxa"/>
            <w:shd w:val="clear" w:color="auto" w:fill="auto"/>
          </w:tcPr>
          <w:p w14:paraId="06B8FC1F" w14:textId="77777777" w:rsidR="00D9065A" w:rsidRPr="007B5E06" w:rsidRDefault="00D9065A" w:rsidP="00D82BE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i/>
                <w:color w:val="auto"/>
              </w:rPr>
            </w:pPr>
            <w:r w:rsidRPr="007B5E06">
              <w:rPr>
                <w:rFonts w:asciiTheme="minorHAnsi" w:hAnsiTheme="minorHAnsi" w:cstheme="minorHAnsi"/>
                <w:color w:val="auto"/>
              </w:rPr>
              <w:t>Finding different ways of thinking and doing</w:t>
            </w:r>
          </w:p>
          <w:p w14:paraId="01ACED35" w14:textId="77777777" w:rsidR="00D9065A" w:rsidRPr="007B5E06" w:rsidRDefault="00D9065A" w:rsidP="00D82BE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r>
      <w:tr w:rsidR="00D9065A" w:rsidRPr="00B80281" w14:paraId="0B7108D8" w14:textId="77777777" w:rsidTr="00CB3F7C">
        <w:trPr>
          <w:trHeight w:val="441"/>
        </w:trPr>
        <w:tc>
          <w:tcPr>
            <w:cnfStyle w:val="001000000000" w:firstRow="0" w:lastRow="0" w:firstColumn="1" w:lastColumn="0" w:oddVBand="0" w:evenVBand="0" w:oddHBand="0" w:evenHBand="0" w:firstRowFirstColumn="0" w:firstRowLastColumn="0" w:lastRowFirstColumn="0" w:lastRowLastColumn="0"/>
            <w:tcW w:w="3256" w:type="dxa"/>
            <w:shd w:val="clear" w:color="auto" w:fill="DBE5F1" w:themeFill="accent1" w:themeFillTint="33"/>
          </w:tcPr>
          <w:p w14:paraId="528B6BEA" w14:textId="77777777" w:rsidR="00D9065A" w:rsidRPr="00AF1C2B" w:rsidRDefault="00D9065A" w:rsidP="00D82BE7">
            <w:pPr>
              <w:pStyle w:val="Heading5"/>
              <w:rPr>
                <w:b w:val="0"/>
              </w:rPr>
            </w:pPr>
            <w:r w:rsidRPr="004867FE">
              <w:t>Motivating and Inspiring others</w:t>
            </w:r>
          </w:p>
        </w:tc>
        <w:tc>
          <w:tcPr>
            <w:tcW w:w="7376" w:type="dxa"/>
            <w:shd w:val="clear" w:color="auto" w:fill="auto"/>
          </w:tcPr>
          <w:p w14:paraId="2D14A0FE" w14:textId="255AE2E9" w:rsidR="00D9065A" w:rsidRPr="00CB3F7C" w:rsidRDefault="00D9065A" w:rsidP="00CB3F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val="0"/>
                <w:color w:val="auto"/>
              </w:rPr>
            </w:pPr>
            <w:r w:rsidRPr="007B5E06">
              <w:rPr>
                <w:rFonts w:asciiTheme="minorHAnsi" w:hAnsiTheme="minorHAnsi" w:cstheme="minorHAnsi"/>
                <w:color w:val="auto"/>
              </w:rPr>
              <w:t xml:space="preserve">Supporting others to be the best they can be </w:t>
            </w:r>
          </w:p>
        </w:tc>
      </w:tr>
      <w:tr w:rsidR="00D9065A" w:rsidRPr="00B80281" w14:paraId="591EC2B8" w14:textId="77777777" w:rsidTr="00CB3F7C">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256" w:type="dxa"/>
          </w:tcPr>
          <w:p w14:paraId="0A6CEE69" w14:textId="77777777" w:rsidR="00D9065A" w:rsidRPr="00AF1C2B" w:rsidRDefault="00D9065A" w:rsidP="00D82BE7">
            <w:pPr>
              <w:pStyle w:val="Heading5"/>
              <w:rPr>
                <w:b w:val="0"/>
              </w:rPr>
            </w:pPr>
            <w:r w:rsidRPr="004867FE">
              <w:t>Empowering Others</w:t>
            </w:r>
          </w:p>
        </w:tc>
        <w:tc>
          <w:tcPr>
            <w:tcW w:w="7376" w:type="dxa"/>
            <w:shd w:val="clear" w:color="auto" w:fill="auto"/>
          </w:tcPr>
          <w:p w14:paraId="1002DE81" w14:textId="77777777" w:rsidR="00D9065A" w:rsidRPr="007B5E06" w:rsidRDefault="00D9065A" w:rsidP="00D82BE7">
            <w:pPr>
              <w:pStyle w:val="NoSpacing"/>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7B5E06">
              <w:rPr>
                <w:rFonts w:asciiTheme="minorHAnsi" w:hAnsiTheme="minorHAnsi" w:cstheme="minorHAnsi"/>
                <w:color w:val="auto"/>
              </w:rPr>
              <w:t>Enabling people to develop and use their leadership capacity</w:t>
            </w:r>
          </w:p>
        </w:tc>
      </w:tr>
      <w:tr w:rsidR="00D9065A" w:rsidRPr="00B80281" w14:paraId="63CA7917" w14:textId="77777777" w:rsidTr="00D82BE7">
        <w:trPr>
          <w:trHeight w:val="365"/>
        </w:trPr>
        <w:tc>
          <w:tcPr>
            <w:cnfStyle w:val="001000000000" w:firstRow="0" w:lastRow="0" w:firstColumn="1" w:lastColumn="0" w:oddVBand="0" w:evenVBand="0" w:oddHBand="0" w:evenHBand="0" w:firstRowFirstColumn="0" w:firstRowLastColumn="0" w:lastRowFirstColumn="0" w:lastRowLastColumn="0"/>
            <w:tcW w:w="3256" w:type="dxa"/>
            <w:shd w:val="clear" w:color="auto" w:fill="DBE5F1" w:themeFill="accent1" w:themeFillTint="33"/>
          </w:tcPr>
          <w:p w14:paraId="0C20EE1B" w14:textId="77777777" w:rsidR="00D9065A" w:rsidRPr="00AF1C2B" w:rsidRDefault="00D9065A" w:rsidP="00D82BE7">
            <w:pPr>
              <w:pStyle w:val="Heading5"/>
              <w:rPr>
                <w:b w:val="0"/>
              </w:rPr>
            </w:pPr>
            <w:r w:rsidRPr="004867FE">
              <w:t>Self</w:t>
            </w:r>
            <w:r>
              <w:t>-L</w:t>
            </w:r>
            <w:r w:rsidRPr="004867FE">
              <w:t xml:space="preserve">eadership </w:t>
            </w:r>
          </w:p>
        </w:tc>
        <w:tc>
          <w:tcPr>
            <w:tcW w:w="7376" w:type="dxa"/>
            <w:shd w:val="clear" w:color="auto" w:fill="auto"/>
          </w:tcPr>
          <w:p w14:paraId="665B2C71" w14:textId="77777777" w:rsidR="00D9065A" w:rsidRPr="007B5E06" w:rsidRDefault="00D9065A" w:rsidP="00D82BE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7B5E06">
              <w:rPr>
                <w:rFonts w:asciiTheme="minorHAnsi" w:hAnsiTheme="minorHAnsi" w:cstheme="minorHAnsi"/>
                <w:color w:val="auto"/>
              </w:rPr>
              <w:t>Recognising, exercising and improving your own leadership</w:t>
            </w:r>
          </w:p>
          <w:p w14:paraId="52C4D273" w14:textId="77777777" w:rsidR="00D9065A" w:rsidRPr="007B5E06" w:rsidRDefault="00D9065A" w:rsidP="00D82BE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rPr>
            </w:pPr>
          </w:p>
        </w:tc>
      </w:tr>
      <w:tr w:rsidR="00D9065A" w:rsidRPr="00B80281" w14:paraId="7C690EA0" w14:textId="77777777" w:rsidTr="00D82BE7">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3256" w:type="dxa"/>
          </w:tcPr>
          <w:p w14:paraId="69945619" w14:textId="77777777" w:rsidR="00D9065A" w:rsidRPr="00AF1C2B" w:rsidRDefault="00D9065A" w:rsidP="00D82BE7">
            <w:pPr>
              <w:pStyle w:val="Heading5"/>
              <w:rPr>
                <w:b w:val="0"/>
              </w:rPr>
            </w:pPr>
            <w:r w:rsidRPr="004867FE">
              <w:t>Vision</w:t>
            </w:r>
          </w:p>
        </w:tc>
        <w:tc>
          <w:tcPr>
            <w:tcW w:w="7376" w:type="dxa"/>
            <w:shd w:val="clear" w:color="auto" w:fill="auto"/>
          </w:tcPr>
          <w:p w14:paraId="7AB7E8C0" w14:textId="77777777" w:rsidR="00D9065A" w:rsidRPr="007B5E06" w:rsidRDefault="00D9065A" w:rsidP="00D82BE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7B5E06">
              <w:rPr>
                <w:rFonts w:asciiTheme="minorHAnsi" w:hAnsiTheme="minorHAnsi" w:cstheme="minorHAnsi"/>
                <w:color w:val="auto"/>
              </w:rPr>
              <w:t>Positive plans for the way ahead</w:t>
            </w:r>
          </w:p>
        </w:tc>
      </w:tr>
      <w:tr w:rsidR="00D9065A" w:rsidRPr="00B80281" w14:paraId="3923DB1D" w14:textId="77777777" w:rsidTr="00D82BE7">
        <w:trPr>
          <w:trHeight w:val="499"/>
        </w:trPr>
        <w:tc>
          <w:tcPr>
            <w:cnfStyle w:val="001000000000" w:firstRow="0" w:lastRow="0" w:firstColumn="1" w:lastColumn="0" w:oddVBand="0" w:evenVBand="0" w:oddHBand="0" w:evenHBand="0" w:firstRowFirstColumn="0" w:firstRowLastColumn="0" w:lastRowFirstColumn="0" w:lastRowLastColumn="0"/>
            <w:tcW w:w="3256" w:type="dxa"/>
            <w:shd w:val="clear" w:color="auto" w:fill="DBE5F1" w:themeFill="accent1" w:themeFillTint="33"/>
          </w:tcPr>
          <w:p w14:paraId="6562FA26" w14:textId="77777777" w:rsidR="00D9065A" w:rsidRPr="00AF1C2B" w:rsidRDefault="00D9065A" w:rsidP="00D82BE7">
            <w:pPr>
              <w:pStyle w:val="Heading5"/>
              <w:rPr>
                <w:b w:val="0"/>
              </w:rPr>
            </w:pPr>
            <w:r w:rsidRPr="004867FE">
              <w:t>Collaborating and influencing</w:t>
            </w:r>
          </w:p>
        </w:tc>
        <w:tc>
          <w:tcPr>
            <w:tcW w:w="7376" w:type="dxa"/>
            <w:shd w:val="clear" w:color="auto" w:fill="auto"/>
          </w:tcPr>
          <w:p w14:paraId="21235E8C" w14:textId="77777777" w:rsidR="00D9065A" w:rsidRPr="007B5E06" w:rsidRDefault="00D9065A" w:rsidP="00D82BE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val="0"/>
                <w:color w:val="auto"/>
              </w:rPr>
            </w:pPr>
            <w:r w:rsidRPr="007B5E06">
              <w:rPr>
                <w:rFonts w:asciiTheme="minorHAnsi" w:hAnsiTheme="minorHAnsi" w:cstheme="minorHAnsi"/>
                <w:color w:val="auto"/>
              </w:rPr>
              <w:t>Leading in partnership and taking others with you</w:t>
            </w:r>
          </w:p>
          <w:p w14:paraId="64EED30F" w14:textId="77777777" w:rsidR="00D9065A" w:rsidRPr="007B5E06" w:rsidRDefault="00D9065A" w:rsidP="00D82BE7">
            <w:pPr>
              <w:pStyle w:val="NoSpacing"/>
              <w:spacing w:after="120"/>
              <w:ind w:left="136"/>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r>
    </w:tbl>
    <w:p w14:paraId="642C9D67" w14:textId="2B6E6970" w:rsidR="00D9065A" w:rsidRDefault="00D9065A" w:rsidP="00D9065A">
      <w:pPr>
        <w:rPr>
          <w:sz w:val="12"/>
          <w:szCs w:val="12"/>
        </w:rPr>
      </w:pPr>
    </w:p>
    <w:p w14:paraId="2A9318DC" w14:textId="77777777" w:rsidR="00A527A9" w:rsidRPr="000C335C" w:rsidRDefault="00A527A9" w:rsidP="00D9065A">
      <w:pPr>
        <w:rPr>
          <w:sz w:val="2"/>
          <w:szCs w:val="2"/>
        </w:rPr>
      </w:pPr>
    </w:p>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0C335C" w:rsidRPr="00BC6607" w14:paraId="683F9025" w14:textId="77777777" w:rsidTr="000C335C">
        <w:trPr>
          <w:trHeight w:hRule="exact" w:val="340"/>
        </w:trPr>
        <w:tc>
          <w:tcPr>
            <w:tcW w:w="3256" w:type="dxa"/>
            <w:shd w:val="clear" w:color="auto" w:fill="DBE5F1" w:themeFill="accent1" w:themeFillTint="33"/>
            <w:tcMar>
              <w:top w:w="0" w:type="dxa"/>
              <w:left w:w="108" w:type="dxa"/>
              <w:bottom w:w="0" w:type="dxa"/>
              <w:right w:w="108" w:type="dxa"/>
            </w:tcMar>
          </w:tcPr>
          <w:p w14:paraId="28C424B0" w14:textId="77777777" w:rsidR="002526EA" w:rsidRPr="000C335C" w:rsidRDefault="002526EA" w:rsidP="000C335C">
            <w:pPr>
              <w:rPr>
                <w:b/>
                <w:bCs w:val="0"/>
                <w:color w:val="365F91" w:themeColor="accent1" w:themeShade="BF"/>
              </w:rPr>
            </w:pPr>
            <w:r w:rsidRPr="000C335C">
              <w:rPr>
                <w:b/>
                <w:bCs w:val="0"/>
                <w:color w:val="365F91" w:themeColor="accent1" w:themeShade="BF"/>
              </w:rPr>
              <w:t>Job Profile Version Date</w:t>
            </w:r>
          </w:p>
          <w:p w14:paraId="630080BB" w14:textId="74B0F701" w:rsidR="002526EA" w:rsidRPr="00EA7907" w:rsidRDefault="002526EA" w:rsidP="000C335C">
            <w:pPr>
              <w:rPr>
                <w:spacing w:val="-16"/>
              </w:rPr>
            </w:pPr>
          </w:p>
        </w:tc>
        <w:tc>
          <w:tcPr>
            <w:tcW w:w="2561" w:type="dxa"/>
            <w:tcMar>
              <w:top w:w="0" w:type="dxa"/>
              <w:left w:w="108" w:type="dxa"/>
              <w:bottom w:w="0" w:type="dxa"/>
              <w:right w:w="108" w:type="dxa"/>
            </w:tcMar>
          </w:tcPr>
          <w:p w14:paraId="255761DF" w14:textId="4A2ED2D0" w:rsidR="002526EA" w:rsidRPr="000C335C" w:rsidRDefault="00F37E39" w:rsidP="000C335C">
            <w:pPr>
              <w:jc w:val="center"/>
              <w:rPr>
                <w:color w:val="000000" w:themeColor="text1"/>
                <w:spacing w:val="-16"/>
              </w:rPr>
            </w:pPr>
            <w:r>
              <w:rPr>
                <w:color w:val="000000" w:themeColor="text1"/>
                <w:spacing w:val="-16"/>
              </w:rPr>
              <w:t>June 2025</w:t>
            </w:r>
          </w:p>
        </w:tc>
        <w:tc>
          <w:tcPr>
            <w:tcW w:w="2693" w:type="dxa"/>
            <w:shd w:val="clear" w:color="auto" w:fill="DBE5F1" w:themeFill="accent1" w:themeFillTint="33"/>
            <w:tcMar>
              <w:top w:w="0" w:type="dxa"/>
              <w:left w:w="108" w:type="dxa"/>
              <w:bottom w:w="0" w:type="dxa"/>
              <w:right w:w="108" w:type="dxa"/>
            </w:tcMar>
          </w:tcPr>
          <w:p w14:paraId="67BD42FF" w14:textId="37253BA3" w:rsidR="002526EA" w:rsidRPr="002526EA" w:rsidRDefault="002526EA" w:rsidP="000C335C">
            <w:pPr>
              <w:rPr>
                <w:color w:val="365F91" w:themeColor="accent1" w:themeShade="BF"/>
              </w:rPr>
            </w:pPr>
            <w:r w:rsidRPr="002526EA">
              <w:rPr>
                <w:b/>
                <w:bCs w:val="0"/>
                <w:color w:val="365F91" w:themeColor="accent1" w:themeShade="BF"/>
                <w:shd w:val="clear" w:color="auto" w:fill="DBE5F1" w:themeFill="accent1" w:themeFillTint="33"/>
              </w:rPr>
              <w:t xml:space="preserve">Job </w:t>
            </w:r>
            <w:r>
              <w:rPr>
                <w:b/>
                <w:bCs w:val="0"/>
                <w:color w:val="365F91" w:themeColor="accent1" w:themeShade="BF"/>
                <w:shd w:val="clear" w:color="auto" w:fill="DBE5F1" w:themeFill="accent1" w:themeFillTint="33"/>
              </w:rPr>
              <w:t>E</w:t>
            </w:r>
            <w:r w:rsidR="001F1A8A">
              <w:rPr>
                <w:b/>
                <w:bCs w:val="0"/>
                <w:color w:val="365F91" w:themeColor="accent1" w:themeShade="BF"/>
                <w:shd w:val="clear" w:color="auto" w:fill="DBE5F1" w:themeFill="accent1" w:themeFillTint="33"/>
              </w:rPr>
              <w:t xml:space="preserve">valuation </w:t>
            </w:r>
            <w:r w:rsidR="000C335C">
              <w:rPr>
                <w:b/>
                <w:bCs w:val="0"/>
                <w:color w:val="365F91" w:themeColor="accent1" w:themeShade="BF"/>
                <w:shd w:val="clear" w:color="auto" w:fill="DBE5F1" w:themeFill="accent1" w:themeFillTint="33"/>
              </w:rPr>
              <w:t>Number</w:t>
            </w:r>
          </w:p>
          <w:p w14:paraId="24527CFB" w14:textId="5B4456A8" w:rsidR="002526EA" w:rsidRPr="00EA7907" w:rsidRDefault="002526EA" w:rsidP="000C335C">
            <w:pPr>
              <w:rPr>
                <w:spacing w:val="-16"/>
              </w:rPr>
            </w:pPr>
          </w:p>
        </w:tc>
        <w:tc>
          <w:tcPr>
            <w:tcW w:w="2127" w:type="dxa"/>
            <w:tcMar>
              <w:top w:w="0" w:type="dxa"/>
              <w:left w:w="108" w:type="dxa"/>
              <w:bottom w:w="0" w:type="dxa"/>
              <w:right w:w="108" w:type="dxa"/>
            </w:tcMar>
          </w:tcPr>
          <w:p w14:paraId="0B918247" w14:textId="2A5FE8B9" w:rsidR="002526EA" w:rsidRPr="000C335C" w:rsidRDefault="002526EA" w:rsidP="000C335C">
            <w:pPr>
              <w:jc w:val="center"/>
              <w:rPr>
                <w:color w:val="000000" w:themeColor="text1"/>
                <w:spacing w:val="-16"/>
              </w:rPr>
            </w:pPr>
          </w:p>
        </w:tc>
      </w:tr>
    </w:tbl>
    <w:p w14:paraId="46E15243" w14:textId="77777777" w:rsidR="00D9065A" w:rsidRPr="00BC6607" w:rsidRDefault="00D9065A" w:rsidP="000C335C">
      <w:pPr>
        <w:spacing w:before="73"/>
        <w:jc w:val="both"/>
        <w:rPr>
          <w:color w:val="222A35"/>
        </w:rPr>
        <w:sectPr w:rsidR="00D9065A" w:rsidRPr="00BC6607" w:rsidSect="00E434DF">
          <w:footerReference w:type="default" r:id="rId16"/>
          <w:headerReference w:type="first" r:id="rId17"/>
          <w:footerReference w:type="first" r:id="rId18"/>
          <w:pgSz w:w="11906" w:h="16838"/>
          <w:pgMar w:top="720" w:right="720" w:bottom="720" w:left="720" w:header="708" w:footer="708" w:gutter="0"/>
          <w:pgNumType w:start="0"/>
          <w:cols w:space="708"/>
          <w:titlePg/>
          <w:docGrid w:linePitch="360"/>
        </w:sectPr>
      </w:pPr>
    </w:p>
    <w:p w14:paraId="3D0A357C" w14:textId="77777777" w:rsidR="00D9065A" w:rsidRPr="000C335C" w:rsidRDefault="00D9065A" w:rsidP="00D9065A">
      <w:pPr>
        <w:rPr>
          <w:sz w:val="2"/>
          <w:szCs w:val="2"/>
        </w:rPr>
      </w:pPr>
    </w:p>
    <w:sectPr w:rsidR="00D9065A" w:rsidRPr="000C335C" w:rsidSect="00D9065A">
      <w:headerReference w:type="default" r:id="rId19"/>
      <w:footerReference w:type="default" r:id="rId20"/>
      <w:headerReference w:type="first" r:id="rId21"/>
      <w:footerReference w:type="first" r:id="rId22"/>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93ED5" w14:textId="77777777" w:rsidR="00CE3A7F" w:rsidRDefault="00CE3A7F" w:rsidP="0070550F">
      <w:r>
        <w:separator/>
      </w:r>
    </w:p>
  </w:endnote>
  <w:endnote w:type="continuationSeparator" w:id="0">
    <w:p w14:paraId="6F3B8ABD" w14:textId="77777777" w:rsidR="00CE3A7F" w:rsidRDefault="00CE3A7F" w:rsidP="00705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6976" w14:textId="77777777" w:rsidR="00D9065A" w:rsidRPr="00616C7B" w:rsidRDefault="00D9065A" w:rsidP="00616C7B">
    <w:pPr>
      <w:pStyle w:val="Footer"/>
      <w:jc w:val="center"/>
      <w:rPr>
        <w:color w:val="7F7F7F" w:themeColor="text1" w:themeTint="80"/>
        <w:sz w:val="16"/>
      </w:rPr>
    </w:pPr>
    <w:r w:rsidRPr="00616C7B">
      <w:rPr>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AD5E" w14:textId="7592F05E" w:rsidR="00D9065A" w:rsidRDefault="00D9065A">
    <w:pPr>
      <w:pStyle w:val="Footer"/>
    </w:pPr>
    <w:r>
      <w:rPr>
        <w:noProof/>
        <w:lang w:eastAsia="en-GB"/>
      </w:rPr>
      <w:drawing>
        <wp:inline distT="0" distB="0" distL="0" distR="0" wp14:anchorId="24B60AB4" wp14:editId="76C57048">
          <wp:extent cx="6581775" cy="15079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07591" cy="1513892"/>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66161" w14:textId="77777777" w:rsidR="00B00FD5" w:rsidRPr="006D5434" w:rsidRDefault="00B00FD5" w:rsidP="006D5434">
    <w:pPr>
      <w:pStyle w:val="Footer"/>
      <w:jc w:val="center"/>
      <w:rPr>
        <w:sz w:val="16"/>
      </w:rPr>
    </w:pPr>
    <w:r>
      <w:rPr>
        <w:rFonts w:asciiTheme="majorHAnsi" w:hAnsiTheme="majorHAnsi"/>
        <w:color w:val="222A35"/>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the business needs.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3E05" w14:textId="0698B1BE" w:rsidR="00B00FD5" w:rsidRDefault="00611465">
    <w:pPr>
      <w:pStyle w:val="Footer"/>
    </w:pPr>
    <w:r>
      <w:rPr>
        <w:noProof/>
        <w:lang w:eastAsia="en-GB"/>
      </w:rPr>
      <w:drawing>
        <wp:inline distT="0" distB="0" distL="0" distR="0" wp14:anchorId="2AE76D5D" wp14:editId="3F113F49">
          <wp:extent cx="6581775" cy="15079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07591" cy="1513892"/>
                  </a:xfrm>
                  <a:prstGeom prst="rect">
                    <a:avLst/>
                  </a:prstGeom>
                  <a:noFill/>
                  <a:ln>
                    <a:noFill/>
                  </a:ln>
                </pic:spPr>
              </pic:pic>
            </a:graphicData>
          </a:graphic>
        </wp:inline>
      </w:drawing>
    </w:r>
  </w:p>
  <w:p w14:paraId="2C7F3D2E" w14:textId="77777777" w:rsidR="00B00FD5" w:rsidRDefault="00B00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B54B4" w14:textId="77777777" w:rsidR="00CE3A7F" w:rsidRDefault="00CE3A7F" w:rsidP="0070550F">
      <w:r>
        <w:separator/>
      </w:r>
    </w:p>
  </w:footnote>
  <w:footnote w:type="continuationSeparator" w:id="0">
    <w:p w14:paraId="0D49C9CD" w14:textId="77777777" w:rsidR="00CE3A7F" w:rsidRDefault="00CE3A7F" w:rsidP="00705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AA9B"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6D02C85C"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r>
      <w:rPr>
        <w:noProof/>
        <w:lang w:eastAsia="en-GB"/>
      </w:rPr>
      <w:drawing>
        <wp:inline distT="0" distB="0" distL="0" distR="0" wp14:anchorId="441EFC5A" wp14:editId="73C3DD83">
          <wp:extent cx="1590649" cy="165980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929" t="18323" r="83111" b="36184"/>
                  <a:stretch/>
                </pic:blipFill>
                <pic:spPr bwMode="auto">
                  <a:xfrm>
                    <a:off x="0" y="0"/>
                    <a:ext cx="1610784" cy="1680817"/>
                  </a:xfrm>
                  <a:prstGeom prst="rect">
                    <a:avLst/>
                  </a:prstGeom>
                  <a:noFill/>
                  <a:ln>
                    <a:noFill/>
                  </a:ln>
                  <a:extLst>
                    <a:ext uri="{53640926-AAD7-44D8-BBD7-CCE9431645EC}">
                      <a14:shadowObscured xmlns:a14="http://schemas.microsoft.com/office/drawing/2010/main"/>
                    </a:ext>
                  </a:extLst>
                </pic:spPr>
              </pic:pic>
            </a:graphicData>
          </a:graphic>
        </wp:inline>
      </w:drawing>
    </w:r>
  </w:p>
  <w:p w14:paraId="1ECD5946"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46E6A2FA"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190734C7"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4480759C"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0F2CA7CF" w14:textId="77777777" w:rsidR="00D9065A" w:rsidRPr="009E211F" w:rsidRDefault="00D9065A" w:rsidP="00D9065A">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Aberdeen City</w:t>
    </w:r>
  </w:p>
  <w:p w14:paraId="3F2E6446" w14:textId="77777777" w:rsidR="00D9065A" w:rsidRPr="009E211F" w:rsidRDefault="00D9065A" w:rsidP="00D9065A">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Health &amp; Social Care Partnership</w:t>
    </w:r>
  </w:p>
  <w:p w14:paraId="71C9B47B" w14:textId="77777777" w:rsidR="00D9065A" w:rsidRPr="009E211F" w:rsidRDefault="00D9065A" w:rsidP="00D9065A">
    <w:pPr>
      <w:pStyle w:val="Header"/>
      <w:jc w:val="center"/>
      <w:rPr>
        <w:rFonts w:asciiTheme="majorHAnsi" w:eastAsiaTheme="majorEastAsia" w:hAnsiTheme="majorHAnsi" w:cstheme="majorBidi"/>
        <w:b/>
        <w:noProof/>
        <w:color w:val="0F243E" w:themeColor="text2" w:themeShade="80"/>
        <w:spacing w:val="5"/>
        <w:kern w:val="28"/>
        <w:sz w:val="10"/>
        <w:szCs w:val="10"/>
      </w:rPr>
    </w:pPr>
  </w:p>
  <w:p w14:paraId="621DD7D4" w14:textId="77777777" w:rsidR="00D9065A" w:rsidRDefault="00D9065A" w:rsidP="00D9065A">
    <w:pPr>
      <w:pStyle w:val="Header"/>
      <w:jc w:val="center"/>
      <w:rPr>
        <w:rFonts w:asciiTheme="majorHAnsi" w:hAnsiTheme="majorHAnsi"/>
        <w:color w:val="0F243E" w:themeColor="text2" w:themeShade="80"/>
        <w:sz w:val="40"/>
        <w:szCs w:val="40"/>
      </w:rPr>
    </w:pPr>
    <w:r w:rsidRPr="009E211F">
      <w:rPr>
        <w:rFonts w:asciiTheme="majorHAnsi" w:hAnsiTheme="majorHAnsi"/>
        <w:color w:val="0F243E" w:themeColor="text2" w:themeShade="80"/>
        <w:sz w:val="40"/>
        <w:szCs w:val="40"/>
      </w:rPr>
      <w:t>Job Profile</w:t>
    </w:r>
  </w:p>
  <w:tbl>
    <w:tblPr>
      <w:tblStyle w:val="TableGrid"/>
      <w:tblW w:w="0" w:type="auto"/>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D9065A" w14:paraId="1877E4C3" w14:textId="77777777" w:rsidTr="00D82BE7">
      <w:trPr>
        <w:jc w:val="center"/>
      </w:trPr>
      <w:tc>
        <w:tcPr>
          <w:tcW w:w="7938" w:type="dxa"/>
        </w:tcPr>
        <w:p w14:paraId="2DEDD7AD" w14:textId="77777777" w:rsidR="00D9065A" w:rsidRDefault="00D9065A" w:rsidP="00D9065A">
          <w:pPr>
            <w:pStyle w:val="Header"/>
            <w:tabs>
              <w:tab w:val="left" w:pos="762"/>
            </w:tabs>
            <w:rPr>
              <w:rFonts w:asciiTheme="majorHAnsi" w:hAnsiTheme="majorHAnsi"/>
              <w:color w:val="0F243E" w:themeColor="text2" w:themeShade="80"/>
              <w:sz w:val="10"/>
              <w:szCs w:val="10"/>
            </w:rPr>
          </w:pPr>
          <w:r>
            <w:rPr>
              <w:rFonts w:asciiTheme="majorHAnsi" w:hAnsiTheme="majorHAnsi"/>
              <w:color w:val="0F243E" w:themeColor="text2" w:themeShade="80"/>
              <w:sz w:val="10"/>
              <w:szCs w:val="10"/>
            </w:rPr>
            <w:tab/>
          </w:r>
          <w:r>
            <w:rPr>
              <w:rFonts w:asciiTheme="majorHAnsi" w:hAnsiTheme="majorHAnsi"/>
              <w:color w:val="0F243E" w:themeColor="text2" w:themeShade="80"/>
              <w:sz w:val="10"/>
              <w:szCs w:val="10"/>
            </w:rPr>
            <w:tab/>
          </w:r>
        </w:p>
      </w:tc>
    </w:tr>
  </w:tbl>
  <w:p w14:paraId="4A8FC94F" w14:textId="77777777" w:rsidR="00D9065A" w:rsidRPr="00EC57BF" w:rsidRDefault="00D9065A" w:rsidP="00D9065A">
    <w:pPr>
      <w:pStyle w:val="Header"/>
      <w:jc w:val="center"/>
      <w:rPr>
        <w:rFonts w:asciiTheme="majorHAnsi" w:hAnsiTheme="majorHAnsi"/>
        <w:color w:val="0F243E" w:themeColor="text2" w:themeShade="80"/>
        <w:sz w:val="10"/>
        <w:szCs w:val="10"/>
      </w:rPr>
    </w:pPr>
  </w:p>
  <w:p w14:paraId="092AA595" w14:textId="77777777" w:rsidR="00D9065A" w:rsidRDefault="00D9065A" w:rsidP="00D9065A">
    <w:pPr>
      <w:pStyle w:val="Header"/>
    </w:pPr>
  </w:p>
  <w:p w14:paraId="544D5B7F" w14:textId="5AF2C9D2" w:rsidR="00D9065A" w:rsidRDefault="00D906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F58D" w14:textId="77777777" w:rsidR="00B00FD5" w:rsidRDefault="00B00FD5">
    <w:pPr>
      <w:pStyle w:val="Header"/>
    </w:pPr>
  </w:p>
  <w:p w14:paraId="01E3F95E" w14:textId="77777777" w:rsidR="00B00FD5" w:rsidRDefault="00B00F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4195"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29742F49" w14:textId="120B3CDC" w:rsidR="00611465" w:rsidRDefault="00660E20">
    <w:pPr>
      <w:pStyle w:val="Header"/>
      <w:rPr>
        <w:rFonts w:asciiTheme="majorHAnsi" w:eastAsiaTheme="majorEastAsia" w:hAnsiTheme="majorHAnsi" w:cstheme="majorBidi"/>
        <w:noProof/>
        <w:color w:val="17365D" w:themeColor="text2" w:themeShade="BF"/>
        <w:spacing w:val="5"/>
        <w:kern w:val="28"/>
        <w:sz w:val="44"/>
        <w:szCs w:val="52"/>
      </w:rPr>
    </w:pPr>
    <w:r>
      <w:rPr>
        <w:noProof/>
        <w:lang w:eastAsia="en-GB"/>
      </w:rPr>
      <w:drawing>
        <wp:inline distT="0" distB="0" distL="0" distR="0" wp14:anchorId="542A8808" wp14:editId="291EB0E4">
          <wp:extent cx="1590649" cy="16598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929" t="18323" r="83111" b="36184"/>
                  <a:stretch/>
                </pic:blipFill>
                <pic:spPr bwMode="auto">
                  <a:xfrm>
                    <a:off x="0" y="0"/>
                    <a:ext cx="1610784" cy="1680817"/>
                  </a:xfrm>
                  <a:prstGeom prst="rect">
                    <a:avLst/>
                  </a:prstGeom>
                  <a:noFill/>
                  <a:ln>
                    <a:noFill/>
                  </a:ln>
                  <a:extLst>
                    <a:ext uri="{53640926-AAD7-44D8-BBD7-CCE9431645EC}">
                      <a14:shadowObscured xmlns:a14="http://schemas.microsoft.com/office/drawing/2010/main"/>
                    </a:ext>
                  </a:extLst>
                </pic:spPr>
              </pic:pic>
            </a:graphicData>
          </a:graphic>
        </wp:inline>
      </w:drawing>
    </w:r>
  </w:p>
  <w:p w14:paraId="5BC42554"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34B6EA49"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0065483A"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6A5320B7"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601FC46E" w14:textId="77777777" w:rsidR="00611465" w:rsidRPr="009E211F" w:rsidRDefault="00611465" w:rsidP="00611465">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Aberdeen City</w:t>
    </w:r>
  </w:p>
  <w:p w14:paraId="04B3B6C7" w14:textId="7A2CF716" w:rsidR="00B00FD5" w:rsidRPr="009E211F" w:rsidRDefault="00611465" w:rsidP="00611465">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Health &amp; Social Care Partnership</w:t>
    </w:r>
  </w:p>
  <w:p w14:paraId="29B519A8" w14:textId="23A609BD" w:rsidR="00611465" w:rsidRPr="009E211F" w:rsidRDefault="00611465" w:rsidP="00611465">
    <w:pPr>
      <w:pStyle w:val="Header"/>
      <w:jc w:val="center"/>
      <w:rPr>
        <w:rFonts w:asciiTheme="majorHAnsi" w:eastAsiaTheme="majorEastAsia" w:hAnsiTheme="majorHAnsi" w:cstheme="majorBidi"/>
        <w:b/>
        <w:noProof/>
        <w:color w:val="0F243E" w:themeColor="text2" w:themeShade="80"/>
        <w:spacing w:val="5"/>
        <w:kern w:val="28"/>
        <w:sz w:val="10"/>
        <w:szCs w:val="10"/>
      </w:rPr>
    </w:pPr>
  </w:p>
  <w:p w14:paraId="7B40EB33" w14:textId="3DD89D9A" w:rsidR="00611465" w:rsidRDefault="00611465" w:rsidP="00611465">
    <w:pPr>
      <w:pStyle w:val="Header"/>
      <w:jc w:val="center"/>
      <w:rPr>
        <w:rFonts w:asciiTheme="majorHAnsi" w:hAnsiTheme="majorHAnsi"/>
        <w:color w:val="0F243E" w:themeColor="text2" w:themeShade="80"/>
        <w:sz w:val="40"/>
        <w:szCs w:val="40"/>
      </w:rPr>
    </w:pPr>
    <w:r w:rsidRPr="009E211F">
      <w:rPr>
        <w:rFonts w:asciiTheme="majorHAnsi" w:hAnsiTheme="majorHAnsi"/>
        <w:color w:val="0F243E" w:themeColor="text2" w:themeShade="80"/>
        <w:sz w:val="40"/>
        <w:szCs w:val="40"/>
      </w:rPr>
      <w:t>Job Profile</w:t>
    </w:r>
  </w:p>
  <w:tbl>
    <w:tblPr>
      <w:tblStyle w:val="TableGrid"/>
      <w:tblW w:w="0" w:type="auto"/>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EC57BF" w14:paraId="4A4D78F9" w14:textId="77777777" w:rsidTr="00EC57BF">
      <w:trPr>
        <w:jc w:val="center"/>
      </w:trPr>
      <w:tc>
        <w:tcPr>
          <w:tcW w:w="7938" w:type="dxa"/>
        </w:tcPr>
        <w:p w14:paraId="1503B543" w14:textId="7CC8287F" w:rsidR="00EC57BF" w:rsidRDefault="00EC57BF" w:rsidP="00EC57BF">
          <w:pPr>
            <w:pStyle w:val="Header"/>
            <w:tabs>
              <w:tab w:val="left" w:pos="762"/>
            </w:tabs>
            <w:rPr>
              <w:rFonts w:asciiTheme="majorHAnsi" w:hAnsiTheme="majorHAnsi"/>
              <w:color w:val="0F243E" w:themeColor="text2" w:themeShade="80"/>
              <w:sz w:val="10"/>
              <w:szCs w:val="10"/>
            </w:rPr>
          </w:pPr>
          <w:r>
            <w:rPr>
              <w:rFonts w:asciiTheme="majorHAnsi" w:hAnsiTheme="majorHAnsi"/>
              <w:color w:val="0F243E" w:themeColor="text2" w:themeShade="80"/>
              <w:sz w:val="10"/>
              <w:szCs w:val="10"/>
            </w:rPr>
            <w:tab/>
          </w:r>
          <w:r>
            <w:rPr>
              <w:rFonts w:asciiTheme="majorHAnsi" w:hAnsiTheme="majorHAnsi"/>
              <w:color w:val="0F243E" w:themeColor="text2" w:themeShade="80"/>
              <w:sz w:val="10"/>
              <w:szCs w:val="10"/>
            </w:rPr>
            <w:tab/>
          </w:r>
        </w:p>
      </w:tc>
    </w:tr>
  </w:tbl>
  <w:p w14:paraId="3A22FBCE" w14:textId="77777777" w:rsidR="00385221" w:rsidRPr="00EC57BF" w:rsidRDefault="00385221" w:rsidP="00611465">
    <w:pPr>
      <w:pStyle w:val="Header"/>
      <w:jc w:val="center"/>
      <w:rPr>
        <w:rFonts w:asciiTheme="majorHAnsi" w:hAnsiTheme="majorHAnsi"/>
        <w:color w:val="0F243E" w:themeColor="text2" w:themeShade="80"/>
        <w:sz w:val="10"/>
        <w:szCs w:val="10"/>
      </w:rPr>
    </w:pPr>
  </w:p>
  <w:p w14:paraId="7D77AF1E" w14:textId="7BD56C53" w:rsidR="00B00FD5" w:rsidRDefault="00B00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459A"/>
    <w:multiLevelType w:val="hybridMultilevel"/>
    <w:tmpl w:val="AF48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526C7"/>
    <w:multiLevelType w:val="hybridMultilevel"/>
    <w:tmpl w:val="9DFA1D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AB15C0E"/>
    <w:multiLevelType w:val="hybridMultilevel"/>
    <w:tmpl w:val="895E4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2646DA"/>
    <w:multiLevelType w:val="hybridMultilevel"/>
    <w:tmpl w:val="C9A432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2E91EF5"/>
    <w:multiLevelType w:val="hybridMultilevel"/>
    <w:tmpl w:val="CCFC708A"/>
    <w:lvl w:ilvl="0" w:tplc="EB162CEC">
      <w:start w:val="1"/>
      <w:numFmt w:val="bullet"/>
      <w:lvlText w:val=""/>
      <w:lvlJc w:val="left"/>
      <w:pPr>
        <w:tabs>
          <w:tab w:val="num" w:pos="34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39157E"/>
    <w:multiLevelType w:val="hybridMultilevel"/>
    <w:tmpl w:val="0A76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382463"/>
    <w:multiLevelType w:val="hybridMultilevel"/>
    <w:tmpl w:val="5B309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F56BB5"/>
    <w:multiLevelType w:val="hybridMultilevel"/>
    <w:tmpl w:val="BBFE9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2945C8"/>
    <w:multiLevelType w:val="hybridMultilevel"/>
    <w:tmpl w:val="01347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3347F9"/>
    <w:multiLevelType w:val="hybridMultilevel"/>
    <w:tmpl w:val="23EEDA96"/>
    <w:lvl w:ilvl="0" w:tplc="601A632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772706"/>
    <w:multiLevelType w:val="hybridMultilevel"/>
    <w:tmpl w:val="FB603FBE"/>
    <w:lvl w:ilvl="0" w:tplc="B66A8FD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DD636F"/>
    <w:multiLevelType w:val="hybridMultilevel"/>
    <w:tmpl w:val="6E30819C"/>
    <w:lvl w:ilvl="0" w:tplc="8C36825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053647"/>
    <w:multiLevelType w:val="hybridMultilevel"/>
    <w:tmpl w:val="F48C5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8E1BD7"/>
    <w:multiLevelType w:val="hybridMultilevel"/>
    <w:tmpl w:val="6E5C5B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FC6CDE"/>
    <w:multiLevelType w:val="hybridMultilevel"/>
    <w:tmpl w:val="443C3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0E5C2F"/>
    <w:multiLevelType w:val="hybridMultilevel"/>
    <w:tmpl w:val="629674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31A3867"/>
    <w:multiLevelType w:val="hybridMultilevel"/>
    <w:tmpl w:val="34A29C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B478C8"/>
    <w:multiLevelType w:val="hybridMultilevel"/>
    <w:tmpl w:val="1A8AA01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8F189E"/>
    <w:multiLevelType w:val="hybridMultilevel"/>
    <w:tmpl w:val="5DF0285A"/>
    <w:lvl w:ilvl="0" w:tplc="F170E40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9E34CF"/>
    <w:multiLevelType w:val="hybridMultilevel"/>
    <w:tmpl w:val="B7DAB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907FAC"/>
    <w:multiLevelType w:val="hybridMultilevel"/>
    <w:tmpl w:val="72BCF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97364A"/>
    <w:multiLevelType w:val="hybridMultilevel"/>
    <w:tmpl w:val="C2769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1A5D44"/>
    <w:multiLevelType w:val="hybridMultilevel"/>
    <w:tmpl w:val="9B8CE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E6C37DC"/>
    <w:multiLevelType w:val="hybridMultilevel"/>
    <w:tmpl w:val="78225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BA0564"/>
    <w:multiLevelType w:val="hybridMultilevel"/>
    <w:tmpl w:val="F72E6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9E7C17"/>
    <w:multiLevelType w:val="hybridMultilevel"/>
    <w:tmpl w:val="A4FE3E84"/>
    <w:lvl w:ilvl="0" w:tplc="F170E408">
      <w:start w:val="1"/>
      <w:numFmt w:val="bullet"/>
      <w:lvlText w:val=""/>
      <w:lvlJc w:val="left"/>
      <w:pPr>
        <w:tabs>
          <w:tab w:val="num" w:pos="791"/>
        </w:tabs>
        <w:ind w:left="791" w:hanging="360"/>
      </w:pPr>
      <w:rPr>
        <w:rFonts w:ascii="Symbol" w:hAnsi="Symbol" w:hint="default"/>
      </w:rPr>
    </w:lvl>
    <w:lvl w:ilvl="1" w:tplc="08090003" w:tentative="1">
      <w:start w:val="1"/>
      <w:numFmt w:val="bullet"/>
      <w:lvlText w:val="o"/>
      <w:lvlJc w:val="left"/>
      <w:pPr>
        <w:tabs>
          <w:tab w:val="num" w:pos="1511"/>
        </w:tabs>
        <w:ind w:left="1511" w:hanging="360"/>
      </w:pPr>
      <w:rPr>
        <w:rFonts w:ascii="Courier New" w:hAnsi="Courier New" w:cs="Courier New" w:hint="default"/>
      </w:rPr>
    </w:lvl>
    <w:lvl w:ilvl="2" w:tplc="08090005" w:tentative="1">
      <w:start w:val="1"/>
      <w:numFmt w:val="bullet"/>
      <w:lvlText w:val=""/>
      <w:lvlJc w:val="left"/>
      <w:pPr>
        <w:tabs>
          <w:tab w:val="num" w:pos="2231"/>
        </w:tabs>
        <w:ind w:left="2231" w:hanging="360"/>
      </w:pPr>
      <w:rPr>
        <w:rFonts w:ascii="Wingdings" w:hAnsi="Wingdings" w:hint="default"/>
      </w:rPr>
    </w:lvl>
    <w:lvl w:ilvl="3" w:tplc="08090001" w:tentative="1">
      <w:start w:val="1"/>
      <w:numFmt w:val="bullet"/>
      <w:lvlText w:val=""/>
      <w:lvlJc w:val="left"/>
      <w:pPr>
        <w:tabs>
          <w:tab w:val="num" w:pos="2951"/>
        </w:tabs>
        <w:ind w:left="2951" w:hanging="360"/>
      </w:pPr>
      <w:rPr>
        <w:rFonts w:ascii="Symbol" w:hAnsi="Symbol" w:hint="default"/>
      </w:rPr>
    </w:lvl>
    <w:lvl w:ilvl="4" w:tplc="08090003" w:tentative="1">
      <w:start w:val="1"/>
      <w:numFmt w:val="bullet"/>
      <w:lvlText w:val="o"/>
      <w:lvlJc w:val="left"/>
      <w:pPr>
        <w:tabs>
          <w:tab w:val="num" w:pos="3671"/>
        </w:tabs>
        <w:ind w:left="3671" w:hanging="360"/>
      </w:pPr>
      <w:rPr>
        <w:rFonts w:ascii="Courier New" w:hAnsi="Courier New" w:cs="Courier New" w:hint="default"/>
      </w:rPr>
    </w:lvl>
    <w:lvl w:ilvl="5" w:tplc="08090005" w:tentative="1">
      <w:start w:val="1"/>
      <w:numFmt w:val="bullet"/>
      <w:lvlText w:val=""/>
      <w:lvlJc w:val="left"/>
      <w:pPr>
        <w:tabs>
          <w:tab w:val="num" w:pos="4391"/>
        </w:tabs>
        <w:ind w:left="4391" w:hanging="360"/>
      </w:pPr>
      <w:rPr>
        <w:rFonts w:ascii="Wingdings" w:hAnsi="Wingdings" w:hint="default"/>
      </w:rPr>
    </w:lvl>
    <w:lvl w:ilvl="6" w:tplc="08090001" w:tentative="1">
      <w:start w:val="1"/>
      <w:numFmt w:val="bullet"/>
      <w:lvlText w:val=""/>
      <w:lvlJc w:val="left"/>
      <w:pPr>
        <w:tabs>
          <w:tab w:val="num" w:pos="5111"/>
        </w:tabs>
        <w:ind w:left="5111" w:hanging="360"/>
      </w:pPr>
      <w:rPr>
        <w:rFonts w:ascii="Symbol" w:hAnsi="Symbol" w:hint="default"/>
      </w:rPr>
    </w:lvl>
    <w:lvl w:ilvl="7" w:tplc="08090003" w:tentative="1">
      <w:start w:val="1"/>
      <w:numFmt w:val="bullet"/>
      <w:lvlText w:val="o"/>
      <w:lvlJc w:val="left"/>
      <w:pPr>
        <w:tabs>
          <w:tab w:val="num" w:pos="5831"/>
        </w:tabs>
        <w:ind w:left="5831" w:hanging="360"/>
      </w:pPr>
      <w:rPr>
        <w:rFonts w:ascii="Courier New" w:hAnsi="Courier New" w:cs="Courier New" w:hint="default"/>
      </w:rPr>
    </w:lvl>
    <w:lvl w:ilvl="8" w:tplc="08090005" w:tentative="1">
      <w:start w:val="1"/>
      <w:numFmt w:val="bullet"/>
      <w:lvlText w:val=""/>
      <w:lvlJc w:val="left"/>
      <w:pPr>
        <w:tabs>
          <w:tab w:val="num" w:pos="6551"/>
        </w:tabs>
        <w:ind w:left="6551" w:hanging="360"/>
      </w:pPr>
      <w:rPr>
        <w:rFonts w:ascii="Wingdings" w:hAnsi="Wingdings" w:hint="default"/>
      </w:rPr>
    </w:lvl>
  </w:abstractNum>
  <w:abstractNum w:abstractNumId="30" w15:restartNumberingAfterBreak="0">
    <w:nsid w:val="54CF47B1"/>
    <w:multiLevelType w:val="hybridMultilevel"/>
    <w:tmpl w:val="4D7276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8B55311"/>
    <w:multiLevelType w:val="hybridMultilevel"/>
    <w:tmpl w:val="E2069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326BC1"/>
    <w:multiLevelType w:val="hybridMultilevel"/>
    <w:tmpl w:val="44805AA4"/>
    <w:lvl w:ilvl="0" w:tplc="DAFA35A8">
      <w:start w:val="1"/>
      <w:numFmt w:val="bullet"/>
      <w:lvlText w:val="•"/>
      <w:lvlJc w:val="left"/>
      <w:pPr>
        <w:tabs>
          <w:tab w:val="num" w:pos="720"/>
        </w:tabs>
        <w:ind w:left="720" w:hanging="360"/>
      </w:pPr>
      <w:rPr>
        <w:rFonts w:ascii="Times New Roman" w:hAnsi="Times New Roman" w:hint="default"/>
      </w:rPr>
    </w:lvl>
    <w:lvl w:ilvl="1" w:tplc="F83216D6" w:tentative="1">
      <w:start w:val="1"/>
      <w:numFmt w:val="bullet"/>
      <w:lvlText w:val="•"/>
      <w:lvlJc w:val="left"/>
      <w:pPr>
        <w:tabs>
          <w:tab w:val="num" w:pos="1440"/>
        </w:tabs>
        <w:ind w:left="1440" w:hanging="360"/>
      </w:pPr>
      <w:rPr>
        <w:rFonts w:ascii="Times New Roman" w:hAnsi="Times New Roman" w:hint="default"/>
      </w:rPr>
    </w:lvl>
    <w:lvl w:ilvl="2" w:tplc="90B266D4" w:tentative="1">
      <w:start w:val="1"/>
      <w:numFmt w:val="bullet"/>
      <w:lvlText w:val="•"/>
      <w:lvlJc w:val="left"/>
      <w:pPr>
        <w:tabs>
          <w:tab w:val="num" w:pos="2160"/>
        </w:tabs>
        <w:ind w:left="2160" w:hanging="360"/>
      </w:pPr>
      <w:rPr>
        <w:rFonts w:ascii="Times New Roman" w:hAnsi="Times New Roman" w:hint="default"/>
      </w:rPr>
    </w:lvl>
    <w:lvl w:ilvl="3" w:tplc="63AE738A" w:tentative="1">
      <w:start w:val="1"/>
      <w:numFmt w:val="bullet"/>
      <w:lvlText w:val="•"/>
      <w:lvlJc w:val="left"/>
      <w:pPr>
        <w:tabs>
          <w:tab w:val="num" w:pos="2880"/>
        </w:tabs>
        <w:ind w:left="2880" w:hanging="360"/>
      </w:pPr>
      <w:rPr>
        <w:rFonts w:ascii="Times New Roman" w:hAnsi="Times New Roman" w:hint="default"/>
      </w:rPr>
    </w:lvl>
    <w:lvl w:ilvl="4" w:tplc="F5DA5224" w:tentative="1">
      <w:start w:val="1"/>
      <w:numFmt w:val="bullet"/>
      <w:lvlText w:val="•"/>
      <w:lvlJc w:val="left"/>
      <w:pPr>
        <w:tabs>
          <w:tab w:val="num" w:pos="3600"/>
        </w:tabs>
        <w:ind w:left="3600" w:hanging="360"/>
      </w:pPr>
      <w:rPr>
        <w:rFonts w:ascii="Times New Roman" w:hAnsi="Times New Roman" w:hint="default"/>
      </w:rPr>
    </w:lvl>
    <w:lvl w:ilvl="5" w:tplc="BAC2248E" w:tentative="1">
      <w:start w:val="1"/>
      <w:numFmt w:val="bullet"/>
      <w:lvlText w:val="•"/>
      <w:lvlJc w:val="left"/>
      <w:pPr>
        <w:tabs>
          <w:tab w:val="num" w:pos="4320"/>
        </w:tabs>
        <w:ind w:left="4320" w:hanging="360"/>
      </w:pPr>
      <w:rPr>
        <w:rFonts w:ascii="Times New Roman" w:hAnsi="Times New Roman" w:hint="default"/>
      </w:rPr>
    </w:lvl>
    <w:lvl w:ilvl="6" w:tplc="D66A5C40" w:tentative="1">
      <w:start w:val="1"/>
      <w:numFmt w:val="bullet"/>
      <w:lvlText w:val="•"/>
      <w:lvlJc w:val="left"/>
      <w:pPr>
        <w:tabs>
          <w:tab w:val="num" w:pos="5040"/>
        </w:tabs>
        <w:ind w:left="5040" w:hanging="360"/>
      </w:pPr>
      <w:rPr>
        <w:rFonts w:ascii="Times New Roman" w:hAnsi="Times New Roman" w:hint="default"/>
      </w:rPr>
    </w:lvl>
    <w:lvl w:ilvl="7" w:tplc="9B3608EE" w:tentative="1">
      <w:start w:val="1"/>
      <w:numFmt w:val="bullet"/>
      <w:lvlText w:val="•"/>
      <w:lvlJc w:val="left"/>
      <w:pPr>
        <w:tabs>
          <w:tab w:val="num" w:pos="5760"/>
        </w:tabs>
        <w:ind w:left="5760" w:hanging="360"/>
      </w:pPr>
      <w:rPr>
        <w:rFonts w:ascii="Times New Roman" w:hAnsi="Times New Roman" w:hint="default"/>
      </w:rPr>
    </w:lvl>
    <w:lvl w:ilvl="8" w:tplc="E444C8FC"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5E8E4A67"/>
    <w:multiLevelType w:val="hybridMultilevel"/>
    <w:tmpl w:val="33D26BF4"/>
    <w:lvl w:ilvl="0" w:tplc="F170E408">
      <w:start w:val="1"/>
      <w:numFmt w:val="bullet"/>
      <w:lvlText w:val=""/>
      <w:lvlJc w:val="left"/>
      <w:pPr>
        <w:tabs>
          <w:tab w:val="num" w:pos="720"/>
        </w:tabs>
        <w:ind w:left="720" w:hanging="360"/>
      </w:pPr>
      <w:rPr>
        <w:rFonts w:ascii="Symbol" w:hAnsi="Symbol" w:hint="default"/>
      </w:rPr>
    </w:lvl>
    <w:lvl w:ilvl="1" w:tplc="2AE8935A">
      <w:numFmt w:val="bullet"/>
      <w:lvlText w:val="-"/>
      <w:lvlJc w:val="left"/>
      <w:pPr>
        <w:tabs>
          <w:tab w:val="num" w:pos="1380"/>
        </w:tabs>
        <w:ind w:left="1380" w:hanging="360"/>
      </w:pPr>
      <w:rPr>
        <w:rFonts w:ascii="Arial" w:eastAsia="Times" w:hAnsi="Arial" w:cs="Arial" w:hint="default"/>
      </w:rPr>
    </w:lvl>
    <w:lvl w:ilvl="2" w:tplc="08090005" w:tentative="1">
      <w:start w:val="1"/>
      <w:numFmt w:val="bullet"/>
      <w:lvlText w:val=""/>
      <w:lvlJc w:val="left"/>
      <w:pPr>
        <w:tabs>
          <w:tab w:val="num" w:pos="2100"/>
        </w:tabs>
        <w:ind w:left="2100" w:hanging="360"/>
      </w:pPr>
      <w:rPr>
        <w:rFonts w:ascii="Wingdings" w:hAnsi="Wingdings" w:hint="default"/>
      </w:rPr>
    </w:lvl>
    <w:lvl w:ilvl="3" w:tplc="08090001" w:tentative="1">
      <w:start w:val="1"/>
      <w:numFmt w:val="bullet"/>
      <w:lvlText w:val=""/>
      <w:lvlJc w:val="left"/>
      <w:pPr>
        <w:tabs>
          <w:tab w:val="num" w:pos="2820"/>
        </w:tabs>
        <w:ind w:left="2820" w:hanging="360"/>
      </w:pPr>
      <w:rPr>
        <w:rFonts w:ascii="Symbol" w:hAnsi="Symbol" w:hint="default"/>
      </w:rPr>
    </w:lvl>
    <w:lvl w:ilvl="4" w:tplc="08090003" w:tentative="1">
      <w:start w:val="1"/>
      <w:numFmt w:val="bullet"/>
      <w:lvlText w:val="o"/>
      <w:lvlJc w:val="left"/>
      <w:pPr>
        <w:tabs>
          <w:tab w:val="num" w:pos="3540"/>
        </w:tabs>
        <w:ind w:left="3540" w:hanging="360"/>
      </w:pPr>
      <w:rPr>
        <w:rFonts w:ascii="Courier New" w:hAnsi="Courier New" w:cs="Courier New" w:hint="default"/>
      </w:rPr>
    </w:lvl>
    <w:lvl w:ilvl="5" w:tplc="08090005" w:tentative="1">
      <w:start w:val="1"/>
      <w:numFmt w:val="bullet"/>
      <w:lvlText w:val=""/>
      <w:lvlJc w:val="left"/>
      <w:pPr>
        <w:tabs>
          <w:tab w:val="num" w:pos="4260"/>
        </w:tabs>
        <w:ind w:left="4260" w:hanging="360"/>
      </w:pPr>
      <w:rPr>
        <w:rFonts w:ascii="Wingdings" w:hAnsi="Wingdings" w:hint="default"/>
      </w:rPr>
    </w:lvl>
    <w:lvl w:ilvl="6" w:tplc="08090001" w:tentative="1">
      <w:start w:val="1"/>
      <w:numFmt w:val="bullet"/>
      <w:lvlText w:val=""/>
      <w:lvlJc w:val="left"/>
      <w:pPr>
        <w:tabs>
          <w:tab w:val="num" w:pos="4980"/>
        </w:tabs>
        <w:ind w:left="4980" w:hanging="360"/>
      </w:pPr>
      <w:rPr>
        <w:rFonts w:ascii="Symbol" w:hAnsi="Symbol" w:hint="default"/>
      </w:rPr>
    </w:lvl>
    <w:lvl w:ilvl="7" w:tplc="08090003" w:tentative="1">
      <w:start w:val="1"/>
      <w:numFmt w:val="bullet"/>
      <w:lvlText w:val="o"/>
      <w:lvlJc w:val="left"/>
      <w:pPr>
        <w:tabs>
          <w:tab w:val="num" w:pos="5700"/>
        </w:tabs>
        <w:ind w:left="5700" w:hanging="360"/>
      </w:pPr>
      <w:rPr>
        <w:rFonts w:ascii="Courier New" w:hAnsi="Courier New" w:cs="Courier New" w:hint="default"/>
      </w:rPr>
    </w:lvl>
    <w:lvl w:ilvl="8" w:tplc="08090005" w:tentative="1">
      <w:start w:val="1"/>
      <w:numFmt w:val="bullet"/>
      <w:lvlText w:val=""/>
      <w:lvlJc w:val="left"/>
      <w:pPr>
        <w:tabs>
          <w:tab w:val="num" w:pos="6420"/>
        </w:tabs>
        <w:ind w:left="6420" w:hanging="360"/>
      </w:pPr>
      <w:rPr>
        <w:rFonts w:ascii="Wingdings" w:hAnsi="Wingdings" w:hint="default"/>
      </w:rPr>
    </w:lvl>
  </w:abstractNum>
  <w:abstractNum w:abstractNumId="34" w15:restartNumberingAfterBreak="0">
    <w:nsid w:val="6409731C"/>
    <w:multiLevelType w:val="hybridMultilevel"/>
    <w:tmpl w:val="9DD0B844"/>
    <w:lvl w:ilvl="0" w:tplc="065C567A">
      <w:numFmt w:val="bullet"/>
      <w:lvlText w:val="-"/>
      <w:lvlJc w:val="left"/>
      <w:pPr>
        <w:ind w:left="720" w:hanging="360"/>
      </w:pPr>
      <w:rPr>
        <w:rFonts w:ascii="Calibri Light" w:eastAsiaTheme="minorHAnsi" w:hAnsi="Calibri Ligh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5A13AF"/>
    <w:multiLevelType w:val="hybridMultilevel"/>
    <w:tmpl w:val="DD1E6ACC"/>
    <w:lvl w:ilvl="0" w:tplc="AA3665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8D2A6F"/>
    <w:multiLevelType w:val="hybridMultilevel"/>
    <w:tmpl w:val="FD2284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0F064A3"/>
    <w:multiLevelType w:val="hybridMultilevel"/>
    <w:tmpl w:val="1FD2062A"/>
    <w:lvl w:ilvl="0" w:tplc="08090001">
      <w:start w:val="1"/>
      <w:numFmt w:val="bullet"/>
      <w:lvlText w:val=""/>
      <w:lvlJc w:val="left"/>
      <w:pPr>
        <w:ind w:left="771" w:hanging="360"/>
      </w:pPr>
      <w:rPr>
        <w:rFonts w:ascii="Symbol" w:hAnsi="Symbol" w:hint="default"/>
      </w:rPr>
    </w:lvl>
    <w:lvl w:ilvl="1" w:tplc="F170E408">
      <w:start w:val="1"/>
      <w:numFmt w:val="bullet"/>
      <w:lvlText w:val=""/>
      <w:lvlJc w:val="left"/>
      <w:pPr>
        <w:tabs>
          <w:tab w:val="num" w:pos="1491"/>
        </w:tabs>
        <w:ind w:left="1491" w:hanging="360"/>
      </w:pPr>
      <w:rPr>
        <w:rFonts w:ascii="Symbol" w:hAnsi="Symbol"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38" w15:restartNumberingAfterBreak="0">
    <w:nsid w:val="71424450"/>
    <w:multiLevelType w:val="hybridMultilevel"/>
    <w:tmpl w:val="D85CDB8C"/>
    <w:lvl w:ilvl="0" w:tplc="04090001">
      <w:start w:val="1"/>
      <w:numFmt w:val="bullet"/>
      <w:lvlText w:val=""/>
      <w:lvlJc w:val="left"/>
      <w:pPr>
        <w:tabs>
          <w:tab w:val="num" w:pos="1151"/>
        </w:tabs>
        <w:ind w:left="1151" w:hanging="360"/>
      </w:pPr>
      <w:rPr>
        <w:rFonts w:ascii="Symbol" w:hAnsi="Symbol" w:hint="default"/>
      </w:rPr>
    </w:lvl>
    <w:lvl w:ilvl="1" w:tplc="04090003" w:tentative="1">
      <w:start w:val="1"/>
      <w:numFmt w:val="bullet"/>
      <w:lvlText w:val="o"/>
      <w:lvlJc w:val="left"/>
      <w:pPr>
        <w:tabs>
          <w:tab w:val="num" w:pos="1871"/>
        </w:tabs>
        <w:ind w:left="1871" w:hanging="360"/>
      </w:pPr>
      <w:rPr>
        <w:rFonts w:ascii="Courier New" w:hAnsi="Courier New" w:hint="default"/>
      </w:rPr>
    </w:lvl>
    <w:lvl w:ilvl="2" w:tplc="04090005" w:tentative="1">
      <w:start w:val="1"/>
      <w:numFmt w:val="bullet"/>
      <w:lvlText w:val=""/>
      <w:lvlJc w:val="left"/>
      <w:pPr>
        <w:tabs>
          <w:tab w:val="num" w:pos="2591"/>
        </w:tabs>
        <w:ind w:left="2591" w:hanging="360"/>
      </w:pPr>
      <w:rPr>
        <w:rFonts w:ascii="Wingdings" w:hAnsi="Wingdings" w:hint="default"/>
      </w:rPr>
    </w:lvl>
    <w:lvl w:ilvl="3" w:tplc="04090001" w:tentative="1">
      <w:start w:val="1"/>
      <w:numFmt w:val="bullet"/>
      <w:lvlText w:val=""/>
      <w:lvlJc w:val="left"/>
      <w:pPr>
        <w:tabs>
          <w:tab w:val="num" w:pos="3311"/>
        </w:tabs>
        <w:ind w:left="3311" w:hanging="360"/>
      </w:pPr>
      <w:rPr>
        <w:rFonts w:ascii="Symbol" w:hAnsi="Symbol" w:hint="default"/>
      </w:rPr>
    </w:lvl>
    <w:lvl w:ilvl="4" w:tplc="04090003" w:tentative="1">
      <w:start w:val="1"/>
      <w:numFmt w:val="bullet"/>
      <w:lvlText w:val="o"/>
      <w:lvlJc w:val="left"/>
      <w:pPr>
        <w:tabs>
          <w:tab w:val="num" w:pos="4031"/>
        </w:tabs>
        <w:ind w:left="4031" w:hanging="360"/>
      </w:pPr>
      <w:rPr>
        <w:rFonts w:ascii="Courier New" w:hAnsi="Courier New" w:hint="default"/>
      </w:rPr>
    </w:lvl>
    <w:lvl w:ilvl="5" w:tplc="04090005" w:tentative="1">
      <w:start w:val="1"/>
      <w:numFmt w:val="bullet"/>
      <w:lvlText w:val=""/>
      <w:lvlJc w:val="left"/>
      <w:pPr>
        <w:tabs>
          <w:tab w:val="num" w:pos="4751"/>
        </w:tabs>
        <w:ind w:left="4751" w:hanging="360"/>
      </w:pPr>
      <w:rPr>
        <w:rFonts w:ascii="Wingdings" w:hAnsi="Wingdings" w:hint="default"/>
      </w:rPr>
    </w:lvl>
    <w:lvl w:ilvl="6" w:tplc="04090001" w:tentative="1">
      <w:start w:val="1"/>
      <w:numFmt w:val="bullet"/>
      <w:lvlText w:val=""/>
      <w:lvlJc w:val="left"/>
      <w:pPr>
        <w:tabs>
          <w:tab w:val="num" w:pos="5471"/>
        </w:tabs>
        <w:ind w:left="5471" w:hanging="360"/>
      </w:pPr>
      <w:rPr>
        <w:rFonts w:ascii="Symbol" w:hAnsi="Symbol" w:hint="default"/>
      </w:rPr>
    </w:lvl>
    <w:lvl w:ilvl="7" w:tplc="04090003" w:tentative="1">
      <w:start w:val="1"/>
      <w:numFmt w:val="bullet"/>
      <w:lvlText w:val="o"/>
      <w:lvlJc w:val="left"/>
      <w:pPr>
        <w:tabs>
          <w:tab w:val="num" w:pos="6191"/>
        </w:tabs>
        <w:ind w:left="6191" w:hanging="360"/>
      </w:pPr>
      <w:rPr>
        <w:rFonts w:ascii="Courier New" w:hAnsi="Courier New" w:hint="default"/>
      </w:rPr>
    </w:lvl>
    <w:lvl w:ilvl="8" w:tplc="04090005" w:tentative="1">
      <w:start w:val="1"/>
      <w:numFmt w:val="bullet"/>
      <w:lvlText w:val=""/>
      <w:lvlJc w:val="left"/>
      <w:pPr>
        <w:tabs>
          <w:tab w:val="num" w:pos="6911"/>
        </w:tabs>
        <w:ind w:left="6911" w:hanging="360"/>
      </w:pPr>
      <w:rPr>
        <w:rFonts w:ascii="Wingdings" w:hAnsi="Wingdings" w:hint="default"/>
      </w:rPr>
    </w:lvl>
  </w:abstractNum>
  <w:abstractNum w:abstractNumId="39" w15:restartNumberingAfterBreak="0">
    <w:nsid w:val="71B27954"/>
    <w:multiLevelType w:val="hybridMultilevel"/>
    <w:tmpl w:val="D5BE7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39228D"/>
    <w:multiLevelType w:val="hybridMultilevel"/>
    <w:tmpl w:val="B918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A53BA7"/>
    <w:multiLevelType w:val="hybridMultilevel"/>
    <w:tmpl w:val="476C7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043C91"/>
    <w:multiLevelType w:val="hybridMultilevel"/>
    <w:tmpl w:val="C96A8186"/>
    <w:lvl w:ilvl="0" w:tplc="F170E40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94016421">
    <w:abstractNumId w:val="3"/>
  </w:num>
  <w:num w:numId="2" w16cid:durableId="1174340517">
    <w:abstractNumId w:val="10"/>
  </w:num>
  <w:num w:numId="3" w16cid:durableId="1181897655">
    <w:abstractNumId w:val="23"/>
  </w:num>
  <w:num w:numId="4" w16cid:durableId="274100503">
    <w:abstractNumId w:val="26"/>
  </w:num>
  <w:num w:numId="5" w16cid:durableId="2074698412">
    <w:abstractNumId w:val="12"/>
  </w:num>
  <w:num w:numId="6" w16cid:durableId="841745538">
    <w:abstractNumId w:val="36"/>
  </w:num>
  <w:num w:numId="7" w16cid:durableId="1114592940">
    <w:abstractNumId w:val="34"/>
  </w:num>
  <w:num w:numId="8" w16cid:durableId="2120371632">
    <w:abstractNumId w:val="21"/>
  </w:num>
  <w:num w:numId="9" w16cid:durableId="979771698">
    <w:abstractNumId w:val="40"/>
  </w:num>
  <w:num w:numId="10" w16cid:durableId="1472283342">
    <w:abstractNumId w:val="18"/>
  </w:num>
  <w:num w:numId="11" w16cid:durableId="1184173150">
    <w:abstractNumId w:val="9"/>
  </w:num>
  <w:num w:numId="12" w16cid:durableId="385418151">
    <w:abstractNumId w:val="1"/>
  </w:num>
  <w:num w:numId="13" w16cid:durableId="412898495">
    <w:abstractNumId w:val="16"/>
  </w:num>
  <w:num w:numId="14" w16cid:durableId="1923760101">
    <w:abstractNumId w:val="38"/>
  </w:num>
  <w:num w:numId="15" w16cid:durableId="1683358983">
    <w:abstractNumId w:val="14"/>
  </w:num>
  <w:num w:numId="16" w16cid:durableId="1116681900">
    <w:abstractNumId w:val="19"/>
  </w:num>
  <w:num w:numId="17" w16cid:durableId="793014947">
    <w:abstractNumId w:val="5"/>
  </w:num>
  <w:num w:numId="18" w16cid:durableId="1452934929">
    <w:abstractNumId w:val="29"/>
  </w:num>
  <w:num w:numId="19" w16cid:durableId="1699501725">
    <w:abstractNumId w:val="33"/>
  </w:num>
  <w:num w:numId="20" w16cid:durableId="1211267939">
    <w:abstractNumId w:val="20"/>
  </w:num>
  <w:num w:numId="21" w16cid:durableId="112869956">
    <w:abstractNumId w:val="8"/>
  </w:num>
  <w:num w:numId="22" w16cid:durableId="833178481">
    <w:abstractNumId w:val="35"/>
  </w:num>
  <w:num w:numId="23" w16cid:durableId="1672954163">
    <w:abstractNumId w:val="42"/>
  </w:num>
  <w:num w:numId="24" w16cid:durableId="1107190379">
    <w:abstractNumId w:val="27"/>
  </w:num>
  <w:num w:numId="25" w16cid:durableId="437406620">
    <w:abstractNumId w:val="13"/>
  </w:num>
  <w:num w:numId="26" w16cid:durableId="637955563">
    <w:abstractNumId w:val="37"/>
  </w:num>
  <w:num w:numId="27" w16cid:durableId="170264010">
    <w:abstractNumId w:val="15"/>
  </w:num>
  <w:num w:numId="28" w16cid:durableId="1454053251">
    <w:abstractNumId w:val="32"/>
  </w:num>
  <w:num w:numId="29" w16cid:durableId="974723767">
    <w:abstractNumId w:val="17"/>
  </w:num>
  <w:num w:numId="30" w16cid:durableId="1412046399">
    <w:abstractNumId w:val="11"/>
  </w:num>
  <w:num w:numId="31" w16cid:durableId="597639094">
    <w:abstractNumId w:val="6"/>
  </w:num>
  <w:num w:numId="32" w16cid:durableId="895579990">
    <w:abstractNumId w:val="41"/>
  </w:num>
  <w:num w:numId="33" w16cid:durableId="1296793329">
    <w:abstractNumId w:val="22"/>
  </w:num>
  <w:num w:numId="34" w16cid:durableId="539899140">
    <w:abstractNumId w:val="2"/>
  </w:num>
  <w:num w:numId="35" w16cid:durableId="1177618257">
    <w:abstractNumId w:val="28"/>
  </w:num>
  <w:num w:numId="36" w16cid:durableId="915819731">
    <w:abstractNumId w:val="0"/>
  </w:num>
  <w:num w:numId="37" w16cid:durableId="1776946384">
    <w:abstractNumId w:val="25"/>
  </w:num>
  <w:num w:numId="38" w16cid:durableId="188877111">
    <w:abstractNumId w:val="24"/>
  </w:num>
  <w:num w:numId="39" w16cid:durableId="425620341">
    <w:abstractNumId w:val="7"/>
  </w:num>
  <w:num w:numId="40" w16cid:durableId="181626459">
    <w:abstractNumId w:val="4"/>
  </w:num>
  <w:num w:numId="41" w16cid:durableId="238290292">
    <w:abstractNumId w:val="31"/>
  </w:num>
  <w:num w:numId="42" w16cid:durableId="1504931262">
    <w:abstractNumId w:val="39"/>
  </w:num>
  <w:num w:numId="43" w16cid:durableId="1053773917">
    <w:abstractNumId w:val="3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D11"/>
    <w:rsid w:val="00001C89"/>
    <w:rsid w:val="00002BBE"/>
    <w:rsid w:val="00016181"/>
    <w:rsid w:val="00020061"/>
    <w:rsid w:val="00031114"/>
    <w:rsid w:val="00045682"/>
    <w:rsid w:val="00050B71"/>
    <w:rsid w:val="00051261"/>
    <w:rsid w:val="000620EE"/>
    <w:rsid w:val="0008377B"/>
    <w:rsid w:val="00096FF3"/>
    <w:rsid w:val="000A4ECC"/>
    <w:rsid w:val="000A523B"/>
    <w:rsid w:val="000B52B1"/>
    <w:rsid w:val="000C0859"/>
    <w:rsid w:val="000C335C"/>
    <w:rsid w:val="000F16ED"/>
    <w:rsid w:val="001118BB"/>
    <w:rsid w:val="00116A7E"/>
    <w:rsid w:val="00130211"/>
    <w:rsid w:val="00131D2D"/>
    <w:rsid w:val="001331D6"/>
    <w:rsid w:val="00136988"/>
    <w:rsid w:val="001466FD"/>
    <w:rsid w:val="00147807"/>
    <w:rsid w:val="00167E4C"/>
    <w:rsid w:val="00185767"/>
    <w:rsid w:val="001A7144"/>
    <w:rsid w:val="001F1A8A"/>
    <w:rsid w:val="001F2F76"/>
    <w:rsid w:val="00204F23"/>
    <w:rsid w:val="00215E21"/>
    <w:rsid w:val="0022025B"/>
    <w:rsid w:val="00235B1B"/>
    <w:rsid w:val="00237C13"/>
    <w:rsid w:val="002526EA"/>
    <w:rsid w:val="00266623"/>
    <w:rsid w:val="00280812"/>
    <w:rsid w:val="00285DA9"/>
    <w:rsid w:val="002A701F"/>
    <w:rsid w:val="002B3AA2"/>
    <w:rsid w:val="002B70BE"/>
    <w:rsid w:val="002C14E4"/>
    <w:rsid w:val="002C16FF"/>
    <w:rsid w:val="002C3A20"/>
    <w:rsid w:val="002D39C3"/>
    <w:rsid w:val="002D3C8F"/>
    <w:rsid w:val="002E6FA2"/>
    <w:rsid w:val="002E70C3"/>
    <w:rsid w:val="002E731C"/>
    <w:rsid w:val="002F0DC9"/>
    <w:rsid w:val="002F12C3"/>
    <w:rsid w:val="00332070"/>
    <w:rsid w:val="003353B2"/>
    <w:rsid w:val="00343301"/>
    <w:rsid w:val="00350449"/>
    <w:rsid w:val="00352268"/>
    <w:rsid w:val="003525C2"/>
    <w:rsid w:val="0035363C"/>
    <w:rsid w:val="003602FC"/>
    <w:rsid w:val="00366B47"/>
    <w:rsid w:val="00373A77"/>
    <w:rsid w:val="0037598B"/>
    <w:rsid w:val="003775C3"/>
    <w:rsid w:val="00377CA0"/>
    <w:rsid w:val="00385221"/>
    <w:rsid w:val="0038613E"/>
    <w:rsid w:val="00392DBA"/>
    <w:rsid w:val="003B31D6"/>
    <w:rsid w:val="003C72CE"/>
    <w:rsid w:val="003E2B58"/>
    <w:rsid w:val="003F35C3"/>
    <w:rsid w:val="003F3B46"/>
    <w:rsid w:val="00425F40"/>
    <w:rsid w:val="00431D3A"/>
    <w:rsid w:val="00443CA1"/>
    <w:rsid w:val="00476DDC"/>
    <w:rsid w:val="004867FE"/>
    <w:rsid w:val="00491946"/>
    <w:rsid w:val="004935F6"/>
    <w:rsid w:val="00495781"/>
    <w:rsid w:val="00495EE7"/>
    <w:rsid w:val="00496C0E"/>
    <w:rsid w:val="004A0815"/>
    <w:rsid w:val="004B3E97"/>
    <w:rsid w:val="004B73B7"/>
    <w:rsid w:val="004D5BBF"/>
    <w:rsid w:val="004E366A"/>
    <w:rsid w:val="004E3C80"/>
    <w:rsid w:val="00520D6C"/>
    <w:rsid w:val="005459B2"/>
    <w:rsid w:val="005560F9"/>
    <w:rsid w:val="00556627"/>
    <w:rsid w:val="00585CC2"/>
    <w:rsid w:val="00586B25"/>
    <w:rsid w:val="005A3C64"/>
    <w:rsid w:val="005A5760"/>
    <w:rsid w:val="005B7B6C"/>
    <w:rsid w:val="005C1CCD"/>
    <w:rsid w:val="005C6DB4"/>
    <w:rsid w:val="00601D62"/>
    <w:rsid w:val="00611465"/>
    <w:rsid w:val="00612197"/>
    <w:rsid w:val="00631143"/>
    <w:rsid w:val="00631BED"/>
    <w:rsid w:val="00657343"/>
    <w:rsid w:val="00660E20"/>
    <w:rsid w:val="00670723"/>
    <w:rsid w:val="006825FA"/>
    <w:rsid w:val="00697294"/>
    <w:rsid w:val="006A30CF"/>
    <w:rsid w:val="006B103A"/>
    <w:rsid w:val="006B1E5B"/>
    <w:rsid w:val="006D5434"/>
    <w:rsid w:val="006F2CFE"/>
    <w:rsid w:val="007031D4"/>
    <w:rsid w:val="0070550F"/>
    <w:rsid w:val="0070742F"/>
    <w:rsid w:val="007136EE"/>
    <w:rsid w:val="00716FCE"/>
    <w:rsid w:val="00741E09"/>
    <w:rsid w:val="00747769"/>
    <w:rsid w:val="007556A4"/>
    <w:rsid w:val="00770CAF"/>
    <w:rsid w:val="00771430"/>
    <w:rsid w:val="00777E96"/>
    <w:rsid w:val="00777F98"/>
    <w:rsid w:val="00787A89"/>
    <w:rsid w:val="007944FF"/>
    <w:rsid w:val="00794C11"/>
    <w:rsid w:val="007A5F68"/>
    <w:rsid w:val="007B1488"/>
    <w:rsid w:val="007B355F"/>
    <w:rsid w:val="007B599C"/>
    <w:rsid w:val="007B5E06"/>
    <w:rsid w:val="007C3448"/>
    <w:rsid w:val="007D00EF"/>
    <w:rsid w:val="007D5645"/>
    <w:rsid w:val="007E2829"/>
    <w:rsid w:val="0080585B"/>
    <w:rsid w:val="00814B1F"/>
    <w:rsid w:val="008209C4"/>
    <w:rsid w:val="00830071"/>
    <w:rsid w:val="00847774"/>
    <w:rsid w:val="00852364"/>
    <w:rsid w:val="00860151"/>
    <w:rsid w:val="008642E6"/>
    <w:rsid w:val="00867A84"/>
    <w:rsid w:val="00883BD6"/>
    <w:rsid w:val="008862C1"/>
    <w:rsid w:val="00896F4B"/>
    <w:rsid w:val="008A3398"/>
    <w:rsid w:val="008B7BA8"/>
    <w:rsid w:val="008C2AEF"/>
    <w:rsid w:val="008D1FE9"/>
    <w:rsid w:val="008D31EF"/>
    <w:rsid w:val="008D62E0"/>
    <w:rsid w:val="008E721E"/>
    <w:rsid w:val="008E7A38"/>
    <w:rsid w:val="008F1FC6"/>
    <w:rsid w:val="00901A21"/>
    <w:rsid w:val="00903262"/>
    <w:rsid w:val="009052DC"/>
    <w:rsid w:val="00906097"/>
    <w:rsid w:val="00927D42"/>
    <w:rsid w:val="00944F3C"/>
    <w:rsid w:val="0095324F"/>
    <w:rsid w:val="00957493"/>
    <w:rsid w:val="0096085A"/>
    <w:rsid w:val="00961947"/>
    <w:rsid w:val="00965107"/>
    <w:rsid w:val="0097090E"/>
    <w:rsid w:val="009715B4"/>
    <w:rsid w:val="00994CBA"/>
    <w:rsid w:val="009A026E"/>
    <w:rsid w:val="009D13B4"/>
    <w:rsid w:val="009E211F"/>
    <w:rsid w:val="00A01198"/>
    <w:rsid w:val="00A112CE"/>
    <w:rsid w:val="00A13E79"/>
    <w:rsid w:val="00A21CC2"/>
    <w:rsid w:val="00A23848"/>
    <w:rsid w:val="00A5002A"/>
    <w:rsid w:val="00A527A9"/>
    <w:rsid w:val="00A528F0"/>
    <w:rsid w:val="00A66809"/>
    <w:rsid w:val="00A91730"/>
    <w:rsid w:val="00AA4075"/>
    <w:rsid w:val="00AA6340"/>
    <w:rsid w:val="00AB4FD0"/>
    <w:rsid w:val="00AD346A"/>
    <w:rsid w:val="00AD4064"/>
    <w:rsid w:val="00AE1D11"/>
    <w:rsid w:val="00AE69E2"/>
    <w:rsid w:val="00AE717F"/>
    <w:rsid w:val="00AF1C2B"/>
    <w:rsid w:val="00B00960"/>
    <w:rsid w:val="00B00FD5"/>
    <w:rsid w:val="00B01388"/>
    <w:rsid w:val="00B02458"/>
    <w:rsid w:val="00B02F98"/>
    <w:rsid w:val="00B04BBA"/>
    <w:rsid w:val="00B148F9"/>
    <w:rsid w:val="00B149BE"/>
    <w:rsid w:val="00B26E21"/>
    <w:rsid w:val="00B32DBE"/>
    <w:rsid w:val="00B348ED"/>
    <w:rsid w:val="00B3774D"/>
    <w:rsid w:val="00B41E03"/>
    <w:rsid w:val="00B5082C"/>
    <w:rsid w:val="00B73021"/>
    <w:rsid w:val="00B73464"/>
    <w:rsid w:val="00B751CD"/>
    <w:rsid w:val="00B80281"/>
    <w:rsid w:val="00B90F62"/>
    <w:rsid w:val="00B932D8"/>
    <w:rsid w:val="00BA4ADB"/>
    <w:rsid w:val="00BB0371"/>
    <w:rsid w:val="00BB5C0C"/>
    <w:rsid w:val="00BC311B"/>
    <w:rsid w:val="00BC5D01"/>
    <w:rsid w:val="00BD06AD"/>
    <w:rsid w:val="00BD2B30"/>
    <w:rsid w:val="00BD6D5A"/>
    <w:rsid w:val="00BF19B1"/>
    <w:rsid w:val="00C0605D"/>
    <w:rsid w:val="00C07141"/>
    <w:rsid w:val="00C13E6C"/>
    <w:rsid w:val="00C22DD8"/>
    <w:rsid w:val="00C35864"/>
    <w:rsid w:val="00C545A5"/>
    <w:rsid w:val="00C77793"/>
    <w:rsid w:val="00C92F6A"/>
    <w:rsid w:val="00CA65CE"/>
    <w:rsid w:val="00CB3F7C"/>
    <w:rsid w:val="00CC22D5"/>
    <w:rsid w:val="00CE0CB1"/>
    <w:rsid w:val="00CE3A7F"/>
    <w:rsid w:val="00CF2B6D"/>
    <w:rsid w:val="00CF53BE"/>
    <w:rsid w:val="00CF64E9"/>
    <w:rsid w:val="00D17B5F"/>
    <w:rsid w:val="00D22B23"/>
    <w:rsid w:val="00D32577"/>
    <w:rsid w:val="00D331D1"/>
    <w:rsid w:val="00D5002C"/>
    <w:rsid w:val="00D843AC"/>
    <w:rsid w:val="00D9065A"/>
    <w:rsid w:val="00D90804"/>
    <w:rsid w:val="00DB01B4"/>
    <w:rsid w:val="00DB787A"/>
    <w:rsid w:val="00DC125B"/>
    <w:rsid w:val="00DC5998"/>
    <w:rsid w:val="00DD0F7D"/>
    <w:rsid w:val="00DD5616"/>
    <w:rsid w:val="00DE784D"/>
    <w:rsid w:val="00E07293"/>
    <w:rsid w:val="00E27F32"/>
    <w:rsid w:val="00E32F0C"/>
    <w:rsid w:val="00E42D87"/>
    <w:rsid w:val="00E71A3C"/>
    <w:rsid w:val="00E764B6"/>
    <w:rsid w:val="00E829AC"/>
    <w:rsid w:val="00E94465"/>
    <w:rsid w:val="00EA2FE3"/>
    <w:rsid w:val="00EA3713"/>
    <w:rsid w:val="00EA7907"/>
    <w:rsid w:val="00EB34C8"/>
    <w:rsid w:val="00EC57BF"/>
    <w:rsid w:val="00ED1327"/>
    <w:rsid w:val="00ED4C75"/>
    <w:rsid w:val="00ED6A24"/>
    <w:rsid w:val="00EE129C"/>
    <w:rsid w:val="00EE7255"/>
    <w:rsid w:val="00F11734"/>
    <w:rsid w:val="00F13FB7"/>
    <w:rsid w:val="00F15686"/>
    <w:rsid w:val="00F22B79"/>
    <w:rsid w:val="00F37E39"/>
    <w:rsid w:val="00F90FCE"/>
    <w:rsid w:val="00FD27CB"/>
    <w:rsid w:val="00FE19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D2B01"/>
  <w15:docId w15:val="{EC9F4E53-728F-418A-BCE3-457C1D9E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bCs/>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D11"/>
    <w:pPr>
      <w:spacing w:after="0" w:line="240" w:lineRule="auto"/>
    </w:pPr>
  </w:style>
  <w:style w:type="paragraph" w:styleId="Heading1">
    <w:name w:val="heading 1"/>
    <w:basedOn w:val="Normal"/>
    <w:next w:val="Normal"/>
    <w:link w:val="Heading1Char"/>
    <w:uiPriority w:val="9"/>
    <w:qFormat/>
    <w:rsid w:val="008A3398"/>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paragraph" w:styleId="Heading2">
    <w:name w:val="heading 2"/>
    <w:basedOn w:val="Normal"/>
    <w:next w:val="Normal"/>
    <w:link w:val="Heading2Char"/>
    <w:uiPriority w:val="9"/>
    <w:unhideWhenUsed/>
    <w:qFormat/>
    <w:rsid w:val="008A3398"/>
    <w:pPr>
      <w:keepNext/>
      <w:keepLines/>
      <w:spacing w:before="200"/>
      <w:outlineLvl w:val="1"/>
    </w:pPr>
    <w:rPr>
      <w:rFonts w:asciiTheme="majorHAnsi" w:eastAsiaTheme="majorEastAsia" w:hAnsiTheme="majorHAnsi" w:cstheme="majorBidi"/>
      <w:b/>
      <w:bCs w:val="0"/>
      <w:color w:val="4F81BD" w:themeColor="accent1"/>
      <w:sz w:val="26"/>
      <w:szCs w:val="26"/>
    </w:rPr>
  </w:style>
  <w:style w:type="paragraph" w:styleId="Heading3">
    <w:name w:val="heading 3"/>
    <w:basedOn w:val="Normal"/>
    <w:next w:val="Normal"/>
    <w:link w:val="Heading3Char"/>
    <w:uiPriority w:val="9"/>
    <w:unhideWhenUsed/>
    <w:qFormat/>
    <w:rsid w:val="00A112C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96510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B04BB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7143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398"/>
    <w:rPr>
      <w:rFonts w:asciiTheme="majorHAnsi" w:eastAsiaTheme="majorEastAsia" w:hAnsiTheme="majorHAnsi" w:cstheme="majorBidi"/>
      <w:b/>
      <w:bCs w:val="0"/>
      <w:color w:val="365F91" w:themeColor="accent1" w:themeShade="BF"/>
      <w:sz w:val="28"/>
      <w:szCs w:val="28"/>
    </w:rPr>
  </w:style>
  <w:style w:type="character" w:customStyle="1" w:styleId="Heading2Char">
    <w:name w:val="Heading 2 Char"/>
    <w:basedOn w:val="DefaultParagraphFont"/>
    <w:link w:val="Heading2"/>
    <w:uiPriority w:val="9"/>
    <w:rsid w:val="008A3398"/>
    <w:rPr>
      <w:rFonts w:asciiTheme="majorHAnsi" w:eastAsiaTheme="majorEastAsia" w:hAnsiTheme="majorHAnsi" w:cstheme="majorBidi"/>
      <w:b/>
      <w:bCs w:val="0"/>
      <w:color w:val="4F81BD" w:themeColor="accent1"/>
      <w:sz w:val="26"/>
      <w:szCs w:val="26"/>
    </w:rPr>
  </w:style>
  <w:style w:type="paragraph" w:styleId="Title">
    <w:name w:val="Title"/>
    <w:basedOn w:val="Normal"/>
    <w:next w:val="Normal"/>
    <w:link w:val="TitleChar"/>
    <w:uiPriority w:val="10"/>
    <w:qFormat/>
    <w:rsid w:val="008A339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A3398"/>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5B7B6C"/>
    <w:rPr>
      <w:b/>
      <w:bCs w:val="0"/>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A3398"/>
    <w:pPr>
      <w:ind w:left="720"/>
      <w:contextualSpacing/>
    </w:p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5B7B6C"/>
  </w:style>
  <w:style w:type="character" w:styleId="Hyperlink">
    <w:name w:val="Hyperlink"/>
    <w:basedOn w:val="DefaultParagraphFont"/>
    <w:uiPriority w:val="99"/>
    <w:unhideWhenUsed/>
    <w:rsid w:val="00AE1D11"/>
    <w:rPr>
      <w:color w:val="0563C1"/>
      <w:u w:val="single"/>
    </w:rPr>
  </w:style>
  <w:style w:type="paragraph" w:styleId="NormalWeb">
    <w:name w:val="Normal (Web)"/>
    <w:basedOn w:val="Normal"/>
    <w:uiPriority w:val="99"/>
    <w:semiHidden/>
    <w:unhideWhenUsed/>
    <w:rsid w:val="00AE1D11"/>
    <w:pPr>
      <w:spacing w:before="100" w:beforeAutospacing="1" w:after="100" w:afterAutospacing="1"/>
    </w:pPr>
    <w:rPr>
      <w:lang w:eastAsia="en-GB"/>
    </w:rPr>
  </w:style>
  <w:style w:type="paragraph" w:styleId="TOC1">
    <w:name w:val="toc 1"/>
    <w:basedOn w:val="Normal"/>
    <w:autoRedefine/>
    <w:uiPriority w:val="1"/>
    <w:unhideWhenUsed/>
    <w:rsid w:val="00965107"/>
    <w:rPr>
      <w:rFonts w:asciiTheme="minorHAnsi" w:hAnsiTheme="minorHAnsi" w:cs="Tahoma"/>
      <w:bCs w:val="0"/>
      <w:color w:val="002C50"/>
      <w:spacing w:val="-16"/>
      <w:sz w:val="20"/>
      <w:szCs w:val="20"/>
      <w:lang w:val="en-US"/>
    </w:rPr>
  </w:style>
  <w:style w:type="paragraph" w:styleId="NoSpacing">
    <w:name w:val="No Spacing"/>
    <w:link w:val="NoSpacingChar"/>
    <w:uiPriority w:val="1"/>
    <w:qFormat/>
    <w:rsid w:val="00944F3C"/>
    <w:pPr>
      <w:spacing w:after="0" w:line="240" w:lineRule="auto"/>
    </w:pPr>
  </w:style>
  <w:style w:type="paragraph" w:styleId="BalloonText">
    <w:name w:val="Balloon Text"/>
    <w:basedOn w:val="Normal"/>
    <w:link w:val="BalloonTextChar"/>
    <w:uiPriority w:val="99"/>
    <w:semiHidden/>
    <w:unhideWhenUsed/>
    <w:rsid w:val="00BF19B1"/>
    <w:rPr>
      <w:rFonts w:ascii="Tahoma" w:hAnsi="Tahoma" w:cs="Tahoma"/>
      <w:sz w:val="16"/>
      <w:szCs w:val="16"/>
    </w:rPr>
  </w:style>
  <w:style w:type="character" w:customStyle="1" w:styleId="BalloonTextChar">
    <w:name w:val="Balloon Text Char"/>
    <w:basedOn w:val="DefaultParagraphFont"/>
    <w:link w:val="BalloonText"/>
    <w:uiPriority w:val="99"/>
    <w:semiHidden/>
    <w:rsid w:val="00BF19B1"/>
    <w:rPr>
      <w:rFonts w:ascii="Tahoma" w:hAnsi="Tahoma" w:cs="Tahoma"/>
      <w:sz w:val="16"/>
      <w:szCs w:val="16"/>
    </w:rPr>
  </w:style>
  <w:style w:type="character" w:styleId="CommentReference">
    <w:name w:val="annotation reference"/>
    <w:basedOn w:val="DefaultParagraphFont"/>
    <w:unhideWhenUsed/>
    <w:rsid w:val="00495781"/>
    <w:rPr>
      <w:sz w:val="16"/>
      <w:szCs w:val="16"/>
    </w:rPr>
  </w:style>
  <w:style w:type="paragraph" w:styleId="CommentText">
    <w:name w:val="annotation text"/>
    <w:basedOn w:val="Normal"/>
    <w:link w:val="CommentTextChar"/>
    <w:uiPriority w:val="99"/>
    <w:semiHidden/>
    <w:unhideWhenUsed/>
    <w:rsid w:val="00495781"/>
    <w:rPr>
      <w:sz w:val="20"/>
      <w:szCs w:val="20"/>
    </w:rPr>
  </w:style>
  <w:style w:type="character" w:customStyle="1" w:styleId="CommentTextChar">
    <w:name w:val="Comment Text Char"/>
    <w:basedOn w:val="DefaultParagraphFont"/>
    <w:link w:val="CommentText"/>
    <w:uiPriority w:val="99"/>
    <w:semiHidden/>
    <w:rsid w:val="00495781"/>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495781"/>
    <w:rPr>
      <w:b/>
      <w:bCs w:val="0"/>
    </w:rPr>
  </w:style>
  <w:style w:type="character" w:customStyle="1" w:styleId="CommentSubjectChar">
    <w:name w:val="Comment Subject Char"/>
    <w:basedOn w:val="CommentTextChar"/>
    <w:link w:val="CommentSubject"/>
    <w:uiPriority w:val="99"/>
    <w:semiHidden/>
    <w:rsid w:val="00495781"/>
    <w:rPr>
      <w:rFonts w:ascii="Calibri" w:hAnsi="Calibri" w:cs="Calibri"/>
      <w:b/>
      <w:bCs w:val="0"/>
      <w:sz w:val="20"/>
      <w:szCs w:val="20"/>
    </w:rPr>
  </w:style>
  <w:style w:type="character" w:customStyle="1" w:styleId="Heading3Char">
    <w:name w:val="Heading 3 Char"/>
    <w:basedOn w:val="DefaultParagraphFont"/>
    <w:link w:val="Heading3"/>
    <w:uiPriority w:val="9"/>
    <w:rsid w:val="00A112C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965107"/>
    <w:rPr>
      <w:rFonts w:asciiTheme="majorHAnsi" w:eastAsiaTheme="majorEastAsia" w:hAnsiTheme="majorHAnsi" w:cstheme="majorBidi"/>
      <w:i/>
      <w:iCs/>
      <w:color w:val="365F91" w:themeColor="accent1" w:themeShade="BF"/>
    </w:rPr>
  </w:style>
  <w:style w:type="table" w:styleId="TableGrid">
    <w:name w:val="Table Grid"/>
    <w:basedOn w:val="TableNormal"/>
    <w:uiPriority w:val="39"/>
    <w:unhideWhenUsed/>
    <w:rsid w:val="00965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965107"/>
    <w:rPr>
      <w:i/>
      <w:iCs/>
      <w:color w:val="404040" w:themeColor="text1" w:themeTint="BF"/>
    </w:rPr>
  </w:style>
  <w:style w:type="character" w:styleId="Emphasis">
    <w:name w:val="Emphasis"/>
    <w:basedOn w:val="DefaultParagraphFont"/>
    <w:uiPriority w:val="20"/>
    <w:qFormat/>
    <w:rsid w:val="00AA4075"/>
    <w:rPr>
      <w:i/>
      <w:iCs/>
    </w:rPr>
  </w:style>
  <w:style w:type="character" w:customStyle="1" w:styleId="Heading5Char">
    <w:name w:val="Heading 5 Char"/>
    <w:basedOn w:val="DefaultParagraphFont"/>
    <w:link w:val="Heading5"/>
    <w:uiPriority w:val="9"/>
    <w:rsid w:val="00B04BBA"/>
    <w:rPr>
      <w:rFonts w:asciiTheme="majorHAnsi" w:eastAsiaTheme="majorEastAsia" w:hAnsiTheme="majorHAnsi" w:cstheme="majorBidi"/>
      <w:color w:val="365F91" w:themeColor="accent1" w:themeShade="BF"/>
    </w:rPr>
  </w:style>
  <w:style w:type="paragraph" w:styleId="Revision">
    <w:name w:val="Revision"/>
    <w:hidden/>
    <w:uiPriority w:val="99"/>
    <w:semiHidden/>
    <w:rsid w:val="00A01198"/>
    <w:pPr>
      <w:spacing w:after="0" w:line="240" w:lineRule="auto"/>
    </w:pPr>
  </w:style>
  <w:style w:type="character" w:styleId="PlaceholderText">
    <w:name w:val="Placeholder Text"/>
    <w:basedOn w:val="DefaultParagraphFont"/>
    <w:uiPriority w:val="99"/>
    <w:semiHidden/>
    <w:rsid w:val="00A23848"/>
    <w:rPr>
      <w:color w:val="808080"/>
    </w:rPr>
  </w:style>
  <w:style w:type="character" w:customStyle="1" w:styleId="Heading6Char">
    <w:name w:val="Heading 6 Char"/>
    <w:basedOn w:val="DefaultParagraphFont"/>
    <w:link w:val="Heading6"/>
    <w:uiPriority w:val="9"/>
    <w:rsid w:val="00771430"/>
    <w:rPr>
      <w:rFonts w:asciiTheme="majorHAnsi" w:eastAsiaTheme="majorEastAsia" w:hAnsiTheme="majorHAnsi" w:cstheme="majorBidi"/>
      <w:color w:val="243F60" w:themeColor="accent1" w:themeShade="7F"/>
    </w:rPr>
  </w:style>
  <w:style w:type="character" w:customStyle="1" w:styleId="Style1">
    <w:name w:val="Style1"/>
    <w:basedOn w:val="DefaultParagraphFont"/>
    <w:uiPriority w:val="1"/>
    <w:rsid w:val="0035363C"/>
    <w:rPr>
      <w:rFonts w:asciiTheme="majorHAnsi" w:hAnsiTheme="majorHAnsi"/>
      <w:sz w:val="96"/>
    </w:rPr>
  </w:style>
  <w:style w:type="character" w:customStyle="1" w:styleId="Style2">
    <w:name w:val="Style2"/>
    <w:basedOn w:val="DefaultParagraphFont"/>
    <w:uiPriority w:val="1"/>
    <w:rsid w:val="009A026E"/>
    <w:rPr>
      <w:rFonts w:ascii="Calibri Light" w:hAnsi="Calibri Light"/>
    </w:rPr>
  </w:style>
  <w:style w:type="table" w:styleId="GridTable6Colorful-Accent1">
    <w:name w:val="Grid Table 6 Colorful Accent 1"/>
    <w:basedOn w:val="TableNormal"/>
    <w:uiPriority w:val="51"/>
    <w:rsid w:val="00B751CD"/>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3">
    <w:name w:val="Style3"/>
    <w:basedOn w:val="DefaultParagraphFont"/>
    <w:uiPriority w:val="1"/>
    <w:rsid w:val="00A21CC2"/>
    <w:rPr>
      <w:rFonts w:asciiTheme="minorHAnsi" w:hAnsiTheme="minorHAnsi"/>
      <w:b w:val="0"/>
      <w:sz w:val="22"/>
    </w:rPr>
  </w:style>
  <w:style w:type="character" w:customStyle="1" w:styleId="Style4">
    <w:name w:val="Style4"/>
    <w:basedOn w:val="DefaultParagraphFont"/>
    <w:uiPriority w:val="1"/>
    <w:rsid w:val="00A21CC2"/>
    <w:rPr>
      <w:rFonts w:ascii="Calibri Light" w:hAnsi="Calibri Light"/>
      <w:color w:val="1F497D" w:themeColor="text2"/>
      <w:sz w:val="72"/>
    </w:rPr>
  </w:style>
  <w:style w:type="character" w:customStyle="1" w:styleId="Style5">
    <w:name w:val="Style5"/>
    <w:basedOn w:val="DefaultParagraphFont"/>
    <w:uiPriority w:val="1"/>
    <w:rsid w:val="002F0DC9"/>
    <w:rPr>
      <w:rFonts w:asciiTheme="majorHAnsi" w:hAnsiTheme="majorHAnsi"/>
      <w:color w:val="1F497D" w:themeColor="text2"/>
      <w:sz w:val="72"/>
    </w:rPr>
  </w:style>
  <w:style w:type="character" w:customStyle="1" w:styleId="Style6">
    <w:name w:val="Style6"/>
    <w:basedOn w:val="DefaultParagraphFont"/>
    <w:uiPriority w:val="1"/>
    <w:rsid w:val="00520D6C"/>
    <w:rPr>
      <w:rFonts w:ascii="Calibri Light" w:hAnsi="Calibri Light"/>
      <w:color w:val="002060"/>
      <w:sz w:val="72"/>
    </w:rPr>
  </w:style>
  <w:style w:type="character" w:customStyle="1" w:styleId="Basic">
    <w:name w:val="Basic"/>
    <w:basedOn w:val="DefaultParagraphFont"/>
    <w:uiPriority w:val="1"/>
    <w:rsid w:val="00B02458"/>
    <w:rPr>
      <w:rFonts w:asciiTheme="minorHAnsi" w:hAnsiTheme="minorHAnsi"/>
      <w:b w:val="0"/>
      <w:color w:val="auto"/>
      <w:sz w:val="24"/>
    </w:rPr>
  </w:style>
  <w:style w:type="paragraph" w:styleId="Header">
    <w:name w:val="header"/>
    <w:basedOn w:val="Normal"/>
    <w:link w:val="HeaderChar"/>
    <w:uiPriority w:val="99"/>
    <w:unhideWhenUsed/>
    <w:rsid w:val="0070550F"/>
    <w:pPr>
      <w:tabs>
        <w:tab w:val="center" w:pos="4513"/>
        <w:tab w:val="right" w:pos="9026"/>
      </w:tabs>
    </w:pPr>
  </w:style>
  <w:style w:type="character" w:customStyle="1" w:styleId="HeaderChar">
    <w:name w:val="Header Char"/>
    <w:basedOn w:val="DefaultParagraphFont"/>
    <w:link w:val="Header"/>
    <w:uiPriority w:val="99"/>
    <w:rsid w:val="0070550F"/>
    <w:rPr>
      <w:rFonts w:ascii="Calibri" w:hAnsi="Calibri" w:cs="Calibri"/>
    </w:rPr>
  </w:style>
  <w:style w:type="paragraph" w:styleId="Footer">
    <w:name w:val="footer"/>
    <w:basedOn w:val="Normal"/>
    <w:link w:val="FooterChar"/>
    <w:uiPriority w:val="99"/>
    <w:unhideWhenUsed/>
    <w:rsid w:val="0070550F"/>
    <w:pPr>
      <w:tabs>
        <w:tab w:val="center" w:pos="4513"/>
        <w:tab w:val="right" w:pos="9026"/>
      </w:tabs>
    </w:pPr>
  </w:style>
  <w:style w:type="character" w:customStyle="1" w:styleId="FooterChar">
    <w:name w:val="Footer Char"/>
    <w:basedOn w:val="DefaultParagraphFont"/>
    <w:link w:val="Footer"/>
    <w:uiPriority w:val="99"/>
    <w:rsid w:val="0070550F"/>
    <w:rPr>
      <w:rFonts w:ascii="Calibri" w:hAnsi="Calibri" w:cs="Calibri"/>
    </w:rPr>
  </w:style>
  <w:style w:type="character" w:customStyle="1" w:styleId="Style7">
    <w:name w:val="Style7"/>
    <w:basedOn w:val="DefaultParagraphFont"/>
    <w:uiPriority w:val="1"/>
    <w:rsid w:val="00CA65CE"/>
    <w:rPr>
      <w:rFonts w:ascii="Calibri Light" w:hAnsi="Calibri Light"/>
      <w:sz w:val="72"/>
    </w:rPr>
  </w:style>
  <w:style w:type="character" w:customStyle="1" w:styleId="Paragraph">
    <w:name w:val="Paragraph"/>
    <w:basedOn w:val="DefaultParagraphFont"/>
    <w:uiPriority w:val="1"/>
    <w:rsid w:val="006A30CF"/>
    <w:rPr>
      <w:rFonts w:asciiTheme="minorHAnsi" w:hAnsiTheme="minorHAnsi"/>
      <w:b w:val="0"/>
      <w:color w:val="auto"/>
      <w:sz w:val="22"/>
    </w:rPr>
  </w:style>
  <w:style w:type="character" w:customStyle="1" w:styleId="Paragraph-bold">
    <w:name w:val="Paragraph - bold"/>
    <w:basedOn w:val="Paragraph"/>
    <w:uiPriority w:val="1"/>
    <w:rsid w:val="006A30CF"/>
    <w:rPr>
      <w:rFonts w:asciiTheme="minorHAnsi" w:hAnsiTheme="minorHAnsi"/>
      <w:b/>
      <w:color w:val="auto"/>
      <w:sz w:val="22"/>
    </w:rPr>
  </w:style>
  <w:style w:type="character" w:customStyle="1" w:styleId="NoSpacingChar">
    <w:name w:val="No Spacing Char"/>
    <w:basedOn w:val="DefaultParagraphFont"/>
    <w:link w:val="NoSpacing"/>
    <w:uiPriority w:val="1"/>
    <w:rsid w:val="007B5E06"/>
  </w:style>
  <w:style w:type="character" w:styleId="UnresolvedMention">
    <w:name w:val="Unresolved Mention"/>
    <w:basedOn w:val="DefaultParagraphFont"/>
    <w:uiPriority w:val="99"/>
    <w:semiHidden/>
    <w:unhideWhenUsed/>
    <w:rsid w:val="00ED6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5125">
      <w:bodyDiv w:val="1"/>
      <w:marLeft w:val="0"/>
      <w:marRight w:val="0"/>
      <w:marTop w:val="0"/>
      <w:marBottom w:val="0"/>
      <w:divBdr>
        <w:top w:val="none" w:sz="0" w:space="0" w:color="auto"/>
        <w:left w:val="none" w:sz="0" w:space="0" w:color="auto"/>
        <w:bottom w:val="none" w:sz="0" w:space="0" w:color="auto"/>
        <w:right w:val="none" w:sz="0" w:space="0" w:color="auto"/>
      </w:divBdr>
    </w:div>
    <w:div w:id="896471862">
      <w:bodyDiv w:val="1"/>
      <w:marLeft w:val="0"/>
      <w:marRight w:val="0"/>
      <w:marTop w:val="0"/>
      <w:marBottom w:val="0"/>
      <w:divBdr>
        <w:top w:val="none" w:sz="0" w:space="0" w:color="auto"/>
        <w:left w:val="none" w:sz="0" w:space="0" w:color="auto"/>
        <w:bottom w:val="none" w:sz="0" w:space="0" w:color="auto"/>
        <w:right w:val="none" w:sz="0" w:space="0" w:color="auto"/>
      </w:divBdr>
    </w:div>
    <w:div w:id="1368292100">
      <w:bodyDiv w:val="1"/>
      <w:marLeft w:val="0"/>
      <w:marRight w:val="0"/>
      <w:marTop w:val="0"/>
      <w:marBottom w:val="0"/>
      <w:divBdr>
        <w:top w:val="none" w:sz="0" w:space="0" w:color="auto"/>
        <w:left w:val="none" w:sz="0" w:space="0" w:color="auto"/>
        <w:bottom w:val="none" w:sz="0" w:space="0" w:color="auto"/>
        <w:right w:val="none" w:sz="0" w:space="0" w:color="auto"/>
      </w:divBdr>
      <w:divsChild>
        <w:div w:id="33870147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glossaryDocument" Target="glossary/document.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Senior Care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Care Manager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Senior Care Manager</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02435" y="634726"/>
        <a:ext cx="27515" cy="27515"/>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Care Manager</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3141CF79494F2A9EB39EA7DCE8A23E"/>
        <w:category>
          <w:name w:val="General"/>
          <w:gallery w:val="placeholder"/>
        </w:category>
        <w:types>
          <w:type w:val="bbPlcHdr"/>
        </w:types>
        <w:behaviors>
          <w:behavior w:val="content"/>
        </w:behaviors>
        <w:guid w:val="{D18B7038-0B84-470F-A4FA-39AEF4F3E228}"/>
      </w:docPartPr>
      <w:docPartBody>
        <w:p w:rsidR="00245DB2" w:rsidRDefault="00F82F4F" w:rsidP="00F82F4F">
          <w:pPr>
            <w:pStyle w:val="4C3141CF79494F2A9EB39EA7DCE8A23E"/>
          </w:pPr>
          <w:r w:rsidRPr="006A30CF">
            <w:rPr>
              <w:rStyle w:val="PlaceholderText"/>
            </w:rPr>
            <w:t>Click or tap here to enter text.</w:t>
          </w:r>
        </w:p>
      </w:docPartBody>
    </w:docPart>
    <w:docPart>
      <w:docPartPr>
        <w:name w:val="52286AFA83B6411FA17AE2F753B96EDD"/>
        <w:category>
          <w:name w:val="General"/>
          <w:gallery w:val="placeholder"/>
        </w:category>
        <w:types>
          <w:type w:val="bbPlcHdr"/>
        </w:types>
        <w:behaviors>
          <w:behavior w:val="content"/>
        </w:behaviors>
        <w:guid w:val="{CC316E1B-7576-4255-A8DD-EC3592214405}"/>
      </w:docPartPr>
      <w:docPartBody>
        <w:p w:rsidR="00245DB2" w:rsidRDefault="00F82F4F" w:rsidP="00F82F4F">
          <w:pPr>
            <w:pStyle w:val="52286AFA83B6411FA17AE2F753B96EDD"/>
          </w:pPr>
          <w:r>
            <w:rPr>
              <w:rStyle w:val="Heading6Char"/>
            </w:rPr>
            <w:t>Select grade</w:t>
          </w:r>
        </w:p>
      </w:docPartBody>
    </w:docPart>
    <w:docPart>
      <w:docPartPr>
        <w:name w:val="422DF99CA2174EE5979407E6085EBE6E"/>
        <w:category>
          <w:name w:val="General"/>
          <w:gallery w:val="placeholder"/>
        </w:category>
        <w:types>
          <w:type w:val="bbPlcHdr"/>
        </w:types>
        <w:behaviors>
          <w:behavior w:val="content"/>
        </w:behaviors>
        <w:guid w:val="{E57C7C27-B110-4097-9DF5-E8E25A6559E1}"/>
      </w:docPartPr>
      <w:docPartBody>
        <w:p w:rsidR="00075FBF" w:rsidRDefault="009D6D12" w:rsidP="009D6D12">
          <w:pPr>
            <w:pStyle w:val="422DF99CA2174EE5979407E6085EBE6E"/>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C89"/>
    <w:rsid w:val="000060ED"/>
    <w:rsid w:val="000544C4"/>
    <w:rsid w:val="00075FBF"/>
    <w:rsid w:val="000E259A"/>
    <w:rsid w:val="000E2AE2"/>
    <w:rsid w:val="001226DC"/>
    <w:rsid w:val="00142F0C"/>
    <w:rsid w:val="001833DE"/>
    <w:rsid w:val="0024036D"/>
    <w:rsid w:val="00244D5D"/>
    <w:rsid w:val="00245DB2"/>
    <w:rsid w:val="003C3164"/>
    <w:rsid w:val="003F3208"/>
    <w:rsid w:val="00455C31"/>
    <w:rsid w:val="00485681"/>
    <w:rsid w:val="00494290"/>
    <w:rsid w:val="004B1FCD"/>
    <w:rsid w:val="004E0789"/>
    <w:rsid w:val="004E519E"/>
    <w:rsid w:val="006C5325"/>
    <w:rsid w:val="00814B1F"/>
    <w:rsid w:val="008E2B20"/>
    <w:rsid w:val="00996EA3"/>
    <w:rsid w:val="009A6A0C"/>
    <w:rsid w:val="009D6D12"/>
    <w:rsid w:val="009E0C89"/>
    <w:rsid w:val="00A64828"/>
    <w:rsid w:val="00AC1BCE"/>
    <w:rsid w:val="00AD4064"/>
    <w:rsid w:val="00B12916"/>
    <w:rsid w:val="00B725FC"/>
    <w:rsid w:val="00B859FB"/>
    <w:rsid w:val="00BB69D1"/>
    <w:rsid w:val="00BB6D0D"/>
    <w:rsid w:val="00BF6161"/>
    <w:rsid w:val="00C94851"/>
    <w:rsid w:val="00CC6B8C"/>
    <w:rsid w:val="00CE047F"/>
    <w:rsid w:val="00CE5EEF"/>
    <w:rsid w:val="00D5000C"/>
    <w:rsid w:val="00DB0564"/>
    <w:rsid w:val="00E205F1"/>
    <w:rsid w:val="00F82374"/>
    <w:rsid w:val="00F82F4F"/>
    <w:rsid w:val="00FD3D10"/>
    <w:rsid w:val="00FE203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unhideWhenUsed/>
    <w:qFormat/>
    <w:rsid w:val="00F82F4F"/>
    <w:pPr>
      <w:keepNext/>
      <w:keepLines/>
      <w:spacing w:before="40" w:after="0" w:line="240" w:lineRule="auto"/>
      <w:outlineLvl w:val="5"/>
    </w:pPr>
    <w:rPr>
      <w:rFonts w:asciiTheme="majorHAnsi" w:eastAsiaTheme="majorEastAsia" w:hAnsiTheme="majorHAnsi" w:cstheme="majorBidi"/>
      <w:color w:val="0A2F4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6D12"/>
    <w:rPr>
      <w:color w:val="808080"/>
    </w:rPr>
  </w:style>
  <w:style w:type="character" w:customStyle="1" w:styleId="Heading6Char">
    <w:name w:val="Heading 6 Char"/>
    <w:basedOn w:val="DefaultParagraphFont"/>
    <w:link w:val="Heading6"/>
    <w:uiPriority w:val="9"/>
    <w:rsid w:val="00F82F4F"/>
    <w:rPr>
      <w:rFonts w:asciiTheme="majorHAnsi" w:eastAsiaTheme="majorEastAsia" w:hAnsiTheme="majorHAnsi" w:cstheme="majorBidi"/>
      <w:color w:val="0A2F40" w:themeColor="accent1" w:themeShade="7F"/>
      <w:lang w:eastAsia="en-US"/>
    </w:rPr>
  </w:style>
  <w:style w:type="paragraph" w:styleId="Title">
    <w:name w:val="Title"/>
    <w:basedOn w:val="Normal"/>
    <w:next w:val="Normal"/>
    <w:link w:val="TitleChar"/>
    <w:uiPriority w:val="10"/>
    <w:qFormat/>
    <w:rsid w:val="00CC6B8C"/>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lang w:eastAsia="en-US"/>
    </w:rPr>
  </w:style>
  <w:style w:type="character" w:customStyle="1" w:styleId="TitleChar">
    <w:name w:val="Title Char"/>
    <w:basedOn w:val="DefaultParagraphFont"/>
    <w:link w:val="Title"/>
    <w:uiPriority w:val="10"/>
    <w:rsid w:val="00CC6B8C"/>
    <w:rPr>
      <w:rFonts w:asciiTheme="majorHAnsi" w:eastAsiaTheme="majorEastAsia" w:hAnsiTheme="majorHAnsi" w:cstheme="majorBidi"/>
      <w:color w:val="0A1D30" w:themeColor="text2" w:themeShade="BF"/>
      <w:spacing w:val="5"/>
      <w:kern w:val="28"/>
      <w:sz w:val="52"/>
      <w:szCs w:val="52"/>
      <w:lang w:eastAsia="en-US"/>
    </w:rPr>
  </w:style>
  <w:style w:type="paragraph" w:customStyle="1" w:styleId="4C3141CF79494F2A9EB39EA7DCE8A23E">
    <w:name w:val="4C3141CF79494F2A9EB39EA7DCE8A23E"/>
    <w:rsid w:val="00F82F4F"/>
  </w:style>
  <w:style w:type="paragraph" w:customStyle="1" w:styleId="52286AFA83B6411FA17AE2F753B96EDD">
    <w:name w:val="52286AFA83B6411FA17AE2F753B96EDD"/>
    <w:rsid w:val="00F82F4F"/>
  </w:style>
  <w:style w:type="paragraph" w:customStyle="1" w:styleId="422DF99CA2174EE5979407E6085EBE6E">
    <w:name w:val="422DF99CA2174EE5979407E6085EBE6E"/>
    <w:rsid w:val="009D6D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52ccbe-e372-4882-9d02-8b62d77967d8">
      <Terms xmlns="http://schemas.microsoft.com/office/infopath/2007/PartnerControls"/>
    </lcf76f155ced4ddcb4097134ff3c332f>
    <TaxCatchAll xmlns="92af20dd-35af-4b0d-8d8c-ceeebfa1296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1A83DE471B274999390802E2BBC0D2" ma:contentTypeVersion="16" ma:contentTypeDescription="Create a new document." ma:contentTypeScope="" ma:versionID="f5972f1000112d8a7c9115f36529aef2">
  <xsd:schema xmlns:xsd="http://www.w3.org/2001/XMLSchema" xmlns:xs="http://www.w3.org/2001/XMLSchema" xmlns:p="http://schemas.microsoft.com/office/2006/metadata/properties" xmlns:ns2="c552ccbe-e372-4882-9d02-8b62d77967d8" xmlns:ns3="92af20dd-35af-4b0d-8d8c-ceeebfa1296e" targetNamespace="http://schemas.microsoft.com/office/2006/metadata/properties" ma:root="true" ma:fieldsID="8256d18859e99beeda6818f0a312f3e1" ns2:_="" ns3:_="">
    <xsd:import namespace="c552ccbe-e372-4882-9d02-8b62d77967d8"/>
    <xsd:import namespace="92af20dd-35af-4b0d-8d8c-ceeebfa129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2ccbe-e372-4882-9d02-8b62d7796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af20dd-35af-4b0d-8d8c-ceeebfa129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5441117-894d-4b9d-84f7-7e33110a5b5f}" ma:internalName="TaxCatchAll" ma:showField="CatchAllData" ma:web="92af20dd-35af-4b0d-8d8c-ceeebfa12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DD60C-7721-4838-97C3-1442F70FF267}">
  <ds:schemaRefs>
    <ds:schemaRef ds:uri="http://purl.org/dc/dcmitype/"/>
    <ds:schemaRef ds:uri="http://schemas.microsoft.com/office/infopath/2007/PartnerControls"/>
    <ds:schemaRef ds:uri="http://www.w3.org/XML/1998/namespace"/>
    <ds:schemaRef ds:uri="http://schemas.openxmlformats.org/package/2006/metadata/core-properties"/>
    <ds:schemaRef ds:uri="http://purl.org/dc/elements/1.1/"/>
    <ds:schemaRef ds:uri="http://schemas.microsoft.com/office/2006/documentManagement/types"/>
    <ds:schemaRef ds:uri="http://purl.org/dc/terms/"/>
    <ds:schemaRef ds:uri="92af20dd-35af-4b0d-8d8c-ceeebfa1296e"/>
    <ds:schemaRef ds:uri="c552ccbe-e372-4882-9d02-8b62d77967d8"/>
    <ds:schemaRef ds:uri="http://schemas.microsoft.com/office/2006/metadata/properties"/>
  </ds:schemaRefs>
</ds:datastoreItem>
</file>

<file path=customXml/itemProps2.xml><?xml version="1.0" encoding="utf-8"?>
<ds:datastoreItem xmlns:ds="http://schemas.openxmlformats.org/officeDocument/2006/customXml" ds:itemID="{867BE0A8-1438-4706-AF86-CD202A540E12}">
  <ds:schemaRefs>
    <ds:schemaRef ds:uri="http://schemas.microsoft.com/sharepoint/v3/contenttype/forms"/>
  </ds:schemaRefs>
</ds:datastoreItem>
</file>

<file path=customXml/itemProps3.xml><?xml version="1.0" encoding="utf-8"?>
<ds:datastoreItem xmlns:ds="http://schemas.openxmlformats.org/officeDocument/2006/customXml" ds:itemID="{AC14D192-3093-4179-AAD4-E214DDC81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2ccbe-e372-4882-9d02-8b62d77967d8"/>
    <ds:schemaRef ds:uri="92af20dd-35af-4b0d-8d8c-ceeebfa12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C14DE9-119E-4735-AD74-4E83F72B5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4779</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Aberdeen City Council</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Sandie Scott</dc:creator>
  <cp:lastModifiedBy>Rosey Denoon</cp:lastModifiedBy>
  <cp:revision>2</cp:revision>
  <cp:lastPrinted>2019-02-12T14:22:00Z</cp:lastPrinted>
  <dcterms:created xsi:type="dcterms:W3CDTF">2025-06-23T15:14:00Z</dcterms:created>
  <dcterms:modified xsi:type="dcterms:W3CDTF">2025-06-23T15:14:00Z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0x010100C01A83DE471B274999390802E2BBC0D2</vt:lpwstr>
  </property>
  <property fmtid="{D5CDD505-2E9C-101B-9397-08002B2CF9AE}" pid="3" name="MediaServiceImageTags">
    <vt:lpwstr/>
  </property>
</Properties>
</file>