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A4091" w14:textId="6E1D028B" w:rsidR="00BF0624" w:rsidRDefault="00BF0624" w:rsidP="00BF0624">
      <w:pPr>
        <w:pStyle w:val="Body"/>
        <w:spacing w:after="200" w:line="276" w:lineRule="auto"/>
        <w:jc w:val="center"/>
        <w:rPr>
          <w:color w:val="222A35"/>
          <w:sz w:val="72"/>
          <w:szCs w:val="72"/>
          <w:u w:color="222A35"/>
        </w:rPr>
      </w:pPr>
      <w:r>
        <w:rPr>
          <w:sz w:val="96"/>
          <w:szCs w:val="96"/>
        </w:rPr>
        <w:t>Support Worker</w:t>
      </w:r>
    </w:p>
    <w:p w14:paraId="5BDD3726" w14:textId="50999D1F" w:rsidR="00660E20" w:rsidRDefault="00660E20" w:rsidP="00BF0624">
      <w:pPr>
        <w:spacing w:after="200" w:line="276" w:lineRule="auto"/>
        <w:rPr>
          <w:rFonts w:asciiTheme="majorHAnsi" w:hAnsiTheme="majorHAnsi"/>
          <w:color w:val="222A35"/>
          <w:sz w:val="72"/>
          <w:szCs w:val="72"/>
        </w:rPr>
      </w:pPr>
    </w:p>
    <w:p w14:paraId="3B2607B0" w14:textId="1AC06AB4" w:rsidR="008D1FE9" w:rsidRDefault="008D1FE9" w:rsidP="004E3C80">
      <w:pPr>
        <w:spacing w:after="200" w:line="276" w:lineRule="auto"/>
        <w:rPr>
          <w:rFonts w:asciiTheme="majorHAnsi" w:hAnsiTheme="majorHAnsi" w:cs="Tahoma"/>
          <w:bCs w:val="0"/>
          <w:color w:val="002C50"/>
          <w:spacing w:val="-16"/>
          <w:sz w:val="20"/>
          <w:szCs w:val="20"/>
          <w:lang w:val="en-US"/>
        </w:rPr>
      </w:pPr>
    </w:p>
    <w:p w14:paraId="62CA402C" w14:textId="040CCE73" w:rsidR="00045682" w:rsidRDefault="00045682" w:rsidP="004E3C80">
      <w:pPr>
        <w:spacing w:after="200" w:line="276" w:lineRule="auto"/>
        <w:rPr>
          <w:rFonts w:cs="Tahoma"/>
          <w:bCs w:val="0"/>
          <w:color w:val="002C50"/>
          <w:spacing w:val="-16"/>
          <w:sz w:val="20"/>
          <w:szCs w:val="20"/>
          <w:lang w:val="en-US"/>
        </w:rPr>
      </w:pPr>
    </w:p>
    <w:p w14:paraId="7F8FD648" w14:textId="77777777" w:rsidR="00D9065A" w:rsidRPr="00BC6607" w:rsidRDefault="00D9065A" w:rsidP="00D9065A">
      <w:pPr>
        <w:rPr>
          <w:rFonts w:cs="Tahoma"/>
          <w:bCs w:val="0"/>
          <w:color w:val="002C50"/>
          <w:spacing w:val="-16"/>
          <w:sz w:val="20"/>
          <w:szCs w:val="20"/>
        </w:rPr>
      </w:pPr>
      <w:r w:rsidRPr="00BC6607">
        <w:rPr>
          <w:rFonts w:cs="Tahoma"/>
          <w:color w:val="002C50"/>
          <w:spacing w:val="-16"/>
          <w:sz w:val="20"/>
          <w:szCs w:val="20"/>
        </w:rPr>
        <w:br w:type="page"/>
      </w:r>
    </w:p>
    <w:tbl>
      <w:tblPr>
        <w:tblStyle w:val="GridTable6Colorful-Accent1"/>
        <w:tblpPr w:leftFromText="180" w:rightFromText="180" w:vertAnchor="text"/>
        <w:tblW w:w="10456" w:type="dxa"/>
        <w:tblLook w:val="0480" w:firstRow="0" w:lastRow="0" w:firstColumn="1" w:lastColumn="0" w:noHBand="0" w:noVBand="1"/>
      </w:tblPr>
      <w:tblGrid>
        <w:gridCol w:w="3511"/>
        <w:gridCol w:w="1647"/>
        <w:gridCol w:w="2158"/>
        <w:gridCol w:w="3140"/>
      </w:tblGrid>
      <w:tr w:rsidR="00D9065A" w:rsidRPr="00BC6607" w14:paraId="7E3A9CA5" w14:textId="77777777" w:rsidTr="00D82B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4"/>
            <w:hideMark/>
          </w:tcPr>
          <w:p w14:paraId="4C1C8C2E" w14:textId="77777777" w:rsidR="00D9065A" w:rsidRPr="00BC6607" w:rsidRDefault="00D9065A" w:rsidP="00D82BE7">
            <w:pPr>
              <w:pStyle w:val="Heading1"/>
              <w:spacing w:before="240"/>
              <w:rPr>
                <w:rFonts w:ascii="Calibri" w:eastAsia="Times New Roman" w:hAnsi="Calibri"/>
              </w:rPr>
            </w:pPr>
            <w:r w:rsidRPr="00BC6607">
              <w:rPr>
                <w:rFonts w:ascii="Calibri" w:eastAsia="Times New Roman" w:hAnsi="Calibri"/>
              </w:rPr>
              <w:lastRenderedPageBreak/>
              <w:t>About the Role</w:t>
            </w:r>
          </w:p>
        </w:tc>
      </w:tr>
      <w:tr w:rsidR="00D32FE1" w:rsidRPr="00BC6607" w14:paraId="289F98ED" w14:textId="77777777" w:rsidTr="00D32FE1">
        <w:trPr>
          <w:trHeight w:val="612"/>
        </w:trPr>
        <w:tc>
          <w:tcPr>
            <w:cnfStyle w:val="001000000000" w:firstRow="0" w:lastRow="0" w:firstColumn="1" w:lastColumn="0" w:oddVBand="0" w:evenVBand="0" w:oddHBand="0" w:evenHBand="0" w:firstRowFirstColumn="0" w:firstRowLastColumn="0" w:lastRowFirstColumn="0" w:lastRowLastColumn="0"/>
            <w:tcW w:w="5665" w:type="dxa"/>
            <w:gridSpan w:val="2"/>
            <w:vMerge w:val="restart"/>
          </w:tcPr>
          <w:p w14:paraId="5959571E" w14:textId="77777777" w:rsidR="00933137" w:rsidRPr="00D32FE1" w:rsidRDefault="00933137" w:rsidP="00933137">
            <w:pPr>
              <w:pBdr>
                <w:top w:val="nil"/>
                <w:left w:val="nil"/>
                <w:bottom w:val="nil"/>
                <w:right w:val="nil"/>
                <w:between w:val="nil"/>
                <w:bar w:val="nil"/>
              </w:pBdr>
              <w:spacing w:before="120"/>
              <w:rPr>
                <w:rFonts w:asciiTheme="minorHAnsi" w:eastAsia="Arial Unicode MS" w:hAnsiTheme="minorHAnsi" w:cstheme="minorHAnsi"/>
                <w:b w:val="0"/>
                <w:color w:val="auto"/>
                <w:u w:color="000000"/>
                <w:bdr w:val="nil"/>
                <w:lang w:val="en-US" w:eastAsia="en-GB"/>
                <w14:textOutline w14:w="0" w14:cap="flat" w14:cmpd="sng" w14:algn="ctr">
                  <w14:noFill/>
                  <w14:prstDash w14:val="solid"/>
                  <w14:bevel/>
                </w14:textOutline>
              </w:rPr>
            </w:pPr>
            <w:r w:rsidRPr="00D32FE1">
              <w:rPr>
                <w:rFonts w:asciiTheme="minorHAnsi" w:eastAsia="Arial Unicode MS" w:hAnsiTheme="minorHAnsi" w:cstheme="minorHAnsi"/>
                <w:b w:val="0"/>
                <w:color w:val="auto"/>
                <w:u w:color="000000"/>
                <w:bdr w:val="nil"/>
                <w:lang w:val="en-US" w:eastAsia="en-GB"/>
                <w14:textOutline w14:w="0" w14:cap="flat" w14:cmpd="sng" w14:algn="ctr">
                  <w14:noFill/>
                  <w14:prstDash w14:val="solid"/>
                  <w14:bevel/>
                </w14:textOutline>
              </w:rPr>
              <w:t>To be part of a team enabled to deliver high quality care and support and to achieve positive outcomes for the people we support.</w:t>
            </w:r>
          </w:p>
          <w:p w14:paraId="536FED71" w14:textId="77777777" w:rsidR="00933137" w:rsidRPr="00D32FE1" w:rsidRDefault="00933137" w:rsidP="00933137">
            <w:pPr>
              <w:pBdr>
                <w:top w:val="nil"/>
                <w:left w:val="nil"/>
                <w:bottom w:val="nil"/>
                <w:right w:val="nil"/>
                <w:between w:val="nil"/>
                <w:bar w:val="nil"/>
              </w:pBdr>
              <w:spacing w:before="120"/>
              <w:rPr>
                <w:rFonts w:asciiTheme="minorHAnsi" w:eastAsia="Arial Unicode MS" w:hAnsiTheme="minorHAnsi" w:cstheme="minorHAnsi"/>
                <w:b w:val="0"/>
                <w:color w:val="auto"/>
                <w:u w:color="000000"/>
                <w:bdr w:val="nil"/>
                <w:lang w:val="en-US" w:eastAsia="en-GB"/>
                <w14:textOutline w14:w="0" w14:cap="flat" w14:cmpd="sng" w14:algn="ctr">
                  <w14:noFill/>
                  <w14:prstDash w14:val="solid"/>
                  <w14:bevel/>
                </w14:textOutline>
              </w:rPr>
            </w:pPr>
            <w:r w:rsidRPr="00D32FE1">
              <w:rPr>
                <w:rFonts w:asciiTheme="minorHAnsi" w:eastAsia="Arial Unicode MS" w:hAnsiTheme="minorHAnsi" w:cstheme="minorHAnsi"/>
                <w:b w:val="0"/>
                <w:color w:val="auto"/>
                <w:u w:color="000000"/>
                <w:bdr w:val="nil"/>
                <w:lang w:val="en-US" w:eastAsia="en-GB"/>
                <w14:textOutline w14:w="0" w14:cap="flat" w14:cmpd="sng" w14:algn="ctr">
                  <w14:noFill/>
                  <w14:prstDash w14:val="solid"/>
                  <w14:bevel/>
                </w14:textOutline>
              </w:rPr>
              <w:t>To ensure that service(s) and team(s) operate in line with relevant organisational and statutory policies, procedures, and best practice.</w:t>
            </w:r>
          </w:p>
          <w:p w14:paraId="2E6D271D" w14:textId="77777777" w:rsidR="00D9065A" w:rsidRDefault="00933137" w:rsidP="00933137">
            <w:pPr>
              <w:spacing w:before="120"/>
              <w:rPr>
                <w:rFonts w:asciiTheme="minorHAnsi" w:eastAsia="Arial Unicode MS" w:hAnsiTheme="minorHAnsi" w:cstheme="minorHAnsi"/>
                <w:color w:val="auto"/>
                <w:u w:color="000000"/>
                <w:bdr w:val="nil"/>
                <w:lang w:val="en-US"/>
              </w:rPr>
            </w:pPr>
            <w:r w:rsidRPr="00D32FE1">
              <w:rPr>
                <w:rFonts w:asciiTheme="minorHAnsi" w:eastAsia="Arial Unicode MS" w:hAnsiTheme="minorHAnsi" w:cstheme="minorHAnsi"/>
                <w:b w:val="0"/>
                <w:color w:val="auto"/>
                <w:u w:color="000000"/>
                <w:bdr w:val="nil"/>
                <w:lang w:val="en-US"/>
              </w:rPr>
              <w:t>Aberdeen City Health and Social Care Partnership wants to attract employees whose own values and approach to work complement our own.</w:t>
            </w:r>
          </w:p>
          <w:p w14:paraId="29986146" w14:textId="28F3DCDF" w:rsidR="00D32FE1" w:rsidRPr="004D6106" w:rsidRDefault="00D32FE1" w:rsidP="00933137">
            <w:pPr>
              <w:spacing w:before="120"/>
              <w:rPr>
                <w:color w:val="244061" w:themeColor="accent1" w:themeShade="80"/>
              </w:rPr>
            </w:pPr>
          </w:p>
        </w:tc>
        <w:tc>
          <w:tcPr>
            <w:tcW w:w="1709" w:type="dxa"/>
            <w:shd w:val="clear" w:color="auto" w:fill="DBE5F1" w:themeFill="accent1" w:themeFillTint="33"/>
          </w:tcPr>
          <w:p w14:paraId="55D893AB" w14:textId="77777777" w:rsidR="00D9065A" w:rsidRPr="00BC6607" w:rsidRDefault="00D9065A" w:rsidP="00D82BE7">
            <w:pPr>
              <w:spacing w:before="120"/>
              <w:ind w:left="34"/>
              <w:cnfStyle w:val="000000000000" w:firstRow="0" w:lastRow="0" w:firstColumn="0" w:lastColumn="0" w:oddVBand="0" w:evenVBand="0" w:oddHBand="0" w:evenHBand="0" w:firstRowFirstColumn="0" w:firstRowLastColumn="0" w:lastRowFirstColumn="0" w:lastRowLastColumn="0"/>
              <w:rPr>
                <w:rStyle w:val="Strong"/>
              </w:rPr>
            </w:pPr>
            <w:r w:rsidRPr="00BC6607">
              <w:rPr>
                <w:rStyle w:val="Strong"/>
              </w:rPr>
              <w:t>Job Title</w:t>
            </w:r>
          </w:p>
        </w:tc>
        <w:tc>
          <w:tcPr>
            <w:tcW w:w="3082" w:type="dxa"/>
            <w:shd w:val="clear" w:color="auto" w:fill="auto"/>
          </w:tcPr>
          <w:p w14:paraId="70A5EDC5" w14:textId="4B500EEE" w:rsidR="00D9065A" w:rsidRPr="00D32FE1" w:rsidRDefault="00933137" w:rsidP="00D82BE7">
            <w:pPr>
              <w:spacing w:before="120"/>
              <w:ind w:left="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D32FE1">
              <w:rPr>
                <w:rFonts w:asciiTheme="minorHAnsi" w:hAnsiTheme="minorHAnsi" w:cstheme="minorHAnsi"/>
                <w:color w:val="auto"/>
              </w:rPr>
              <w:t>Support Worker</w:t>
            </w:r>
          </w:p>
        </w:tc>
      </w:tr>
      <w:tr w:rsidR="00D32FE1" w:rsidRPr="00BC6607" w14:paraId="34F0E1F4" w14:textId="77777777" w:rsidTr="00D32FE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5665" w:type="dxa"/>
            <w:gridSpan w:val="2"/>
            <w:vMerge/>
          </w:tcPr>
          <w:p w14:paraId="0DBA8767" w14:textId="77777777" w:rsidR="00D9065A" w:rsidRPr="00BC6607" w:rsidRDefault="00D9065A" w:rsidP="00D82BE7">
            <w:pPr>
              <w:spacing w:before="120"/>
              <w:rPr>
                <w:i/>
                <w:color w:val="222A35"/>
              </w:rPr>
            </w:pPr>
          </w:p>
        </w:tc>
        <w:tc>
          <w:tcPr>
            <w:tcW w:w="1709" w:type="dxa"/>
          </w:tcPr>
          <w:p w14:paraId="47E942F3" w14:textId="77777777" w:rsidR="00D9065A" w:rsidRPr="00BC6607" w:rsidRDefault="00D9065A" w:rsidP="00D82BE7">
            <w:pPr>
              <w:spacing w:before="120"/>
              <w:ind w:left="34"/>
              <w:cnfStyle w:val="000000100000" w:firstRow="0" w:lastRow="0" w:firstColumn="0" w:lastColumn="0" w:oddVBand="0" w:evenVBand="0" w:oddHBand="1" w:evenHBand="0" w:firstRowFirstColumn="0" w:firstRowLastColumn="0" w:lastRowFirstColumn="0" w:lastRowLastColumn="0"/>
              <w:rPr>
                <w:rStyle w:val="Strong"/>
              </w:rPr>
            </w:pPr>
            <w:r>
              <w:rPr>
                <w:rStyle w:val="Strong"/>
              </w:rPr>
              <w:t xml:space="preserve">Pay </w:t>
            </w:r>
            <w:r w:rsidRPr="00BC6607">
              <w:rPr>
                <w:rStyle w:val="Strong"/>
              </w:rPr>
              <w:t>Grade</w:t>
            </w:r>
          </w:p>
        </w:tc>
        <w:sdt>
          <w:sdtPr>
            <w:rPr>
              <w:rStyle w:val="Heading6Char"/>
              <w:rFonts w:asciiTheme="minorHAnsi" w:hAnsiTheme="minorHAnsi" w:cstheme="minorHAnsi"/>
              <w:color w:val="auto"/>
            </w:rPr>
            <w:id w:val="44103349"/>
            <w:placeholder>
              <w:docPart w:val="52286AFA83B6411FA17AE2F753B96EDD"/>
            </w:placeholder>
            <w15:color w:val="FFFF00"/>
            <w:dropDownList>
              <w:listItem w:value="Choose an item."/>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dropDownList>
          </w:sdtPr>
          <w:sdtEndPr>
            <w:rPr>
              <w:rStyle w:val="DefaultParagraphFont"/>
              <w:rFonts w:eastAsiaTheme="minorHAnsi"/>
              <w:bCs w:val="0"/>
              <w:color w:val="365F91" w:themeColor="accent1" w:themeShade="BF"/>
            </w:rPr>
          </w:sdtEndPr>
          <w:sdtContent>
            <w:tc>
              <w:tcPr>
                <w:tcW w:w="3082" w:type="dxa"/>
                <w:shd w:val="clear" w:color="auto" w:fill="auto"/>
              </w:tcPr>
              <w:p w14:paraId="5ABA3785" w14:textId="0E0801A7" w:rsidR="00D9065A" w:rsidRPr="00D32FE1" w:rsidRDefault="00FE535A" w:rsidP="00D82BE7">
                <w:pPr>
                  <w:spacing w:before="120"/>
                  <w:ind w:left="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D32FE1">
                  <w:rPr>
                    <w:rStyle w:val="Heading6Char"/>
                    <w:rFonts w:asciiTheme="minorHAnsi" w:hAnsiTheme="minorHAnsi" w:cstheme="minorHAnsi"/>
                    <w:color w:val="auto"/>
                  </w:rPr>
                  <w:t>9</w:t>
                </w:r>
              </w:p>
            </w:tc>
          </w:sdtContent>
        </w:sdt>
      </w:tr>
      <w:tr w:rsidR="00D32FE1" w:rsidRPr="00BC6607" w14:paraId="429681A2" w14:textId="77777777" w:rsidTr="00D32FE1">
        <w:trPr>
          <w:trHeight w:val="450"/>
        </w:trPr>
        <w:tc>
          <w:tcPr>
            <w:cnfStyle w:val="001000000000" w:firstRow="0" w:lastRow="0" w:firstColumn="1" w:lastColumn="0" w:oddVBand="0" w:evenVBand="0" w:oddHBand="0" w:evenHBand="0" w:firstRowFirstColumn="0" w:firstRowLastColumn="0" w:lastRowFirstColumn="0" w:lastRowLastColumn="0"/>
            <w:tcW w:w="5665" w:type="dxa"/>
            <w:gridSpan w:val="2"/>
            <w:vMerge/>
          </w:tcPr>
          <w:p w14:paraId="3F2857C8" w14:textId="77777777" w:rsidR="00C35864" w:rsidRPr="00BC6607" w:rsidRDefault="00C35864" w:rsidP="00D9065A">
            <w:pPr>
              <w:spacing w:before="120"/>
              <w:rPr>
                <w:i/>
                <w:color w:val="222A35"/>
              </w:rPr>
            </w:pPr>
          </w:p>
        </w:tc>
        <w:tc>
          <w:tcPr>
            <w:tcW w:w="1709" w:type="dxa"/>
            <w:shd w:val="clear" w:color="auto" w:fill="DBE5F1" w:themeFill="accent1" w:themeFillTint="33"/>
          </w:tcPr>
          <w:p w14:paraId="09BC65EE" w14:textId="591F15BD" w:rsidR="00C35864" w:rsidRPr="00C35864" w:rsidRDefault="00C35864" w:rsidP="00D9065A">
            <w:pPr>
              <w:spacing w:before="120"/>
              <w:ind w:left="34"/>
              <w:cnfStyle w:val="000000000000" w:firstRow="0" w:lastRow="0" w:firstColumn="0" w:lastColumn="0" w:oddVBand="0" w:evenVBand="0" w:oddHBand="0" w:evenHBand="0" w:firstRowFirstColumn="0" w:firstRowLastColumn="0" w:lastRowFirstColumn="0" w:lastRowLastColumn="0"/>
              <w:rPr>
                <w:rStyle w:val="Strong"/>
              </w:rPr>
            </w:pPr>
            <w:r>
              <w:rPr>
                <w:rStyle w:val="Strong"/>
              </w:rPr>
              <w:t>Job Family</w:t>
            </w:r>
          </w:p>
        </w:tc>
        <w:sdt>
          <w:sdtPr>
            <w:rPr>
              <w:rFonts w:asciiTheme="minorHAnsi" w:hAnsiTheme="minorHAnsi" w:cstheme="minorHAnsi"/>
              <w:spacing w:val="-2"/>
            </w:rPr>
            <w:alias w:val="Job Family"/>
            <w:tag w:val="Job Family"/>
            <w:id w:val="126756735"/>
            <w:placeholder>
              <w:docPart w:val="422DF99CA2174EE5979407E6085EBE6E"/>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082" w:type="dxa"/>
                <w:shd w:val="clear" w:color="auto" w:fill="auto"/>
              </w:tcPr>
              <w:p w14:paraId="1B9F1FDF" w14:textId="3D3ABA2F" w:rsidR="00C35864" w:rsidRPr="00D32FE1" w:rsidRDefault="00FE535A" w:rsidP="00D9065A">
                <w:pPr>
                  <w:spacing w:before="120"/>
                  <w:ind w:left="34"/>
                  <w:cnfStyle w:val="000000000000" w:firstRow="0" w:lastRow="0" w:firstColumn="0" w:lastColumn="0" w:oddVBand="0" w:evenVBand="0" w:oddHBand="0" w:evenHBand="0" w:firstRowFirstColumn="0" w:firstRowLastColumn="0" w:lastRowFirstColumn="0" w:lastRowLastColumn="0"/>
                  <w:rPr>
                    <w:rStyle w:val="Heading6Char"/>
                    <w:rFonts w:asciiTheme="minorHAnsi" w:hAnsiTheme="minorHAnsi" w:cstheme="minorHAnsi"/>
                    <w:color w:val="auto"/>
                  </w:rPr>
                </w:pPr>
                <w:r w:rsidRPr="00D32FE1">
                  <w:rPr>
                    <w:rFonts w:asciiTheme="minorHAnsi" w:hAnsiTheme="minorHAnsi" w:cstheme="minorHAnsi"/>
                    <w:color w:val="auto"/>
                    <w:spacing w:val="-2"/>
                  </w:rPr>
                  <w:t>Social &amp; Community Services</w:t>
                </w:r>
              </w:p>
            </w:tc>
          </w:sdtContent>
        </w:sdt>
      </w:tr>
      <w:tr w:rsidR="00D32FE1" w:rsidRPr="00BC6607" w14:paraId="09FD1941" w14:textId="77777777" w:rsidTr="00D32FE1">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5665" w:type="dxa"/>
            <w:gridSpan w:val="2"/>
            <w:vMerge/>
          </w:tcPr>
          <w:p w14:paraId="581ECDA0" w14:textId="77777777" w:rsidR="00D9065A" w:rsidRPr="00BC6607" w:rsidRDefault="00D9065A" w:rsidP="00D9065A">
            <w:pPr>
              <w:spacing w:before="120"/>
              <w:rPr>
                <w:i/>
                <w:color w:val="222A35"/>
              </w:rPr>
            </w:pPr>
          </w:p>
        </w:tc>
        <w:tc>
          <w:tcPr>
            <w:tcW w:w="1709" w:type="dxa"/>
          </w:tcPr>
          <w:p w14:paraId="30C35B0D" w14:textId="70280C8E" w:rsidR="00D9065A" w:rsidRPr="00D9065A" w:rsidRDefault="00D9065A" w:rsidP="00D9065A">
            <w:pPr>
              <w:spacing w:before="120"/>
              <w:ind w:left="34"/>
              <w:cnfStyle w:val="000000100000" w:firstRow="0" w:lastRow="0" w:firstColumn="0" w:lastColumn="0" w:oddVBand="0" w:evenVBand="0" w:oddHBand="1" w:evenHBand="0" w:firstRowFirstColumn="0" w:firstRowLastColumn="0" w:lastRowFirstColumn="0" w:lastRowLastColumn="0"/>
              <w:rPr>
                <w:rStyle w:val="Strong"/>
                <w:sz w:val="20"/>
                <w:szCs w:val="20"/>
              </w:rPr>
            </w:pPr>
            <w:r w:rsidRPr="00C35864">
              <w:rPr>
                <w:rStyle w:val="Strong"/>
              </w:rPr>
              <w:t>Service Area/Team</w:t>
            </w:r>
          </w:p>
        </w:tc>
        <w:tc>
          <w:tcPr>
            <w:tcW w:w="3082" w:type="dxa"/>
            <w:shd w:val="clear" w:color="auto" w:fill="auto"/>
          </w:tcPr>
          <w:p w14:paraId="5188D917" w14:textId="431CD787" w:rsidR="00D9065A" w:rsidRPr="00D32FE1" w:rsidRDefault="00ED7648" w:rsidP="00D9065A">
            <w:pPr>
              <w:spacing w:before="120"/>
              <w:ind w:left="34"/>
              <w:cnfStyle w:val="000000100000" w:firstRow="0" w:lastRow="0" w:firstColumn="0" w:lastColumn="0" w:oddVBand="0" w:evenVBand="0" w:oddHBand="1" w:evenHBand="0" w:firstRowFirstColumn="0" w:firstRowLastColumn="0" w:lastRowFirstColumn="0" w:lastRowLastColumn="0"/>
              <w:rPr>
                <w:rStyle w:val="Heading6Char"/>
                <w:rFonts w:asciiTheme="minorHAnsi" w:hAnsiTheme="minorHAnsi" w:cstheme="minorHAnsi"/>
                <w:color w:val="auto"/>
              </w:rPr>
            </w:pPr>
            <w:r w:rsidRPr="00D32FE1">
              <w:rPr>
                <w:rStyle w:val="Heading6Char"/>
                <w:rFonts w:asciiTheme="minorHAnsi" w:hAnsiTheme="minorHAnsi" w:cstheme="minorHAnsi"/>
                <w:color w:val="auto"/>
              </w:rPr>
              <w:t>Adult Social Work - LD</w:t>
            </w:r>
          </w:p>
        </w:tc>
      </w:tr>
      <w:tr w:rsidR="00D32FE1" w:rsidRPr="00BC6607" w14:paraId="14A27F04" w14:textId="77777777" w:rsidTr="00D32FE1">
        <w:trPr>
          <w:trHeight w:val="414"/>
        </w:trPr>
        <w:tc>
          <w:tcPr>
            <w:cnfStyle w:val="001000000000" w:firstRow="0" w:lastRow="0" w:firstColumn="1" w:lastColumn="0" w:oddVBand="0" w:evenVBand="0" w:oddHBand="0" w:evenHBand="0" w:firstRowFirstColumn="0" w:firstRowLastColumn="0" w:lastRowFirstColumn="0" w:lastRowLastColumn="0"/>
            <w:tcW w:w="5665" w:type="dxa"/>
            <w:gridSpan w:val="2"/>
            <w:vMerge/>
          </w:tcPr>
          <w:p w14:paraId="1819120E" w14:textId="77777777" w:rsidR="00D9065A" w:rsidRPr="00BC6607" w:rsidRDefault="00D9065A" w:rsidP="00D82BE7">
            <w:pPr>
              <w:spacing w:before="120"/>
              <w:rPr>
                <w:i/>
                <w:color w:val="222A35"/>
              </w:rPr>
            </w:pPr>
          </w:p>
        </w:tc>
        <w:tc>
          <w:tcPr>
            <w:tcW w:w="1709" w:type="dxa"/>
            <w:shd w:val="clear" w:color="auto" w:fill="DBE5F1" w:themeFill="accent1" w:themeFillTint="33"/>
          </w:tcPr>
          <w:p w14:paraId="14D65058" w14:textId="77777777" w:rsidR="00D9065A" w:rsidRPr="00BC6607" w:rsidRDefault="00D9065A" w:rsidP="00D82BE7">
            <w:pPr>
              <w:spacing w:before="120"/>
              <w:ind w:left="34"/>
              <w:cnfStyle w:val="000000000000" w:firstRow="0" w:lastRow="0" w:firstColumn="0" w:lastColumn="0" w:oddVBand="0" w:evenVBand="0" w:oddHBand="0" w:evenHBand="0" w:firstRowFirstColumn="0" w:firstRowLastColumn="0" w:lastRowFirstColumn="0" w:lastRowLastColumn="0"/>
              <w:rPr>
                <w:rStyle w:val="Strong"/>
              </w:rPr>
            </w:pPr>
            <w:r w:rsidRPr="00BC6607">
              <w:rPr>
                <w:rStyle w:val="Strong"/>
              </w:rPr>
              <w:t>Location</w:t>
            </w:r>
          </w:p>
        </w:tc>
        <w:tc>
          <w:tcPr>
            <w:tcW w:w="3082" w:type="dxa"/>
            <w:shd w:val="clear" w:color="auto" w:fill="auto"/>
          </w:tcPr>
          <w:p w14:paraId="1E03341D" w14:textId="47B833D4" w:rsidR="00D9065A" w:rsidRPr="00D32FE1" w:rsidRDefault="00ED7648" w:rsidP="00D82BE7">
            <w:pPr>
              <w:spacing w:before="120"/>
              <w:ind w:left="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D32FE1">
              <w:rPr>
                <w:rFonts w:asciiTheme="minorHAnsi" w:hAnsiTheme="minorHAnsi" w:cstheme="minorHAnsi"/>
                <w:color w:val="auto"/>
              </w:rPr>
              <w:t>Aberdeen City Wide</w:t>
            </w:r>
          </w:p>
          <w:p w14:paraId="7CD50EB7" w14:textId="5E4BD3A4" w:rsidR="00CB3F7C" w:rsidRPr="00D32FE1" w:rsidRDefault="00CB3F7C" w:rsidP="00D82BE7">
            <w:pPr>
              <w:spacing w:before="120"/>
              <w:ind w:left="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r>
      <w:tr w:rsidR="00D9065A" w:rsidRPr="00BC6607" w14:paraId="5404D660" w14:textId="77777777" w:rsidTr="00D32FE1">
        <w:trPr>
          <w:cnfStyle w:val="000000100000" w:firstRow="0" w:lastRow="0" w:firstColumn="0" w:lastColumn="0" w:oddVBand="0" w:evenVBand="0" w:oddHBand="1" w:evenHBand="0" w:firstRowFirstColumn="0" w:firstRowLastColumn="0" w:lastRowFirstColumn="0" w:lastRowLastColumn="0"/>
          <w:trHeight w:val="2460"/>
        </w:trPr>
        <w:tc>
          <w:tcPr>
            <w:cnfStyle w:val="001000000000" w:firstRow="0" w:lastRow="0" w:firstColumn="1" w:lastColumn="0" w:oddVBand="0" w:evenVBand="0" w:oddHBand="0" w:evenHBand="0" w:firstRowFirstColumn="0" w:firstRowLastColumn="0" w:lastRowFirstColumn="0" w:lastRowLastColumn="0"/>
            <w:tcW w:w="10456" w:type="dxa"/>
            <w:gridSpan w:val="4"/>
            <w:shd w:val="clear" w:color="auto" w:fill="auto"/>
          </w:tcPr>
          <w:p w14:paraId="38EF6BBC" w14:textId="77777777" w:rsidR="00D9065A" w:rsidRPr="00BC6607" w:rsidRDefault="00D9065A" w:rsidP="00D82BE7">
            <w:pPr>
              <w:spacing w:before="120"/>
              <w:ind w:left="34"/>
              <w:rPr>
                <w:rStyle w:val="Paragraph"/>
              </w:rPr>
            </w:pPr>
            <w:r w:rsidRPr="00BC6607">
              <w:rPr>
                <w:noProof/>
              </w:rPr>
              <w:drawing>
                <wp:inline distT="0" distB="0" distL="0" distR="0" wp14:anchorId="5D5E2598" wp14:editId="54C3A49F">
                  <wp:extent cx="6496050" cy="146165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r>
      <w:tr w:rsidR="00D9065A" w:rsidRPr="00BC6607" w14:paraId="32C4CFE5" w14:textId="77777777" w:rsidTr="00CD759B">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4"/>
            <w:shd w:val="clear" w:color="auto" w:fill="DBE5F1" w:themeFill="accent1" w:themeFillTint="33"/>
          </w:tcPr>
          <w:p w14:paraId="58A0FADD" w14:textId="77777777" w:rsidR="00D9065A" w:rsidRPr="00BC6607" w:rsidRDefault="00D9065A" w:rsidP="00D82BE7">
            <w:pPr>
              <w:pStyle w:val="Heading2"/>
              <w:rPr>
                <w:rFonts w:ascii="Calibri" w:hAnsi="Calibri"/>
                <w:color w:val="222A35"/>
              </w:rPr>
            </w:pPr>
            <w:r w:rsidRPr="00BC6607">
              <w:rPr>
                <w:rFonts w:ascii="Calibri" w:eastAsia="Times New Roman" w:hAnsi="Calibri"/>
              </w:rPr>
              <w:t>Key Outcomes and Task Examples</w:t>
            </w:r>
          </w:p>
        </w:tc>
      </w:tr>
      <w:tr w:rsidR="00D9065A" w:rsidRPr="00BC6607" w14:paraId="28424DD7" w14:textId="77777777" w:rsidTr="00D32FE1">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93" w:type="dxa"/>
          </w:tcPr>
          <w:p w14:paraId="43685557" w14:textId="7B5D0AA9" w:rsidR="00D9065A" w:rsidRPr="00BC6607" w:rsidRDefault="00D9065A" w:rsidP="00D82BE7">
            <w:pPr>
              <w:pStyle w:val="Heading5"/>
              <w:rPr>
                <w:rFonts w:ascii="Calibri" w:hAnsi="Calibri"/>
                <w:b w:val="0"/>
              </w:rPr>
            </w:pPr>
            <w:r w:rsidRPr="00BC6607">
              <w:rPr>
                <w:rFonts w:ascii="Calibri" w:hAnsi="Calibri"/>
                <w:b w:val="0"/>
              </w:rPr>
              <w:t>The post holder will deliver</w:t>
            </w:r>
            <w:r w:rsidR="00CB3F7C">
              <w:rPr>
                <w:rFonts w:ascii="Calibri" w:hAnsi="Calibri"/>
                <w:b w:val="0"/>
              </w:rPr>
              <w:t xml:space="preserve"> the following outcomes</w:t>
            </w:r>
            <w:r w:rsidRPr="00BC6607">
              <w:rPr>
                <w:rFonts w:ascii="Calibri" w:hAnsi="Calibri"/>
                <w:b w:val="0"/>
              </w:rPr>
              <w:t xml:space="preserve">: </w:t>
            </w:r>
          </w:p>
        </w:tc>
        <w:tc>
          <w:tcPr>
            <w:tcW w:w="7063" w:type="dxa"/>
            <w:gridSpan w:val="3"/>
          </w:tcPr>
          <w:p w14:paraId="149EB995" w14:textId="77777777" w:rsidR="00D9065A" w:rsidRPr="00BC6607" w:rsidRDefault="00D9065A" w:rsidP="00D82BE7">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CD759B" w:rsidRPr="00BC6607" w14:paraId="00B486EA" w14:textId="77777777" w:rsidTr="001201A6">
        <w:trPr>
          <w:trHeight w:val="841"/>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tcPr>
          <w:p w14:paraId="12B0FA3D" w14:textId="6B5A930E" w:rsidR="00CD759B" w:rsidRPr="001201A6" w:rsidRDefault="00FD2226" w:rsidP="00CD759B">
            <w:pPr>
              <w:rPr>
                <w:bCs w:val="0"/>
                <w:color w:val="auto"/>
              </w:rPr>
            </w:pPr>
            <w:r>
              <w:rPr>
                <w:color w:val="auto"/>
                <w:lang w:val="en-US"/>
              </w:rPr>
              <w:t>Participate in the delivery of high quality care and support</w:t>
            </w:r>
          </w:p>
        </w:tc>
        <w:tc>
          <w:tcPr>
            <w:tcW w:w="7063" w:type="dxa"/>
            <w:gridSpan w:val="3"/>
            <w:shd w:val="clear" w:color="auto" w:fill="auto"/>
          </w:tcPr>
          <w:p w14:paraId="2EC9AADE" w14:textId="77777777" w:rsidR="00CD759B" w:rsidRPr="001201A6" w:rsidRDefault="00CD759B" w:rsidP="001201A6">
            <w:pPr>
              <w:pStyle w:val="Body"/>
              <w:numPr>
                <w:ilvl w:val="0"/>
                <w:numId w:val="38"/>
              </w:numPr>
              <w:cnfStyle w:val="000000000000" w:firstRow="0" w:lastRow="0" w:firstColumn="0" w:lastColumn="0" w:oddVBand="0" w:evenVBand="0" w:oddHBand="0" w:evenHBand="0" w:firstRowFirstColumn="0" w:firstRowLastColumn="0" w:lastRowFirstColumn="0" w:lastRowLastColumn="0"/>
              <w:rPr>
                <w:color w:val="auto"/>
              </w:rPr>
            </w:pPr>
            <w:r w:rsidRPr="001201A6">
              <w:rPr>
                <w:color w:val="auto"/>
              </w:rPr>
              <w:t>Assist, advise and support the people we support to recognise, develop, and work towards personal outcomes while ensuring progress and achievements are evidenced and recorded.</w:t>
            </w:r>
          </w:p>
          <w:p w14:paraId="09ACCE6F" w14:textId="77777777" w:rsidR="00CD759B" w:rsidRPr="001201A6" w:rsidRDefault="00CD759B" w:rsidP="001201A6">
            <w:pPr>
              <w:pStyle w:val="Body"/>
              <w:numPr>
                <w:ilvl w:val="0"/>
                <w:numId w:val="38"/>
              </w:numPr>
              <w:cnfStyle w:val="000000000000" w:firstRow="0" w:lastRow="0" w:firstColumn="0" w:lastColumn="0" w:oddVBand="0" w:evenVBand="0" w:oddHBand="0" w:evenHBand="0" w:firstRowFirstColumn="0" w:firstRowLastColumn="0" w:lastRowFirstColumn="0" w:lastRowLastColumn="0"/>
              <w:rPr>
                <w:color w:val="auto"/>
              </w:rPr>
            </w:pPr>
            <w:r w:rsidRPr="001201A6">
              <w:rPr>
                <w:color w:val="auto"/>
              </w:rPr>
              <w:t>Assist, advise and support the people we support to develop a personal support plan that reflects their choices, wants, needs and abilities empowering them to achieve outcomes meaningful to them.</w:t>
            </w:r>
          </w:p>
          <w:p w14:paraId="45782C40" w14:textId="77777777" w:rsidR="00CD759B" w:rsidRPr="001201A6" w:rsidRDefault="00CD759B" w:rsidP="001201A6">
            <w:pPr>
              <w:pStyle w:val="Body"/>
              <w:numPr>
                <w:ilvl w:val="0"/>
                <w:numId w:val="38"/>
              </w:numPr>
              <w:cnfStyle w:val="000000000000" w:firstRow="0" w:lastRow="0" w:firstColumn="0" w:lastColumn="0" w:oddVBand="0" w:evenVBand="0" w:oddHBand="0" w:evenHBand="0" w:firstRowFirstColumn="0" w:firstRowLastColumn="0" w:lastRowFirstColumn="0" w:lastRowLastColumn="0"/>
              <w:rPr>
                <w:color w:val="auto"/>
              </w:rPr>
            </w:pPr>
            <w:r w:rsidRPr="001201A6">
              <w:rPr>
                <w:color w:val="auto"/>
              </w:rPr>
              <w:t>Ensure information is recorded in a clear, accurate, factual, and confidential manner for all aspects of care and support provided in line with current best practice and legislation, along with the organisation’s current policies and procedures.</w:t>
            </w:r>
          </w:p>
          <w:p w14:paraId="2E46685F" w14:textId="77777777" w:rsidR="00CD759B" w:rsidRPr="001201A6" w:rsidRDefault="00CD759B" w:rsidP="001201A6">
            <w:pPr>
              <w:pStyle w:val="Body"/>
              <w:numPr>
                <w:ilvl w:val="0"/>
                <w:numId w:val="38"/>
              </w:numPr>
              <w:cnfStyle w:val="000000000000" w:firstRow="0" w:lastRow="0" w:firstColumn="0" w:lastColumn="0" w:oddVBand="0" w:evenVBand="0" w:oddHBand="0" w:evenHBand="0" w:firstRowFirstColumn="0" w:firstRowLastColumn="0" w:lastRowFirstColumn="0" w:lastRowLastColumn="0"/>
              <w:rPr>
                <w:color w:val="auto"/>
              </w:rPr>
            </w:pPr>
            <w:r w:rsidRPr="001201A6">
              <w:rPr>
                <w:color w:val="auto"/>
              </w:rPr>
              <w:t xml:space="preserve">Assist, advise and support the people we support to manage their home environment, personal care, social, health and wellbeing needs in a way that promotes their independence. </w:t>
            </w:r>
          </w:p>
          <w:p w14:paraId="5E1EC52C" w14:textId="77777777" w:rsidR="00CD759B" w:rsidRPr="001201A6" w:rsidRDefault="00CD759B" w:rsidP="001201A6">
            <w:pPr>
              <w:pStyle w:val="Body"/>
              <w:numPr>
                <w:ilvl w:val="0"/>
                <w:numId w:val="38"/>
              </w:numPr>
              <w:cnfStyle w:val="000000000000" w:firstRow="0" w:lastRow="0" w:firstColumn="0" w:lastColumn="0" w:oddVBand="0" w:evenVBand="0" w:oddHBand="0" w:evenHBand="0" w:firstRowFirstColumn="0" w:firstRowLastColumn="0" w:lastRowFirstColumn="0" w:lastRowLastColumn="0"/>
              <w:rPr>
                <w:color w:val="auto"/>
              </w:rPr>
            </w:pPr>
            <w:r w:rsidRPr="001201A6">
              <w:rPr>
                <w:color w:val="auto"/>
              </w:rPr>
              <w:t>Adhere to Scottish Government and local guidelines regarding Infection Control measures including the use of PPE and enhanced cleaning.</w:t>
            </w:r>
          </w:p>
          <w:p w14:paraId="5D7F1FD2" w14:textId="77777777" w:rsidR="00CD759B" w:rsidRPr="001201A6" w:rsidRDefault="00CD759B" w:rsidP="001201A6">
            <w:pPr>
              <w:pStyle w:val="Body"/>
              <w:numPr>
                <w:ilvl w:val="0"/>
                <w:numId w:val="38"/>
              </w:numPr>
              <w:cnfStyle w:val="000000000000" w:firstRow="0" w:lastRow="0" w:firstColumn="0" w:lastColumn="0" w:oddVBand="0" w:evenVBand="0" w:oddHBand="0" w:evenHBand="0" w:firstRowFirstColumn="0" w:firstRowLastColumn="0" w:lastRowFirstColumn="0" w:lastRowLastColumn="0"/>
              <w:rPr>
                <w:color w:val="auto"/>
              </w:rPr>
            </w:pPr>
            <w:r w:rsidRPr="001201A6">
              <w:rPr>
                <w:color w:val="auto"/>
              </w:rPr>
              <w:t>Assist, advise and support the people we support with all aspects of their finances and debts, as detailed in their personal support plan.</w:t>
            </w:r>
          </w:p>
          <w:p w14:paraId="70F49846" w14:textId="77777777" w:rsidR="00CD759B" w:rsidRPr="001201A6" w:rsidRDefault="00CD759B" w:rsidP="001201A6">
            <w:pPr>
              <w:pStyle w:val="Body"/>
              <w:numPr>
                <w:ilvl w:val="0"/>
                <w:numId w:val="38"/>
              </w:numPr>
              <w:cnfStyle w:val="000000000000" w:firstRow="0" w:lastRow="0" w:firstColumn="0" w:lastColumn="0" w:oddVBand="0" w:evenVBand="0" w:oddHBand="0" w:evenHBand="0" w:firstRowFirstColumn="0" w:firstRowLastColumn="0" w:lastRowFirstColumn="0" w:lastRowLastColumn="0"/>
              <w:rPr>
                <w:color w:val="auto"/>
              </w:rPr>
            </w:pPr>
            <w:r w:rsidRPr="001201A6">
              <w:rPr>
                <w:color w:val="auto"/>
              </w:rPr>
              <w:t xml:space="preserve">Communicate with the people we support using their preferred communication style and use any tools that have been assessed and recommended by professionals involved in their care and support. </w:t>
            </w:r>
          </w:p>
          <w:p w14:paraId="72829F3A" w14:textId="77777777" w:rsidR="00CD759B" w:rsidRPr="001201A6" w:rsidRDefault="00CD759B" w:rsidP="001201A6">
            <w:pPr>
              <w:pStyle w:val="Body"/>
              <w:numPr>
                <w:ilvl w:val="0"/>
                <w:numId w:val="38"/>
              </w:numPr>
              <w:cnfStyle w:val="000000000000" w:firstRow="0" w:lastRow="0" w:firstColumn="0" w:lastColumn="0" w:oddVBand="0" w:evenVBand="0" w:oddHBand="0" w:evenHBand="0" w:firstRowFirstColumn="0" w:firstRowLastColumn="0" w:lastRowFirstColumn="0" w:lastRowLastColumn="0"/>
              <w:rPr>
                <w:color w:val="auto"/>
              </w:rPr>
            </w:pPr>
            <w:r w:rsidRPr="001201A6">
              <w:rPr>
                <w:color w:val="auto"/>
              </w:rPr>
              <w:t>Plan, assist and accompany the people we support, when required, to access meaningful activities safely.</w:t>
            </w:r>
          </w:p>
          <w:p w14:paraId="5F6A00FB" w14:textId="45F19C3F" w:rsidR="00CD759B" w:rsidRPr="001201A6" w:rsidRDefault="00CD759B" w:rsidP="001201A6">
            <w:pPr>
              <w:pStyle w:val="ListParagraph"/>
              <w:numPr>
                <w:ilvl w:val="0"/>
                <w:numId w:val="38"/>
              </w:num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1201A6">
              <w:rPr>
                <w:color w:val="auto"/>
                <w:lang w:val="en-US"/>
              </w:rPr>
              <w:lastRenderedPageBreak/>
              <w:t xml:space="preserve">Work closely with other members of the team to establish, agree, and cover </w:t>
            </w:r>
            <w:r w:rsidR="001201A6" w:rsidRPr="001201A6">
              <w:rPr>
                <w:color w:val="auto"/>
                <w:lang w:val="en-US"/>
              </w:rPr>
              <w:t>Rota’s</w:t>
            </w:r>
            <w:r w:rsidRPr="001201A6">
              <w:rPr>
                <w:color w:val="auto"/>
                <w:lang w:val="en-US"/>
              </w:rPr>
              <w:t>, ensuring all absences are covered with minimal impact on the people we support.</w:t>
            </w:r>
          </w:p>
        </w:tc>
      </w:tr>
      <w:tr w:rsidR="00CD759B" w:rsidRPr="00BC6607" w14:paraId="5C68E58D" w14:textId="77777777" w:rsidTr="00D32FE1">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tcPr>
          <w:p w14:paraId="28A86E70" w14:textId="7C64921B" w:rsidR="00CD759B" w:rsidRPr="001201A6" w:rsidRDefault="00FD2226" w:rsidP="00CD759B">
            <w:pPr>
              <w:rPr>
                <w:bCs w:val="0"/>
                <w:color w:val="auto"/>
              </w:rPr>
            </w:pPr>
            <w:r>
              <w:rPr>
                <w:color w:val="auto"/>
                <w:u w:color="000000"/>
                <w:lang w:val="en-US"/>
              </w:rPr>
              <w:lastRenderedPageBreak/>
              <w:t>Promote individual rights and positive risk taking while</w:t>
            </w:r>
            <w:r w:rsidR="00C17D2B">
              <w:rPr>
                <w:color w:val="auto"/>
                <w:u w:color="000000"/>
                <w:lang w:val="en-US"/>
              </w:rPr>
              <w:t xml:space="preserve"> ensuring risk assessments enable a person </w:t>
            </w:r>
          </w:p>
        </w:tc>
        <w:tc>
          <w:tcPr>
            <w:tcW w:w="7063" w:type="dxa"/>
            <w:gridSpan w:val="3"/>
            <w:shd w:val="clear" w:color="auto" w:fill="auto"/>
          </w:tcPr>
          <w:p w14:paraId="19C9A485" w14:textId="77777777" w:rsidR="00CD759B" w:rsidRPr="001201A6" w:rsidRDefault="00CD759B" w:rsidP="001201A6">
            <w:pPr>
              <w:pStyle w:val="Default"/>
              <w:numPr>
                <w:ilvl w:val="0"/>
                <w:numId w:val="39"/>
              </w:numPr>
              <w:cnfStyle w:val="000000100000" w:firstRow="0" w:lastRow="0" w:firstColumn="0" w:lastColumn="0" w:oddVBand="0" w:evenVBand="0" w:oddHBand="1" w:evenHBand="0" w:firstRowFirstColumn="0" w:firstRowLastColumn="0" w:lastRowFirstColumn="0" w:lastRowLastColumn="0"/>
              <w:rPr>
                <w:color w:val="auto"/>
                <w:sz w:val="22"/>
                <w:szCs w:val="22"/>
              </w:rPr>
            </w:pPr>
            <w:r w:rsidRPr="001201A6">
              <w:rPr>
                <w:color w:val="auto"/>
                <w:sz w:val="22"/>
                <w:szCs w:val="22"/>
                <w:lang w:val="en-US"/>
              </w:rPr>
              <w:t>Work flexibly to meet the needs of the people we support. This could include evenings, weekends, and public holidays.</w:t>
            </w:r>
          </w:p>
          <w:p w14:paraId="67B93F28" w14:textId="77777777" w:rsidR="00CD759B" w:rsidRPr="001201A6" w:rsidRDefault="00CD759B" w:rsidP="001201A6">
            <w:pPr>
              <w:pStyle w:val="Default"/>
              <w:numPr>
                <w:ilvl w:val="0"/>
                <w:numId w:val="39"/>
              </w:numPr>
              <w:spacing w:after="27"/>
              <w:cnfStyle w:val="000000100000" w:firstRow="0" w:lastRow="0" w:firstColumn="0" w:lastColumn="0" w:oddVBand="0" w:evenVBand="0" w:oddHBand="1" w:evenHBand="0" w:firstRowFirstColumn="0" w:firstRowLastColumn="0" w:lastRowFirstColumn="0" w:lastRowLastColumn="0"/>
              <w:rPr>
                <w:color w:val="auto"/>
                <w:sz w:val="22"/>
                <w:szCs w:val="22"/>
              </w:rPr>
            </w:pPr>
            <w:r w:rsidRPr="001201A6">
              <w:rPr>
                <w:color w:val="auto"/>
                <w:sz w:val="22"/>
                <w:szCs w:val="22"/>
                <w:lang w:val="en-US"/>
              </w:rPr>
              <w:t>Promote and support a positive risk enablement approach to help people we support to identify, plan, and achieve their goals.</w:t>
            </w:r>
          </w:p>
          <w:p w14:paraId="48B8CE41" w14:textId="77777777" w:rsidR="00CD759B" w:rsidRPr="001201A6" w:rsidRDefault="00CD759B" w:rsidP="001201A6">
            <w:pPr>
              <w:pStyle w:val="Body"/>
              <w:numPr>
                <w:ilvl w:val="0"/>
                <w:numId w:val="39"/>
              </w:numPr>
              <w:cnfStyle w:val="000000100000" w:firstRow="0" w:lastRow="0" w:firstColumn="0" w:lastColumn="0" w:oddVBand="0" w:evenVBand="0" w:oddHBand="1" w:evenHBand="0" w:firstRowFirstColumn="0" w:firstRowLastColumn="0" w:lastRowFirstColumn="0" w:lastRowLastColumn="0"/>
              <w:rPr>
                <w:color w:val="auto"/>
              </w:rPr>
            </w:pPr>
            <w:r w:rsidRPr="001201A6">
              <w:rPr>
                <w:color w:val="auto"/>
              </w:rPr>
              <w:t xml:space="preserve">Promote and support awareness of local community resources and use them to help enhance the lives of the people we support. </w:t>
            </w:r>
          </w:p>
          <w:p w14:paraId="74CD5C97" w14:textId="77777777" w:rsidR="00CD759B" w:rsidRPr="001201A6" w:rsidRDefault="00CD759B" w:rsidP="001201A6">
            <w:pPr>
              <w:pStyle w:val="Body"/>
              <w:numPr>
                <w:ilvl w:val="0"/>
                <w:numId w:val="39"/>
              </w:numPr>
              <w:cnfStyle w:val="000000100000" w:firstRow="0" w:lastRow="0" w:firstColumn="0" w:lastColumn="0" w:oddVBand="0" w:evenVBand="0" w:oddHBand="1" w:evenHBand="0" w:firstRowFirstColumn="0" w:firstRowLastColumn="0" w:lastRowFirstColumn="0" w:lastRowLastColumn="0"/>
              <w:rPr>
                <w:color w:val="auto"/>
              </w:rPr>
            </w:pPr>
            <w:r w:rsidRPr="001201A6">
              <w:rPr>
                <w:color w:val="auto"/>
              </w:rPr>
              <w:t>Establish and maintain professional relationships with the people we support and their families while being empathetic, open, and honest.</w:t>
            </w:r>
          </w:p>
          <w:p w14:paraId="106DB942" w14:textId="056609EA" w:rsidR="00CD759B" w:rsidRPr="001201A6" w:rsidRDefault="00CD759B" w:rsidP="001201A6">
            <w:pPr>
              <w:pStyle w:val="ListParagraph"/>
              <w:numPr>
                <w:ilvl w:val="0"/>
                <w:numId w:val="39"/>
              </w:num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1201A6">
              <w:rPr>
                <w:color w:val="auto"/>
                <w:lang w:val="en-US"/>
              </w:rPr>
              <w:t>Provide mentoring and support to your peers by actively contributing to team meetings, group supervision, your own support and development meetings and annual appraisals.</w:t>
            </w:r>
          </w:p>
        </w:tc>
      </w:tr>
      <w:tr w:rsidR="00CD759B" w:rsidRPr="00BC6607" w14:paraId="4D240829" w14:textId="77777777" w:rsidTr="00D32FE1">
        <w:trPr>
          <w:trHeight w:val="838"/>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tcPr>
          <w:p w14:paraId="3F3B447D" w14:textId="7034DDE9" w:rsidR="00CD759B" w:rsidRPr="001201A6" w:rsidRDefault="00C17D2B" w:rsidP="00CD759B">
            <w:pPr>
              <w:rPr>
                <w:bCs w:val="0"/>
                <w:color w:val="auto"/>
              </w:rPr>
            </w:pPr>
            <w:r>
              <w:rPr>
                <w:color w:val="auto"/>
                <w:lang w:val="en-US"/>
              </w:rPr>
              <w:t xml:space="preserve">Promote the safe use of technology </w:t>
            </w:r>
          </w:p>
        </w:tc>
        <w:tc>
          <w:tcPr>
            <w:tcW w:w="7063" w:type="dxa"/>
            <w:gridSpan w:val="3"/>
            <w:shd w:val="clear" w:color="auto" w:fill="auto"/>
          </w:tcPr>
          <w:p w14:paraId="067D7645" w14:textId="77777777" w:rsidR="00CD759B" w:rsidRPr="001201A6" w:rsidRDefault="00CD759B" w:rsidP="001201A6">
            <w:pPr>
              <w:pStyle w:val="Default"/>
              <w:numPr>
                <w:ilvl w:val="0"/>
                <w:numId w:val="40"/>
              </w:numPr>
              <w:spacing w:after="27"/>
              <w:cnfStyle w:val="000000000000" w:firstRow="0" w:lastRow="0" w:firstColumn="0" w:lastColumn="0" w:oddVBand="0" w:evenVBand="0" w:oddHBand="0" w:evenHBand="0" w:firstRowFirstColumn="0" w:firstRowLastColumn="0" w:lastRowFirstColumn="0" w:lastRowLastColumn="0"/>
              <w:rPr>
                <w:color w:val="auto"/>
                <w:sz w:val="22"/>
                <w:szCs w:val="22"/>
              </w:rPr>
            </w:pPr>
            <w:r w:rsidRPr="001201A6">
              <w:rPr>
                <w:color w:val="auto"/>
                <w:sz w:val="22"/>
                <w:szCs w:val="22"/>
                <w:lang w:val="en-US"/>
              </w:rPr>
              <w:t xml:space="preserve">An understanding on the use of technology is needed to meet the duties and responsibilities of your role efficiently and effectively. </w:t>
            </w:r>
          </w:p>
          <w:p w14:paraId="1098B352" w14:textId="162EFBA7" w:rsidR="00CD759B" w:rsidRPr="001201A6" w:rsidRDefault="00CD759B" w:rsidP="001201A6">
            <w:pPr>
              <w:pStyle w:val="ListParagraph"/>
              <w:numPr>
                <w:ilvl w:val="0"/>
                <w:numId w:val="40"/>
              </w:num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1201A6">
              <w:rPr>
                <w:color w:val="auto"/>
                <w:lang w:val="en-US"/>
              </w:rPr>
              <w:t>Promote opportunities for people we support to engage with technology that could enhance their lives.</w:t>
            </w:r>
          </w:p>
        </w:tc>
      </w:tr>
      <w:tr w:rsidR="00CD759B" w:rsidRPr="00BC6607" w14:paraId="17085A3A" w14:textId="77777777" w:rsidTr="00D32FE1">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tcPr>
          <w:p w14:paraId="7A59EFA6" w14:textId="782FE303" w:rsidR="00CD759B" w:rsidRPr="001201A6" w:rsidRDefault="00FD2226" w:rsidP="00CD759B">
            <w:pPr>
              <w:rPr>
                <w:bCs w:val="0"/>
                <w:color w:val="auto"/>
                <w:lang w:eastAsia="en-GB"/>
              </w:rPr>
            </w:pPr>
            <w:r>
              <w:rPr>
                <w:color w:val="auto"/>
                <w:lang w:val="en-US"/>
              </w:rPr>
              <w:t>Uphold public trust and confidence</w:t>
            </w:r>
            <w:r w:rsidR="00C17D2B">
              <w:rPr>
                <w:color w:val="auto"/>
                <w:lang w:val="en-US"/>
              </w:rPr>
              <w:t xml:space="preserve"> as a social service worker</w:t>
            </w:r>
          </w:p>
        </w:tc>
        <w:tc>
          <w:tcPr>
            <w:tcW w:w="7063" w:type="dxa"/>
            <w:gridSpan w:val="3"/>
            <w:shd w:val="clear" w:color="auto" w:fill="auto"/>
          </w:tcPr>
          <w:p w14:paraId="62594205" w14:textId="77777777" w:rsidR="00CD759B" w:rsidRPr="001201A6" w:rsidRDefault="00CD759B" w:rsidP="001201A6">
            <w:pPr>
              <w:pStyle w:val="Default"/>
              <w:numPr>
                <w:ilvl w:val="0"/>
                <w:numId w:val="41"/>
              </w:numPr>
              <w:spacing w:after="27"/>
              <w:cnfStyle w:val="000000100000" w:firstRow="0" w:lastRow="0" w:firstColumn="0" w:lastColumn="0" w:oddVBand="0" w:evenVBand="0" w:oddHBand="1" w:evenHBand="0" w:firstRowFirstColumn="0" w:firstRowLastColumn="0" w:lastRowFirstColumn="0" w:lastRowLastColumn="0"/>
              <w:rPr>
                <w:color w:val="auto"/>
                <w:sz w:val="22"/>
                <w:szCs w:val="22"/>
              </w:rPr>
            </w:pPr>
            <w:r w:rsidRPr="001201A6">
              <w:rPr>
                <w:color w:val="auto"/>
                <w:sz w:val="22"/>
                <w:szCs w:val="22"/>
                <w:lang w:val="en-US"/>
              </w:rPr>
              <w:t>Assist, advise and support the people we support to update their personal support plan whenever their needs change, but at least every six months.</w:t>
            </w:r>
          </w:p>
          <w:p w14:paraId="15469C5A" w14:textId="77777777" w:rsidR="00CD759B" w:rsidRPr="001201A6" w:rsidRDefault="00CD759B" w:rsidP="001201A6">
            <w:pPr>
              <w:pStyle w:val="Body"/>
              <w:numPr>
                <w:ilvl w:val="0"/>
                <w:numId w:val="41"/>
              </w:numPr>
              <w:cnfStyle w:val="000000100000" w:firstRow="0" w:lastRow="0" w:firstColumn="0" w:lastColumn="0" w:oddVBand="0" w:evenVBand="0" w:oddHBand="1" w:evenHBand="0" w:firstRowFirstColumn="0" w:firstRowLastColumn="0" w:lastRowFirstColumn="0" w:lastRowLastColumn="0"/>
              <w:rPr>
                <w:color w:val="auto"/>
              </w:rPr>
            </w:pPr>
            <w:r w:rsidRPr="001201A6">
              <w:rPr>
                <w:color w:val="auto"/>
              </w:rPr>
              <w:t>Adhere to all relevant regulations and legislation including Health &amp; Safety, SSSC Codes of Practice, Health &amp; Social Care Standards and the Council and Partnerships internal policies and procedures.</w:t>
            </w:r>
          </w:p>
          <w:p w14:paraId="50E8D6B3" w14:textId="77777777" w:rsidR="00CD759B" w:rsidRPr="001201A6" w:rsidRDefault="00CD759B" w:rsidP="001201A6">
            <w:pPr>
              <w:pStyle w:val="Body"/>
              <w:numPr>
                <w:ilvl w:val="0"/>
                <w:numId w:val="41"/>
              </w:numPr>
              <w:cnfStyle w:val="000000100000" w:firstRow="0" w:lastRow="0" w:firstColumn="0" w:lastColumn="0" w:oddVBand="0" w:evenVBand="0" w:oddHBand="1" w:evenHBand="0" w:firstRowFirstColumn="0" w:firstRowLastColumn="0" w:lastRowFirstColumn="0" w:lastRowLastColumn="0"/>
              <w:rPr>
                <w:color w:val="auto"/>
              </w:rPr>
            </w:pPr>
            <w:r w:rsidRPr="001201A6">
              <w:rPr>
                <w:color w:val="auto"/>
              </w:rPr>
              <w:t xml:space="preserve">Adhere to and complete all Health &amp; Safety checks within the service on a daily/weekly/monthly basis. </w:t>
            </w:r>
          </w:p>
          <w:p w14:paraId="0F817F1A" w14:textId="77777777" w:rsidR="00CD759B" w:rsidRPr="001201A6" w:rsidRDefault="00CD759B" w:rsidP="001201A6">
            <w:pPr>
              <w:pStyle w:val="Body"/>
              <w:numPr>
                <w:ilvl w:val="0"/>
                <w:numId w:val="41"/>
              </w:numPr>
              <w:cnfStyle w:val="000000100000" w:firstRow="0" w:lastRow="0" w:firstColumn="0" w:lastColumn="0" w:oddVBand="0" w:evenVBand="0" w:oddHBand="1" w:evenHBand="0" w:firstRowFirstColumn="0" w:firstRowLastColumn="0" w:lastRowFirstColumn="0" w:lastRowLastColumn="0"/>
              <w:rPr>
                <w:color w:val="auto"/>
              </w:rPr>
            </w:pPr>
            <w:r w:rsidRPr="001201A6">
              <w:rPr>
                <w:color w:val="auto"/>
              </w:rPr>
              <w:t xml:space="preserve">Support management with Health &amp; Safety audits. </w:t>
            </w:r>
          </w:p>
          <w:p w14:paraId="75F5B566" w14:textId="77777777" w:rsidR="00CD759B" w:rsidRPr="001201A6" w:rsidRDefault="00CD759B" w:rsidP="001201A6">
            <w:pPr>
              <w:pStyle w:val="Default"/>
              <w:numPr>
                <w:ilvl w:val="0"/>
                <w:numId w:val="41"/>
              </w:numPr>
              <w:cnfStyle w:val="000000100000" w:firstRow="0" w:lastRow="0" w:firstColumn="0" w:lastColumn="0" w:oddVBand="0" w:evenVBand="0" w:oddHBand="1" w:evenHBand="0" w:firstRowFirstColumn="0" w:firstRowLastColumn="0" w:lastRowFirstColumn="0" w:lastRowLastColumn="0"/>
              <w:rPr>
                <w:color w:val="auto"/>
                <w:sz w:val="22"/>
                <w:szCs w:val="22"/>
              </w:rPr>
            </w:pPr>
            <w:r w:rsidRPr="001201A6">
              <w:rPr>
                <w:color w:val="auto"/>
                <w:sz w:val="22"/>
                <w:szCs w:val="22"/>
                <w:lang w:val="en-US"/>
              </w:rPr>
              <w:t>Participate in completing medication and financial auditing for supported people in line with organisational policies and procedures.</w:t>
            </w:r>
          </w:p>
          <w:p w14:paraId="62A60B32" w14:textId="6E3D09A8" w:rsidR="00CD759B" w:rsidRPr="001201A6" w:rsidRDefault="00CD759B" w:rsidP="001201A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1201A6">
              <w:rPr>
                <w:color w:val="auto"/>
                <w:lang w:val="en-US"/>
              </w:rPr>
              <w:t>Carry out any other relevant duties as required.</w:t>
            </w:r>
          </w:p>
        </w:tc>
      </w:tr>
      <w:tr w:rsidR="00CD759B" w:rsidRPr="00BC6607" w14:paraId="159AAB2F" w14:textId="77777777" w:rsidTr="00D32FE1">
        <w:trPr>
          <w:trHeight w:val="991"/>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tcPr>
          <w:p w14:paraId="367A2D7A" w14:textId="54F48E39" w:rsidR="00CD759B" w:rsidRPr="001201A6" w:rsidRDefault="00C17D2B" w:rsidP="00CD759B">
            <w:pPr>
              <w:rPr>
                <w:bCs w:val="0"/>
                <w:color w:val="auto"/>
                <w:lang w:eastAsia="en-GB"/>
              </w:rPr>
            </w:pPr>
            <w:r>
              <w:rPr>
                <w:color w:val="auto"/>
                <w:u w:color="000000"/>
                <w:lang w:val="en-US"/>
              </w:rPr>
              <w:t>Work as part of a team to the values of the organization, promoting well-being for all</w:t>
            </w:r>
          </w:p>
        </w:tc>
        <w:tc>
          <w:tcPr>
            <w:tcW w:w="7063" w:type="dxa"/>
            <w:gridSpan w:val="3"/>
            <w:shd w:val="clear" w:color="auto" w:fill="auto"/>
          </w:tcPr>
          <w:p w14:paraId="0DAEC708" w14:textId="7E35F7CA" w:rsidR="00CD759B" w:rsidRPr="001201A6" w:rsidRDefault="00CD759B" w:rsidP="001201A6">
            <w:pPr>
              <w:pStyle w:val="Default"/>
              <w:numPr>
                <w:ilvl w:val="0"/>
                <w:numId w:val="42"/>
              </w:numPr>
              <w:spacing w:after="27"/>
              <w:cnfStyle w:val="000000000000" w:firstRow="0" w:lastRow="0" w:firstColumn="0" w:lastColumn="0" w:oddVBand="0" w:evenVBand="0" w:oddHBand="0" w:evenHBand="0" w:firstRowFirstColumn="0" w:firstRowLastColumn="0" w:lastRowFirstColumn="0" w:lastRowLastColumn="0"/>
              <w:rPr>
                <w:color w:val="auto"/>
                <w:sz w:val="22"/>
                <w:szCs w:val="22"/>
              </w:rPr>
            </w:pPr>
            <w:r w:rsidRPr="001201A6">
              <w:rPr>
                <w:color w:val="auto"/>
                <w:sz w:val="22"/>
                <w:szCs w:val="22"/>
                <w:lang w:val="en-US"/>
              </w:rPr>
              <w:t>Uphold and demonstrate the organisational values and guiding principles; be caring, person-</w:t>
            </w:r>
            <w:r w:rsidR="001201A6" w:rsidRPr="001201A6">
              <w:rPr>
                <w:color w:val="auto"/>
                <w:sz w:val="22"/>
                <w:szCs w:val="22"/>
                <w:lang w:val="en-US"/>
              </w:rPr>
              <w:t>centered</w:t>
            </w:r>
            <w:r w:rsidRPr="001201A6">
              <w:rPr>
                <w:color w:val="auto"/>
                <w:sz w:val="22"/>
                <w:szCs w:val="22"/>
                <w:lang w:val="en-US"/>
              </w:rPr>
              <w:t xml:space="preserve">, professional, and innovative. </w:t>
            </w:r>
          </w:p>
          <w:p w14:paraId="05163BE0" w14:textId="77777777" w:rsidR="00CD759B" w:rsidRPr="001201A6" w:rsidRDefault="00CD759B" w:rsidP="001201A6">
            <w:pPr>
              <w:pStyle w:val="Default"/>
              <w:numPr>
                <w:ilvl w:val="0"/>
                <w:numId w:val="42"/>
              </w:numPr>
              <w:spacing w:after="27"/>
              <w:cnfStyle w:val="000000000000" w:firstRow="0" w:lastRow="0" w:firstColumn="0" w:lastColumn="0" w:oddVBand="0" w:evenVBand="0" w:oddHBand="0" w:evenHBand="0" w:firstRowFirstColumn="0" w:firstRowLastColumn="0" w:lastRowFirstColumn="0" w:lastRowLastColumn="0"/>
              <w:rPr>
                <w:color w:val="auto"/>
                <w:sz w:val="22"/>
                <w:szCs w:val="22"/>
              </w:rPr>
            </w:pPr>
            <w:r w:rsidRPr="001201A6">
              <w:rPr>
                <w:color w:val="auto"/>
                <w:sz w:val="22"/>
                <w:szCs w:val="22"/>
                <w:lang w:val="en-US"/>
              </w:rPr>
              <w:t xml:space="preserve">Encourage a balanced and supportive approach to health and well-being in an engaging working environment for all our colleagues. </w:t>
            </w:r>
          </w:p>
          <w:p w14:paraId="4103BC2B" w14:textId="77777777" w:rsidR="00CD759B" w:rsidRPr="001201A6" w:rsidRDefault="00CD759B" w:rsidP="001201A6">
            <w:pPr>
              <w:pStyle w:val="Default"/>
              <w:numPr>
                <w:ilvl w:val="0"/>
                <w:numId w:val="42"/>
              </w:numPr>
              <w:cnfStyle w:val="000000000000" w:firstRow="0" w:lastRow="0" w:firstColumn="0" w:lastColumn="0" w:oddVBand="0" w:evenVBand="0" w:oddHBand="0" w:evenHBand="0" w:firstRowFirstColumn="0" w:firstRowLastColumn="0" w:lastRowFirstColumn="0" w:lastRowLastColumn="0"/>
              <w:rPr>
                <w:color w:val="auto"/>
                <w:sz w:val="22"/>
                <w:szCs w:val="22"/>
              </w:rPr>
            </w:pPr>
            <w:r w:rsidRPr="001201A6">
              <w:rPr>
                <w:color w:val="auto"/>
                <w:sz w:val="22"/>
                <w:szCs w:val="22"/>
                <w:lang w:val="en-US"/>
              </w:rPr>
              <w:t>Work with colleagues and the people we support, their families and multi-disciplinary teams to ensure a Positive Behaviour Support (PBS) approach is adopted.</w:t>
            </w:r>
          </w:p>
          <w:p w14:paraId="5E559DFC" w14:textId="47569583" w:rsidR="00CD759B" w:rsidRPr="001201A6" w:rsidRDefault="00CD759B" w:rsidP="001201A6">
            <w:pPr>
              <w:pStyle w:val="ListParagraph"/>
              <w:numPr>
                <w:ilvl w:val="0"/>
                <w:numId w:val="42"/>
              </w:num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1201A6">
              <w:rPr>
                <w:color w:val="auto"/>
                <w:lang w:val="en-US"/>
              </w:rPr>
              <w:t>Work with colleagues and the people we support, their families and multi-disciplinary teams to ensure the ASDAN model of independent living is adopted.</w:t>
            </w:r>
          </w:p>
        </w:tc>
      </w:tr>
      <w:tr w:rsidR="00CD759B" w:rsidRPr="00BC6607" w14:paraId="580C002D" w14:textId="77777777" w:rsidTr="001201A6">
        <w:trPr>
          <w:cnfStyle w:val="000000100000" w:firstRow="0" w:lastRow="0" w:firstColumn="0" w:lastColumn="0" w:oddVBand="0" w:evenVBand="0" w:oddHBand="1" w:evenHBand="0" w:firstRowFirstColumn="0" w:firstRowLastColumn="0" w:lastRowFirstColumn="0" w:lastRowLastColumn="0"/>
          <w:trHeight w:val="4103"/>
        </w:trPr>
        <w:tc>
          <w:tcPr>
            <w:cnfStyle w:val="001000000000" w:firstRow="0" w:lastRow="0" w:firstColumn="1" w:lastColumn="0" w:oddVBand="0" w:evenVBand="0" w:oddHBand="0" w:evenHBand="0" w:firstRowFirstColumn="0" w:firstRowLastColumn="0" w:lastRowFirstColumn="0" w:lastRowLastColumn="0"/>
            <w:tcW w:w="3393" w:type="dxa"/>
            <w:shd w:val="clear" w:color="auto" w:fill="auto"/>
          </w:tcPr>
          <w:p w14:paraId="6AE16088" w14:textId="6CE92BE2" w:rsidR="00CD759B" w:rsidRPr="001201A6" w:rsidRDefault="00FD2226" w:rsidP="00CD759B">
            <w:pPr>
              <w:rPr>
                <w:bCs w:val="0"/>
                <w:color w:val="auto"/>
              </w:rPr>
            </w:pPr>
            <w:r>
              <w:rPr>
                <w:color w:val="auto"/>
                <w:u w:color="000000"/>
                <w:lang w:val="en-US"/>
              </w:rPr>
              <w:lastRenderedPageBreak/>
              <w:t>Be accountable for the quality of your work and take responsibility for maintaining and improving your knowledge and skills</w:t>
            </w:r>
          </w:p>
        </w:tc>
        <w:tc>
          <w:tcPr>
            <w:tcW w:w="7063" w:type="dxa"/>
            <w:gridSpan w:val="3"/>
            <w:shd w:val="clear" w:color="auto" w:fill="auto"/>
          </w:tcPr>
          <w:p w14:paraId="6286D55D" w14:textId="77777777" w:rsidR="00CD759B" w:rsidRPr="001201A6" w:rsidRDefault="00CD759B" w:rsidP="001201A6">
            <w:pPr>
              <w:pStyle w:val="Body"/>
              <w:numPr>
                <w:ilvl w:val="0"/>
                <w:numId w:val="43"/>
              </w:numPr>
              <w:cnfStyle w:val="000000100000" w:firstRow="0" w:lastRow="0" w:firstColumn="0" w:lastColumn="0" w:oddVBand="0" w:evenVBand="0" w:oddHBand="1" w:evenHBand="0" w:firstRowFirstColumn="0" w:firstRowLastColumn="0" w:lastRowFirstColumn="0" w:lastRowLastColumn="0"/>
              <w:rPr>
                <w:color w:val="auto"/>
              </w:rPr>
            </w:pPr>
            <w:r w:rsidRPr="001201A6">
              <w:rPr>
                <w:color w:val="auto"/>
              </w:rPr>
              <w:t>Undertake mandatory and service-specific training within the required timescales and maintain a record of Continuous Professional Learning (CPL).</w:t>
            </w:r>
          </w:p>
          <w:p w14:paraId="69B43BA1" w14:textId="77777777" w:rsidR="00CD759B" w:rsidRPr="001201A6" w:rsidRDefault="00CD759B" w:rsidP="001201A6">
            <w:pPr>
              <w:pStyle w:val="Default"/>
              <w:numPr>
                <w:ilvl w:val="0"/>
                <w:numId w:val="43"/>
              </w:numPr>
              <w:spacing w:after="27"/>
              <w:cnfStyle w:val="000000100000" w:firstRow="0" w:lastRow="0" w:firstColumn="0" w:lastColumn="0" w:oddVBand="0" w:evenVBand="0" w:oddHBand="1" w:evenHBand="0" w:firstRowFirstColumn="0" w:firstRowLastColumn="0" w:lastRowFirstColumn="0" w:lastRowLastColumn="0"/>
              <w:rPr>
                <w:color w:val="auto"/>
                <w:sz w:val="22"/>
                <w:szCs w:val="22"/>
              </w:rPr>
            </w:pPr>
            <w:r w:rsidRPr="001201A6">
              <w:rPr>
                <w:color w:val="auto"/>
                <w:sz w:val="22"/>
                <w:szCs w:val="22"/>
                <w:lang w:val="en-US"/>
              </w:rPr>
              <w:t xml:space="preserve">If not already achieved, complete SVQ assessment to the appropriate level in Health &amp; Social Care and seek opportunities for personal and professional development. </w:t>
            </w:r>
          </w:p>
          <w:p w14:paraId="42609071" w14:textId="77777777" w:rsidR="00CD759B" w:rsidRPr="001201A6" w:rsidRDefault="00CD759B" w:rsidP="001201A6">
            <w:pPr>
              <w:pStyle w:val="Default"/>
              <w:numPr>
                <w:ilvl w:val="0"/>
                <w:numId w:val="43"/>
              </w:numPr>
              <w:spacing w:after="27"/>
              <w:cnfStyle w:val="000000100000" w:firstRow="0" w:lastRow="0" w:firstColumn="0" w:lastColumn="0" w:oddVBand="0" w:evenVBand="0" w:oddHBand="1" w:evenHBand="0" w:firstRowFirstColumn="0" w:firstRowLastColumn="0" w:lastRowFirstColumn="0" w:lastRowLastColumn="0"/>
              <w:rPr>
                <w:color w:val="auto"/>
                <w:sz w:val="22"/>
                <w:szCs w:val="22"/>
              </w:rPr>
            </w:pPr>
            <w:r w:rsidRPr="001201A6">
              <w:rPr>
                <w:color w:val="auto"/>
                <w:sz w:val="22"/>
                <w:szCs w:val="22"/>
                <w:lang w:val="en-US"/>
              </w:rPr>
              <w:t xml:space="preserve">Ensure understanding and compliance with all relevant regulations and legislation relevant to your role, including Health &amp; Safety, Adult and Child protection, Adults with Incapacity, The Care Inspectorate etc. </w:t>
            </w:r>
          </w:p>
          <w:p w14:paraId="0D9209AF" w14:textId="77777777" w:rsidR="00CD759B" w:rsidRPr="001201A6" w:rsidRDefault="00CD759B" w:rsidP="001201A6">
            <w:pPr>
              <w:pStyle w:val="Default"/>
              <w:numPr>
                <w:ilvl w:val="0"/>
                <w:numId w:val="43"/>
              </w:numPr>
              <w:spacing w:after="27"/>
              <w:cnfStyle w:val="000000100000" w:firstRow="0" w:lastRow="0" w:firstColumn="0" w:lastColumn="0" w:oddVBand="0" w:evenVBand="0" w:oddHBand="1" w:evenHBand="0" w:firstRowFirstColumn="0" w:firstRowLastColumn="0" w:lastRowFirstColumn="0" w:lastRowLastColumn="0"/>
              <w:rPr>
                <w:color w:val="auto"/>
                <w:sz w:val="22"/>
                <w:szCs w:val="22"/>
              </w:rPr>
            </w:pPr>
            <w:r w:rsidRPr="001201A6">
              <w:rPr>
                <w:color w:val="auto"/>
                <w:sz w:val="22"/>
                <w:szCs w:val="22"/>
                <w:lang w:val="en-US"/>
              </w:rPr>
              <w:t xml:space="preserve">Ensure understanding and compliance with the SSSC Codes of Practice, Health and Social Care Standards and ACHSCP &amp; ACC internal policies and procedures. </w:t>
            </w:r>
          </w:p>
          <w:p w14:paraId="368A2EC1" w14:textId="77777777" w:rsidR="00CD759B" w:rsidRPr="001201A6" w:rsidRDefault="00CD759B" w:rsidP="001201A6">
            <w:pPr>
              <w:pStyle w:val="Body"/>
              <w:numPr>
                <w:ilvl w:val="0"/>
                <w:numId w:val="43"/>
              </w:numPr>
              <w:cnfStyle w:val="000000100000" w:firstRow="0" w:lastRow="0" w:firstColumn="0" w:lastColumn="0" w:oddVBand="0" w:evenVBand="0" w:oddHBand="1" w:evenHBand="0" w:firstRowFirstColumn="0" w:firstRowLastColumn="0" w:lastRowFirstColumn="0" w:lastRowLastColumn="0"/>
              <w:rPr>
                <w:color w:val="auto"/>
              </w:rPr>
            </w:pPr>
            <w:r w:rsidRPr="001201A6">
              <w:rPr>
                <w:color w:val="auto"/>
              </w:rPr>
              <w:t xml:space="preserve">Attend and actively contribute to team meetings, support and development meetings and annual appraisals. </w:t>
            </w:r>
          </w:p>
          <w:p w14:paraId="634137F1" w14:textId="0785E932" w:rsidR="00D32FE1" w:rsidRPr="001201A6" w:rsidRDefault="00CD759B" w:rsidP="00D32FE1">
            <w:pPr>
              <w:pStyle w:val="ListParagraph"/>
              <w:numPr>
                <w:ilvl w:val="0"/>
                <w:numId w:val="43"/>
              </w:numPr>
              <w:cnfStyle w:val="000000100000" w:firstRow="0" w:lastRow="0" w:firstColumn="0" w:lastColumn="0" w:oddVBand="0" w:evenVBand="0" w:oddHBand="1" w:evenHBand="0" w:firstRowFirstColumn="0" w:firstRowLastColumn="0" w:lastRowFirstColumn="0" w:lastRowLastColumn="0"/>
              <w:rPr>
                <w:color w:val="auto"/>
                <w:u w:color="000000"/>
                <w:lang w:val="en-US"/>
              </w:rPr>
            </w:pPr>
            <w:r w:rsidRPr="001201A6">
              <w:rPr>
                <w:color w:val="auto"/>
                <w:u w:color="000000"/>
                <w:lang w:val="en-US"/>
              </w:rPr>
              <w:t>Maintain your SSSC registration and renewal through your MySSSC log in.</w:t>
            </w:r>
          </w:p>
        </w:tc>
      </w:tr>
    </w:tbl>
    <w:p w14:paraId="69A5ED5C" w14:textId="77777777" w:rsidR="00D9065A" w:rsidRPr="00EB40A2" w:rsidRDefault="00D9065A" w:rsidP="00D9065A">
      <w:pPr>
        <w:spacing w:before="73"/>
        <w:ind w:left="284"/>
        <w:jc w:val="both"/>
        <w:rPr>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D9065A" w:rsidRPr="00BC6607" w14:paraId="2EDCE083" w14:textId="77777777" w:rsidTr="00D82BE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1D8FC09C" w14:textId="77777777" w:rsidR="00D9065A" w:rsidRPr="00BC6607" w:rsidRDefault="00D9065A" w:rsidP="00D82BE7">
            <w:pPr>
              <w:pStyle w:val="Heading2"/>
              <w:rPr>
                <w:rFonts w:ascii="Calibri" w:eastAsia="Times New Roman" w:hAnsi="Calibri"/>
              </w:rPr>
            </w:pPr>
            <w:r w:rsidRPr="00BC6607">
              <w:rPr>
                <w:rFonts w:ascii="Calibri" w:eastAsia="Times New Roman" w:hAnsi="Calibri"/>
              </w:rPr>
              <w:t xml:space="preserve">Role Requirements  </w:t>
            </w:r>
          </w:p>
        </w:tc>
      </w:tr>
      <w:tr w:rsidR="00D9065A" w:rsidRPr="00BC6607" w14:paraId="43936CAB" w14:textId="77777777" w:rsidTr="00CB3F7C">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6A9DD223" w14:textId="77777777" w:rsidR="00D9065A" w:rsidRPr="00BC6607" w:rsidRDefault="00D9065A" w:rsidP="00D82BE7">
            <w:pPr>
              <w:pStyle w:val="NoSpacing"/>
              <w:rPr>
                <w:b w:val="0"/>
                <w:lang w:eastAsia="en-GB"/>
              </w:rPr>
            </w:pPr>
            <w:r w:rsidRPr="00BC6607">
              <w:rPr>
                <w:b w:val="0"/>
                <w:lang w:eastAsia="en-GB"/>
              </w:rPr>
              <w:t>This section includes what the post holder needs to carry out the role or, for recruitment purposes, enables applicants to decide whether they meet these requirements.</w:t>
            </w:r>
          </w:p>
        </w:tc>
      </w:tr>
      <w:tr w:rsidR="00DC719E" w:rsidRPr="00BC6607" w14:paraId="49081CC8" w14:textId="77777777" w:rsidTr="00D82BE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9BCC1CD" w14:textId="77777777" w:rsidR="00DC719E" w:rsidRPr="00BC6607" w:rsidRDefault="00DC719E" w:rsidP="00DC719E">
            <w:pPr>
              <w:pStyle w:val="NoSpacing"/>
              <w:rPr>
                <w:lang w:eastAsia="en-GB"/>
              </w:rPr>
            </w:pPr>
            <w:r>
              <w:rPr>
                <w:b w:val="0"/>
                <w:lang w:eastAsia="en-GB"/>
              </w:rPr>
              <w:t xml:space="preserve">Minimum </w:t>
            </w:r>
            <w:r w:rsidRPr="00BC6607">
              <w:rPr>
                <w:b w:val="0"/>
                <w:lang w:eastAsia="en-GB"/>
              </w:rPr>
              <w:t xml:space="preserve">Qualification(s) / </w:t>
            </w:r>
            <w:r>
              <w:rPr>
                <w:b w:val="0"/>
                <w:lang w:eastAsia="en-GB"/>
              </w:rPr>
              <w:t xml:space="preserve">Certificates / </w:t>
            </w:r>
            <w:r w:rsidRPr="00BC6607">
              <w:rPr>
                <w:b w:val="0"/>
                <w:lang w:eastAsia="en-GB"/>
              </w:rPr>
              <w:t>Memberships etc.</w:t>
            </w:r>
            <w:r>
              <w:rPr>
                <w:b w:val="0"/>
                <w:lang w:eastAsia="en-GB"/>
              </w:rPr>
              <w:t xml:space="preserve"> required</w:t>
            </w:r>
          </w:p>
          <w:p w14:paraId="29639B9B" w14:textId="77777777" w:rsidR="00DC719E" w:rsidRPr="00BC6607" w:rsidRDefault="00DC719E" w:rsidP="00DC719E">
            <w:pPr>
              <w:pStyle w:val="NoSpacing"/>
              <w:rPr>
                <w:lang w:eastAsia="en-GB"/>
              </w:rPr>
            </w:pPr>
          </w:p>
          <w:p w14:paraId="6D5563BF" w14:textId="77777777" w:rsidR="00DC719E" w:rsidRPr="00BC6607" w:rsidRDefault="00DC719E" w:rsidP="00DC719E">
            <w:pPr>
              <w:pStyle w:val="NoSpacing"/>
              <w:rPr>
                <w:b w:val="0"/>
                <w:sz w:val="8"/>
                <w:szCs w:val="8"/>
                <w:lang w:eastAsia="en-GB"/>
              </w:rPr>
            </w:pPr>
          </w:p>
        </w:tc>
        <w:tc>
          <w:tcPr>
            <w:tcW w:w="8505" w:type="dxa"/>
          </w:tcPr>
          <w:p w14:paraId="42F70BEE" w14:textId="0BD59963" w:rsidR="00DC719E" w:rsidRPr="00D32FE1" w:rsidRDefault="00DC719E" w:rsidP="00DC719E">
            <w:pPr>
              <w:pStyle w:val="Default"/>
              <w:numPr>
                <w:ilvl w:val="0"/>
                <w:numId w:val="33"/>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SCQF or equivalent level </w:t>
            </w:r>
            <w:r w:rsidR="001201A6">
              <w:rPr>
                <w:rFonts w:asciiTheme="minorHAnsi" w:hAnsiTheme="minorHAnsi" w:cstheme="minorHAnsi"/>
                <w:color w:val="auto"/>
                <w:sz w:val="22"/>
                <w:szCs w:val="22"/>
                <w:lang w:val="en-US"/>
              </w:rPr>
              <w:t>6</w:t>
            </w:r>
            <w:r w:rsidRPr="00D32FE1">
              <w:rPr>
                <w:rFonts w:asciiTheme="minorHAnsi" w:hAnsiTheme="minorHAnsi" w:cstheme="minorHAnsi"/>
                <w:color w:val="auto"/>
                <w:sz w:val="22"/>
                <w:szCs w:val="22"/>
                <w:lang w:val="en-US"/>
              </w:rPr>
              <w:t xml:space="preserve"> to 7 (Nat </w:t>
            </w:r>
            <w:r w:rsidR="001201A6">
              <w:rPr>
                <w:rFonts w:asciiTheme="minorHAnsi" w:hAnsiTheme="minorHAnsi" w:cstheme="minorHAnsi"/>
                <w:color w:val="auto"/>
                <w:sz w:val="22"/>
                <w:szCs w:val="22"/>
                <w:lang w:val="en-US"/>
              </w:rPr>
              <w:t>6</w:t>
            </w:r>
            <w:r w:rsidRPr="00D32FE1">
              <w:rPr>
                <w:rFonts w:asciiTheme="minorHAnsi" w:hAnsiTheme="minorHAnsi" w:cstheme="minorHAnsi"/>
                <w:color w:val="auto"/>
                <w:sz w:val="22"/>
                <w:szCs w:val="22"/>
                <w:lang w:val="en-US"/>
              </w:rPr>
              <w:t>/NC to Higher/HNC) or</w:t>
            </w:r>
          </w:p>
          <w:p w14:paraId="1A9190A4" w14:textId="77777777" w:rsidR="00DC719E" w:rsidRPr="00D32FE1" w:rsidRDefault="00DC719E" w:rsidP="00DC719E">
            <w:pPr>
              <w:pStyle w:val="Default"/>
              <w:numPr>
                <w:ilvl w:val="0"/>
                <w:numId w:val="33"/>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SVQ Level 3 in related Social Care discipline </w:t>
            </w:r>
          </w:p>
          <w:p w14:paraId="668A2B51" w14:textId="77777777" w:rsidR="00DC719E" w:rsidRPr="00D32FE1" w:rsidRDefault="00DC719E" w:rsidP="00DC719E">
            <w:pPr>
              <w:pStyle w:val="Default"/>
              <w:numPr>
                <w:ilvl w:val="0"/>
                <w:numId w:val="33"/>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Commitment to undertake and achieve SVQ in related Social Care discipline with a willingness to commit to your own professional development within allocated timescale</w:t>
            </w:r>
          </w:p>
          <w:p w14:paraId="619FC2FC" w14:textId="3D95111F" w:rsidR="00DC719E" w:rsidRPr="001201A6" w:rsidRDefault="00DC719E" w:rsidP="00DC719E">
            <w:pPr>
              <w:pStyle w:val="Default"/>
              <w:numPr>
                <w:ilvl w:val="0"/>
                <w:numId w:val="33"/>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Registration with the Scottish Social Services Council or willingness to register within </w:t>
            </w:r>
            <w:r w:rsidR="001201A6">
              <w:rPr>
                <w:rFonts w:asciiTheme="minorHAnsi" w:hAnsiTheme="minorHAnsi" w:cstheme="minorHAnsi"/>
                <w:color w:val="auto"/>
                <w:sz w:val="22"/>
                <w:szCs w:val="22"/>
                <w:lang w:val="en-US"/>
              </w:rPr>
              <w:t>three</w:t>
            </w:r>
            <w:r w:rsidRPr="00D32FE1">
              <w:rPr>
                <w:rFonts w:asciiTheme="minorHAnsi" w:hAnsiTheme="minorHAnsi" w:cstheme="minorHAnsi"/>
                <w:color w:val="auto"/>
                <w:sz w:val="22"/>
                <w:szCs w:val="22"/>
                <w:lang w:val="en-US"/>
              </w:rPr>
              <w:t xml:space="preserve"> months of being in post (permanent/relief/fixed term staff)</w:t>
            </w:r>
          </w:p>
        </w:tc>
      </w:tr>
      <w:tr w:rsidR="00DC719E" w:rsidRPr="00BC6607" w14:paraId="501320FF" w14:textId="77777777" w:rsidTr="001201A6">
        <w:trPr>
          <w:trHeight w:val="550"/>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5744F953" w14:textId="77777777" w:rsidR="00DC719E" w:rsidRPr="002713E8" w:rsidRDefault="00DC719E" w:rsidP="00DC719E">
            <w:pPr>
              <w:pStyle w:val="NoSpacing"/>
              <w:rPr>
                <w:b w:val="0"/>
                <w:lang w:eastAsia="en-GB"/>
              </w:rPr>
            </w:pPr>
            <w:r w:rsidRPr="002713E8">
              <w:rPr>
                <w:b w:val="0"/>
                <w:lang w:eastAsia="en-GB"/>
              </w:rPr>
              <w:t>As a minimum, demonstrate skills and experience in</w:t>
            </w:r>
          </w:p>
        </w:tc>
        <w:tc>
          <w:tcPr>
            <w:tcW w:w="8505" w:type="dxa"/>
          </w:tcPr>
          <w:p w14:paraId="291FB833"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The ability to provide personal care to a range of people with support needs in a dignified, respectful, and supportive manner</w:t>
            </w:r>
          </w:p>
          <w:p w14:paraId="40EA3B3E"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The ability to enable choice and independent living and work in an anti-discriminatory way </w:t>
            </w:r>
          </w:p>
          <w:p w14:paraId="74EF94A2"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The ability to communicate effectively and work in partnership with supported people, staff, carers, families, and internal/external professionals to achieve improved outcomes for supported people</w:t>
            </w:r>
          </w:p>
          <w:p w14:paraId="26260643"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An ability to work as part of a team and provide guidance and support to other members of staff as a mentor and role model</w:t>
            </w:r>
          </w:p>
          <w:p w14:paraId="1BCAF21D"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The ability to work proactively and with limited direct supervision, while at the same time recognising when matters need to be referred to a more senior manager</w:t>
            </w:r>
          </w:p>
          <w:p w14:paraId="53B6F7BC"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The ability to work accurately with detailed information specifically around the management and administration of medication and finances</w:t>
            </w:r>
          </w:p>
          <w:p w14:paraId="2D4ABFCA"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The ability to maintain and develop clear and accurate records including risk assessments and care plans </w:t>
            </w:r>
          </w:p>
          <w:p w14:paraId="27AC6FB7"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The ability to meet deadlines </w:t>
            </w:r>
          </w:p>
          <w:p w14:paraId="1D469653"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Basic IT skills including the use of smart phones, Ipad’s or tablets </w:t>
            </w:r>
          </w:p>
          <w:p w14:paraId="3801B5A2"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Willingness to learn new systems and use technology to enable greater efficiency and effectiveness in your role </w:t>
            </w:r>
          </w:p>
          <w:p w14:paraId="34A1ECA2" w14:textId="77777777" w:rsidR="00DC719E" w:rsidRPr="00D32FE1" w:rsidRDefault="00DC719E" w:rsidP="00DC719E">
            <w:pPr>
              <w:pStyle w:val="Default"/>
              <w:numPr>
                <w:ilvl w:val="0"/>
                <w:numId w:val="35"/>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Ability to apply numeracy skills to your role to ensure accurate records are kept </w:t>
            </w:r>
          </w:p>
          <w:p w14:paraId="6C5B7644"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The ability to move and handle both people and objects in a safe manner</w:t>
            </w:r>
          </w:p>
          <w:p w14:paraId="02BEA4AD" w14:textId="77777777" w:rsidR="00DC719E" w:rsidRPr="00D32FE1" w:rsidRDefault="00DC719E" w:rsidP="00DC719E">
            <w:pPr>
              <w:pStyle w:val="Default"/>
              <w:numPr>
                <w:ilvl w:val="0"/>
                <w:numId w:val="34"/>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Qualifications or training in specialist care e.g., working with mental health issues, adults with learning disabilities, autism etc.</w:t>
            </w:r>
          </w:p>
          <w:p w14:paraId="4474CE17" w14:textId="0BD4EE17" w:rsidR="00DC719E" w:rsidRPr="00D32FE1" w:rsidRDefault="00DC719E" w:rsidP="00DC719E">
            <w:pPr>
              <w:pStyle w:val="Default"/>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
        </w:tc>
      </w:tr>
      <w:tr w:rsidR="00DC719E" w:rsidRPr="00BC6607" w14:paraId="57E7E19D" w14:textId="77777777" w:rsidTr="00CB3F7C">
        <w:trPr>
          <w:trHeight w:val="1013"/>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E00B1E1" w14:textId="3C4C7DCD" w:rsidR="00DC719E" w:rsidRPr="00CB3F7C" w:rsidRDefault="00DC719E" w:rsidP="00DC719E">
            <w:pPr>
              <w:pStyle w:val="NoSpacing"/>
              <w:rPr>
                <w:lang w:eastAsia="en-GB"/>
              </w:rPr>
            </w:pPr>
            <w:r>
              <w:rPr>
                <w:b w:val="0"/>
                <w:lang w:eastAsia="en-GB"/>
              </w:rPr>
              <w:lastRenderedPageBreak/>
              <w:t>As a minimum, d</w:t>
            </w:r>
            <w:r w:rsidRPr="00BC6607">
              <w:rPr>
                <w:b w:val="0"/>
                <w:lang w:eastAsia="en-GB"/>
              </w:rPr>
              <w:t xml:space="preserve">emonstrate </w:t>
            </w:r>
            <w:r>
              <w:rPr>
                <w:b w:val="0"/>
                <w:lang w:eastAsia="en-GB"/>
              </w:rPr>
              <w:t xml:space="preserve">an </w:t>
            </w:r>
            <w:r w:rsidRPr="00BC6607">
              <w:rPr>
                <w:b w:val="0"/>
                <w:lang w:eastAsia="en-GB"/>
              </w:rPr>
              <w:t>understanding of</w:t>
            </w:r>
          </w:p>
        </w:tc>
        <w:tc>
          <w:tcPr>
            <w:tcW w:w="8505" w:type="dxa"/>
          </w:tcPr>
          <w:p w14:paraId="28A69B14" w14:textId="77777777" w:rsidR="00DC719E" w:rsidRPr="00D32FE1" w:rsidRDefault="00DC719E" w:rsidP="00DC719E">
            <w:pPr>
              <w:pStyle w:val="Default"/>
              <w:numPr>
                <w:ilvl w:val="0"/>
                <w:numId w:val="36"/>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The Health and Social Care Sector and the principals of providing care and support </w:t>
            </w:r>
          </w:p>
          <w:p w14:paraId="4FD940E0" w14:textId="77777777" w:rsidR="00DC719E" w:rsidRPr="00D32FE1" w:rsidRDefault="00DC719E" w:rsidP="00DC719E">
            <w:pPr>
              <w:pStyle w:val="Default"/>
              <w:numPr>
                <w:ilvl w:val="0"/>
                <w:numId w:val="36"/>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eastAsia="en-GB"/>
              </w:rPr>
            </w:pPr>
            <w:r w:rsidRPr="00D32FE1">
              <w:rPr>
                <w:rFonts w:asciiTheme="minorHAnsi" w:hAnsiTheme="minorHAnsi" w:cstheme="minorHAnsi"/>
                <w:color w:val="auto"/>
                <w:sz w:val="22"/>
                <w:szCs w:val="22"/>
                <w:lang w:val="en-US"/>
              </w:rPr>
              <w:t>Adult Support and Protection legislation</w:t>
            </w:r>
          </w:p>
          <w:p w14:paraId="35C98197" w14:textId="77777777" w:rsidR="00DC719E" w:rsidRPr="00D32FE1" w:rsidRDefault="00DC719E" w:rsidP="00DC719E">
            <w:pPr>
              <w:pStyle w:val="Default"/>
              <w:numPr>
                <w:ilvl w:val="0"/>
                <w:numId w:val="36"/>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eastAsia="en-GB"/>
              </w:rPr>
            </w:pPr>
            <w:r w:rsidRPr="00D32FE1">
              <w:rPr>
                <w:rFonts w:asciiTheme="minorHAnsi" w:hAnsiTheme="minorHAnsi" w:cstheme="minorHAnsi"/>
                <w:color w:val="auto"/>
                <w:sz w:val="22"/>
                <w:szCs w:val="22"/>
                <w:lang w:val="en-US"/>
              </w:rPr>
              <w:t>Health and safety in the workplace assessments, reviews, and support planning</w:t>
            </w:r>
          </w:p>
          <w:p w14:paraId="2BB4F356" w14:textId="5C9AB2C8" w:rsidR="00DC719E" w:rsidRPr="00D32FE1" w:rsidRDefault="00DC719E" w:rsidP="00DC719E">
            <w:pPr>
              <w:pStyle w:val="Default"/>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lang w:eastAsia="en-GB"/>
              </w:rPr>
            </w:pPr>
          </w:p>
        </w:tc>
      </w:tr>
      <w:tr w:rsidR="00DC719E" w:rsidRPr="00BC6607" w14:paraId="3D149AD0" w14:textId="77777777" w:rsidTr="00CB3F7C">
        <w:trPr>
          <w:trHeight w:val="773"/>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5C726CA" w14:textId="77777777" w:rsidR="00DC719E" w:rsidRDefault="00DC719E" w:rsidP="00DC719E">
            <w:pPr>
              <w:pStyle w:val="NoSpacing"/>
              <w:rPr>
                <w:b w:val="0"/>
                <w:lang w:eastAsia="en-GB"/>
              </w:rPr>
            </w:pPr>
            <w:r w:rsidRPr="00BC6607">
              <w:rPr>
                <w:b w:val="0"/>
                <w:lang w:eastAsia="en-GB"/>
              </w:rPr>
              <w:t>Demonstrate commitment to</w:t>
            </w:r>
          </w:p>
        </w:tc>
        <w:tc>
          <w:tcPr>
            <w:tcW w:w="8505" w:type="dxa"/>
          </w:tcPr>
          <w:p w14:paraId="68CB1B39" w14:textId="77777777" w:rsidR="00DC719E" w:rsidRPr="00D32FE1" w:rsidRDefault="00DC719E" w:rsidP="00DC719E">
            <w:pPr>
              <w:pStyle w:val="Default"/>
              <w:numPr>
                <w:ilvl w:val="0"/>
                <w:numId w:val="37"/>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D32FE1">
              <w:rPr>
                <w:rFonts w:asciiTheme="minorHAnsi" w:hAnsiTheme="minorHAnsi" w:cstheme="minorHAnsi"/>
                <w:color w:val="auto"/>
                <w:sz w:val="22"/>
                <w:szCs w:val="22"/>
                <w:lang w:val="en-US"/>
              </w:rPr>
              <w:t xml:space="preserve">Passion for delivering and a commitment to embedding excellent person-cantered care and support </w:t>
            </w:r>
          </w:p>
          <w:p w14:paraId="065E87FF" w14:textId="77777777" w:rsidR="00DC719E" w:rsidRPr="00D32FE1" w:rsidRDefault="00DC719E" w:rsidP="00DC719E">
            <w:pPr>
              <w:pStyle w:val="Default"/>
              <w:numPr>
                <w:ilvl w:val="0"/>
                <w:numId w:val="37"/>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2"/>
                <w:szCs w:val="22"/>
                <w:lang w:eastAsia="en-GB"/>
              </w:rPr>
            </w:pPr>
            <w:r w:rsidRPr="00D32FE1">
              <w:rPr>
                <w:rFonts w:asciiTheme="minorHAnsi" w:hAnsiTheme="minorHAnsi" w:cstheme="minorHAnsi"/>
                <w:color w:val="auto"/>
                <w:sz w:val="22"/>
                <w:szCs w:val="22"/>
                <w:lang w:val="en-US"/>
              </w:rPr>
              <w:t>A caring and professional approach to work with a willingness to commit to your own professional development and the professional development of others</w:t>
            </w:r>
          </w:p>
          <w:p w14:paraId="1AFB1E0E" w14:textId="77777777" w:rsidR="00DC719E" w:rsidRPr="00D32FE1" w:rsidRDefault="00DC719E" w:rsidP="00DC719E">
            <w:pPr>
              <w:pStyle w:val="Default"/>
              <w:numPr>
                <w:ilvl w:val="0"/>
                <w:numId w:val="37"/>
              </w:numPr>
              <w:pBdr>
                <w:top w:val="nil"/>
                <w:left w:val="nil"/>
                <w:bottom w:val="nil"/>
                <w:right w:val="nil"/>
                <w:between w:val="nil"/>
                <w:bar w:val="nil"/>
              </w:pBdr>
              <w:autoSpaceDE/>
              <w:autoSpaceDN/>
              <w:adjustRightIn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sz w:val="22"/>
                <w:szCs w:val="22"/>
                <w:lang w:eastAsia="en-GB"/>
              </w:rPr>
            </w:pPr>
            <w:r w:rsidRPr="00D32FE1">
              <w:rPr>
                <w:rFonts w:asciiTheme="minorHAnsi" w:hAnsiTheme="minorHAnsi" w:cstheme="minorHAnsi"/>
                <w:color w:val="auto"/>
                <w:sz w:val="22"/>
                <w:szCs w:val="22"/>
                <w:lang w:val="en-US"/>
              </w:rPr>
              <w:t>A proactive solution focused approach to problem solving with a flexible approach to emerging or changing circumstances.</w:t>
            </w:r>
          </w:p>
          <w:p w14:paraId="7427FCA7" w14:textId="2979D88A" w:rsidR="00DC719E" w:rsidRPr="001201A6" w:rsidRDefault="00142338" w:rsidP="001201A6">
            <w:pPr>
              <w:pStyle w:val="ListParagraph"/>
              <w:numPr>
                <w:ilvl w:val="0"/>
                <w:numId w:val="37"/>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lang w:eastAsia="en-GB"/>
              </w:rPr>
            </w:pPr>
            <w:r w:rsidRPr="00D32FE1">
              <w:rPr>
                <w:rFonts w:asciiTheme="minorHAnsi" w:hAnsiTheme="minorHAnsi" w:cstheme="minorHAnsi"/>
                <w:bCs w:val="0"/>
                <w:color w:val="auto"/>
                <w:lang w:eastAsia="en-GB"/>
              </w:rPr>
              <w:t>Completion of Aberdeen City Council mandatory training courses and role specific training</w:t>
            </w:r>
          </w:p>
        </w:tc>
      </w:tr>
      <w:tr w:rsidR="00D9065A" w:rsidRPr="00BC6607" w14:paraId="67FEF156" w14:textId="77777777" w:rsidTr="001201A6">
        <w:trPr>
          <w:trHeight w:val="568"/>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5A83F90C" w14:textId="77777777" w:rsidR="00D9065A" w:rsidRPr="00A25DCA" w:rsidRDefault="00D9065A" w:rsidP="00D82BE7">
            <w:pPr>
              <w:pStyle w:val="NoSpacing"/>
              <w:rPr>
                <w:b w:val="0"/>
                <w:bCs w:val="0"/>
                <w:lang w:eastAsia="en-GB"/>
              </w:rPr>
            </w:pPr>
            <w:r w:rsidRPr="00A25DCA">
              <w:rPr>
                <w:b w:val="0"/>
                <w:bCs w:val="0"/>
                <w:lang w:eastAsia="en-GB"/>
              </w:rPr>
              <w:t>Other requirements</w:t>
            </w:r>
          </w:p>
        </w:tc>
        <w:tc>
          <w:tcPr>
            <w:tcW w:w="8505" w:type="dxa"/>
          </w:tcPr>
          <w:p w14:paraId="13F6393F" w14:textId="404132C1" w:rsidR="00D9065A" w:rsidRPr="00D32FE1" w:rsidRDefault="00DC719E" w:rsidP="00D32FE1">
            <w:pPr>
              <w:pStyle w:val="NoSpacing"/>
              <w:numPr>
                <w:ilvl w:val="0"/>
                <w:numId w:val="4"/>
              </w:numPr>
              <w:ind w:left="74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eastAsia="en-GB"/>
              </w:rPr>
            </w:pPr>
            <w:r w:rsidRPr="00D32FE1">
              <w:rPr>
                <w:rFonts w:asciiTheme="minorHAnsi" w:hAnsiTheme="minorHAnsi" w:cstheme="minorHAnsi"/>
                <w:color w:val="auto"/>
                <w:lang w:eastAsia="en-GB"/>
              </w:rPr>
              <w:t>N/A</w:t>
            </w:r>
          </w:p>
        </w:tc>
      </w:tr>
    </w:tbl>
    <w:p w14:paraId="003B1460" w14:textId="77777777" w:rsidR="00D9065A" w:rsidRDefault="00D9065A" w:rsidP="00D9065A"/>
    <w:tbl>
      <w:tblPr>
        <w:tblStyle w:val="GridTable6Colorful-Accent1"/>
        <w:tblW w:w="10632" w:type="dxa"/>
        <w:tblLook w:val="0480" w:firstRow="0" w:lastRow="0" w:firstColumn="1" w:lastColumn="0" w:noHBand="0" w:noVBand="1"/>
      </w:tblPr>
      <w:tblGrid>
        <w:gridCol w:w="3256"/>
        <w:gridCol w:w="7376"/>
      </w:tblGrid>
      <w:tr w:rsidR="00D9065A" w:rsidRPr="00AF1C2B" w14:paraId="306A8B3C" w14:textId="77777777" w:rsidTr="00D82B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589540E" w14:textId="77777777" w:rsidR="00D9065A" w:rsidRPr="00AF1C2B" w:rsidRDefault="00D9065A" w:rsidP="00D82BE7">
            <w:pPr>
              <w:pStyle w:val="Heading2"/>
              <w:rPr>
                <w:rFonts w:eastAsia="Times New Roman"/>
                <w:b/>
                <w:color w:val="002C50"/>
                <w:spacing w:val="-16"/>
              </w:rPr>
            </w:pPr>
            <w:r>
              <w:rPr>
                <w:rFonts w:eastAsia="Times New Roman"/>
                <w:b/>
                <w:bCs/>
              </w:rPr>
              <w:t xml:space="preserve">Core </w:t>
            </w:r>
            <w:r w:rsidRPr="007B5E06">
              <w:rPr>
                <w:rFonts w:eastAsia="Times New Roman"/>
                <w:b/>
                <w:bCs/>
              </w:rPr>
              <w:t>Behaviours</w:t>
            </w:r>
            <w:r>
              <w:rPr>
                <w:rFonts w:eastAsia="Times New Roman"/>
              </w:rPr>
              <w:t xml:space="preserve"> - </w:t>
            </w:r>
            <w:r w:rsidRPr="00741E09">
              <w:rPr>
                <w:rFonts w:eastAsia="Times New Roman"/>
                <w:sz w:val="24"/>
                <w:szCs w:val="24"/>
              </w:rPr>
              <w:t>Aberdeen City Health and Social Care Partnership</w:t>
            </w:r>
          </w:p>
        </w:tc>
      </w:tr>
      <w:tr w:rsidR="00D9065A" w:rsidRPr="007031D4" w14:paraId="0DBDE580" w14:textId="77777777" w:rsidTr="00D82BE7">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026C3F1D" w14:textId="77777777" w:rsidR="00D9065A" w:rsidRPr="007031D4" w:rsidRDefault="00D9065A" w:rsidP="00D82BE7">
            <w:pPr>
              <w:pStyle w:val="NoSpacing"/>
              <w:spacing w:after="120"/>
              <w:rPr>
                <w:rFonts w:asciiTheme="majorHAnsi" w:hAnsiTheme="majorHAnsi"/>
              </w:rPr>
            </w:pPr>
            <w:r w:rsidRPr="007031D4">
              <w:rPr>
                <w:rFonts w:asciiTheme="majorHAnsi" w:hAnsiTheme="majorHAnsi"/>
              </w:rPr>
              <w:t xml:space="preserve">The post holder needs to demonstrate the following behaviours: </w:t>
            </w:r>
          </w:p>
        </w:tc>
      </w:tr>
      <w:tr w:rsidR="00D9065A" w:rsidRPr="00B80281" w14:paraId="6214C9B7" w14:textId="77777777" w:rsidTr="00D82BE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3256" w:type="dxa"/>
          </w:tcPr>
          <w:p w14:paraId="491A0830" w14:textId="77777777" w:rsidR="00D9065A" w:rsidRPr="00AF1C2B" w:rsidRDefault="00D9065A" w:rsidP="00D82BE7">
            <w:pPr>
              <w:pStyle w:val="Heading5"/>
              <w:rPr>
                <w:b w:val="0"/>
              </w:rPr>
            </w:pPr>
            <w:r w:rsidRPr="004867FE">
              <w:t>Creativity and innovation</w:t>
            </w:r>
          </w:p>
        </w:tc>
        <w:tc>
          <w:tcPr>
            <w:tcW w:w="7376" w:type="dxa"/>
            <w:shd w:val="clear" w:color="auto" w:fill="auto"/>
          </w:tcPr>
          <w:p w14:paraId="06B8FC1F" w14:textId="77777777" w:rsidR="00D9065A" w:rsidRPr="007B5E06" w:rsidRDefault="00D9065A" w:rsidP="00D82B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val="0"/>
                <w:i/>
                <w:color w:val="auto"/>
              </w:rPr>
            </w:pPr>
            <w:r w:rsidRPr="007B5E06">
              <w:rPr>
                <w:rFonts w:asciiTheme="minorHAnsi" w:hAnsiTheme="minorHAnsi" w:cstheme="minorHAnsi"/>
                <w:color w:val="auto"/>
              </w:rPr>
              <w:t>Finding different ways of thinking and doing</w:t>
            </w:r>
          </w:p>
          <w:p w14:paraId="01ACED35" w14:textId="77777777" w:rsidR="00D9065A" w:rsidRPr="007B5E06" w:rsidRDefault="00D9065A" w:rsidP="00D82B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r>
      <w:tr w:rsidR="00D9065A" w:rsidRPr="00B80281" w14:paraId="0B7108D8" w14:textId="77777777" w:rsidTr="00CB3F7C">
        <w:trPr>
          <w:trHeight w:val="441"/>
        </w:trPr>
        <w:tc>
          <w:tcPr>
            <w:cnfStyle w:val="001000000000" w:firstRow="0" w:lastRow="0" w:firstColumn="1" w:lastColumn="0" w:oddVBand="0" w:evenVBand="0" w:oddHBand="0" w:evenHBand="0" w:firstRowFirstColumn="0" w:firstRowLastColumn="0" w:lastRowFirstColumn="0" w:lastRowLastColumn="0"/>
            <w:tcW w:w="3256" w:type="dxa"/>
            <w:shd w:val="clear" w:color="auto" w:fill="DBE5F1" w:themeFill="accent1" w:themeFillTint="33"/>
          </w:tcPr>
          <w:p w14:paraId="528B6BEA" w14:textId="77777777" w:rsidR="00D9065A" w:rsidRPr="00AF1C2B" w:rsidRDefault="00D9065A" w:rsidP="00D82BE7">
            <w:pPr>
              <w:pStyle w:val="Heading5"/>
              <w:rPr>
                <w:b w:val="0"/>
              </w:rPr>
            </w:pPr>
            <w:r w:rsidRPr="004867FE">
              <w:t>Motivating and Inspiring others</w:t>
            </w:r>
          </w:p>
        </w:tc>
        <w:tc>
          <w:tcPr>
            <w:tcW w:w="7376" w:type="dxa"/>
            <w:shd w:val="clear" w:color="auto" w:fill="auto"/>
          </w:tcPr>
          <w:p w14:paraId="2D14A0FE" w14:textId="255AE2E9" w:rsidR="00D9065A" w:rsidRPr="00CB3F7C" w:rsidRDefault="00D9065A" w:rsidP="00CB3F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val="0"/>
                <w:color w:val="auto"/>
              </w:rPr>
            </w:pPr>
            <w:r w:rsidRPr="007B5E06">
              <w:rPr>
                <w:rFonts w:asciiTheme="minorHAnsi" w:hAnsiTheme="minorHAnsi" w:cstheme="minorHAnsi"/>
                <w:color w:val="auto"/>
              </w:rPr>
              <w:t xml:space="preserve">Supporting others to be the best they can be </w:t>
            </w:r>
          </w:p>
        </w:tc>
      </w:tr>
      <w:tr w:rsidR="00D9065A" w:rsidRPr="00B80281" w14:paraId="591EC2B8" w14:textId="77777777" w:rsidTr="00CB3F7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256" w:type="dxa"/>
          </w:tcPr>
          <w:p w14:paraId="0A6CEE69" w14:textId="77777777" w:rsidR="00D9065A" w:rsidRPr="00AF1C2B" w:rsidRDefault="00D9065A" w:rsidP="00D82BE7">
            <w:pPr>
              <w:pStyle w:val="Heading5"/>
              <w:rPr>
                <w:b w:val="0"/>
              </w:rPr>
            </w:pPr>
            <w:r w:rsidRPr="004867FE">
              <w:t>Empowering Others</w:t>
            </w:r>
          </w:p>
        </w:tc>
        <w:tc>
          <w:tcPr>
            <w:tcW w:w="7376" w:type="dxa"/>
            <w:shd w:val="clear" w:color="auto" w:fill="auto"/>
          </w:tcPr>
          <w:p w14:paraId="1002DE81" w14:textId="77777777" w:rsidR="00D9065A" w:rsidRPr="007B5E06" w:rsidRDefault="00D9065A" w:rsidP="00D82BE7">
            <w:pPr>
              <w:pStyle w:val="NoSpacing"/>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7B5E06">
              <w:rPr>
                <w:rFonts w:asciiTheme="minorHAnsi" w:hAnsiTheme="minorHAnsi" w:cstheme="minorHAnsi"/>
                <w:color w:val="auto"/>
              </w:rPr>
              <w:t>Enabling people to develop and use their leadership capacity</w:t>
            </w:r>
          </w:p>
        </w:tc>
      </w:tr>
      <w:tr w:rsidR="00D9065A" w:rsidRPr="00B80281" w14:paraId="63CA7917" w14:textId="77777777" w:rsidTr="00D82BE7">
        <w:trPr>
          <w:trHeight w:val="365"/>
        </w:trPr>
        <w:tc>
          <w:tcPr>
            <w:cnfStyle w:val="001000000000" w:firstRow="0" w:lastRow="0" w:firstColumn="1" w:lastColumn="0" w:oddVBand="0" w:evenVBand="0" w:oddHBand="0" w:evenHBand="0" w:firstRowFirstColumn="0" w:firstRowLastColumn="0" w:lastRowFirstColumn="0" w:lastRowLastColumn="0"/>
            <w:tcW w:w="3256" w:type="dxa"/>
            <w:shd w:val="clear" w:color="auto" w:fill="DBE5F1" w:themeFill="accent1" w:themeFillTint="33"/>
          </w:tcPr>
          <w:p w14:paraId="0C20EE1B" w14:textId="77777777" w:rsidR="00D9065A" w:rsidRPr="00AF1C2B" w:rsidRDefault="00D9065A" w:rsidP="00D82BE7">
            <w:pPr>
              <w:pStyle w:val="Heading5"/>
              <w:rPr>
                <w:b w:val="0"/>
              </w:rPr>
            </w:pPr>
            <w:r w:rsidRPr="004867FE">
              <w:t>Self</w:t>
            </w:r>
            <w:r>
              <w:t>-L</w:t>
            </w:r>
            <w:r w:rsidRPr="004867FE">
              <w:t xml:space="preserve">eadership </w:t>
            </w:r>
          </w:p>
        </w:tc>
        <w:tc>
          <w:tcPr>
            <w:tcW w:w="7376" w:type="dxa"/>
            <w:shd w:val="clear" w:color="auto" w:fill="auto"/>
          </w:tcPr>
          <w:p w14:paraId="665B2C71" w14:textId="77777777" w:rsidR="00D9065A" w:rsidRPr="007B5E06" w:rsidRDefault="00D9065A" w:rsidP="00D82BE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7B5E06">
              <w:rPr>
                <w:rFonts w:asciiTheme="minorHAnsi" w:hAnsiTheme="minorHAnsi" w:cstheme="minorHAnsi"/>
                <w:color w:val="auto"/>
              </w:rPr>
              <w:t>Recognising, exercising and improving your own leadership</w:t>
            </w:r>
          </w:p>
          <w:p w14:paraId="52C4D273" w14:textId="77777777" w:rsidR="00D9065A" w:rsidRPr="007B5E06" w:rsidRDefault="00D9065A" w:rsidP="00D82BE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val="0"/>
                <w:color w:val="auto"/>
              </w:rPr>
            </w:pPr>
          </w:p>
        </w:tc>
      </w:tr>
      <w:tr w:rsidR="00D9065A" w:rsidRPr="00B80281" w14:paraId="7C690EA0" w14:textId="77777777" w:rsidTr="00D82BE7">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3256" w:type="dxa"/>
          </w:tcPr>
          <w:p w14:paraId="69945619" w14:textId="77777777" w:rsidR="00D9065A" w:rsidRPr="00AF1C2B" w:rsidRDefault="00D9065A" w:rsidP="00D82BE7">
            <w:pPr>
              <w:pStyle w:val="Heading5"/>
              <w:rPr>
                <w:b w:val="0"/>
              </w:rPr>
            </w:pPr>
            <w:r w:rsidRPr="004867FE">
              <w:t>Vision</w:t>
            </w:r>
          </w:p>
        </w:tc>
        <w:tc>
          <w:tcPr>
            <w:tcW w:w="7376" w:type="dxa"/>
            <w:shd w:val="clear" w:color="auto" w:fill="auto"/>
          </w:tcPr>
          <w:p w14:paraId="7AB7E8C0" w14:textId="77777777" w:rsidR="00D9065A" w:rsidRPr="007B5E06" w:rsidRDefault="00D9065A" w:rsidP="00D82BE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7B5E06">
              <w:rPr>
                <w:rFonts w:asciiTheme="minorHAnsi" w:hAnsiTheme="minorHAnsi" w:cstheme="minorHAnsi"/>
                <w:color w:val="auto"/>
              </w:rPr>
              <w:t>Positive plans for the way ahead</w:t>
            </w:r>
          </w:p>
        </w:tc>
      </w:tr>
      <w:tr w:rsidR="00D9065A" w:rsidRPr="00B80281" w14:paraId="3923DB1D" w14:textId="77777777" w:rsidTr="00D82BE7">
        <w:trPr>
          <w:trHeight w:val="499"/>
        </w:trPr>
        <w:tc>
          <w:tcPr>
            <w:cnfStyle w:val="001000000000" w:firstRow="0" w:lastRow="0" w:firstColumn="1" w:lastColumn="0" w:oddVBand="0" w:evenVBand="0" w:oddHBand="0" w:evenHBand="0" w:firstRowFirstColumn="0" w:firstRowLastColumn="0" w:lastRowFirstColumn="0" w:lastRowLastColumn="0"/>
            <w:tcW w:w="3256" w:type="dxa"/>
            <w:shd w:val="clear" w:color="auto" w:fill="DBE5F1" w:themeFill="accent1" w:themeFillTint="33"/>
          </w:tcPr>
          <w:p w14:paraId="6562FA26" w14:textId="77777777" w:rsidR="00D9065A" w:rsidRPr="00AF1C2B" w:rsidRDefault="00D9065A" w:rsidP="00D82BE7">
            <w:pPr>
              <w:pStyle w:val="Heading5"/>
              <w:rPr>
                <w:b w:val="0"/>
              </w:rPr>
            </w:pPr>
            <w:r w:rsidRPr="004867FE">
              <w:t>Collaborating and influencing</w:t>
            </w:r>
          </w:p>
        </w:tc>
        <w:tc>
          <w:tcPr>
            <w:tcW w:w="7376" w:type="dxa"/>
            <w:shd w:val="clear" w:color="auto" w:fill="auto"/>
          </w:tcPr>
          <w:p w14:paraId="21235E8C" w14:textId="77777777" w:rsidR="00D9065A" w:rsidRPr="007B5E06" w:rsidRDefault="00D9065A" w:rsidP="00D82BE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val="0"/>
                <w:color w:val="auto"/>
              </w:rPr>
            </w:pPr>
            <w:r w:rsidRPr="007B5E06">
              <w:rPr>
                <w:rFonts w:asciiTheme="minorHAnsi" w:hAnsiTheme="minorHAnsi" w:cstheme="minorHAnsi"/>
                <w:color w:val="auto"/>
              </w:rPr>
              <w:t>Leading in partnership and taking others with you</w:t>
            </w:r>
          </w:p>
          <w:p w14:paraId="64EED30F" w14:textId="77777777" w:rsidR="00D9065A" w:rsidRPr="007B5E06" w:rsidRDefault="00D9065A" w:rsidP="00D82BE7">
            <w:pPr>
              <w:pStyle w:val="NoSpacing"/>
              <w:spacing w:after="120"/>
              <w:ind w:left="136"/>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r>
    </w:tbl>
    <w:p w14:paraId="642C9D67" w14:textId="2B6E6970" w:rsidR="00D9065A" w:rsidRDefault="00D9065A" w:rsidP="00D9065A">
      <w:pPr>
        <w:rPr>
          <w:sz w:val="12"/>
          <w:szCs w:val="12"/>
        </w:rPr>
      </w:pPr>
    </w:p>
    <w:p w14:paraId="2A9318DC" w14:textId="77777777" w:rsidR="00A527A9" w:rsidRPr="000C335C" w:rsidRDefault="00A527A9" w:rsidP="00D9065A">
      <w:pPr>
        <w:rPr>
          <w:sz w:val="2"/>
          <w:szCs w:val="2"/>
        </w:rPr>
      </w:pPr>
    </w:p>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0C335C" w:rsidRPr="00BC6607" w14:paraId="683F9025" w14:textId="77777777" w:rsidTr="000C335C">
        <w:trPr>
          <w:trHeight w:hRule="exact" w:val="340"/>
        </w:trPr>
        <w:tc>
          <w:tcPr>
            <w:tcW w:w="3256" w:type="dxa"/>
            <w:shd w:val="clear" w:color="auto" w:fill="DBE5F1" w:themeFill="accent1" w:themeFillTint="33"/>
            <w:tcMar>
              <w:top w:w="0" w:type="dxa"/>
              <w:left w:w="108" w:type="dxa"/>
              <w:bottom w:w="0" w:type="dxa"/>
              <w:right w:w="108" w:type="dxa"/>
            </w:tcMar>
          </w:tcPr>
          <w:p w14:paraId="28C424B0" w14:textId="77777777" w:rsidR="002526EA" w:rsidRPr="000C335C" w:rsidRDefault="002526EA" w:rsidP="000C335C">
            <w:pPr>
              <w:rPr>
                <w:b/>
                <w:bCs w:val="0"/>
                <w:color w:val="365F91" w:themeColor="accent1" w:themeShade="BF"/>
              </w:rPr>
            </w:pPr>
            <w:r w:rsidRPr="000C335C">
              <w:rPr>
                <w:b/>
                <w:bCs w:val="0"/>
                <w:color w:val="365F91" w:themeColor="accent1" w:themeShade="BF"/>
              </w:rPr>
              <w:t>Job Profile Version Date</w:t>
            </w:r>
          </w:p>
          <w:p w14:paraId="630080BB" w14:textId="74B0F701" w:rsidR="002526EA" w:rsidRPr="00EA7907" w:rsidRDefault="002526EA" w:rsidP="000C335C">
            <w:pPr>
              <w:rPr>
                <w:spacing w:val="-16"/>
              </w:rPr>
            </w:pPr>
          </w:p>
        </w:tc>
        <w:tc>
          <w:tcPr>
            <w:tcW w:w="2561" w:type="dxa"/>
            <w:tcMar>
              <w:top w:w="0" w:type="dxa"/>
              <w:left w:w="108" w:type="dxa"/>
              <w:bottom w:w="0" w:type="dxa"/>
              <w:right w:w="108" w:type="dxa"/>
            </w:tcMar>
          </w:tcPr>
          <w:p w14:paraId="255761DF" w14:textId="17C60561" w:rsidR="002526EA" w:rsidRPr="000C335C" w:rsidRDefault="00B108EB" w:rsidP="001201A6">
            <w:pPr>
              <w:rPr>
                <w:color w:val="000000" w:themeColor="text1"/>
                <w:spacing w:val="-16"/>
              </w:rPr>
            </w:pPr>
            <w:r>
              <w:rPr>
                <w:color w:val="000000" w:themeColor="text1"/>
                <w:spacing w:val="-16"/>
              </w:rPr>
              <w:t>November 2024</w:t>
            </w:r>
          </w:p>
        </w:tc>
        <w:tc>
          <w:tcPr>
            <w:tcW w:w="2693" w:type="dxa"/>
            <w:shd w:val="clear" w:color="auto" w:fill="DBE5F1" w:themeFill="accent1" w:themeFillTint="33"/>
            <w:tcMar>
              <w:top w:w="0" w:type="dxa"/>
              <w:left w:w="108" w:type="dxa"/>
              <w:bottom w:w="0" w:type="dxa"/>
              <w:right w:w="108" w:type="dxa"/>
            </w:tcMar>
          </w:tcPr>
          <w:p w14:paraId="67BD42FF" w14:textId="37253BA3" w:rsidR="002526EA" w:rsidRPr="002526EA" w:rsidRDefault="002526EA" w:rsidP="000C335C">
            <w:pPr>
              <w:rPr>
                <w:color w:val="365F91" w:themeColor="accent1" w:themeShade="BF"/>
              </w:rPr>
            </w:pPr>
            <w:r w:rsidRPr="002526EA">
              <w:rPr>
                <w:b/>
                <w:bCs w:val="0"/>
                <w:color w:val="365F91" w:themeColor="accent1" w:themeShade="BF"/>
                <w:shd w:val="clear" w:color="auto" w:fill="DBE5F1" w:themeFill="accent1" w:themeFillTint="33"/>
              </w:rPr>
              <w:t xml:space="preserve">Job </w:t>
            </w:r>
            <w:r>
              <w:rPr>
                <w:b/>
                <w:bCs w:val="0"/>
                <w:color w:val="365F91" w:themeColor="accent1" w:themeShade="BF"/>
                <w:shd w:val="clear" w:color="auto" w:fill="DBE5F1" w:themeFill="accent1" w:themeFillTint="33"/>
              </w:rPr>
              <w:t>E</w:t>
            </w:r>
            <w:r w:rsidR="001F1A8A">
              <w:rPr>
                <w:b/>
                <w:bCs w:val="0"/>
                <w:color w:val="365F91" w:themeColor="accent1" w:themeShade="BF"/>
                <w:shd w:val="clear" w:color="auto" w:fill="DBE5F1" w:themeFill="accent1" w:themeFillTint="33"/>
              </w:rPr>
              <w:t xml:space="preserve">valuation </w:t>
            </w:r>
            <w:r w:rsidR="000C335C">
              <w:rPr>
                <w:b/>
                <w:bCs w:val="0"/>
                <w:color w:val="365F91" w:themeColor="accent1" w:themeShade="BF"/>
                <w:shd w:val="clear" w:color="auto" w:fill="DBE5F1" w:themeFill="accent1" w:themeFillTint="33"/>
              </w:rPr>
              <w:t>Number</w:t>
            </w:r>
          </w:p>
          <w:p w14:paraId="24527CFB" w14:textId="5B4456A8" w:rsidR="002526EA" w:rsidRPr="00EA7907" w:rsidRDefault="002526EA" w:rsidP="000C335C">
            <w:pPr>
              <w:rPr>
                <w:spacing w:val="-16"/>
              </w:rPr>
            </w:pPr>
          </w:p>
        </w:tc>
        <w:tc>
          <w:tcPr>
            <w:tcW w:w="2127" w:type="dxa"/>
            <w:tcMar>
              <w:top w:w="0" w:type="dxa"/>
              <w:left w:w="108" w:type="dxa"/>
              <w:bottom w:w="0" w:type="dxa"/>
              <w:right w:w="108" w:type="dxa"/>
            </w:tcMar>
          </w:tcPr>
          <w:p w14:paraId="0B918247" w14:textId="39B14DC2" w:rsidR="002526EA" w:rsidRPr="000C335C" w:rsidRDefault="00B108EB" w:rsidP="001201A6">
            <w:pPr>
              <w:rPr>
                <w:color w:val="000000" w:themeColor="text1"/>
                <w:spacing w:val="-16"/>
              </w:rPr>
            </w:pPr>
            <w:r>
              <w:rPr>
                <w:color w:val="000000" w:themeColor="text1"/>
                <w:spacing w:val="-16"/>
              </w:rPr>
              <w:t>6890</w:t>
            </w:r>
          </w:p>
        </w:tc>
      </w:tr>
    </w:tbl>
    <w:p w14:paraId="46E15243" w14:textId="77777777" w:rsidR="00D9065A" w:rsidRPr="00BC6607" w:rsidRDefault="00D9065A" w:rsidP="000C335C">
      <w:pPr>
        <w:spacing w:before="73"/>
        <w:jc w:val="both"/>
        <w:rPr>
          <w:color w:val="222A35"/>
        </w:rPr>
        <w:sectPr w:rsidR="00D9065A" w:rsidRPr="00BC6607" w:rsidSect="00E434DF">
          <w:footerReference w:type="default" r:id="rId16"/>
          <w:headerReference w:type="first" r:id="rId17"/>
          <w:footerReference w:type="first" r:id="rId18"/>
          <w:pgSz w:w="11906" w:h="16838"/>
          <w:pgMar w:top="720" w:right="720" w:bottom="720" w:left="720" w:header="708" w:footer="708" w:gutter="0"/>
          <w:pgNumType w:start="0"/>
          <w:cols w:space="708"/>
          <w:titlePg/>
          <w:docGrid w:linePitch="360"/>
        </w:sectPr>
      </w:pPr>
    </w:p>
    <w:p w14:paraId="3D0A357C" w14:textId="77777777" w:rsidR="00D9065A" w:rsidRPr="000C335C" w:rsidRDefault="00D9065A" w:rsidP="00D9065A">
      <w:pPr>
        <w:rPr>
          <w:sz w:val="2"/>
          <w:szCs w:val="2"/>
        </w:rPr>
      </w:pPr>
    </w:p>
    <w:sectPr w:rsidR="00D9065A" w:rsidRPr="000C335C" w:rsidSect="00D9065A">
      <w:headerReference w:type="default" r:id="rId19"/>
      <w:footerReference w:type="default" r:id="rId20"/>
      <w:headerReference w:type="first" r:id="rId21"/>
      <w:footerReference w:type="first" r:id="rId22"/>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9485D" w14:textId="77777777" w:rsidR="00945922" w:rsidRDefault="00945922" w:rsidP="0070550F">
      <w:r>
        <w:separator/>
      </w:r>
    </w:p>
  </w:endnote>
  <w:endnote w:type="continuationSeparator" w:id="0">
    <w:p w14:paraId="594C09FD" w14:textId="77777777" w:rsidR="00945922" w:rsidRDefault="00945922" w:rsidP="00705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6976" w14:textId="77777777" w:rsidR="00D9065A" w:rsidRPr="00616C7B" w:rsidRDefault="00D9065A" w:rsidP="00616C7B">
    <w:pPr>
      <w:pStyle w:val="Footer"/>
      <w:jc w:val="center"/>
      <w:rPr>
        <w:color w:val="7F7F7F" w:themeColor="text1" w:themeTint="80"/>
        <w:sz w:val="16"/>
      </w:rPr>
    </w:pPr>
    <w:r w:rsidRPr="00616C7B">
      <w:rPr>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AD5E" w14:textId="7592F05E" w:rsidR="00D9065A" w:rsidRDefault="00D9065A">
    <w:pPr>
      <w:pStyle w:val="Footer"/>
    </w:pPr>
    <w:r>
      <w:rPr>
        <w:noProof/>
        <w:lang w:eastAsia="en-GB"/>
      </w:rPr>
      <w:drawing>
        <wp:inline distT="0" distB="0" distL="0" distR="0" wp14:anchorId="24B60AB4" wp14:editId="76C57048">
          <wp:extent cx="6581775" cy="15079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7591" cy="1513892"/>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66161" w14:textId="77777777" w:rsidR="00B00FD5" w:rsidRPr="006D5434" w:rsidRDefault="00B00FD5" w:rsidP="006D5434">
    <w:pPr>
      <w:pStyle w:val="Footer"/>
      <w:jc w:val="center"/>
      <w:rPr>
        <w:sz w:val="16"/>
      </w:rPr>
    </w:pPr>
    <w:r>
      <w:rPr>
        <w:rFonts w:asciiTheme="majorHAnsi" w:hAnsiTheme="majorHAnsi"/>
        <w:color w:val="222A35"/>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the business needs.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3E05" w14:textId="0698B1BE" w:rsidR="00B00FD5" w:rsidRDefault="00611465">
    <w:pPr>
      <w:pStyle w:val="Footer"/>
    </w:pPr>
    <w:r>
      <w:rPr>
        <w:noProof/>
        <w:lang w:eastAsia="en-GB"/>
      </w:rPr>
      <w:drawing>
        <wp:inline distT="0" distB="0" distL="0" distR="0" wp14:anchorId="2AE76D5D" wp14:editId="3F113F49">
          <wp:extent cx="6581775" cy="15079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07591" cy="1513892"/>
                  </a:xfrm>
                  <a:prstGeom prst="rect">
                    <a:avLst/>
                  </a:prstGeom>
                  <a:noFill/>
                  <a:ln>
                    <a:noFill/>
                  </a:ln>
                </pic:spPr>
              </pic:pic>
            </a:graphicData>
          </a:graphic>
        </wp:inline>
      </w:drawing>
    </w:r>
  </w:p>
  <w:p w14:paraId="2C7F3D2E" w14:textId="77777777" w:rsidR="00B00FD5" w:rsidRDefault="00B00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BB807" w14:textId="77777777" w:rsidR="00945922" w:rsidRDefault="00945922" w:rsidP="0070550F">
      <w:r>
        <w:separator/>
      </w:r>
    </w:p>
  </w:footnote>
  <w:footnote w:type="continuationSeparator" w:id="0">
    <w:p w14:paraId="00996E64" w14:textId="77777777" w:rsidR="00945922" w:rsidRDefault="00945922" w:rsidP="00705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AA9B"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6D02C85C"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r>
      <w:rPr>
        <w:noProof/>
        <w:lang w:eastAsia="en-GB"/>
      </w:rPr>
      <w:drawing>
        <wp:inline distT="0" distB="0" distL="0" distR="0" wp14:anchorId="441EFC5A" wp14:editId="73C3DD83">
          <wp:extent cx="1590649" cy="165980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929" t="18323" r="83111" b="36184"/>
                  <a:stretch/>
                </pic:blipFill>
                <pic:spPr bwMode="auto">
                  <a:xfrm>
                    <a:off x="0" y="0"/>
                    <a:ext cx="1610784" cy="1680817"/>
                  </a:xfrm>
                  <a:prstGeom prst="rect">
                    <a:avLst/>
                  </a:prstGeom>
                  <a:noFill/>
                  <a:ln>
                    <a:noFill/>
                  </a:ln>
                  <a:extLst>
                    <a:ext uri="{53640926-AAD7-44D8-BBD7-CCE9431645EC}">
                      <a14:shadowObscured xmlns:a14="http://schemas.microsoft.com/office/drawing/2010/main"/>
                    </a:ext>
                  </a:extLst>
                </pic:spPr>
              </pic:pic>
            </a:graphicData>
          </a:graphic>
        </wp:inline>
      </w:drawing>
    </w:r>
  </w:p>
  <w:p w14:paraId="1ECD5946"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46E6A2FA"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190734C7"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4480759C" w14:textId="77777777" w:rsidR="00D9065A" w:rsidRDefault="00D9065A" w:rsidP="00D9065A">
    <w:pPr>
      <w:pStyle w:val="Header"/>
      <w:rPr>
        <w:rFonts w:asciiTheme="majorHAnsi" w:eastAsiaTheme="majorEastAsia" w:hAnsiTheme="majorHAnsi" w:cstheme="majorBidi"/>
        <w:noProof/>
        <w:color w:val="17365D" w:themeColor="text2" w:themeShade="BF"/>
        <w:spacing w:val="5"/>
        <w:kern w:val="28"/>
        <w:sz w:val="44"/>
        <w:szCs w:val="52"/>
      </w:rPr>
    </w:pPr>
  </w:p>
  <w:p w14:paraId="0F2CA7CF" w14:textId="77777777" w:rsidR="00D9065A" w:rsidRPr="009E211F" w:rsidRDefault="00D9065A" w:rsidP="00D9065A">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Aberdeen City</w:t>
    </w:r>
  </w:p>
  <w:p w14:paraId="3F2E6446" w14:textId="77777777" w:rsidR="00D9065A" w:rsidRPr="009E211F" w:rsidRDefault="00D9065A" w:rsidP="00D9065A">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Health &amp; Social Care Partnership</w:t>
    </w:r>
  </w:p>
  <w:p w14:paraId="71C9B47B" w14:textId="77777777" w:rsidR="00D9065A" w:rsidRPr="009E211F" w:rsidRDefault="00D9065A" w:rsidP="00D9065A">
    <w:pPr>
      <w:pStyle w:val="Header"/>
      <w:jc w:val="center"/>
      <w:rPr>
        <w:rFonts w:asciiTheme="majorHAnsi" w:eastAsiaTheme="majorEastAsia" w:hAnsiTheme="majorHAnsi" w:cstheme="majorBidi"/>
        <w:b/>
        <w:noProof/>
        <w:color w:val="0F243E" w:themeColor="text2" w:themeShade="80"/>
        <w:spacing w:val="5"/>
        <w:kern w:val="28"/>
        <w:sz w:val="10"/>
        <w:szCs w:val="10"/>
      </w:rPr>
    </w:pPr>
  </w:p>
  <w:p w14:paraId="621DD7D4" w14:textId="77777777" w:rsidR="00D9065A" w:rsidRDefault="00D9065A" w:rsidP="00D9065A">
    <w:pPr>
      <w:pStyle w:val="Header"/>
      <w:jc w:val="center"/>
      <w:rPr>
        <w:rFonts w:asciiTheme="majorHAnsi" w:hAnsiTheme="majorHAnsi"/>
        <w:color w:val="0F243E" w:themeColor="text2" w:themeShade="80"/>
        <w:sz w:val="40"/>
        <w:szCs w:val="40"/>
      </w:rPr>
    </w:pPr>
    <w:r w:rsidRPr="009E211F">
      <w:rPr>
        <w:rFonts w:asciiTheme="majorHAnsi" w:hAnsiTheme="majorHAnsi"/>
        <w:color w:val="0F243E" w:themeColor="text2" w:themeShade="80"/>
        <w:sz w:val="40"/>
        <w:szCs w:val="40"/>
      </w:rPr>
      <w:t>Job Profile</w:t>
    </w:r>
  </w:p>
  <w:tbl>
    <w:tblPr>
      <w:tblStyle w:val="TableGrid"/>
      <w:tblW w:w="0" w:type="auto"/>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D9065A" w14:paraId="1877E4C3" w14:textId="77777777" w:rsidTr="00D82BE7">
      <w:trPr>
        <w:jc w:val="center"/>
      </w:trPr>
      <w:tc>
        <w:tcPr>
          <w:tcW w:w="7938" w:type="dxa"/>
        </w:tcPr>
        <w:p w14:paraId="2DEDD7AD" w14:textId="77777777" w:rsidR="00D9065A" w:rsidRDefault="00D9065A" w:rsidP="00D9065A">
          <w:pPr>
            <w:pStyle w:val="Header"/>
            <w:tabs>
              <w:tab w:val="left" w:pos="762"/>
            </w:tabs>
            <w:rPr>
              <w:rFonts w:asciiTheme="majorHAnsi" w:hAnsiTheme="majorHAnsi"/>
              <w:color w:val="0F243E" w:themeColor="text2" w:themeShade="80"/>
              <w:sz w:val="10"/>
              <w:szCs w:val="10"/>
            </w:rPr>
          </w:pPr>
          <w:r>
            <w:rPr>
              <w:rFonts w:asciiTheme="majorHAnsi" w:hAnsiTheme="majorHAnsi"/>
              <w:color w:val="0F243E" w:themeColor="text2" w:themeShade="80"/>
              <w:sz w:val="10"/>
              <w:szCs w:val="10"/>
            </w:rPr>
            <w:tab/>
          </w:r>
          <w:r>
            <w:rPr>
              <w:rFonts w:asciiTheme="majorHAnsi" w:hAnsiTheme="majorHAnsi"/>
              <w:color w:val="0F243E" w:themeColor="text2" w:themeShade="80"/>
              <w:sz w:val="10"/>
              <w:szCs w:val="10"/>
            </w:rPr>
            <w:tab/>
          </w:r>
        </w:p>
      </w:tc>
    </w:tr>
  </w:tbl>
  <w:p w14:paraId="4A8FC94F" w14:textId="77777777" w:rsidR="00D9065A" w:rsidRPr="00EC57BF" w:rsidRDefault="00D9065A" w:rsidP="00D9065A">
    <w:pPr>
      <w:pStyle w:val="Header"/>
      <w:jc w:val="center"/>
      <w:rPr>
        <w:rFonts w:asciiTheme="majorHAnsi" w:hAnsiTheme="majorHAnsi"/>
        <w:color w:val="0F243E" w:themeColor="text2" w:themeShade="80"/>
        <w:sz w:val="10"/>
        <w:szCs w:val="10"/>
      </w:rPr>
    </w:pPr>
  </w:p>
  <w:p w14:paraId="092AA595" w14:textId="77777777" w:rsidR="00D9065A" w:rsidRDefault="00D9065A" w:rsidP="00D9065A">
    <w:pPr>
      <w:pStyle w:val="Header"/>
    </w:pPr>
  </w:p>
  <w:p w14:paraId="544D5B7F" w14:textId="5AF2C9D2" w:rsidR="00D9065A" w:rsidRDefault="00D906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F58D" w14:textId="77777777" w:rsidR="00B00FD5" w:rsidRDefault="00B00FD5">
    <w:pPr>
      <w:pStyle w:val="Header"/>
    </w:pPr>
  </w:p>
  <w:p w14:paraId="01E3F95E" w14:textId="77777777" w:rsidR="00B00FD5" w:rsidRDefault="00B00F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4195"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29742F49" w14:textId="120B3CDC" w:rsidR="00611465" w:rsidRDefault="00660E20">
    <w:pPr>
      <w:pStyle w:val="Header"/>
      <w:rPr>
        <w:rFonts w:asciiTheme="majorHAnsi" w:eastAsiaTheme="majorEastAsia" w:hAnsiTheme="majorHAnsi" w:cstheme="majorBidi"/>
        <w:noProof/>
        <w:color w:val="17365D" w:themeColor="text2" w:themeShade="BF"/>
        <w:spacing w:val="5"/>
        <w:kern w:val="28"/>
        <w:sz w:val="44"/>
        <w:szCs w:val="52"/>
      </w:rPr>
    </w:pPr>
    <w:r>
      <w:rPr>
        <w:noProof/>
        <w:lang w:eastAsia="en-GB"/>
      </w:rPr>
      <w:drawing>
        <wp:inline distT="0" distB="0" distL="0" distR="0" wp14:anchorId="542A8808" wp14:editId="291EB0E4">
          <wp:extent cx="1590649" cy="165980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929" t="18323" r="83111" b="36184"/>
                  <a:stretch/>
                </pic:blipFill>
                <pic:spPr bwMode="auto">
                  <a:xfrm>
                    <a:off x="0" y="0"/>
                    <a:ext cx="1610784" cy="1680817"/>
                  </a:xfrm>
                  <a:prstGeom prst="rect">
                    <a:avLst/>
                  </a:prstGeom>
                  <a:noFill/>
                  <a:ln>
                    <a:noFill/>
                  </a:ln>
                  <a:extLst>
                    <a:ext uri="{53640926-AAD7-44D8-BBD7-CCE9431645EC}">
                      <a14:shadowObscured xmlns:a14="http://schemas.microsoft.com/office/drawing/2010/main"/>
                    </a:ext>
                  </a:extLst>
                </pic:spPr>
              </pic:pic>
            </a:graphicData>
          </a:graphic>
        </wp:inline>
      </w:drawing>
    </w:r>
  </w:p>
  <w:p w14:paraId="5BC42554"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34B6EA49"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0065483A"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6A5320B7" w14:textId="77777777" w:rsidR="00611465" w:rsidRDefault="00611465">
    <w:pPr>
      <w:pStyle w:val="Header"/>
      <w:rPr>
        <w:rFonts w:asciiTheme="majorHAnsi" w:eastAsiaTheme="majorEastAsia" w:hAnsiTheme="majorHAnsi" w:cstheme="majorBidi"/>
        <w:noProof/>
        <w:color w:val="17365D" w:themeColor="text2" w:themeShade="BF"/>
        <w:spacing w:val="5"/>
        <w:kern w:val="28"/>
        <w:sz w:val="44"/>
        <w:szCs w:val="52"/>
      </w:rPr>
    </w:pPr>
  </w:p>
  <w:p w14:paraId="601FC46E" w14:textId="77777777" w:rsidR="00611465" w:rsidRPr="009E211F" w:rsidRDefault="00611465" w:rsidP="00611465">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Aberdeen City</w:t>
    </w:r>
  </w:p>
  <w:p w14:paraId="04B3B6C7" w14:textId="7A2CF716" w:rsidR="00B00FD5" w:rsidRPr="009E211F" w:rsidRDefault="00611465" w:rsidP="00611465">
    <w:pPr>
      <w:pStyle w:val="Header"/>
      <w:jc w:val="center"/>
      <w:rPr>
        <w:rFonts w:asciiTheme="majorHAnsi" w:eastAsiaTheme="majorEastAsia" w:hAnsiTheme="majorHAnsi" w:cs="Arial"/>
        <w:b/>
        <w:noProof/>
        <w:color w:val="0F243E" w:themeColor="text2" w:themeShade="80"/>
        <w:spacing w:val="5"/>
        <w:kern w:val="28"/>
        <w:sz w:val="60"/>
        <w:szCs w:val="60"/>
      </w:rPr>
    </w:pPr>
    <w:r w:rsidRPr="009E211F">
      <w:rPr>
        <w:rFonts w:asciiTheme="majorHAnsi" w:eastAsiaTheme="majorEastAsia" w:hAnsiTheme="majorHAnsi" w:cs="Arial"/>
        <w:b/>
        <w:noProof/>
        <w:color w:val="0F243E" w:themeColor="text2" w:themeShade="80"/>
        <w:spacing w:val="5"/>
        <w:kern w:val="28"/>
        <w:sz w:val="60"/>
        <w:szCs w:val="60"/>
      </w:rPr>
      <w:t>Health &amp; Social Care Partnership</w:t>
    </w:r>
  </w:p>
  <w:p w14:paraId="29B519A8" w14:textId="23A609BD" w:rsidR="00611465" w:rsidRPr="009E211F" w:rsidRDefault="00611465" w:rsidP="00611465">
    <w:pPr>
      <w:pStyle w:val="Header"/>
      <w:jc w:val="center"/>
      <w:rPr>
        <w:rFonts w:asciiTheme="majorHAnsi" w:eastAsiaTheme="majorEastAsia" w:hAnsiTheme="majorHAnsi" w:cstheme="majorBidi"/>
        <w:b/>
        <w:noProof/>
        <w:color w:val="0F243E" w:themeColor="text2" w:themeShade="80"/>
        <w:spacing w:val="5"/>
        <w:kern w:val="28"/>
        <w:sz w:val="10"/>
        <w:szCs w:val="10"/>
      </w:rPr>
    </w:pPr>
  </w:p>
  <w:p w14:paraId="7B40EB33" w14:textId="3DD89D9A" w:rsidR="00611465" w:rsidRDefault="00611465" w:rsidP="00611465">
    <w:pPr>
      <w:pStyle w:val="Header"/>
      <w:jc w:val="center"/>
      <w:rPr>
        <w:rFonts w:asciiTheme="majorHAnsi" w:hAnsiTheme="majorHAnsi"/>
        <w:color w:val="0F243E" w:themeColor="text2" w:themeShade="80"/>
        <w:sz w:val="40"/>
        <w:szCs w:val="40"/>
      </w:rPr>
    </w:pPr>
    <w:r w:rsidRPr="009E211F">
      <w:rPr>
        <w:rFonts w:asciiTheme="majorHAnsi" w:hAnsiTheme="majorHAnsi"/>
        <w:color w:val="0F243E" w:themeColor="text2" w:themeShade="80"/>
        <w:sz w:val="40"/>
        <w:szCs w:val="40"/>
      </w:rPr>
      <w:t>Job Profile</w:t>
    </w:r>
  </w:p>
  <w:tbl>
    <w:tblPr>
      <w:tblStyle w:val="TableGrid"/>
      <w:tblW w:w="0" w:type="auto"/>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EC57BF" w14:paraId="4A4D78F9" w14:textId="77777777" w:rsidTr="00EC57BF">
      <w:trPr>
        <w:jc w:val="center"/>
      </w:trPr>
      <w:tc>
        <w:tcPr>
          <w:tcW w:w="7938" w:type="dxa"/>
        </w:tcPr>
        <w:p w14:paraId="1503B543" w14:textId="7CC8287F" w:rsidR="00EC57BF" w:rsidRDefault="00EC57BF" w:rsidP="00EC57BF">
          <w:pPr>
            <w:pStyle w:val="Header"/>
            <w:tabs>
              <w:tab w:val="left" w:pos="762"/>
            </w:tabs>
            <w:rPr>
              <w:rFonts w:asciiTheme="majorHAnsi" w:hAnsiTheme="majorHAnsi"/>
              <w:color w:val="0F243E" w:themeColor="text2" w:themeShade="80"/>
              <w:sz w:val="10"/>
              <w:szCs w:val="10"/>
            </w:rPr>
          </w:pPr>
          <w:r>
            <w:rPr>
              <w:rFonts w:asciiTheme="majorHAnsi" w:hAnsiTheme="majorHAnsi"/>
              <w:color w:val="0F243E" w:themeColor="text2" w:themeShade="80"/>
              <w:sz w:val="10"/>
              <w:szCs w:val="10"/>
            </w:rPr>
            <w:tab/>
          </w:r>
          <w:r>
            <w:rPr>
              <w:rFonts w:asciiTheme="majorHAnsi" w:hAnsiTheme="majorHAnsi"/>
              <w:color w:val="0F243E" w:themeColor="text2" w:themeShade="80"/>
              <w:sz w:val="10"/>
              <w:szCs w:val="10"/>
            </w:rPr>
            <w:tab/>
          </w:r>
        </w:p>
      </w:tc>
    </w:tr>
  </w:tbl>
  <w:p w14:paraId="3A22FBCE" w14:textId="77777777" w:rsidR="00385221" w:rsidRPr="00EC57BF" w:rsidRDefault="00385221" w:rsidP="00611465">
    <w:pPr>
      <w:pStyle w:val="Header"/>
      <w:jc w:val="center"/>
      <w:rPr>
        <w:rFonts w:asciiTheme="majorHAnsi" w:hAnsiTheme="majorHAnsi"/>
        <w:color w:val="0F243E" w:themeColor="text2" w:themeShade="80"/>
        <w:sz w:val="10"/>
        <w:szCs w:val="10"/>
      </w:rPr>
    </w:pPr>
  </w:p>
  <w:p w14:paraId="7D77AF1E" w14:textId="7BD56C53" w:rsidR="00B00FD5" w:rsidRDefault="00B00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26C7"/>
    <w:multiLevelType w:val="hybridMultilevel"/>
    <w:tmpl w:val="9DFA1D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513544"/>
    <w:multiLevelType w:val="hybridMultilevel"/>
    <w:tmpl w:val="5CC20F74"/>
    <w:lvl w:ilvl="0" w:tplc="DE2E4C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A8897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F88EF4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9D062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F98F65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9C4BF4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E89E6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0A6898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C50315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27F38AC"/>
    <w:multiLevelType w:val="hybridMultilevel"/>
    <w:tmpl w:val="AF6A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91EF5"/>
    <w:multiLevelType w:val="hybridMultilevel"/>
    <w:tmpl w:val="CCFC708A"/>
    <w:lvl w:ilvl="0" w:tplc="EB162CEC">
      <w:start w:val="1"/>
      <w:numFmt w:val="bullet"/>
      <w:lvlText w:val=""/>
      <w:lvlJc w:val="left"/>
      <w:pPr>
        <w:tabs>
          <w:tab w:val="num" w:pos="34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39157E"/>
    <w:multiLevelType w:val="hybridMultilevel"/>
    <w:tmpl w:val="0A76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529A8"/>
    <w:multiLevelType w:val="hybridMultilevel"/>
    <w:tmpl w:val="E116A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56BB5"/>
    <w:multiLevelType w:val="hybridMultilevel"/>
    <w:tmpl w:val="BBFE9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2945C8"/>
    <w:multiLevelType w:val="hybridMultilevel"/>
    <w:tmpl w:val="01347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3347F9"/>
    <w:multiLevelType w:val="hybridMultilevel"/>
    <w:tmpl w:val="23EEDA96"/>
    <w:lvl w:ilvl="0" w:tplc="601A632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772706"/>
    <w:multiLevelType w:val="hybridMultilevel"/>
    <w:tmpl w:val="FB603FBE"/>
    <w:lvl w:ilvl="0" w:tplc="B66A8FD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DD636F"/>
    <w:multiLevelType w:val="hybridMultilevel"/>
    <w:tmpl w:val="6E30819C"/>
    <w:lvl w:ilvl="0" w:tplc="8C36825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053647"/>
    <w:multiLevelType w:val="hybridMultilevel"/>
    <w:tmpl w:val="F48C5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8E1BD7"/>
    <w:multiLevelType w:val="hybridMultilevel"/>
    <w:tmpl w:val="6E5C5B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A10A42"/>
    <w:multiLevelType w:val="hybridMultilevel"/>
    <w:tmpl w:val="12386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FC6CDE"/>
    <w:multiLevelType w:val="hybridMultilevel"/>
    <w:tmpl w:val="443C3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0E5C2F"/>
    <w:multiLevelType w:val="hybridMultilevel"/>
    <w:tmpl w:val="629674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31A3867"/>
    <w:multiLevelType w:val="hybridMultilevel"/>
    <w:tmpl w:val="34A29C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B478C8"/>
    <w:multiLevelType w:val="hybridMultilevel"/>
    <w:tmpl w:val="1A8AA01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8F189E"/>
    <w:multiLevelType w:val="hybridMultilevel"/>
    <w:tmpl w:val="5DF0285A"/>
    <w:lvl w:ilvl="0" w:tplc="F170E40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9E34CF"/>
    <w:multiLevelType w:val="hybridMultilevel"/>
    <w:tmpl w:val="B7DAB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2510F4"/>
    <w:multiLevelType w:val="hybridMultilevel"/>
    <w:tmpl w:val="76AE80FE"/>
    <w:lvl w:ilvl="0" w:tplc="514089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176C90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71030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4854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AA859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29696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4089A4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362C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D32887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5D70D3"/>
    <w:multiLevelType w:val="hybridMultilevel"/>
    <w:tmpl w:val="C0287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29659A"/>
    <w:multiLevelType w:val="hybridMultilevel"/>
    <w:tmpl w:val="0FC8C420"/>
    <w:lvl w:ilvl="0" w:tplc="8E5A894A">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B705455"/>
    <w:multiLevelType w:val="hybridMultilevel"/>
    <w:tmpl w:val="557E1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6C37DC"/>
    <w:multiLevelType w:val="hybridMultilevel"/>
    <w:tmpl w:val="78225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6C5B0B"/>
    <w:multiLevelType w:val="hybridMultilevel"/>
    <w:tmpl w:val="6832C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581ADD"/>
    <w:multiLevelType w:val="hybridMultilevel"/>
    <w:tmpl w:val="2F8A5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9E7C17"/>
    <w:multiLevelType w:val="hybridMultilevel"/>
    <w:tmpl w:val="A4FE3E84"/>
    <w:lvl w:ilvl="0" w:tplc="F170E408">
      <w:start w:val="1"/>
      <w:numFmt w:val="bullet"/>
      <w:lvlText w:val=""/>
      <w:lvlJc w:val="left"/>
      <w:pPr>
        <w:tabs>
          <w:tab w:val="num" w:pos="791"/>
        </w:tabs>
        <w:ind w:left="791" w:hanging="360"/>
      </w:pPr>
      <w:rPr>
        <w:rFonts w:ascii="Symbol" w:hAnsi="Symbol" w:hint="default"/>
      </w:rPr>
    </w:lvl>
    <w:lvl w:ilvl="1" w:tplc="08090003" w:tentative="1">
      <w:start w:val="1"/>
      <w:numFmt w:val="bullet"/>
      <w:lvlText w:val="o"/>
      <w:lvlJc w:val="left"/>
      <w:pPr>
        <w:tabs>
          <w:tab w:val="num" w:pos="1511"/>
        </w:tabs>
        <w:ind w:left="1511" w:hanging="360"/>
      </w:pPr>
      <w:rPr>
        <w:rFonts w:ascii="Courier New" w:hAnsi="Courier New" w:cs="Courier New" w:hint="default"/>
      </w:rPr>
    </w:lvl>
    <w:lvl w:ilvl="2" w:tplc="08090005" w:tentative="1">
      <w:start w:val="1"/>
      <w:numFmt w:val="bullet"/>
      <w:lvlText w:val=""/>
      <w:lvlJc w:val="left"/>
      <w:pPr>
        <w:tabs>
          <w:tab w:val="num" w:pos="2231"/>
        </w:tabs>
        <w:ind w:left="2231" w:hanging="360"/>
      </w:pPr>
      <w:rPr>
        <w:rFonts w:ascii="Wingdings" w:hAnsi="Wingdings" w:hint="default"/>
      </w:rPr>
    </w:lvl>
    <w:lvl w:ilvl="3" w:tplc="08090001" w:tentative="1">
      <w:start w:val="1"/>
      <w:numFmt w:val="bullet"/>
      <w:lvlText w:val=""/>
      <w:lvlJc w:val="left"/>
      <w:pPr>
        <w:tabs>
          <w:tab w:val="num" w:pos="2951"/>
        </w:tabs>
        <w:ind w:left="2951" w:hanging="360"/>
      </w:pPr>
      <w:rPr>
        <w:rFonts w:ascii="Symbol" w:hAnsi="Symbol" w:hint="default"/>
      </w:rPr>
    </w:lvl>
    <w:lvl w:ilvl="4" w:tplc="08090003" w:tentative="1">
      <w:start w:val="1"/>
      <w:numFmt w:val="bullet"/>
      <w:lvlText w:val="o"/>
      <w:lvlJc w:val="left"/>
      <w:pPr>
        <w:tabs>
          <w:tab w:val="num" w:pos="3671"/>
        </w:tabs>
        <w:ind w:left="3671" w:hanging="360"/>
      </w:pPr>
      <w:rPr>
        <w:rFonts w:ascii="Courier New" w:hAnsi="Courier New" w:cs="Courier New" w:hint="default"/>
      </w:rPr>
    </w:lvl>
    <w:lvl w:ilvl="5" w:tplc="08090005" w:tentative="1">
      <w:start w:val="1"/>
      <w:numFmt w:val="bullet"/>
      <w:lvlText w:val=""/>
      <w:lvlJc w:val="left"/>
      <w:pPr>
        <w:tabs>
          <w:tab w:val="num" w:pos="4391"/>
        </w:tabs>
        <w:ind w:left="4391" w:hanging="360"/>
      </w:pPr>
      <w:rPr>
        <w:rFonts w:ascii="Wingdings" w:hAnsi="Wingdings" w:hint="default"/>
      </w:rPr>
    </w:lvl>
    <w:lvl w:ilvl="6" w:tplc="08090001" w:tentative="1">
      <w:start w:val="1"/>
      <w:numFmt w:val="bullet"/>
      <w:lvlText w:val=""/>
      <w:lvlJc w:val="left"/>
      <w:pPr>
        <w:tabs>
          <w:tab w:val="num" w:pos="5111"/>
        </w:tabs>
        <w:ind w:left="5111" w:hanging="360"/>
      </w:pPr>
      <w:rPr>
        <w:rFonts w:ascii="Symbol" w:hAnsi="Symbol" w:hint="default"/>
      </w:rPr>
    </w:lvl>
    <w:lvl w:ilvl="7" w:tplc="08090003" w:tentative="1">
      <w:start w:val="1"/>
      <w:numFmt w:val="bullet"/>
      <w:lvlText w:val="o"/>
      <w:lvlJc w:val="left"/>
      <w:pPr>
        <w:tabs>
          <w:tab w:val="num" w:pos="5831"/>
        </w:tabs>
        <w:ind w:left="5831" w:hanging="360"/>
      </w:pPr>
      <w:rPr>
        <w:rFonts w:ascii="Courier New" w:hAnsi="Courier New" w:cs="Courier New" w:hint="default"/>
      </w:rPr>
    </w:lvl>
    <w:lvl w:ilvl="8" w:tplc="08090005" w:tentative="1">
      <w:start w:val="1"/>
      <w:numFmt w:val="bullet"/>
      <w:lvlText w:val=""/>
      <w:lvlJc w:val="left"/>
      <w:pPr>
        <w:tabs>
          <w:tab w:val="num" w:pos="6551"/>
        </w:tabs>
        <w:ind w:left="6551" w:hanging="360"/>
      </w:pPr>
      <w:rPr>
        <w:rFonts w:ascii="Wingdings" w:hAnsi="Wingdings" w:hint="default"/>
      </w:rPr>
    </w:lvl>
  </w:abstractNum>
  <w:abstractNum w:abstractNumId="31" w15:restartNumberingAfterBreak="0">
    <w:nsid w:val="5E326BC1"/>
    <w:multiLevelType w:val="hybridMultilevel"/>
    <w:tmpl w:val="44805AA4"/>
    <w:lvl w:ilvl="0" w:tplc="DAFA35A8">
      <w:start w:val="1"/>
      <w:numFmt w:val="bullet"/>
      <w:lvlText w:val="•"/>
      <w:lvlJc w:val="left"/>
      <w:pPr>
        <w:tabs>
          <w:tab w:val="num" w:pos="720"/>
        </w:tabs>
        <w:ind w:left="720" w:hanging="360"/>
      </w:pPr>
      <w:rPr>
        <w:rFonts w:ascii="Times New Roman" w:hAnsi="Times New Roman" w:hint="default"/>
      </w:rPr>
    </w:lvl>
    <w:lvl w:ilvl="1" w:tplc="F83216D6" w:tentative="1">
      <w:start w:val="1"/>
      <w:numFmt w:val="bullet"/>
      <w:lvlText w:val="•"/>
      <w:lvlJc w:val="left"/>
      <w:pPr>
        <w:tabs>
          <w:tab w:val="num" w:pos="1440"/>
        </w:tabs>
        <w:ind w:left="1440" w:hanging="360"/>
      </w:pPr>
      <w:rPr>
        <w:rFonts w:ascii="Times New Roman" w:hAnsi="Times New Roman" w:hint="default"/>
      </w:rPr>
    </w:lvl>
    <w:lvl w:ilvl="2" w:tplc="90B266D4" w:tentative="1">
      <w:start w:val="1"/>
      <w:numFmt w:val="bullet"/>
      <w:lvlText w:val="•"/>
      <w:lvlJc w:val="left"/>
      <w:pPr>
        <w:tabs>
          <w:tab w:val="num" w:pos="2160"/>
        </w:tabs>
        <w:ind w:left="2160" w:hanging="360"/>
      </w:pPr>
      <w:rPr>
        <w:rFonts w:ascii="Times New Roman" w:hAnsi="Times New Roman" w:hint="default"/>
      </w:rPr>
    </w:lvl>
    <w:lvl w:ilvl="3" w:tplc="63AE738A" w:tentative="1">
      <w:start w:val="1"/>
      <w:numFmt w:val="bullet"/>
      <w:lvlText w:val="•"/>
      <w:lvlJc w:val="left"/>
      <w:pPr>
        <w:tabs>
          <w:tab w:val="num" w:pos="2880"/>
        </w:tabs>
        <w:ind w:left="2880" w:hanging="360"/>
      </w:pPr>
      <w:rPr>
        <w:rFonts w:ascii="Times New Roman" w:hAnsi="Times New Roman" w:hint="default"/>
      </w:rPr>
    </w:lvl>
    <w:lvl w:ilvl="4" w:tplc="F5DA5224" w:tentative="1">
      <w:start w:val="1"/>
      <w:numFmt w:val="bullet"/>
      <w:lvlText w:val="•"/>
      <w:lvlJc w:val="left"/>
      <w:pPr>
        <w:tabs>
          <w:tab w:val="num" w:pos="3600"/>
        </w:tabs>
        <w:ind w:left="3600" w:hanging="360"/>
      </w:pPr>
      <w:rPr>
        <w:rFonts w:ascii="Times New Roman" w:hAnsi="Times New Roman" w:hint="default"/>
      </w:rPr>
    </w:lvl>
    <w:lvl w:ilvl="5" w:tplc="BAC2248E" w:tentative="1">
      <w:start w:val="1"/>
      <w:numFmt w:val="bullet"/>
      <w:lvlText w:val="•"/>
      <w:lvlJc w:val="left"/>
      <w:pPr>
        <w:tabs>
          <w:tab w:val="num" w:pos="4320"/>
        </w:tabs>
        <w:ind w:left="4320" w:hanging="360"/>
      </w:pPr>
      <w:rPr>
        <w:rFonts w:ascii="Times New Roman" w:hAnsi="Times New Roman" w:hint="default"/>
      </w:rPr>
    </w:lvl>
    <w:lvl w:ilvl="6" w:tplc="D66A5C40" w:tentative="1">
      <w:start w:val="1"/>
      <w:numFmt w:val="bullet"/>
      <w:lvlText w:val="•"/>
      <w:lvlJc w:val="left"/>
      <w:pPr>
        <w:tabs>
          <w:tab w:val="num" w:pos="5040"/>
        </w:tabs>
        <w:ind w:left="5040" w:hanging="360"/>
      </w:pPr>
      <w:rPr>
        <w:rFonts w:ascii="Times New Roman" w:hAnsi="Times New Roman" w:hint="default"/>
      </w:rPr>
    </w:lvl>
    <w:lvl w:ilvl="7" w:tplc="9B3608EE" w:tentative="1">
      <w:start w:val="1"/>
      <w:numFmt w:val="bullet"/>
      <w:lvlText w:val="•"/>
      <w:lvlJc w:val="left"/>
      <w:pPr>
        <w:tabs>
          <w:tab w:val="num" w:pos="5760"/>
        </w:tabs>
        <w:ind w:left="5760" w:hanging="360"/>
      </w:pPr>
      <w:rPr>
        <w:rFonts w:ascii="Times New Roman" w:hAnsi="Times New Roman" w:hint="default"/>
      </w:rPr>
    </w:lvl>
    <w:lvl w:ilvl="8" w:tplc="E444C8FC"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E8E4A67"/>
    <w:multiLevelType w:val="hybridMultilevel"/>
    <w:tmpl w:val="33D26BF4"/>
    <w:lvl w:ilvl="0" w:tplc="F170E408">
      <w:start w:val="1"/>
      <w:numFmt w:val="bullet"/>
      <w:lvlText w:val=""/>
      <w:lvlJc w:val="left"/>
      <w:pPr>
        <w:tabs>
          <w:tab w:val="num" w:pos="720"/>
        </w:tabs>
        <w:ind w:left="720" w:hanging="360"/>
      </w:pPr>
      <w:rPr>
        <w:rFonts w:ascii="Symbol" w:hAnsi="Symbol" w:hint="default"/>
      </w:rPr>
    </w:lvl>
    <w:lvl w:ilvl="1" w:tplc="2AE8935A">
      <w:numFmt w:val="bullet"/>
      <w:lvlText w:val="-"/>
      <w:lvlJc w:val="left"/>
      <w:pPr>
        <w:tabs>
          <w:tab w:val="num" w:pos="1380"/>
        </w:tabs>
        <w:ind w:left="1380" w:hanging="360"/>
      </w:pPr>
      <w:rPr>
        <w:rFonts w:ascii="Arial" w:eastAsia="Times" w:hAnsi="Arial" w:cs="Arial"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abstractNum w:abstractNumId="33" w15:restartNumberingAfterBreak="0">
    <w:nsid w:val="6409731C"/>
    <w:multiLevelType w:val="hybridMultilevel"/>
    <w:tmpl w:val="9DD0B844"/>
    <w:lvl w:ilvl="0" w:tplc="065C567A">
      <w:numFmt w:val="bullet"/>
      <w:lvlText w:val="-"/>
      <w:lvlJc w:val="left"/>
      <w:pPr>
        <w:ind w:left="720" w:hanging="360"/>
      </w:pPr>
      <w:rPr>
        <w:rFonts w:ascii="Calibri Light" w:eastAsiaTheme="minorHAnsi" w:hAnsi="Calibri Ligh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5A13AF"/>
    <w:multiLevelType w:val="hybridMultilevel"/>
    <w:tmpl w:val="DD1E6ACC"/>
    <w:lvl w:ilvl="0" w:tplc="AA3665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8D2A6F"/>
    <w:multiLevelType w:val="hybridMultilevel"/>
    <w:tmpl w:val="FD228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0F064A3"/>
    <w:multiLevelType w:val="hybridMultilevel"/>
    <w:tmpl w:val="1FD2062A"/>
    <w:lvl w:ilvl="0" w:tplc="08090001">
      <w:start w:val="1"/>
      <w:numFmt w:val="bullet"/>
      <w:lvlText w:val=""/>
      <w:lvlJc w:val="left"/>
      <w:pPr>
        <w:ind w:left="771" w:hanging="360"/>
      </w:pPr>
      <w:rPr>
        <w:rFonts w:ascii="Symbol" w:hAnsi="Symbol" w:hint="default"/>
      </w:rPr>
    </w:lvl>
    <w:lvl w:ilvl="1" w:tplc="F170E408">
      <w:start w:val="1"/>
      <w:numFmt w:val="bullet"/>
      <w:lvlText w:val=""/>
      <w:lvlJc w:val="left"/>
      <w:pPr>
        <w:tabs>
          <w:tab w:val="num" w:pos="1491"/>
        </w:tabs>
        <w:ind w:left="1491" w:hanging="360"/>
      </w:pPr>
      <w:rPr>
        <w:rFonts w:ascii="Symbol" w:hAnsi="Symbol"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37" w15:restartNumberingAfterBreak="0">
    <w:nsid w:val="71424450"/>
    <w:multiLevelType w:val="hybridMultilevel"/>
    <w:tmpl w:val="D85CDB8C"/>
    <w:lvl w:ilvl="0" w:tplc="04090001">
      <w:start w:val="1"/>
      <w:numFmt w:val="bullet"/>
      <w:lvlText w:val=""/>
      <w:lvlJc w:val="left"/>
      <w:pPr>
        <w:tabs>
          <w:tab w:val="num" w:pos="1151"/>
        </w:tabs>
        <w:ind w:left="1151" w:hanging="360"/>
      </w:pPr>
      <w:rPr>
        <w:rFonts w:ascii="Symbol" w:hAnsi="Symbol" w:hint="default"/>
      </w:rPr>
    </w:lvl>
    <w:lvl w:ilvl="1" w:tplc="04090003" w:tentative="1">
      <w:start w:val="1"/>
      <w:numFmt w:val="bullet"/>
      <w:lvlText w:val="o"/>
      <w:lvlJc w:val="left"/>
      <w:pPr>
        <w:tabs>
          <w:tab w:val="num" w:pos="1871"/>
        </w:tabs>
        <w:ind w:left="1871" w:hanging="360"/>
      </w:pPr>
      <w:rPr>
        <w:rFonts w:ascii="Courier New" w:hAnsi="Courier New" w:hint="default"/>
      </w:rPr>
    </w:lvl>
    <w:lvl w:ilvl="2" w:tplc="04090005" w:tentative="1">
      <w:start w:val="1"/>
      <w:numFmt w:val="bullet"/>
      <w:lvlText w:val=""/>
      <w:lvlJc w:val="left"/>
      <w:pPr>
        <w:tabs>
          <w:tab w:val="num" w:pos="2591"/>
        </w:tabs>
        <w:ind w:left="2591" w:hanging="360"/>
      </w:pPr>
      <w:rPr>
        <w:rFonts w:ascii="Wingdings" w:hAnsi="Wingdings" w:hint="default"/>
      </w:rPr>
    </w:lvl>
    <w:lvl w:ilvl="3" w:tplc="04090001" w:tentative="1">
      <w:start w:val="1"/>
      <w:numFmt w:val="bullet"/>
      <w:lvlText w:val=""/>
      <w:lvlJc w:val="left"/>
      <w:pPr>
        <w:tabs>
          <w:tab w:val="num" w:pos="3311"/>
        </w:tabs>
        <w:ind w:left="3311" w:hanging="360"/>
      </w:pPr>
      <w:rPr>
        <w:rFonts w:ascii="Symbol" w:hAnsi="Symbol" w:hint="default"/>
      </w:rPr>
    </w:lvl>
    <w:lvl w:ilvl="4" w:tplc="04090003" w:tentative="1">
      <w:start w:val="1"/>
      <w:numFmt w:val="bullet"/>
      <w:lvlText w:val="o"/>
      <w:lvlJc w:val="left"/>
      <w:pPr>
        <w:tabs>
          <w:tab w:val="num" w:pos="4031"/>
        </w:tabs>
        <w:ind w:left="4031" w:hanging="360"/>
      </w:pPr>
      <w:rPr>
        <w:rFonts w:ascii="Courier New" w:hAnsi="Courier New" w:hint="default"/>
      </w:rPr>
    </w:lvl>
    <w:lvl w:ilvl="5" w:tplc="04090005" w:tentative="1">
      <w:start w:val="1"/>
      <w:numFmt w:val="bullet"/>
      <w:lvlText w:val=""/>
      <w:lvlJc w:val="left"/>
      <w:pPr>
        <w:tabs>
          <w:tab w:val="num" w:pos="4751"/>
        </w:tabs>
        <w:ind w:left="4751" w:hanging="360"/>
      </w:pPr>
      <w:rPr>
        <w:rFonts w:ascii="Wingdings" w:hAnsi="Wingdings" w:hint="default"/>
      </w:rPr>
    </w:lvl>
    <w:lvl w:ilvl="6" w:tplc="04090001" w:tentative="1">
      <w:start w:val="1"/>
      <w:numFmt w:val="bullet"/>
      <w:lvlText w:val=""/>
      <w:lvlJc w:val="left"/>
      <w:pPr>
        <w:tabs>
          <w:tab w:val="num" w:pos="5471"/>
        </w:tabs>
        <w:ind w:left="5471" w:hanging="360"/>
      </w:pPr>
      <w:rPr>
        <w:rFonts w:ascii="Symbol" w:hAnsi="Symbol" w:hint="default"/>
      </w:rPr>
    </w:lvl>
    <w:lvl w:ilvl="7" w:tplc="04090003" w:tentative="1">
      <w:start w:val="1"/>
      <w:numFmt w:val="bullet"/>
      <w:lvlText w:val="o"/>
      <w:lvlJc w:val="left"/>
      <w:pPr>
        <w:tabs>
          <w:tab w:val="num" w:pos="6191"/>
        </w:tabs>
        <w:ind w:left="6191" w:hanging="360"/>
      </w:pPr>
      <w:rPr>
        <w:rFonts w:ascii="Courier New" w:hAnsi="Courier New" w:hint="default"/>
      </w:rPr>
    </w:lvl>
    <w:lvl w:ilvl="8" w:tplc="04090005" w:tentative="1">
      <w:start w:val="1"/>
      <w:numFmt w:val="bullet"/>
      <w:lvlText w:val=""/>
      <w:lvlJc w:val="left"/>
      <w:pPr>
        <w:tabs>
          <w:tab w:val="num" w:pos="6911"/>
        </w:tabs>
        <w:ind w:left="6911" w:hanging="360"/>
      </w:pPr>
      <w:rPr>
        <w:rFonts w:ascii="Wingdings" w:hAnsi="Wingdings" w:hint="default"/>
      </w:rPr>
    </w:lvl>
  </w:abstractNum>
  <w:abstractNum w:abstractNumId="38" w15:restartNumberingAfterBreak="0">
    <w:nsid w:val="71D41D36"/>
    <w:multiLevelType w:val="hybridMultilevel"/>
    <w:tmpl w:val="84F40000"/>
    <w:lvl w:ilvl="0" w:tplc="1D689E60">
      <w:start w:val="1"/>
      <w:numFmt w:val="bullet"/>
      <w:lvlText w:val="·"/>
      <w:lvlJc w:val="left"/>
      <w:pPr>
        <w:ind w:left="75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348AD91A">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71C404AA">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28B63BA8">
      <w:start w:val="1"/>
      <w:numFmt w:val="bullet"/>
      <w:lvlText w:val="·"/>
      <w:lvlJc w:val="left"/>
      <w:pPr>
        <w:ind w:left="29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03D2D298">
      <w:start w:val="1"/>
      <w:numFmt w:val="bullet"/>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B948948C">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2BD879A2">
      <w:start w:val="1"/>
      <w:numFmt w:val="bullet"/>
      <w:lvlText w:val="·"/>
      <w:lvlJc w:val="left"/>
      <w:pPr>
        <w:ind w:left="507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C2166272">
      <w:start w:val="1"/>
      <w:numFmt w:val="bullet"/>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177E840E">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39" w15:restartNumberingAfterBreak="0">
    <w:nsid w:val="7339228D"/>
    <w:multiLevelType w:val="hybridMultilevel"/>
    <w:tmpl w:val="B918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A53BA7"/>
    <w:multiLevelType w:val="hybridMultilevel"/>
    <w:tmpl w:val="476C7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043C91"/>
    <w:multiLevelType w:val="hybridMultilevel"/>
    <w:tmpl w:val="C96A8186"/>
    <w:lvl w:ilvl="0" w:tplc="F170E408">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94016421">
    <w:abstractNumId w:val="1"/>
  </w:num>
  <w:num w:numId="2" w16cid:durableId="1174340517">
    <w:abstractNumId w:val="9"/>
  </w:num>
  <w:num w:numId="3" w16cid:durableId="1181897655">
    <w:abstractNumId w:val="23"/>
  </w:num>
  <w:num w:numId="4" w16cid:durableId="274100503">
    <w:abstractNumId w:val="25"/>
  </w:num>
  <w:num w:numId="5" w16cid:durableId="2074698412">
    <w:abstractNumId w:val="11"/>
  </w:num>
  <w:num w:numId="6" w16cid:durableId="841745538">
    <w:abstractNumId w:val="35"/>
  </w:num>
  <w:num w:numId="7" w16cid:durableId="1114592940">
    <w:abstractNumId w:val="33"/>
  </w:num>
  <w:num w:numId="8" w16cid:durableId="2120371632">
    <w:abstractNumId w:val="21"/>
  </w:num>
  <w:num w:numId="9" w16cid:durableId="979771698">
    <w:abstractNumId w:val="39"/>
  </w:num>
  <w:num w:numId="10" w16cid:durableId="1472283342">
    <w:abstractNumId w:val="18"/>
  </w:num>
  <w:num w:numId="11" w16cid:durableId="1184173150">
    <w:abstractNumId w:val="8"/>
  </w:num>
  <w:num w:numId="12" w16cid:durableId="385418151">
    <w:abstractNumId w:val="0"/>
  </w:num>
  <w:num w:numId="13" w16cid:durableId="412898495">
    <w:abstractNumId w:val="16"/>
  </w:num>
  <w:num w:numId="14" w16cid:durableId="1923760101">
    <w:abstractNumId w:val="37"/>
  </w:num>
  <w:num w:numId="15" w16cid:durableId="1683358983">
    <w:abstractNumId w:val="13"/>
  </w:num>
  <w:num w:numId="16" w16cid:durableId="1116681900">
    <w:abstractNumId w:val="19"/>
  </w:num>
  <w:num w:numId="17" w16cid:durableId="793014947">
    <w:abstractNumId w:val="4"/>
  </w:num>
  <w:num w:numId="18" w16cid:durableId="1452934929">
    <w:abstractNumId w:val="30"/>
  </w:num>
  <w:num w:numId="19" w16cid:durableId="1699501725">
    <w:abstractNumId w:val="32"/>
  </w:num>
  <w:num w:numId="20" w16cid:durableId="1211267939">
    <w:abstractNumId w:val="20"/>
  </w:num>
  <w:num w:numId="21" w16cid:durableId="112869956">
    <w:abstractNumId w:val="7"/>
  </w:num>
  <w:num w:numId="22" w16cid:durableId="833178481">
    <w:abstractNumId w:val="34"/>
  </w:num>
  <w:num w:numId="23" w16cid:durableId="1672954163">
    <w:abstractNumId w:val="41"/>
  </w:num>
  <w:num w:numId="24" w16cid:durableId="1107190379">
    <w:abstractNumId w:val="27"/>
  </w:num>
  <w:num w:numId="25" w16cid:durableId="437406620">
    <w:abstractNumId w:val="12"/>
  </w:num>
  <w:num w:numId="26" w16cid:durableId="637955563">
    <w:abstractNumId w:val="36"/>
  </w:num>
  <w:num w:numId="27" w16cid:durableId="170264010">
    <w:abstractNumId w:val="15"/>
  </w:num>
  <w:num w:numId="28" w16cid:durableId="1454053251">
    <w:abstractNumId w:val="31"/>
  </w:num>
  <w:num w:numId="29" w16cid:durableId="974723767">
    <w:abstractNumId w:val="17"/>
  </w:num>
  <w:num w:numId="30" w16cid:durableId="1412046399">
    <w:abstractNumId w:val="10"/>
  </w:num>
  <w:num w:numId="31" w16cid:durableId="597639094">
    <w:abstractNumId w:val="5"/>
  </w:num>
  <w:num w:numId="32" w16cid:durableId="895579990">
    <w:abstractNumId w:val="40"/>
  </w:num>
  <w:num w:numId="33" w16cid:durableId="853301354">
    <w:abstractNumId w:val="28"/>
  </w:num>
  <w:num w:numId="34" w16cid:durableId="750127182">
    <w:abstractNumId w:val="2"/>
  </w:num>
  <w:num w:numId="35" w16cid:durableId="616639216">
    <w:abstractNumId w:val="2"/>
    <w:lvlOverride w:ilvl="0">
      <w:lvl w:ilvl="0" w:tplc="DE2E4C5C">
        <w:start w:val="1"/>
        <w:numFmt w:val="bullet"/>
        <w:lvlText w:val="·"/>
        <w:lvlJc w:val="left"/>
        <w:pPr>
          <w:ind w:left="75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BA8897C2">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8F88EF44">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89D0623A">
        <w:start w:val="1"/>
        <w:numFmt w:val="bullet"/>
        <w:lvlText w:val="·"/>
        <w:lvlJc w:val="left"/>
        <w:pPr>
          <w:ind w:left="29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AF98F65C">
        <w:start w:val="1"/>
        <w:numFmt w:val="bullet"/>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E9C4BF42">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E8E89E60">
        <w:start w:val="1"/>
        <w:numFmt w:val="bullet"/>
        <w:lvlText w:val="·"/>
        <w:lvlJc w:val="left"/>
        <w:pPr>
          <w:ind w:left="507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40A68984">
        <w:start w:val="1"/>
        <w:numFmt w:val="bullet"/>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FC503158">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36" w16cid:durableId="620494928">
    <w:abstractNumId w:val="22"/>
  </w:num>
  <w:num w:numId="37" w16cid:durableId="1043334786">
    <w:abstractNumId w:val="38"/>
  </w:num>
  <w:num w:numId="38" w16cid:durableId="169487924">
    <w:abstractNumId w:val="26"/>
  </w:num>
  <w:num w:numId="39" w16cid:durableId="1877309037">
    <w:abstractNumId w:val="3"/>
  </w:num>
  <w:num w:numId="40" w16cid:durableId="289289599">
    <w:abstractNumId w:val="6"/>
  </w:num>
  <w:num w:numId="41" w16cid:durableId="1788351677">
    <w:abstractNumId w:val="24"/>
  </w:num>
  <w:num w:numId="42" w16cid:durableId="91165384">
    <w:abstractNumId w:val="14"/>
  </w:num>
  <w:num w:numId="43" w16cid:durableId="1963069636">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D11"/>
    <w:rsid w:val="00001C89"/>
    <w:rsid w:val="00002BBE"/>
    <w:rsid w:val="00016181"/>
    <w:rsid w:val="00020061"/>
    <w:rsid w:val="00031114"/>
    <w:rsid w:val="00045682"/>
    <w:rsid w:val="00050B71"/>
    <w:rsid w:val="00051261"/>
    <w:rsid w:val="000620EE"/>
    <w:rsid w:val="0008377B"/>
    <w:rsid w:val="00096FF3"/>
    <w:rsid w:val="000A4ECC"/>
    <w:rsid w:val="000A523B"/>
    <w:rsid w:val="000B52B1"/>
    <w:rsid w:val="000C0859"/>
    <w:rsid w:val="000C335C"/>
    <w:rsid w:val="000F16ED"/>
    <w:rsid w:val="001118BB"/>
    <w:rsid w:val="00116A7E"/>
    <w:rsid w:val="001201A6"/>
    <w:rsid w:val="00130211"/>
    <w:rsid w:val="00131D2D"/>
    <w:rsid w:val="001331D6"/>
    <w:rsid w:val="00136988"/>
    <w:rsid w:val="00142338"/>
    <w:rsid w:val="001466FD"/>
    <w:rsid w:val="00147807"/>
    <w:rsid w:val="00167E4C"/>
    <w:rsid w:val="00185767"/>
    <w:rsid w:val="001A7144"/>
    <w:rsid w:val="001F1A8A"/>
    <w:rsid w:val="001F2F76"/>
    <w:rsid w:val="00204F23"/>
    <w:rsid w:val="00215E21"/>
    <w:rsid w:val="0022025B"/>
    <w:rsid w:val="00235B1B"/>
    <w:rsid w:val="00237C13"/>
    <w:rsid w:val="002526EA"/>
    <w:rsid w:val="00266623"/>
    <w:rsid w:val="00280812"/>
    <w:rsid w:val="00285DA9"/>
    <w:rsid w:val="002A701F"/>
    <w:rsid w:val="002B3AA2"/>
    <w:rsid w:val="002B70BE"/>
    <w:rsid w:val="002C14E4"/>
    <w:rsid w:val="002C16FF"/>
    <w:rsid w:val="002C3A20"/>
    <w:rsid w:val="002D39C3"/>
    <w:rsid w:val="002D3C8F"/>
    <w:rsid w:val="002E6FA2"/>
    <w:rsid w:val="002E70C3"/>
    <w:rsid w:val="002E731C"/>
    <w:rsid w:val="002F0DC9"/>
    <w:rsid w:val="002F12C3"/>
    <w:rsid w:val="00325D5C"/>
    <w:rsid w:val="00332070"/>
    <w:rsid w:val="003353B2"/>
    <w:rsid w:val="00343301"/>
    <w:rsid w:val="00350449"/>
    <w:rsid w:val="00352268"/>
    <w:rsid w:val="003525C2"/>
    <w:rsid w:val="0035363C"/>
    <w:rsid w:val="003602FC"/>
    <w:rsid w:val="00366B47"/>
    <w:rsid w:val="00373A77"/>
    <w:rsid w:val="0037598B"/>
    <w:rsid w:val="003775C3"/>
    <w:rsid w:val="00377CA0"/>
    <w:rsid w:val="00385221"/>
    <w:rsid w:val="0038613E"/>
    <w:rsid w:val="00392DBA"/>
    <w:rsid w:val="003B31D6"/>
    <w:rsid w:val="003C72CE"/>
    <w:rsid w:val="003E2B58"/>
    <w:rsid w:val="003F35C3"/>
    <w:rsid w:val="003F3B46"/>
    <w:rsid w:val="00425F40"/>
    <w:rsid w:val="00431D3A"/>
    <w:rsid w:val="00434B18"/>
    <w:rsid w:val="00443CA1"/>
    <w:rsid w:val="00476DDC"/>
    <w:rsid w:val="004867FE"/>
    <w:rsid w:val="00491946"/>
    <w:rsid w:val="004935F6"/>
    <w:rsid w:val="00495781"/>
    <w:rsid w:val="00495EE7"/>
    <w:rsid w:val="00496C0E"/>
    <w:rsid w:val="004A0815"/>
    <w:rsid w:val="004B3E97"/>
    <w:rsid w:val="004B73B7"/>
    <w:rsid w:val="004D5BBF"/>
    <w:rsid w:val="004E366A"/>
    <w:rsid w:val="004E3C80"/>
    <w:rsid w:val="00520D6C"/>
    <w:rsid w:val="005459B2"/>
    <w:rsid w:val="005560F9"/>
    <w:rsid w:val="00556627"/>
    <w:rsid w:val="00585CC2"/>
    <w:rsid w:val="00586B25"/>
    <w:rsid w:val="005A5760"/>
    <w:rsid w:val="005B7B6C"/>
    <w:rsid w:val="005C1CCD"/>
    <w:rsid w:val="005C6DB4"/>
    <w:rsid w:val="00601D62"/>
    <w:rsid w:val="00611465"/>
    <w:rsid w:val="00612197"/>
    <w:rsid w:val="00631143"/>
    <w:rsid w:val="00631BED"/>
    <w:rsid w:val="00657343"/>
    <w:rsid w:val="00657E17"/>
    <w:rsid w:val="00660E20"/>
    <w:rsid w:val="00670723"/>
    <w:rsid w:val="006825FA"/>
    <w:rsid w:val="00697294"/>
    <w:rsid w:val="006A30CF"/>
    <w:rsid w:val="006B103A"/>
    <w:rsid w:val="006B1E5B"/>
    <w:rsid w:val="006D5434"/>
    <w:rsid w:val="006F2CFE"/>
    <w:rsid w:val="007031D4"/>
    <w:rsid w:val="0070550F"/>
    <w:rsid w:val="0070742F"/>
    <w:rsid w:val="007136EE"/>
    <w:rsid w:val="00716FCE"/>
    <w:rsid w:val="00741E09"/>
    <w:rsid w:val="00747769"/>
    <w:rsid w:val="007556A4"/>
    <w:rsid w:val="00770CAF"/>
    <w:rsid w:val="00771430"/>
    <w:rsid w:val="00777E96"/>
    <w:rsid w:val="00777F98"/>
    <w:rsid w:val="00787A89"/>
    <w:rsid w:val="007944FF"/>
    <w:rsid w:val="00794C11"/>
    <w:rsid w:val="007A5F68"/>
    <w:rsid w:val="007B1488"/>
    <w:rsid w:val="007B355F"/>
    <w:rsid w:val="007B599C"/>
    <w:rsid w:val="007B5E06"/>
    <w:rsid w:val="007C3448"/>
    <w:rsid w:val="007D00EF"/>
    <w:rsid w:val="007D5645"/>
    <w:rsid w:val="007E2829"/>
    <w:rsid w:val="0080585B"/>
    <w:rsid w:val="008209C4"/>
    <w:rsid w:val="00830071"/>
    <w:rsid w:val="00847774"/>
    <w:rsid w:val="00852364"/>
    <w:rsid w:val="00860151"/>
    <w:rsid w:val="008642E6"/>
    <w:rsid w:val="00867A84"/>
    <w:rsid w:val="00883BD6"/>
    <w:rsid w:val="008862C1"/>
    <w:rsid w:val="00896F4B"/>
    <w:rsid w:val="008A3398"/>
    <w:rsid w:val="008B7BA8"/>
    <w:rsid w:val="008C2AEF"/>
    <w:rsid w:val="008C4AED"/>
    <w:rsid w:val="008D1FE9"/>
    <w:rsid w:val="008D31EF"/>
    <w:rsid w:val="008D62E0"/>
    <w:rsid w:val="008E721E"/>
    <w:rsid w:val="008E7A38"/>
    <w:rsid w:val="008F1FC6"/>
    <w:rsid w:val="00901A21"/>
    <w:rsid w:val="00903262"/>
    <w:rsid w:val="009052DC"/>
    <w:rsid w:val="00906097"/>
    <w:rsid w:val="00927D42"/>
    <w:rsid w:val="00933137"/>
    <w:rsid w:val="00944F3C"/>
    <w:rsid w:val="00945922"/>
    <w:rsid w:val="0095324F"/>
    <w:rsid w:val="00957493"/>
    <w:rsid w:val="0096085A"/>
    <w:rsid w:val="00961947"/>
    <w:rsid w:val="00965107"/>
    <w:rsid w:val="0097090E"/>
    <w:rsid w:val="009715B4"/>
    <w:rsid w:val="00994CBA"/>
    <w:rsid w:val="00996E65"/>
    <w:rsid w:val="009A026E"/>
    <w:rsid w:val="009D13B4"/>
    <w:rsid w:val="009E211F"/>
    <w:rsid w:val="00A01198"/>
    <w:rsid w:val="00A112CE"/>
    <w:rsid w:val="00A13E79"/>
    <w:rsid w:val="00A21CC2"/>
    <w:rsid w:val="00A23848"/>
    <w:rsid w:val="00A27962"/>
    <w:rsid w:val="00A5002A"/>
    <w:rsid w:val="00A527A9"/>
    <w:rsid w:val="00A528F0"/>
    <w:rsid w:val="00A57994"/>
    <w:rsid w:val="00A66809"/>
    <w:rsid w:val="00A91730"/>
    <w:rsid w:val="00AA4075"/>
    <w:rsid w:val="00AA6340"/>
    <w:rsid w:val="00AB4FD0"/>
    <w:rsid w:val="00AC048A"/>
    <w:rsid w:val="00AD346A"/>
    <w:rsid w:val="00AE1D11"/>
    <w:rsid w:val="00AE69E2"/>
    <w:rsid w:val="00AE717F"/>
    <w:rsid w:val="00AF1C2B"/>
    <w:rsid w:val="00B00960"/>
    <w:rsid w:val="00B00FD5"/>
    <w:rsid w:val="00B01388"/>
    <w:rsid w:val="00B02458"/>
    <w:rsid w:val="00B02F98"/>
    <w:rsid w:val="00B04BBA"/>
    <w:rsid w:val="00B108EB"/>
    <w:rsid w:val="00B148F9"/>
    <w:rsid w:val="00B149BE"/>
    <w:rsid w:val="00B26E21"/>
    <w:rsid w:val="00B32DBE"/>
    <w:rsid w:val="00B348ED"/>
    <w:rsid w:val="00B41E03"/>
    <w:rsid w:val="00B5082C"/>
    <w:rsid w:val="00B73021"/>
    <w:rsid w:val="00B73464"/>
    <w:rsid w:val="00B751CD"/>
    <w:rsid w:val="00B80281"/>
    <w:rsid w:val="00B90F62"/>
    <w:rsid w:val="00B932D8"/>
    <w:rsid w:val="00BA4ADB"/>
    <w:rsid w:val="00BB0371"/>
    <w:rsid w:val="00BB5C0C"/>
    <w:rsid w:val="00BC311B"/>
    <w:rsid w:val="00BC5D01"/>
    <w:rsid w:val="00BD06AD"/>
    <w:rsid w:val="00BD19AC"/>
    <w:rsid w:val="00BD2B30"/>
    <w:rsid w:val="00BF0624"/>
    <w:rsid w:val="00BF19B1"/>
    <w:rsid w:val="00C0605D"/>
    <w:rsid w:val="00C07141"/>
    <w:rsid w:val="00C13E6C"/>
    <w:rsid w:val="00C17D2B"/>
    <w:rsid w:val="00C22DD8"/>
    <w:rsid w:val="00C35864"/>
    <w:rsid w:val="00C545A5"/>
    <w:rsid w:val="00C77793"/>
    <w:rsid w:val="00C92F6A"/>
    <w:rsid w:val="00CA65CE"/>
    <w:rsid w:val="00CB3F7C"/>
    <w:rsid w:val="00CC22D5"/>
    <w:rsid w:val="00CD759B"/>
    <w:rsid w:val="00CE0CB1"/>
    <w:rsid w:val="00CE3A7F"/>
    <w:rsid w:val="00CF2B6D"/>
    <w:rsid w:val="00CF53BE"/>
    <w:rsid w:val="00CF64E9"/>
    <w:rsid w:val="00D17B5F"/>
    <w:rsid w:val="00D22B23"/>
    <w:rsid w:val="00D32577"/>
    <w:rsid w:val="00D32FE1"/>
    <w:rsid w:val="00D331D1"/>
    <w:rsid w:val="00D5002C"/>
    <w:rsid w:val="00D843AC"/>
    <w:rsid w:val="00D9065A"/>
    <w:rsid w:val="00D90804"/>
    <w:rsid w:val="00DB01B4"/>
    <w:rsid w:val="00DB5D31"/>
    <w:rsid w:val="00DB787A"/>
    <w:rsid w:val="00DC125B"/>
    <w:rsid w:val="00DC5998"/>
    <w:rsid w:val="00DC719E"/>
    <w:rsid w:val="00DD0F7D"/>
    <w:rsid w:val="00DD5616"/>
    <w:rsid w:val="00DE784D"/>
    <w:rsid w:val="00E07293"/>
    <w:rsid w:val="00E24EA0"/>
    <w:rsid w:val="00E27F32"/>
    <w:rsid w:val="00E32F0C"/>
    <w:rsid w:val="00E42D87"/>
    <w:rsid w:val="00E71A3C"/>
    <w:rsid w:val="00E764B6"/>
    <w:rsid w:val="00E829AC"/>
    <w:rsid w:val="00E94465"/>
    <w:rsid w:val="00EA2FE3"/>
    <w:rsid w:val="00EA3713"/>
    <w:rsid w:val="00EA7907"/>
    <w:rsid w:val="00EB34C8"/>
    <w:rsid w:val="00EC57BF"/>
    <w:rsid w:val="00ED1327"/>
    <w:rsid w:val="00ED4C75"/>
    <w:rsid w:val="00ED6A24"/>
    <w:rsid w:val="00ED7648"/>
    <w:rsid w:val="00EE129C"/>
    <w:rsid w:val="00EE7255"/>
    <w:rsid w:val="00F018C1"/>
    <w:rsid w:val="00F11734"/>
    <w:rsid w:val="00F12EE7"/>
    <w:rsid w:val="00F13FB7"/>
    <w:rsid w:val="00F15686"/>
    <w:rsid w:val="00F22B79"/>
    <w:rsid w:val="00F90FCE"/>
    <w:rsid w:val="00FD2226"/>
    <w:rsid w:val="00FD27CB"/>
    <w:rsid w:val="00FE1946"/>
    <w:rsid w:val="00FE53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D2B01"/>
  <w15:docId w15:val="{EC9F4E53-728F-418A-BCE3-457C1D9E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D11"/>
    <w:pPr>
      <w:spacing w:after="0" w:line="240" w:lineRule="auto"/>
    </w:pPr>
  </w:style>
  <w:style w:type="paragraph" w:styleId="Heading1">
    <w:name w:val="heading 1"/>
    <w:basedOn w:val="Normal"/>
    <w:next w:val="Normal"/>
    <w:link w:val="Heading1Char"/>
    <w:uiPriority w:val="9"/>
    <w:qFormat/>
    <w:rsid w:val="008A3398"/>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Heading2">
    <w:name w:val="heading 2"/>
    <w:basedOn w:val="Normal"/>
    <w:next w:val="Normal"/>
    <w:link w:val="Heading2Char"/>
    <w:uiPriority w:val="9"/>
    <w:unhideWhenUsed/>
    <w:qFormat/>
    <w:rsid w:val="008A3398"/>
    <w:pPr>
      <w:keepNext/>
      <w:keepLines/>
      <w:spacing w:before="200"/>
      <w:outlineLvl w:val="1"/>
    </w:pPr>
    <w:rPr>
      <w:rFonts w:asciiTheme="majorHAnsi" w:eastAsiaTheme="majorEastAsia" w:hAnsiTheme="majorHAnsi" w:cstheme="majorBidi"/>
      <w:b/>
      <w:bCs w:val="0"/>
      <w:color w:val="4F81BD" w:themeColor="accent1"/>
      <w:sz w:val="26"/>
      <w:szCs w:val="26"/>
    </w:rPr>
  </w:style>
  <w:style w:type="paragraph" w:styleId="Heading3">
    <w:name w:val="heading 3"/>
    <w:basedOn w:val="Normal"/>
    <w:next w:val="Normal"/>
    <w:link w:val="Heading3Char"/>
    <w:uiPriority w:val="9"/>
    <w:unhideWhenUsed/>
    <w:qFormat/>
    <w:rsid w:val="00A112C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96510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B04BB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7143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398"/>
    <w:rPr>
      <w:rFonts w:asciiTheme="majorHAnsi" w:eastAsiaTheme="majorEastAsia" w:hAnsiTheme="majorHAnsi" w:cstheme="majorBidi"/>
      <w:b/>
      <w:bCs w:val="0"/>
      <w:color w:val="365F91" w:themeColor="accent1" w:themeShade="BF"/>
      <w:sz w:val="28"/>
      <w:szCs w:val="28"/>
    </w:rPr>
  </w:style>
  <w:style w:type="character" w:customStyle="1" w:styleId="Heading2Char">
    <w:name w:val="Heading 2 Char"/>
    <w:basedOn w:val="DefaultParagraphFont"/>
    <w:link w:val="Heading2"/>
    <w:uiPriority w:val="9"/>
    <w:rsid w:val="008A3398"/>
    <w:rPr>
      <w:rFonts w:asciiTheme="majorHAnsi" w:eastAsiaTheme="majorEastAsia" w:hAnsiTheme="majorHAnsi" w:cstheme="majorBidi"/>
      <w:b/>
      <w:bCs w:val="0"/>
      <w:color w:val="4F81BD" w:themeColor="accent1"/>
      <w:sz w:val="26"/>
      <w:szCs w:val="26"/>
    </w:rPr>
  </w:style>
  <w:style w:type="paragraph" w:styleId="Title">
    <w:name w:val="Title"/>
    <w:basedOn w:val="Normal"/>
    <w:next w:val="Normal"/>
    <w:link w:val="TitleChar"/>
    <w:uiPriority w:val="10"/>
    <w:qFormat/>
    <w:rsid w:val="008A33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A3398"/>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5B7B6C"/>
    <w:rPr>
      <w:b/>
      <w:bCs w:val="0"/>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A3398"/>
    <w:pPr>
      <w:ind w:left="720"/>
      <w:contextualSpacing/>
    </w:p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5B7B6C"/>
  </w:style>
  <w:style w:type="character" w:styleId="Hyperlink">
    <w:name w:val="Hyperlink"/>
    <w:basedOn w:val="DefaultParagraphFont"/>
    <w:uiPriority w:val="99"/>
    <w:unhideWhenUsed/>
    <w:rsid w:val="00AE1D11"/>
    <w:rPr>
      <w:color w:val="0563C1"/>
      <w:u w:val="single"/>
    </w:rPr>
  </w:style>
  <w:style w:type="paragraph" w:styleId="NormalWeb">
    <w:name w:val="Normal (Web)"/>
    <w:basedOn w:val="Normal"/>
    <w:uiPriority w:val="99"/>
    <w:semiHidden/>
    <w:unhideWhenUsed/>
    <w:rsid w:val="00AE1D11"/>
    <w:pPr>
      <w:spacing w:before="100" w:beforeAutospacing="1" w:after="100" w:afterAutospacing="1"/>
    </w:pPr>
    <w:rPr>
      <w:lang w:eastAsia="en-GB"/>
    </w:rPr>
  </w:style>
  <w:style w:type="paragraph" w:styleId="TOC1">
    <w:name w:val="toc 1"/>
    <w:basedOn w:val="Normal"/>
    <w:autoRedefine/>
    <w:uiPriority w:val="1"/>
    <w:unhideWhenUsed/>
    <w:rsid w:val="00965107"/>
    <w:rPr>
      <w:rFonts w:asciiTheme="minorHAnsi" w:hAnsiTheme="minorHAnsi" w:cs="Tahoma"/>
      <w:bCs w:val="0"/>
      <w:color w:val="002C50"/>
      <w:spacing w:val="-16"/>
      <w:sz w:val="20"/>
      <w:szCs w:val="20"/>
      <w:lang w:val="en-US"/>
    </w:rPr>
  </w:style>
  <w:style w:type="paragraph" w:styleId="NoSpacing">
    <w:name w:val="No Spacing"/>
    <w:link w:val="NoSpacingChar"/>
    <w:uiPriority w:val="1"/>
    <w:qFormat/>
    <w:rsid w:val="00944F3C"/>
    <w:pPr>
      <w:spacing w:after="0" w:line="240" w:lineRule="auto"/>
    </w:pPr>
  </w:style>
  <w:style w:type="paragraph" w:styleId="BalloonText">
    <w:name w:val="Balloon Text"/>
    <w:basedOn w:val="Normal"/>
    <w:link w:val="BalloonTextChar"/>
    <w:uiPriority w:val="99"/>
    <w:semiHidden/>
    <w:unhideWhenUsed/>
    <w:rsid w:val="00BF19B1"/>
    <w:rPr>
      <w:rFonts w:ascii="Tahoma" w:hAnsi="Tahoma" w:cs="Tahoma"/>
      <w:sz w:val="16"/>
      <w:szCs w:val="16"/>
    </w:rPr>
  </w:style>
  <w:style w:type="character" w:customStyle="1" w:styleId="BalloonTextChar">
    <w:name w:val="Balloon Text Char"/>
    <w:basedOn w:val="DefaultParagraphFont"/>
    <w:link w:val="BalloonText"/>
    <w:uiPriority w:val="99"/>
    <w:semiHidden/>
    <w:rsid w:val="00BF19B1"/>
    <w:rPr>
      <w:rFonts w:ascii="Tahoma" w:hAnsi="Tahoma" w:cs="Tahoma"/>
      <w:sz w:val="16"/>
      <w:szCs w:val="16"/>
    </w:rPr>
  </w:style>
  <w:style w:type="character" w:styleId="CommentReference">
    <w:name w:val="annotation reference"/>
    <w:basedOn w:val="DefaultParagraphFont"/>
    <w:unhideWhenUsed/>
    <w:rsid w:val="00495781"/>
    <w:rPr>
      <w:sz w:val="16"/>
      <w:szCs w:val="16"/>
    </w:rPr>
  </w:style>
  <w:style w:type="paragraph" w:styleId="CommentText">
    <w:name w:val="annotation text"/>
    <w:basedOn w:val="Normal"/>
    <w:link w:val="CommentTextChar"/>
    <w:uiPriority w:val="99"/>
    <w:semiHidden/>
    <w:unhideWhenUsed/>
    <w:rsid w:val="00495781"/>
    <w:rPr>
      <w:sz w:val="20"/>
      <w:szCs w:val="20"/>
    </w:rPr>
  </w:style>
  <w:style w:type="character" w:customStyle="1" w:styleId="CommentTextChar">
    <w:name w:val="Comment Text Char"/>
    <w:basedOn w:val="DefaultParagraphFont"/>
    <w:link w:val="CommentText"/>
    <w:uiPriority w:val="99"/>
    <w:semiHidden/>
    <w:rsid w:val="00495781"/>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95781"/>
    <w:rPr>
      <w:b/>
      <w:bCs w:val="0"/>
    </w:rPr>
  </w:style>
  <w:style w:type="character" w:customStyle="1" w:styleId="CommentSubjectChar">
    <w:name w:val="Comment Subject Char"/>
    <w:basedOn w:val="CommentTextChar"/>
    <w:link w:val="CommentSubject"/>
    <w:uiPriority w:val="99"/>
    <w:semiHidden/>
    <w:rsid w:val="00495781"/>
    <w:rPr>
      <w:rFonts w:ascii="Calibri" w:hAnsi="Calibri" w:cs="Calibri"/>
      <w:b/>
      <w:bCs w:val="0"/>
      <w:sz w:val="20"/>
      <w:szCs w:val="20"/>
    </w:rPr>
  </w:style>
  <w:style w:type="character" w:customStyle="1" w:styleId="Heading3Char">
    <w:name w:val="Heading 3 Char"/>
    <w:basedOn w:val="DefaultParagraphFont"/>
    <w:link w:val="Heading3"/>
    <w:uiPriority w:val="9"/>
    <w:rsid w:val="00A112C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965107"/>
    <w:rPr>
      <w:rFonts w:asciiTheme="majorHAnsi" w:eastAsiaTheme="majorEastAsia" w:hAnsiTheme="majorHAnsi" w:cstheme="majorBidi"/>
      <w:i/>
      <w:iCs/>
      <w:color w:val="365F91" w:themeColor="accent1" w:themeShade="BF"/>
    </w:rPr>
  </w:style>
  <w:style w:type="table" w:styleId="TableGrid">
    <w:name w:val="Table Grid"/>
    <w:basedOn w:val="TableNormal"/>
    <w:uiPriority w:val="39"/>
    <w:unhideWhenUsed/>
    <w:rsid w:val="00965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965107"/>
    <w:rPr>
      <w:i/>
      <w:iCs/>
      <w:color w:val="404040" w:themeColor="text1" w:themeTint="BF"/>
    </w:rPr>
  </w:style>
  <w:style w:type="character" w:styleId="Emphasis">
    <w:name w:val="Emphasis"/>
    <w:basedOn w:val="DefaultParagraphFont"/>
    <w:uiPriority w:val="20"/>
    <w:qFormat/>
    <w:rsid w:val="00AA4075"/>
    <w:rPr>
      <w:i/>
      <w:iCs/>
    </w:rPr>
  </w:style>
  <w:style w:type="character" w:customStyle="1" w:styleId="Heading5Char">
    <w:name w:val="Heading 5 Char"/>
    <w:basedOn w:val="DefaultParagraphFont"/>
    <w:link w:val="Heading5"/>
    <w:uiPriority w:val="9"/>
    <w:rsid w:val="00B04BBA"/>
    <w:rPr>
      <w:rFonts w:asciiTheme="majorHAnsi" w:eastAsiaTheme="majorEastAsia" w:hAnsiTheme="majorHAnsi" w:cstheme="majorBidi"/>
      <w:color w:val="365F91" w:themeColor="accent1" w:themeShade="BF"/>
    </w:rPr>
  </w:style>
  <w:style w:type="paragraph" w:styleId="Revision">
    <w:name w:val="Revision"/>
    <w:hidden/>
    <w:uiPriority w:val="99"/>
    <w:semiHidden/>
    <w:rsid w:val="00A01198"/>
    <w:pPr>
      <w:spacing w:after="0" w:line="240" w:lineRule="auto"/>
    </w:pPr>
  </w:style>
  <w:style w:type="character" w:styleId="PlaceholderText">
    <w:name w:val="Placeholder Text"/>
    <w:basedOn w:val="DefaultParagraphFont"/>
    <w:uiPriority w:val="99"/>
    <w:semiHidden/>
    <w:rsid w:val="00A23848"/>
    <w:rPr>
      <w:color w:val="808080"/>
    </w:rPr>
  </w:style>
  <w:style w:type="character" w:customStyle="1" w:styleId="Heading6Char">
    <w:name w:val="Heading 6 Char"/>
    <w:basedOn w:val="DefaultParagraphFont"/>
    <w:link w:val="Heading6"/>
    <w:uiPriority w:val="9"/>
    <w:rsid w:val="00771430"/>
    <w:rPr>
      <w:rFonts w:asciiTheme="majorHAnsi" w:eastAsiaTheme="majorEastAsia" w:hAnsiTheme="majorHAnsi" w:cstheme="majorBidi"/>
      <w:color w:val="243F60" w:themeColor="accent1" w:themeShade="7F"/>
    </w:rPr>
  </w:style>
  <w:style w:type="character" w:customStyle="1" w:styleId="Style1">
    <w:name w:val="Style1"/>
    <w:basedOn w:val="DefaultParagraphFont"/>
    <w:uiPriority w:val="1"/>
    <w:rsid w:val="0035363C"/>
    <w:rPr>
      <w:rFonts w:asciiTheme="majorHAnsi" w:hAnsiTheme="majorHAnsi"/>
      <w:sz w:val="96"/>
    </w:rPr>
  </w:style>
  <w:style w:type="character" w:customStyle="1" w:styleId="Style2">
    <w:name w:val="Style2"/>
    <w:basedOn w:val="DefaultParagraphFont"/>
    <w:uiPriority w:val="1"/>
    <w:rsid w:val="009A026E"/>
    <w:rPr>
      <w:rFonts w:ascii="Calibri Light" w:hAnsi="Calibri Light"/>
    </w:rPr>
  </w:style>
  <w:style w:type="table" w:styleId="GridTable6Colorful-Accent1">
    <w:name w:val="Grid Table 6 Colorful Accent 1"/>
    <w:basedOn w:val="TableNormal"/>
    <w:uiPriority w:val="51"/>
    <w:rsid w:val="00B751CD"/>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3">
    <w:name w:val="Style3"/>
    <w:basedOn w:val="DefaultParagraphFont"/>
    <w:uiPriority w:val="1"/>
    <w:rsid w:val="00A21CC2"/>
    <w:rPr>
      <w:rFonts w:asciiTheme="minorHAnsi" w:hAnsiTheme="minorHAnsi"/>
      <w:b w:val="0"/>
      <w:sz w:val="22"/>
    </w:rPr>
  </w:style>
  <w:style w:type="character" w:customStyle="1" w:styleId="Style4">
    <w:name w:val="Style4"/>
    <w:basedOn w:val="DefaultParagraphFont"/>
    <w:uiPriority w:val="1"/>
    <w:rsid w:val="00A21CC2"/>
    <w:rPr>
      <w:rFonts w:ascii="Calibri Light" w:hAnsi="Calibri Light"/>
      <w:color w:val="1F497D" w:themeColor="text2"/>
      <w:sz w:val="72"/>
    </w:rPr>
  </w:style>
  <w:style w:type="character" w:customStyle="1" w:styleId="Style5">
    <w:name w:val="Style5"/>
    <w:basedOn w:val="DefaultParagraphFont"/>
    <w:uiPriority w:val="1"/>
    <w:rsid w:val="002F0DC9"/>
    <w:rPr>
      <w:rFonts w:asciiTheme="majorHAnsi" w:hAnsiTheme="majorHAnsi"/>
      <w:color w:val="1F497D" w:themeColor="text2"/>
      <w:sz w:val="72"/>
    </w:rPr>
  </w:style>
  <w:style w:type="character" w:customStyle="1" w:styleId="Style6">
    <w:name w:val="Style6"/>
    <w:basedOn w:val="DefaultParagraphFont"/>
    <w:uiPriority w:val="1"/>
    <w:rsid w:val="00520D6C"/>
    <w:rPr>
      <w:rFonts w:ascii="Calibri Light" w:hAnsi="Calibri Light"/>
      <w:color w:val="002060"/>
      <w:sz w:val="72"/>
    </w:rPr>
  </w:style>
  <w:style w:type="character" w:customStyle="1" w:styleId="Basic">
    <w:name w:val="Basic"/>
    <w:basedOn w:val="DefaultParagraphFont"/>
    <w:uiPriority w:val="1"/>
    <w:rsid w:val="00B02458"/>
    <w:rPr>
      <w:rFonts w:asciiTheme="minorHAnsi" w:hAnsiTheme="minorHAnsi"/>
      <w:b w:val="0"/>
      <w:color w:val="auto"/>
      <w:sz w:val="24"/>
    </w:rPr>
  </w:style>
  <w:style w:type="paragraph" w:styleId="Header">
    <w:name w:val="header"/>
    <w:basedOn w:val="Normal"/>
    <w:link w:val="HeaderChar"/>
    <w:uiPriority w:val="99"/>
    <w:unhideWhenUsed/>
    <w:rsid w:val="0070550F"/>
    <w:pPr>
      <w:tabs>
        <w:tab w:val="center" w:pos="4513"/>
        <w:tab w:val="right" w:pos="9026"/>
      </w:tabs>
    </w:pPr>
  </w:style>
  <w:style w:type="character" w:customStyle="1" w:styleId="HeaderChar">
    <w:name w:val="Header Char"/>
    <w:basedOn w:val="DefaultParagraphFont"/>
    <w:link w:val="Header"/>
    <w:uiPriority w:val="99"/>
    <w:rsid w:val="0070550F"/>
    <w:rPr>
      <w:rFonts w:ascii="Calibri" w:hAnsi="Calibri" w:cs="Calibri"/>
    </w:rPr>
  </w:style>
  <w:style w:type="paragraph" w:styleId="Footer">
    <w:name w:val="footer"/>
    <w:basedOn w:val="Normal"/>
    <w:link w:val="FooterChar"/>
    <w:uiPriority w:val="99"/>
    <w:unhideWhenUsed/>
    <w:rsid w:val="0070550F"/>
    <w:pPr>
      <w:tabs>
        <w:tab w:val="center" w:pos="4513"/>
        <w:tab w:val="right" w:pos="9026"/>
      </w:tabs>
    </w:pPr>
  </w:style>
  <w:style w:type="character" w:customStyle="1" w:styleId="FooterChar">
    <w:name w:val="Footer Char"/>
    <w:basedOn w:val="DefaultParagraphFont"/>
    <w:link w:val="Footer"/>
    <w:uiPriority w:val="99"/>
    <w:rsid w:val="0070550F"/>
    <w:rPr>
      <w:rFonts w:ascii="Calibri" w:hAnsi="Calibri" w:cs="Calibri"/>
    </w:rPr>
  </w:style>
  <w:style w:type="character" w:customStyle="1" w:styleId="Style7">
    <w:name w:val="Style7"/>
    <w:basedOn w:val="DefaultParagraphFont"/>
    <w:uiPriority w:val="1"/>
    <w:rsid w:val="00CA65CE"/>
    <w:rPr>
      <w:rFonts w:ascii="Calibri Light" w:hAnsi="Calibri Light"/>
      <w:sz w:val="72"/>
    </w:rPr>
  </w:style>
  <w:style w:type="character" w:customStyle="1" w:styleId="Paragraph">
    <w:name w:val="Paragraph"/>
    <w:basedOn w:val="DefaultParagraphFont"/>
    <w:uiPriority w:val="1"/>
    <w:rsid w:val="006A30CF"/>
    <w:rPr>
      <w:rFonts w:asciiTheme="minorHAnsi" w:hAnsiTheme="minorHAnsi"/>
      <w:b w:val="0"/>
      <w:color w:val="auto"/>
      <w:sz w:val="22"/>
    </w:rPr>
  </w:style>
  <w:style w:type="character" w:customStyle="1" w:styleId="Paragraph-bold">
    <w:name w:val="Paragraph - bold"/>
    <w:basedOn w:val="Paragraph"/>
    <w:uiPriority w:val="1"/>
    <w:rsid w:val="006A30CF"/>
    <w:rPr>
      <w:rFonts w:asciiTheme="minorHAnsi" w:hAnsiTheme="minorHAnsi"/>
      <w:b/>
      <w:color w:val="auto"/>
      <w:sz w:val="22"/>
    </w:rPr>
  </w:style>
  <w:style w:type="character" w:customStyle="1" w:styleId="NoSpacingChar">
    <w:name w:val="No Spacing Char"/>
    <w:basedOn w:val="DefaultParagraphFont"/>
    <w:link w:val="NoSpacing"/>
    <w:uiPriority w:val="1"/>
    <w:rsid w:val="007B5E06"/>
  </w:style>
  <w:style w:type="character" w:styleId="UnresolvedMention">
    <w:name w:val="Unresolved Mention"/>
    <w:basedOn w:val="DefaultParagraphFont"/>
    <w:uiPriority w:val="99"/>
    <w:semiHidden/>
    <w:unhideWhenUsed/>
    <w:rsid w:val="00ED6A24"/>
    <w:rPr>
      <w:color w:val="605E5C"/>
      <w:shd w:val="clear" w:color="auto" w:fill="E1DFDD"/>
    </w:rPr>
  </w:style>
  <w:style w:type="paragraph" w:customStyle="1" w:styleId="Body">
    <w:name w:val="Body"/>
    <w:rsid w:val="00BF0624"/>
    <w:pPr>
      <w:pBdr>
        <w:top w:val="nil"/>
        <w:left w:val="nil"/>
        <w:bottom w:val="nil"/>
        <w:right w:val="nil"/>
        <w:between w:val="nil"/>
        <w:bar w:val="nil"/>
      </w:pBdr>
      <w:spacing w:after="0" w:line="240" w:lineRule="auto"/>
    </w:pPr>
    <w:rPr>
      <w:rFonts w:eastAsia="Arial Unicode MS" w:cs="Arial Unicode MS"/>
      <w:bCs w:val="0"/>
      <w:color w:val="000000"/>
      <w:u w:color="000000"/>
      <w:bdr w:val="nil"/>
      <w:lang w:val="en-US" w:eastAsia="en-GB"/>
      <w14:textOutline w14:w="0" w14:cap="flat" w14:cmpd="sng" w14:algn="ctr">
        <w14:noFill/>
        <w14:prstDash w14:val="solid"/>
        <w14:bevel/>
      </w14:textOutline>
    </w:rPr>
  </w:style>
  <w:style w:type="paragraph" w:customStyle="1" w:styleId="Default">
    <w:name w:val="Default"/>
    <w:rsid w:val="00CD759B"/>
    <w:pPr>
      <w:autoSpaceDE w:val="0"/>
      <w:autoSpaceDN w:val="0"/>
      <w:adjustRightInd w:val="0"/>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95125">
      <w:bodyDiv w:val="1"/>
      <w:marLeft w:val="0"/>
      <w:marRight w:val="0"/>
      <w:marTop w:val="0"/>
      <w:marBottom w:val="0"/>
      <w:divBdr>
        <w:top w:val="none" w:sz="0" w:space="0" w:color="auto"/>
        <w:left w:val="none" w:sz="0" w:space="0" w:color="auto"/>
        <w:bottom w:val="none" w:sz="0" w:space="0" w:color="auto"/>
        <w:right w:val="none" w:sz="0" w:space="0" w:color="auto"/>
      </w:divBdr>
    </w:div>
    <w:div w:id="896471862">
      <w:bodyDiv w:val="1"/>
      <w:marLeft w:val="0"/>
      <w:marRight w:val="0"/>
      <w:marTop w:val="0"/>
      <w:marBottom w:val="0"/>
      <w:divBdr>
        <w:top w:val="none" w:sz="0" w:space="0" w:color="auto"/>
        <w:left w:val="none" w:sz="0" w:space="0" w:color="auto"/>
        <w:bottom w:val="none" w:sz="0" w:space="0" w:color="auto"/>
        <w:right w:val="none" w:sz="0" w:space="0" w:color="auto"/>
      </w:divBdr>
    </w:div>
    <w:div w:id="1368292100">
      <w:bodyDiv w:val="1"/>
      <w:marLeft w:val="0"/>
      <w:marRight w:val="0"/>
      <w:marTop w:val="0"/>
      <w:marBottom w:val="0"/>
      <w:divBdr>
        <w:top w:val="none" w:sz="0" w:space="0" w:color="auto"/>
        <w:left w:val="none" w:sz="0" w:space="0" w:color="auto"/>
        <w:bottom w:val="none" w:sz="0" w:space="0" w:color="auto"/>
        <w:right w:val="none" w:sz="0" w:space="0" w:color="auto"/>
      </w:divBdr>
      <w:divsChild>
        <w:div w:id="33870147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glossaryDocument" Target="glossary/document.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Senior Support Worker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Support Worker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C7B5DDF3-7A2F-41E7-B460-480B739E28AE}">
      <dgm:prSet phldrT="[Text]" custT="1"/>
      <dgm:spPr>
        <a:solidFill>
          <a:schemeClr val="accent1">
            <a:lumMod val="75000"/>
          </a:schemeClr>
        </a:solidFill>
      </dgm:spPr>
      <dgm:t>
        <a:bodyPr/>
        <a:lstStyle/>
        <a:p>
          <a:r>
            <a:rPr lang="en-GB" sz="1000"/>
            <a:t>Team Leader</a:t>
          </a:r>
        </a:p>
      </dgm:t>
    </dgm:pt>
    <dgm:pt modelId="{048227B4-D5DD-4B4F-ADA6-1FF6E1D7D65A}" type="parTrans" cxnId="{9757F506-1B84-406D-8535-2D735F3D44FA}">
      <dgm:prSet/>
      <dgm:spPr/>
      <dgm:t>
        <a:bodyPr/>
        <a:lstStyle/>
        <a:p>
          <a:endParaRPr lang="en-GB"/>
        </a:p>
      </dgm:t>
    </dgm:pt>
    <dgm:pt modelId="{7517C3F5-5BA0-4824-B99F-4EC072EE8B46}" type="sibTrans" cxnId="{9757F506-1B84-406D-8535-2D735F3D44FA}">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21E9481E-1CFB-406D-B71C-1B27DF220BB5}" type="pres">
      <dgm:prSet presAssocID="{C7B5DDF3-7A2F-41E7-B460-480B739E28AE}" presName="root1" presStyleCnt="0"/>
      <dgm:spPr/>
    </dgm:pt>
    <dgm:pt modelId="{64221D5D-556A-40E4-884C-96EF0DAB41AB}" type="pres">
      <dgm:prSet presAssocID="{C7B5DDF3-7A2F-41E7-B460-480B739E28AE}" presName="LevelOneTextNode" presStyleLbl="node0" presStyleIdx="0" presStyleCnt="1" custScaleX="59642" custScaleY="38828" custLinFactNeighborX="22668" custLinFactNeighborY="307">
        <dgm:presLayoutVars>
          <dgm:chPref val="3"/>
        </dgm:presLayoutVars>
      </dgm:prSet>
      <dgm:spPr/>
    </dgm:pt>
    <dgm:pt modelId="{A07663F7-19CE-482B-B06C-DB9A1C4A1150}" type="pres">
      <dgm:prSet presAssocID="{C7B5DDF3-7A2F-41E7-B460-480B739E28AE}" presName="level2hierChild" presStyleCnt="0"/>
      <dgm:spPr/>
    </dgm:pt>
    <dgm:pt modelId="{B166045D-1A9C-48AA-AAA6-149847097811}" type="pres">
      <dgm:prSet presAssocID="{AE928E1B-C3E3-4407-BDE2-5AE1ED84026D}" presName="conn2-1" presStyleLbl="parChTrans1D2" presStyleIdx="0" presStyleCnt="1"/>
      <dgm:spPr/>
    </dgm:pt>
    <dgm:pt modelId="{9FEBD7BB-EA76-41F7-B1A4-1BDA4D1BBE15}" type="pres">
      <dgm:prSet presAssocID="{AE928E1B-C3E3-4407-BDE2-5AE1ED84026D}" presName="connTx" presStyleLbl="parChTrans1D2" presStyleIdx="0" presStyleCnt="1"/>
      <dgm:spPr/>
    </dgm:pt>
    <dgm:pt modelId="{8205FC5E-6BE2-421B-BF69-CF93BC8ECCF0}" type="pres">
      <dgm:prSet presAssocID="{5924C7FB-82B6-4AA9-8F97-C3B03A1185DC}" presName="root2" presStyleCnt="0"/>
      <dgm:spPr/>
    </dgm:pt>
    <dgm:pt modelId="{7BD053BE-D4C3-47C8-B30A-1CBF25FB67CC}" type="pres">
      <dgm:prSet presAssocID="{5924C7FB-82B6-4AA9-8F97-C3B03A1185DC}" presName="LevelTwoTextNode" presStyleLbl="node2" presStyleIdx="0" presStyleCnt="1" custScaleX="59642" custScaleY="38828">
        <dgm:presLayoutVars>
          <dgm:chPref val="3"/>
        </dgm:presLayoutVars>
      </dgm:prSet>
      <dgm:spPr/>
    </dgm:pt>
    <dgm:pt modelId="{F5CE7941-9FA4-4AC2-813C-812B68277112}" type="pres">
      <dgm:prSet presAssocID="{5924C7FB-82B6-4AA9-8F97-C3B03A1185DC}" presName="level3hierChild" presStyleCnt="0"/>
      <dgm:spPr/>
    </dgm:pt>
    <dgm:pt modelId="{ED0B2E2F-0469-4C86-9266-D04C61080E0E}" type="pres">
      <dgm:prSet presAssocID="{335DD936-FCF7-4801-B221-BB97A4718F8F}" presName="conn2-1" presStyleLbl="parChTrans1D3" presStyleIdx="0" presStyleCnt="1"/>
      <dgm:spPr/>
    </dgm:pt>
    <dgm:pt modelId="{AA29DB40-6A8A-4D65-8D32-751EDD851077}" type="pres">
      <dgm:prSet presAssocID="{335DD936-FCF7-4801-B221-BB97A4718F8F}" presName="connTx" presStyleLbl="parChTrans1D3"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3" presStyleIdx="0" presStyleCnt="1" custScaleX="46926" custScaleY="49663" custLinFactNeighborX="-22380" custLinFactNeighborY="-292">
        <dgm:presLayoutVars>
          <dgm:chPref val="3"/>
        </dgm:presLayoutVars>
      </dgm:prSet>
      <dgm:spPr/>
    </dgm:pt>
    <dgm:pt modelId="{44B8DFCA-5A0D-492C-A85B-011EE530D879}" type="pres">
      <dgm:prSet presAssocID="{C0D1A283-D8EF-4D45-8CC1-8724947463A1}" presName="level3hierChild" presStyleCnt="0"/>
      <dgm:spPr/>
    </dgm:pt>
  </dgm:ptLst>
  <dgm:cxnLst>
    <dgm:cxn modelId="{9757F506-1B84-406D-8535-2D735F3D44FA}" srcId="{3593E5AC-3CCC-47EA-92BC-93DDA1F6857B}" destId="{C7B5DDF3-7A2F-41E7-B460-480B739E28AE}" srcOrd="0" destOrd="0" parTransId="{048227B4-D5DD-4B4F-ADA6-1FF6E1D7D65A}" sibTransId="{7517C3F5-5BA0-4824-B99F-4EC072EE8B46}"/>
    <dgm:cxn modelId="{805B7208-70A1-4F81-96C6-247E41AC1A87}" type="presOf" srcId="{5924C7FB-82B6-4AA9-8F97-C3B03A1185DC}" destId="{7BD053BE-D4C3-47C8-B30A-1CBF25FB67CC}" srcOrd="0" destOrd="0" presId="urn:microsoft.com/office/officeart/2005/8/layout/hierarchy2"/>
    <dgm:cxn modelId="{5C116E1B-DE9C-4D74-B818-AEC7D727BC58}" type="presOf" srcId="{AE928E1B-C3E3-4407-BDE2-5AE1ED84026D}" destId="{9FEBD7BB-EA76-41F7-B1A4-1BDA4D1BBE15}" srcOrd="1" destOrd="0" presId="urn:microsoft.com/office/officeart/2005/8/layout/hierarchy2"/>
    <dgm:cxn modelId="{47597938-2EB5-4205-B811-B3A606792F64}" type="presOf" srcId="{C7B5DDF3-7A2F-41E7-B460-480B739E28AE}" destId="{64221D5D-556A-40E4-884C-96EF0DAB41AB}" srcOrd="0" destOrd="0" presId="urn:microsoft.com/office/officeart/2005/8/layout/hierarchy2"/>
    <dgm:cxn modelId="{56B0775C-DEA9-4565-94E5-3E8B66DAD498}" type="presOf" srcId="{335DD936-FCF7-4801-B221-BB97A4718F8F}" destId="{ED0B2E2F-0469-4C86-9266-D04C61080E0E}" srcOrd="0" destOrd="0" presId="urn:microsoft.com/office/officeart/2005/8/layout/hierarchy2"/>
    <dgm:cxn modelId="{5D40E651-A7C0-4F03-AD3F-717C15A08A04}"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B6E6F795-16EF-46E4-B385-3A252857621D}" type="presOf" srcId="{335DD936-FCF7-4801-B221-BB97A4718F8F}" destId="{AA29DB40-6A8A-4D65-8D32-751EDD851077}" srcOrd="1" destOrd="0" presId="urn:microsoft.com/office/officeart/2005/8/layout/hierarchy2"/>
    <dgm:cxn modelId="{8BFB7FA0-F125-4DD9-ABE7-4E135769CA26}" type="presOf" srcId="{AE928E1B-C3E3-4407-BDE2-5AE1ED84026D}" destId="{B166045D-1A9C-48AA-AAA6-149847097811}" srcOrd="0" destOrd="0" presId="urn:microsoft.com/office/officeart/2005/8/layout/hierarchy2"/>
    <dgm:cxn modelId="{C10396F2-EB77-4DD0-9665-67C93070AC93}" srcId="{C7B5DDF3-7A2F-41E7-B460-480B739E28AE}" destId="{5924C7FB-82B6-4AA9-8F97-C3B03A1185DC}" srcOrd="0" destOrd="0" parTransId="{AE928E1B-C3E3-4407-BDE2-5AE1ED84026D}" sibTransId="{569F31EE-D1B7-44F4-9E76-98C6D88B951B}"/>
    <dgm:cxn modelId="{E88F6411-2AC5-48DE-8C69-1B37AD6700CF}" type="presParOf" srcId="{3440DC5F-1D2B-4C48-8A76-479710BA4359}" destId="{21E9481E-1CFB-406D-B71C-1B27DF220BB5}" srcOrd="0" destOrd="0" presId="urn:microsoft.com/office/officeart/2005/8/layout/hierarchy2"/>
    <dgm:cxn modelId="{C8383BFB-B859-4644-9C14-94E00C4EB0E2}" type="presParOf" srcId="{21E9481E-1CFB-406D-B71C-1B27DF220BB5}" destId="{64221D5D-556A-40E4-884C-96EF0DAB41AB}" srcOrd="0" destOrd="0" presId="urn:microsoft.com/office/officeart/2005/8/layout/hierarchy2"/>
    <dgm:cxn modelId="{344742CC-917F-4BB6-9837-35A396A3D6BE}" type="presParOf" srcId="{21E9481E-1CFB-406D-B71C-1B27DF220BB5}" destId="{A07663F7-19CE-482B-B06C-DB9A1C4A1150}" srcOrd="1" destOrd="0" presId="urn:microsoft.com/office/officeart/2005/8/layout/hierarchy2"/>
    <dgm:cxn modelId="{A316475E-B1D6-4589-A4C9-F4763D538EEF}" type="presParOf" srcId="{A07663F7-19CE-482B-B06C-DB9A1C4A1150}" destId="{B166045D-1A9C-48AA-AAA6-149847097811}" srcOrd="0" destOrd="0" presId="urn:microsoft.com/office/officeart/2005/8/layout/hierarchy2"/>
    <dgm:cxn modelId="{0F37BF1D-F3B1-477B-A553-EA44CAD0FE37}" type="presParOf" srcId="{B166045D-1A9C-48AA-AAA6-149847097811}" destId="{9FEBD7BB-EA76-41F7-B1A4-1BDA4D1BBE15}" srcOrd="0" destOrd="0" presId="urn:microsoft.com/office/officeart/2005/8/layout/hierarchy2"/>
    <dgm:cxn modelId="{106B0FA8-F66B-4269-BB58-537F15AF4037}" type="presParOf" srcId="{A07663F7-19CE-482B-B06C-DB9A1C4A1150}" destId="{8205FC5E-6BE2-421B-BF69-CF93BC8ECCF0}" srcOrd="1" destOrd="0" presId="urn:microsoft.com/office/officeart/2005/8/layout/hierarchy2"/>
    <dgm:cxn modelId="{EF5E3E69-18ED-4120-AFFD-D64A951D4121}" type="presParOf" srcId="{8205FC5E-6BE2-421B-BF69-CF93BC8ECCF0}" destId="{7BD053BE-D4C3-47C8-B30A-1CBF25FB67CC}" srcOrd="0" destOrd="0" presId="urn:microsoft.com/office/officeart/2005/8/layout/hierarchy2"/>
    <dgm:cxn modelId="{15F1E0F0-FAEF-41B8-88A1-51CFBC922868}" type="presParOf" srcId="{8205FC5E-6BE2-421B-BF69-CF93BC8ECCF0}" destId="{F5CE7941-9FA4-4AC2-813C-812B68277112}" srcOrd="1" destOrd="0" presId="urn:microsoft.com/office/officeart/2005/8/layout/hierarchy2"/>
    <dgm:cxn modelId="{0680F82A-BFD9-4DBB-943F-E5A07B3054F7}" type="presParOf" srcId="{F5CE7941-9FA4-4AC2-813C-812B68277112}" destId="{ED0B2E2F-0469-4C86-9266-D04C61080E0E}" srcOrd="0" destOrd="0" presId="urn:microsoft.com/office/officeart/2005/8/layout/hierarchy2"/>
    <dgm:cxn modelId="{1EF2FE3B-2193-4FA3-B1A9-603B54DC3324}" type="presParOf" srcId="{ED0B2E2F-0469-4C86-9266-D04C61080E0E}" destId="{AA29DB40-6A8A-4D65-8D32-751EDD851077}" srcOrd="0" destOrd="0" presId="urn:microsoft.com/office/officeart/2005/8/layout/hierarchy2"/>
    <dgm:cxn modelId="{230DC66F-EBCC-4F25-B9EA-52DB4590A801}" type="presParOf" srcId="{F5CE7941-9FA4-4AC2-813C-812B68277112}" destId="{04682E76-1538-48CA-B4F9-0B5233DCA16D}" srcOrd="1" destOrd="0" presId="urn:microsoft.com/office/officeart/2005/8/layout/hierarchy2"/>
    <dgm:cxn modelId="{0124B73D-43EC-4F27-9C05-4269D34B96B4}" type="presParOf" srcId="{04682E76-1538-48CA-B4F9-0B5233DCA16D}" destId="{58F11647-5709-48DC-97FE-9C030EB54B1E}" srcOrd="0" destOrd="0" presId="urn:microsoft.com/office/officeart/2005/8/layout/hierarchy2"/>
    <dgm:cxn modelId="{55C10E8F-F5CC-4716-8177-64F005C987B5}"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4221D5D-556A-40E4-884C-96EF0DAB41AB}">
      <dsp:nvSpPr>
        <dsp:cNvPr id="0" name=""/>
        <dsp:cNvSpPr/>
      </dsp:nvSpPr>
      <dsp:spPr>
        <a:xfrm>
          <a:off x="598667" y="478822"/>
          <a:ext cx="1573254" cy="512108"/>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Team Leader</a:t>
          </a:r>
        </a:p>
      </dsp:txBody>
      <dsp:txXfrm>
        <a:off x="613666" y="493821"/>
        <a:ext cx="1543256" cy="482110"/>
      </dsp:txXfrm>
    </dsp:sp>
    <dsp:sp modelId="{B166045D-1A9C-48AA-AAA6-149847097811}">
      <dsp:nvSpPr>
        <dsp:cNvPr id="0" name=""/>
        <dsp:cNvSpPr/>
      </dsp:nvSpPr>
      <dsp:spPr>
        <a:xfrm rot="21569555">
          <a:off x="2171913" y="651641"/>
          <a:ext cx="457206" cy="162421"/>
        </a:xfrm>
        <a:custGeom>
          <a:avLst/>
          <a:gdLst/>
          <a:ahLst/>
          <a:cxnLst/>
          <a:rect l="0" t="0" r="0" b="0"/>
          <a:pathLst>
            <a:path>
              <a:moveTo>
                <a:pt x="0" y="81210"/>
              </a:moveTo>
              <a:lnTo>
                <a:pt x="457206" y="8121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389086" y="721421"/>
        <a:ext cx="22860" cy="22860"/>
      </dsp:txXfrm>
    </dsp:sp>
    <dsp:sp modelId="{7BD053BE-D4C3-47C8-B30A-1CBF25FB67CC}">
      <dsp:nvSpPr>
        <dsp:cNvPr id="0" name=""/>
        <dsp:cNvSpPr/>
      </dsp:nvSpPr>
      <dsp:spPr>
        <a:xfrm>
          <a:off x="2629110" y="474773"/>
          <a:ext cx="1573254" cy="512108"/>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Senior Support Worker</a:t>
          </a:r>
        </a:p>
      </dsp:txBody>
      <dsp:txXfrm>
        <a:off x="2644109" y="489772"/>
        <a:ext cx="1543256" cy="482110"/>
      </dsp:txXfrm>
    </dsp:sp>
    <dsp:sp modelId="{ED0B2E2F-0469-4C86-9266-D04C61080E0E}">
      <dsp:nvSpPr>
        <dsp:cNvPr id="0" name=""/>
        <dsp:cNvSpPr/>
      </dsp:nvSpPr>
      <dsp:spPr>
        <a:xfrm rot="21571515">
          <a:off x="4202357" y="647690"/>
          <a:ext cx="464801" cy="162421"/>
        </a:xfrm>
        <a:custGeom>
          <a:avLst/>
          <a:gdLst/>
          <a:ahLst/>
          <a:cxnLst/>
          <a:rect l="0" t="0" r="0" b="0"/>
          <a:pathLst>
            <a:path>
              <a:moveTo>
                <a:pt x="0" y="81210"/>
              </a:moveTo>
              <a:lnTo>
                <a:pt x="464801" y="8121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423138" y="717281"/>
        <a:ext cx="23240" cy="23240"/>
      </dsp:txXfrm>
    </dsp:sp>
    <dsp:sp modelId="{58F11647-5709-48DC-97FE-9C030EB54B1E}">
      <dsp:nvSpPr>
        <dsp:cNvPr id="0" name=""/>
        <dsp:cNvSpPr/>
      </dsp:nvSpPr>
      <dsp:spPr>
        <a:xfrm>
          <a:off x="4667151" y="399469"/>
          <a:ext cx="1237828" cy="655012"/>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Support Worker</a:t>
          </a:r>
        </a:p>
      </dsp:txBody>
      <dsp:txXfrm>
        <a:off x="4686336" y="418654"/>
        <a:ext cx="1199458" cy="61664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286AFA83B6411FA17AE2F753B96EDD"/>
        <w:category>
          <w:name w:val="General"/>
          <w:gallery w:val="placeholder"/>
        </w:category>
        <w:types>
          <w:type w:val="bbPlcHdr"/>
        </w:types>
        <w:behaviors>
          <w:behavior w:val="content"/>
        </w:behaviors>
        <w:guid w:val="{CC316E1B-7576-4255-A8DD-EC3592214405}"/>
      </w:docPartPr>
      <w:docPartBody>
        <w:p w:rsidR="00245DB2" w:rsidRDefault="00F82F4F" w:rsidP="00F82F4F">
          <w:pPr>
            <w:pStyle w:val="52286AFA83B6411FA17AE2F753B96EDD"/>
          </w:pPr>
          <w:r>
            <w:rPr>
              <w:rStyle w:val="Heading6Char"/>
            </w:rPr>
            <w:t>Select grade</w:t>
          </w:r>
        </w:p>
      </w:docPartBody>
    </w:docPart>
    <w:docPart>
      <w:docPartPr>
        <w:name w:val="422DF99CA2174EE5979407E6085EBE6E"/>
        <w:category>
          <w:name w:val="General"/>
          <w:gallery w:val="placeholder"/>
        </w:category>
        <w:types>
          <w:type w:val="bbPlcHdr"/>
        </w:types>
        <w:behaviors>
          <w:behavior w:val="content"/>
        </w:behaviors>
        <w:guid w:val="{E57C7C27-B110-4097-9DF5-E8E25A6559E1}"/>
      </w:docPartPr>
      <w:docPartBody>
        <w:p w:rsidR="00075FBF" w:rsidRDefault="009D6D12" w:rsidP="009D6D12">
          <w:pPr>
            <w:pStyle w:val="422DF99CA2174EE5979407E6085EBE6E"/>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C89"/>
    <w:rsid w:val="000060ED"/>
    <w:rsid w:val="000544C4"/>
    <w:rsid w:val="00075FBF"/>
    <w:rsid w:val="000E259A"/>
    <w:rsid w:val="000E2AE2"/>
    <w:rsid w:val="001226DC"/>
    <w:rsid w:val="00142F0C"/>
    <w:rsid w:val="001833DE"/>
    <w:rsid w:val="0024036D"/>
    <w:rsid w:val="00244D5D"/>
    <w:rsid w:val="00245DB2"/>
    <w:rsid w:val="00277B70"/>
    <w:rsid w:val="00325D5C"/>
    <w:rsid w:val="003C3164"/>
    <w:rsid w:val="003F3208"/>
    <w:rsid w:val="00455C31"/>
    <w:rsid w:val="00485681"/>
    <w:rsid w:val="00494290"/>
    <w:rsid w:val="004B1FCD"/>
    <w:rsid w:val="004E0789"/>
    <w:rsid w:val="004E519E"/>
    <w:rsid w:val="006C5325"/>
    <w:rsid w:val="008E2B20"/>
    <w:rsid w:val="00996EA3"/>
    <w:rsid w:val="009A6A0C"/>
    <w:rsid w:val="009D6D12"/>
    <w:rsid w:val="009E0C89"/>
    <w:rsid w:val="00A27962"/>
    <w:rsid w:val="00A64828"/>
    <w:rsid w:val="00AC1BCE"/>
    <w:rsid w:val="00B12916"/>
    <w:rsid w:val="00B725FC"/>
    <w:rsid w:val="00B859FB"/>
    <w:rsid w:val="00BB69D1"/>
    <w:rsid w:val="00BB6D0D"/>
    <w:rsid w:val="00BF6161"/>
    <w:rsid w:val="00C94851"/>
    <w:rsid w:val="00CC6B8C"/>
    <w:rsid w:val="00CE047F"/>
    <w:rsid w:val="00CE5EEF"/>
    <w:rsid w:val="00D5000C"/>
    <w:rsid w:val="00DB0564"/>
    <w:rsid w:val="00E205F1"/>
    <w:rsid w:val="00E24EA0"/>
    <w:rsid w:val="00F82374"/>
    <w:rsid w:val="00F82F4F"/>
    <w:rsid w:val="00FD3D10"/>
    <w:rsid w:val="00FE203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F82F4F"/>
    <w:pPr>
      <w:keepNext/>
      <w:keepLines/>
      <w:spacing w:before="40" w:after="0" w:line="240" w:lineRule="auto"/>
      <w:outlineLvl w:val="5"/>
    </w:pPr>
    <w:rPr>
      <w:rFonts w:asciiTheme="majorHAnsi" w:eastAsiaTheme="majorEastAsia" w:hAnsiTheme="majorHAnsi" w:cstheme="majorBidi"/>
      <w:color w:val="0A2F4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6D12"/>
    <w:rPr>
      <w:color w:val="808080"/>
    </w:rPr>
  </w:style>
  <w:style w:type="character" w:customStyle="1" w:styleId="Heading6Char">
    <w:name w:val="Heading 6 Char"/>
    <w:basedOn w:val="DefaultParagraphFont"/>
    <w:link w:val="Heading6"/>
    <w:uiPriority w:val="9"/>
    <w:rsid w:val="00F82F4F"/>
    <w:rPr>
      <w:rFonts w:asciiTheme="majorHAnsi" w:eastAsiaTheme="majorEastAsia" w:hAnsiTheme="majorHAnsi" w:cstheme="majorBidi"/>
      <w:color w:val="0A2F40" w:themeColor="accent1" w:themeShade="7F"/>
      <w:lang w:eastAsia="en-US"/>
    </w:rPr>
  </w:style>
  <w:style w:type="paragraph" w:styleId="Title">
    <w:name w:val="Title"/>
    <w:basedOn w:val="Normal"/>
    <w:next w:val="Normal"/>
    <w:link w:val="TitleChar"/>
    <w:uiPriority w:val="10"/>
    <w:qFormat/>
    <w:rsid w:val="00CC6B8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lang w:eastAsia="en-US"/>
    </w:rPr>
  </w:style>
  <w:style w:type="character" w:customStyle="1" w:styleId="TitleChar">
    <w:name w:val="Title Char"/>
    <w:basedOn w:val="DefaultParagraphFont"/>
    <w:link w:val="Title"/>
    <w:uiPriority w:val="10"/>
    <w:rsid w:val="00CC6B8C"/>
    <w:rPr>
      <w:rFonts w:asciiTheme="majorHAnsi" w:eastAsiaTheme="majorEastAsia" w:hAnsiTheme="majorHAnsi" w:cstheme="majorBidi"/>
      <w:color w:val="0A1D30" w:themeColor="text2" w:themeShade="BF"/>
      <w:spacing w:val="5"/>
      <w:kern w:val="28"/>
      <w:sz w:val="52"/>
      <w:szCs w:val="52"/>
      <w:lang w:eastAsia="en-US"/>
    </w:rPr>
  </w:style>
  <w:style w:type="paragraph" w:customStyle="1" w:styleId="52286AFA83B6411FA17AE2F753B96EDD">
    <w:name w:val="52286AFA83B6411FA17AE2F753B96EDD"/>
    <w:rsid w:val="00F82F4F"/>
  </w:style>
  <w:style w:type="paragraph" w:customStyle="1" w:styleId="422DF99CA2174EE5979407E6085EBE6E">
    <w:name w:val="422DF99CA2174EE5979407E6085EBE6E"/>
    <w:rsid w:val="009D6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8" ma:contentTypeDescription="Create a new document." ma:contentTypeScope="" ma:versionID="7add74fa3c8c42460c94f9dbfaf721aa">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be50b7d63452cfc250241693543f9cc9"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documentManagement>
</p:properties>
</file>

<file path=customXml/itemProps1.xml><?xml version="1.0" encoding="utf-8"?>
<ds:datastoreItem xmlns:ds="http://schemas.openxmlformats.org/officeDocument/2006/customXml" ds:itemID="{2CC14DE9-119E-4735-AD74-4E83F72B5EAF}">
  <ds:schemaRefs>
    <ds:schemaRef ds:uri="http://schemas.openxmlformats.org/officeDocument/2006/bibliography"/>
  </ds:schemaRefs>
</ds:datastoreItem>
</file>

<file path=customXml/itemProps2.xml><?xml version="1.0" encoding="utf-8"?>
<ds:datastoreItem xmlns:ds="http://schemas.openxmlformats.org/officeDocument/2006/customXml" ds:itemID="{87C12AD8-2221-4A90-BCB2-37F39CF14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7BE0A8-1438-4706-AF86-CD202A540E12}">
  <ds:schemaRefs>
    <ds:schemaRef ds:uri="http://schemas.microsoft.com/sharepoint/v3/contenttype/forms"/>
  </ds:schemaRefs>
</ds:datastoreItem>
</file>

<file path=customXml/itemProps4.xml><?xml version="1.0" encoding="utf-8"?>
<ds:datastoreItem xmlns:ds="http://schemas.openxmlformats.org/officeDocument/2006/customXml" ds:itemID="{4EEDD60C-7721-4838-97C3-1442F70FF267}">
  <ds:schemaRefs>
    <ds:schemaRef ds:uri="http://schemas.microsoft.com/office/2006/metadata/properties"/>
    <ds:schemaRef ds:uri="http://schemas.microsoft.com/office/infopath/2007/PartnerControls"/>
    <ds:schemaRef ds:uri="c552ccbe-e372-4882-9d02-8b62d77967d8"/>
    <ds:schemaRef ds:uri="92af20dd-35af-4b0d-8d8c-ceeebfa1296e"/>
    <ds:schemaRef ds:uri="f5a5cd21-11c7-4d49-85ad-cf93795a1bb0"/>
    <ds:schemaRef ds:uri="950fcbed-363a-4cc5-85a2-13152193bae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Aberdeen City Council</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Sandie Scott</dc:creator>
  <cp:lastModifiedBy>Rosey Denoon</cp:lastModifiedBy>
  <cp:revision>2</cp:revision>
  <cp:lastPrinted>2019-02-12T14:22:00Z</cp:lastPrinted>
  <dcterms:created xsi:type="dcterms:W3CDTF">2025-06-06T14:53:00Z</dcterms:created>
  <dcterms:modified xsi:type="dcterms:W3CDTF">2025-06-06T14:53:00Z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