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110D9B" w14:textId="77777777" w:rsidR="000B744D" w:rsidRPr="00B8088B" w:rsidRDefault="000B744D" w:rsidP="00F229C3">
      <w:pPr>
        <w:rPr>
          <w:rFonts w:ascii="Arial" w:hAnsi="Arial" w:cs="Arial"/>
          <w:b/>
          <w:sz w:val="24"/>
          <w:szCs w:val="24"/>
        </w:rPr>
      </w:pPr>
      <w:r w:rsidRPr="00B8088B">
        <w:rPr>
          <w:rFonts w:asciiTheme="minorHAnsi" w:eastAsia="Times New Roman" w:hAnsiTheme="minorHAnsi" w:cs="Arial"/>
          <w:b/>
          <w:bCs/>
          <w:noProof/>
          <w:sz w:val="24"/>
          <w:szCs w:val="24"/>
          <w:lang w:eastAsia="en-GB"/>
        </w:rPr>
        <w:drawing>
          <wp:anchor distT="0" distB="0" distL="114300" distR="114300" simplePos="0" relativeHeight="251659264" behindDoc="1" locked="0" layoutInCell="1" allowOverlap="1" wp14:anchorId="7E6ED4BE" wp14:editId="7CE47402">
            <wp:simplePos x="0" y="0"/>
            <wp:positionH relativeFrom="margin">
              <wp:posOffset>3162300</wp:posOffset>
            </wp:positionH>
            <wp:positionV relativeFrom="paragraph">
              <wp:posOffset>70485</wp:posOffset>
            </wp:positionV>
            <wp:extent cx="3009900" cy="790575"/>
            <wp:effectExtent l="0" t="0" r="0" b="9525"/>
            <wp:wrapNone/>
            <wp:docPr id="2" name="Picture 2" descr="C:\Users\odeaj\AppData\Local\Microsoft\Windows\Temporary Internet Files\Content.Outlook\QDVTEQX5\EAC Logo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deaj\AppData\Local\Microsoft\Windows\Temporary Internet Files\Content.Outlook\QDVTEQX5\EAC Logo 201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0990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088B">
        <w:rPr>
          <w:noProof/>
          <w:lang w:eastAsia="en-GB"/>
        </w:rPr>
        <w:drawing>
          <wp:inline distT="0" distB="0" distL="0" distR="0" wp14:anchorId="63435BA6" wp14:editId="2A1FD0F0">
            <wp:extent cx="2800350" cy="1025682"/>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802218" cy="1026366"/>
                    </a:xfrm>
                    <a:prstGeom prst="rect">
                      <a:avLst/>
                    </a:prstGeom>
                  </pic:spPr>
                </pic:pic>
              </a:graphicData>
            </a:graphic>
          </wp:inline>
        </w:drawing>
      </w:r>
    </w:p>
    <w:p w14:paraId="2E43CBBA" w14:textId="77777777" w:rsidR="00F229C3" w:rsidRPr="00B8088B" w:rsidRDefault="00F229C3" w:rsidP="00F229C3">
      <w:pPr>
        <w:rPr>
          <w:rFonts w:ascii="Arial" w:hAnsi="Arial" w:cs="Arial"/>
          <w:b/>
          <w:sz w:val="24"/>
          <w:szCs w:val="24"/>
        </w:rPr>
      </w:pPr>
      <w:r w:rsidRPr="00B8088B">
        <w:rPr>
          <w:rFonts w:cs="Calibri"/>
          <w:b/>
          <w:sz w:val="40"/>
          <w:szCs w:val="40"/>
        </w:rPr>
        <w:t>J</w:t>
      </w:r>
      <w:r w:rsidR="000B744D" w:rsidRPr="00B8088B">
        <w:rPr>
          <w:rFonts w:cs="Calibri"/>
          <w:b/>
          <w:sz w:val="40"/>
          <w:szCs w:val="40"/>
        </w:rPr>
        <w:t>ob</w:t>
      </w:r>
      <w:r w:rsidRPr="00B8088B">
        <w:rPr>
          <w:rFonts w:cs="Calibri"/>
          <w:b/>
          <w:sz w:val="40"/>
          <w:szCs w:val="40"/>
        </w:rPr>
        <w:t xml:space="preserve"> Outline</w:t>
      </w:r>
    </w:p>
    <w:p w14:paraId="79EB5EEE" w14:textId="14BFF9F9" w:rsidR="00F229C3" w:rsidRPr="0063034B" w:rsidRDefault="00F229C3" w:rsidP="00F229C3">
      <w:pPr>
        <w:pStyle w:val="Heading5"/>
        <w:numPr>
          <w:ilvl w:val="0"/>
          <w:numId w:val="0"/>
        </w:numPr>
        <w:tabs>
          <w:tab w:val="left" w:pos="1785"/>
          <w:tab w:val="left" w:pos="1843"/>
        </w:tabs>
        <w:jc w:val="both"/>
        <w:rPr>
          <w:rFonts w:ascii="Arial" w:hAnsi="Arial" w:cs="Arial"/>
          <w:b w:val="0"/>
          <w:i w:val="0"/>
          <w:sz w:val="22"/>
          <w:szCs w:val="22"/>
        </w:rPr>
      </w:pPr>
      <w:r w:rsidRPr="00B8088B">
        <w:rPr>
          <w:rFonts w:ascii="Arial" w:hAnsi="Arial" w:cs="Arial"/>
          <w:i w:val="0"/>
          <w:sz w:val="22"/>
          <w:szCs w:val="22"/>
        </w:rPr>
        <w:t>Post:</w:t>
      </w:r>
      <w:r w:rsidRPr="00B8088B">
        <w:rPr>
          <w:rFonts w:ascii="Arial" w:hAnsi="Arial" w:cs="Arial"/>
          <w:i w:val="0"/>
          <w:sz w:val="22"/>
          <w:szCs w:val="22"/>
        </w:rPr>
        <w:tab/>
      </w:r>
      <w:r w:rsidR="00270795" w:rsidRPr="00B8088B">
        <w:rPr>
          <w:rFonts w:ascii="Arial" w:hAnsi="Arial" w:cs="Arial"/>
          <w:i w:val="0"/>
          <w:sz w:val="22"/>
          <w:szCs w:val="22"/>
        </w:rPr>
        <w:t xml:space="preserve"> </w:t>
      </w:r>
      <w:r w:rsidR="0063034B" w:rsidRPr="0063034B">
        <w:rPr>
          <w:rFonts w:ascii="Arial" w:hAnsi="Arial" w:cs="Arial"/>
          <w:b w:val="0"/>
          <w:i w:val="0"/>
          <w:sz w:val="22"/>
          <w:szCs w:val="22"/>
        </w:rPr>
        <w:t>Community Care</w:t>
      </w:r>
      <w:r w:rsidR="00BE385E" w:rsidRPr="0063034B">
        <w:rPr>
          <w:rFonts w:ascii="Arial" w:hAnsi="Arial" w:cs="Arial"/>
          <w:b w:val="0"/>
          <w:i w:val="0"/>
          <w:sz w:val="22"/>
          <w:szCs w:val="22"/>
        </w:rPr>
        <w:t xml:space="preserve"> </w:t>
      </w:r>
      <w:r w:rsidR="000A0D35" w:rsidRPr="0063034B">
        <w:rPr>
          <w:rFonts w:ascii="Arial" w:hAnsi="Arial" w:cs="Arial"/>
          <w:b w:val="0"/>
          <w:i w:val="0"/>
          <w:sz w:val="22"/>
          <w:szCs w:val="22"/>
        </w:rPr>
        <w:t>Lead</w:t>
      </w:r>
      <w:r w:rsidR="0063034B" w:rsidRPr="0063034B">
        <w:rPr>
          <w:rFonts w:ascii="Arial" w:hAnsi="Arial" w:cs="Arial"/>
          <w:b w:val="0"/>
          <w:i w:val="0"/>
          <w:sz w:val="22"/>
          <w:szCs w:val="22"/>
        </w:rPr>
        <w:t xml:space="preserve"> Officer</w:t>
      </w:r>
    </w:p>
    <w:p w14:paraId="55A5D1C9" w14:textId="77777777" w:rsidR="00F229C3" w:rsidRPr="00B8088B" w:rsidRDefault="00F229C3" w:rsidP="00CD29FB">
      <w:pPr>
        <w:pStyle w:val="Heading5"/>
        <w:numPr>
          <w:ilvl w:val="0"/>
          <w:numId w:val="0"/>
        </w:numPr>
        <w:tabs>
          <w:tab w:val="left" w:pos="1785"/>
          <w:tab w:val="left" w:pos="1843"/>
        </w:tabs>
        <w:jc w:val="both"/>
        <w:rPr>
          <w:rFonts w:ascii="Arial" w:hAnsi="Arial" w:cs="Arial"/>
          <w:b w:val="0"/>
          <w:sz w:val="22"/>
          <w:szCs w:val="22"/>
        </w:rPr>
      </w:pPr>
      <w:r w:rsidRPr="00B8088B">
        <w:rPr>
          <w:rFonts w:ascii="Arial" w:hAnsi="Arial" w:cs="Arial"/>
          <w:i w:val="0"/>
          <w:sz w:val="22"/>
          <w:szCs w:val="22"/>
        </w:rPr>
        <w:t>Service</w:t>
      </w:r>
      <w:r w:rsidRPr="00B8088B">
        <w:rPr>
          <w:rFonts w:ascii="Arial" w:hAnsi="Arial" w:cs="Arial"/>
          <w:sz w:val="22"/>
          <w:szCs w:val="22"/>
        </w:rPr>
        <w:t>:</w:t>
      </w:r>
      <w:r w:rsidR="00CD29FB" w:rsidRPr="00B8088B">
        <w:rPr>
          <w:rFonts w:ascii="Arial" w:hAnsi="Arial" w:cs="Arial"/>
          <w:b w:val="0"/>
          <w:sz w:val="22"/>
          <w:szCs w:val="22"/>
        </w:rPr>
        <w:tab/>
      </w:r>
      <w:r w:rsidRPr="00B8088B">
        <w:rPr>
          <w:rFonts w:ascii="Arial" w:hAnsi="Arial" w:cs="Arial"/>
          <w:i w:val="0"/>
          <w:sz w:val="22"/>
          <w:szCs w:val="22"/>
        </w:rPr>
        <w:t xml:space="preserve"> </w:t>
      </w:r>
      <w:r w:rsidR="00270795" w:rsidRPr="00B8088B">
        <w:rPr>
          <w:rFonts w:ascii="Arial" w:hAnsi="Arial" w:cs="Arial"/>
          <w:b w:val="0"/>
          <w:i w:val="0"/>
          <w:sz w:val="22"/>
          <w:szCs w:val="22"/>
        </w:rPr>
        <w:t>Health &amp; Social Care Partnership</w:t>
      </w:r>
      <w:r w:rsidR="00270795" w:rsidRPr="00B8088B">
        <w:rPr>
          <w:rFonts w:ascii="Arial" w:hAnsi="Arial" w:cs="Arial"/>
          <w:i w:val="0"/>
          <w:sz w:val="22"/>
          <w:szCs w:val="22"/>
        </w:rPr>
        <w:t xml:space="preserve"> </w:t>
      </w:r>
    </w:p>
    <w:p w14:paraId="556DF9A3" w14:textId="77777777" w:rsidR="00F229C3" w:rsidRPr="00B8088B" w:rsidRDefault="00F229C3" w:rsidP="00F229C3">
      <w:pPr>
        <w:pStyle w:val="Default"/>
        <w:tabs>
          <w:tab w:val="left" w:pos="1843"/>
        </w:tabs>
        <w:jc w:val="both"/>
        <w:rPr>
          <w:b/>
          <w:sz w:val="22"/>
          <w:szCs w:val="22"/>
        </w:rPr>
      </w:pPr>
    </w:p>
    <w:p w14:paraId="770ED873" w14:textId="77777777" w:rsidR="00F229C3" w:rsidRPr="00B8088B" w:rsidRDefault="00F229C3" w:rsidP="00F229C3">
      <w:pPr>
        <w:pStyle w:val="Default"/>
        <w:tabs>
          <w:tab w:val="left" w:pos="1843"/>
        </w:tabs>
        <w:jc w:val="both"/>
        <w:rPr>
          <w:b/>
          <w:sz w:val="22"/>
          <w:szCs w:val="22"/>
        </w:rPr>
      </w:pPr>
      <w:r w:rsidRPr="00B8088B">
        <w:rPr>
          <w:b/>
          <w:sz w:val="22"/>
          <w:szCs w:val="22"/>
        </w:rPr>
        <w:t>Section:</w:t>
      </w:r>
      <w:r w:rsidRPr="00B8088B">
        <w:rPr>
          <w:b/>
          <w:sz w:val="22"/>
          <w:szCs w:val="22"/>
        </w:rPr>
        <w:tab/>
      </w:r>
      <w:r w:rsidR="00270795" w:rsidRPr="00B8088B">
        <w:rPr>
          <w:sz w:val="22"/>
          <w:szCs w:val="22"/>
        </w:rPr>
        <w:t>Community Health &amp; Care Services</w:t>
      </w:r>
      <w:r w:rsidR="00270795" w:rsidRPr="00B8088B">
        <w:rPr>
          <w:i/>
          <w:sz w:val="22"/>
          <w:szCs w:val="22"/>
        </w:rPr>
        <w:t xml:space="preserve"> </w:t>
      </w:r>
    </w:p>
    <w:p w14:paraId="0F92A5BF" w14:textId="77777777" w:rsidR="00F229C3" w:rsidRPr="00B8088B" w:rsidRDefault="00F229C3" w:rsidP="00F229C3">
      <w:pPr>
        <w:pStyle w:val="Default"/>
        <w:tabs>
          <w:tab w:val="left" w:pos="1843"/>
        </w:tabs>
        <w:jc w:val="both"/>
        <w:rPr>
          <w:b/>
          <w:sz w:val="22"/>
          <w:szCs w:val="22"/>
        </w:rPr>
      </w:pPr>
    </w:p>
    <w:p w14:paraId="07ED4E82" w14:textId="03041A1C" w:rsidR="00F229C3" w:rsidRPr="00B8088B" w:rsidRDefault="00F229C3" w:rsidP="00F229C3">
      <w:pPr>
        <w:tabs>
          <w:tab w:val="left" w:pos="1843"/>
          <w:tab w:val="left" w:pos="2595"/>
        </w:tabs>
        <w:jc w:val="both"/>
        <w:rPr>
          <w:rFonts w:ascii="Arial" w:hAnsi="Arial" w:cs="Arial"/>
          <w:b/>
          <w:color w:val="000000"/>
        </w:rPr>
      </w:pPr>
      <w:r w:rsidRPr="00B8088B">
        <w:rPr>
          <w:rFonts w:ascii="Arial" w:hAnsi="Arial" w:cs="Arial"/>
          <w:b/>
          <w:color w:val="000000"/>
        </w:rPr>
        <w:t>Grade:</w:t>
      </w:r>
      <w:r w:rsidR="00270795" w:rsidRPr="00B8088B">
        <w:rPr>
          <w:rFonts w:ascii="Arial" w:hAnsi="Arial" w:cs="Arial"/>
          <w:b/>
          <w:color w:val="000000"/>
        </w:rPr>
        <w:tab/>
      </w:r>
      <w:r w:rsidR="000A0D35">
        <w:rPr>
          <w:rFonts w:ascii="Arial" w:hAnsi="Arial" w:cs="Arial"/>
          <w:color w:val="000000"/>
        </w:rPr>
        <w:t>Grade 10</w:t>
      </w:r>
      <w:r w:rsidR="00734E56" w:rsidRPr="00B8088B">
        <w:rPr>
          <w:rFonts w:ascii="Arial" w:hAnsi="Arial" w:cs="Arial"/>
          <w:color w:val="000000"/>
        </w:rPr>
        <w:t xml:space="preserve"> </w:t>
      </w:r>
      <w:r w:rsidRPr="00B8088B">
        <w:rPr>
          <w:rFonts w:ascii="Arial" w:hAnsi="Arial" w:cs="Arial"/>
          <w:b/>
          <w:color w:val="000000"/>
        </w:rPr>
        <w:tab/>
      </w:r>
    </w:p>
    <w:p w14:paraId="35E97498" w14:textId="171A7B7D" w:rsidR="00F229C3" w:rsidRPr="00B8088B" w:rsidRDefault="00F229C3" w:rsidP="00340795">
      <w:pPr>
        <w:tabs>
          <w:tab w:val="left" w:pos="1843"/>
        </w:tabs>
        <w:ind w:left="1843" w:hanging="1843"/>
        <w:jc w:val="both"/>
        <w:rPr>
          <w:rFonts w:ascii="Arial" w:hAnsi="Arial" w:cs="Arial"/>
          <w:bCs/>
        </w:rPr>
      </w:pPr>
      <w:r w:rsidRPr="00B8088B">
        <w:rPr>
          <w:rFonts w:ascii="Arial" w:hAnsi="Arial" w:cs="Arial"/>
          <w:b/>
          <w:color w:val="000000"/>
        </w:rPr>
        <w:t>Job Purpose:</w:t>
      </w:r>
      <w:r w:rsidRPr="00B8088B">
        <w:rPr>
          <w:rFonts w:ascii="Arial" w:hAnsi="Arial" w:cs="Arial"/>
          <w:b/>
          <w:color w:val="000000"/>
        </w:rPr>
        <w:tab/>
      </w:r>
      <w:r w:rsidR="007B26C1" w:rsidRPr="000A0D35">
        <w:rPr>
          <w:rFonts w:ascii="Arial" w:hAnsi="Arial" w:cs="Arial"/>
          <w:color w:val="000000"/>
        </w:rPr>
        <w:t>As part of an integrated care at home service this role will</w:t>
      </w:r>
      <w:r w:rsidR="007B26C1" w:rsidRPr="00B8088B">
        <w:rPr>
          <w:rFonts w:ascii="Arial" w:hAnsi="Arial" w:cs="Arial"/>
          <w:i/>
        </w:rPr>
        <w:t xml:space="preserve"> </w:t>
      </w:r>
      <w:r w:rsidR="00B519CE" w:rsidRPr="00B8088B">
        <w:rPr>
          <w:rFonts w:ascii="Arial" w:eastAsiaTheme="minorHAnsi" w:hAnsi="Arial" w:cs="Arial"/>
        </w:rPr>
        <w:t xml:space="preserve">coordinate, </w:t>
      </w:r>
      <w:r w:rsidR="00B8491C" w:rsidRPr="00B8088B">
        <w:rPr>
          <w:rFonts w:ascii="Arial" w:eastAsiaTheme="minorHAnsi" w:hAnsi="Arial" w:cs="Arial"/>
        </w:rPr>
        <w:t>supervise,</w:t>
      </w:r>
      <w:r w:rsidR="00340795" w:rsidRPr="00B8088B">
        <w:rPr>
          <w:rFonts w:ascii="Arial" w:eastAsiaTheme="minorHAnsi" w:hAnsi="Arial" w:cs="Arial"/>
        </w:rPr>
        <w:t xml:space="preserve"> develop and promote a range of Care at Home Servi</w:t>
      </w:r>
      <w:r w:rsidR="006D728B">
        <w:rPr>
          <w:rFonts w:ascii="Arial" w:eastAsiaTheme="minorHAnsi" w:hAnsi="Arial" w:cs="Arial"/>
        </w:rPr>
        <w:t xml:space="preserve">ces within </w:t>
      </w:r>
      <w:r w:rsidR="006D728B" w:rsidRPr="006D0E4C">
        <w:rPr>
          <w:rFonts w:ascii="Arial" w:eastAsiaTheme="minorHAnsi" w:hAnsi="Arial" w:cs="Arial"/>
        </w:rPr>
        <w:t>East Ayrshire Health &amp; Social Care Partnership</w:t>
      </w:r>
      <w:r w:rsidR="00340795" w:rsidRPr="006D0E4C">
        <w:rPr>
          <w:rFonts w:ascii="Arial" w:eastAsiaTheme="minorHAnsi" w:hAnsi="Arial" w:cs="Arial"/>
        </w:rPr>
        <w:t xml:space="preserve">. </w:t>
      </w:r>
      <w:r w:rsidRPr="006D0E4C">
        <w:rPr>
          <w:rFonts w:ascii="Arial" w:hAnsi="Arial" w:cs="Arial"/>
        </w:rPr>
        <w:t>In</w:t>
      </w:r>
      <w:r w:rsidRPr="00B8088B">
        <w:rPr>
          <w:rFonts w:ascii="Arial" w:hAnsi="Arial" w:cs="Arial"/>
        </w:rPr>
        <w:t xml:space="preserve"> order to</w:t>
      </w:r>
      <w:r w:rsidRPr="00B8088B">
        <w:rPr>
          <w:rFonts w:ascii="Arial" w:hAnsi="Arial" w:cs="Arial"/>
          <w:bCs/>
        </w:rPr>
        <w:t xml:space="preserve"> assist with the promotion, delivery and integration of the key objectives in relation to those identified within the </w:t>
      </w:r>
      <w:r w:rsidR="00340795" w:rsidRPr="00B8088B">
        <w:rPr>
          <w:rFonts w:ascii="Arial" w:hAnsi="Arial" w:cs="Arial"/>
          <w:bCs/>
        </w:rPr>
        <w:t>Health &amp; Social Care Partnership Plan and the Community Plan.</w:t>
      </w:r>
    </w:p>
    <w:p w14:paraId="582ABADE" w14:textId="77777777" w:rsidR="007B26C1" w:rsidRPr="00B8088B" w:rsidRDefault="008A0078" w:rsidP="00340795">
      <w:pPr>
        <w:tabs>
          <w:tab w:val="left" w:pos="1843"/>
        </w:tabs>
        <w:ind w:left="1843" w:hanging="1843"/>
        <w:jc w:val="both"/>
        <w:rPr>
          <w:rFonts w:ascii="Arial" w:hAnsi="Arial" w:cs="Arial"/>
          <w:i/>
          <w:color w:val="FF0000"/>
        </w:rPr>
      </w:pPr>
      <w:r w:rsidRPr="00B8088B">
        <w:rPr>
          <w:rFonts w:ascii="Arial" w:hAnsi="Arial" w:cs="Arial"/>
          <w:b/>
          <w:color w:val="000000"/>
        </w:rPr>
        <w:t xml:space="preserve">                     </w:t>
      </w:r>
    </w:p>
    <w:p w14:paraId="7A4FB3B5" w14:textId="77777777" w:rsidR="00F229C3" w:rsidRPr="00B8088B" w:rsidRDefault="00F229C3" w:rsidP="00F229C3">
      <w:pPr>
        <w:tabs>
          <w:tab w:val="left" w:pos="1843"/>
        </w:tabs>
        <w:ind w:left="1843" w:hanging="1843"/>
        <w:rPr>
          <w:rFonts w:cs="Arial"/>
          <w:bCs/>
          <w:color w:val="000000"/>
        </w:rPr>
      </w:pPr>
    </w:p>
    <w:p w14:paraId="5EAE1785" w14:textId="77777777" w:rsidR="00F229C3" w:rsidRPr="00B8088B" w:rsidRDefault="00F229C3" w:rsidP="00F229C3">
      <w:pPr>
        <w:numPr>
          <w:ilvl w:val="0"/>
          <w:numId w:val="3"/>
        </w:numPr>
        <w:rPr>
          <w:rFonts w:ascii="Arial" w:hAnsi="Arial" w:cs="Arial"/>
          <w:bCs/>
          <w:i/>
          <w:color w:val="000000"/>
        </w:rPr>
      </w:pPr>
      <w:r w:rsidRPr="00B8088B">
        <w:rPr>
          <w:rFonts w:ascii="Arial" w:hAnsi="Arial" w:cs="Arial"/>
          <w:b/>
          <w:bCs/>
          <w:color w:val="000000"/>
        </w:rPr>
        <w:t xml:space="preserve">STRUCTURE CHART </w:t>
      </w:r>
    </w:p>
    <w:p w14:paraId="57C93164" w14:textId="77777777" w:rsidR="00F229C3" w:rsidRPr="00B8088B" w:rsidRDefault="00536167" w:rsidP="00F229C3">
      <w:pPr>
        <w:tabs>
          <w:tab w:val="left" w:pos="1843"/>
        </w:tabs>
        <w:ind w:left="1843" w:hanging="1843"/>
        <w:rPr>
          <w:rFonts w:cs="Arial"/>
          <w:bCs/>
          <w:i/>
          <w:color w:val="000000"/>
        </w:rPr>
      </w:pPr>
      <w:r w:rsidRPr="00B8088B">
        <w:rPr>
          <w:rFonts w:ascii="Arial" w:hAnsi="Arial" w:cs="Arial"/>
          <w:bCs/>
          <w:noProof/>
          <w:color w:val="000000"/>
          <w:lang w:eastAsia="en-GB"/>
        </w:rPr>
        <mc:AlternateContent>
          <mc:Choice Requires="wps">
            <w:drawing>
              <wp:anchor distT="0" distB="0" distL="114300" distR="114300" simplePos="0" relativeHeight="251661312" behindDoc="0" locked="0" layoutInCell="1" allowOverlap="1" wp14:anchorId="219F54AA" wp14:editId="787FD08D">
                <wp:simplePos x="0" y="0"/>
                <wp:positionH relativeFrom="column">
                  <wp:posOffset>1958340</wp:posOffset>
                </wp:positionH>
                <wp:positionV relativeFrom="paragraph">
                  <wp:posOffset>-4445</wp:posOffset>
                </wp:positionV>
                <wp:extent cx="1729740" cy="533400"/>
                <wp:effectExtent l="0" t="0" r="2286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9740" cy="533400"/>
                        </a:xfrm>
                        <a:prstGeom prst="rect">
                          <a:avLst/>
                        </a:prstGeom>
                        <a:solidFill>
                          <a:srgbClr val="FFFFFF"/>
                        </a:solidFill>
                        <a:ln w="9525">
                          <a:solidFill>
                            <a:srgbClr val="000000"/>
                          </a:solidFill>
                          <a:miter lim="800000"/>
                          <a:headEnd/>
                          <a:tailEnd/>
                        </a:ln>
                      </wps:spPr>
                      <wps:txbx>
                        <w:txbxContent>
                          <w:p w14:paraId="05FD741C" w14:textId="77777777" w:rsidR="00536167" w:rsidRPr="006834EB" w:rsidRDefault="00EF6798" w:rsidP="00536167">
                            <w:pPr>
                              <w:jc w:val="center"/>
                              <w:rPr>
                                <w:sz w:val="24"/>
                                <w:szCs w:val="24"/>
                              </w:rPr>
                            </w:pPr>
                            <w:r>
                              <w:rPr>
                                <w:sz w:val="24"/>
                                <w:szCs w:val="24"/>
                              </w:rPr>
                              <w:t xml:space="preserve">Team Manager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9F54AA" id="_x0000_t202" coordsize="21600,21600" o:spt="202" path="m,l,21600r21600,l21600,xe">
                <v:stroke joinstyle="miter"/>
                <v:path gradientshapeok="t" o:connecttype="rect"/>
              </v:shapetype>
              <v:shape id="Text Box 2" o:spid="_x0000_s1026" type="#_x0000_t202" style="position:absolute;left:0;text-align:left;margin-left:154.2pt;margin-top:-.35pt;width:136.2pt;height: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">
                <v:textbox>
                  <w:txbxContent>
                    <w:p w14:paraId="05FD741C" w14:textId="77777777" w:rsidR="00536167" w:rsidRPr="006834EB" w:rsidRDefault="00EF6798" w:rsidP="00536167">
                      <w:pPr>
                        <w:jc w:val="center"/>
                        <w:rPr>
                          <w:sz w:val="24"/>
                          <w:szCs w:val="24"/>
                        </w:rPr>
                      </w:pPr>
                      <w:r>
                        <w:rPr>
                          <w:sz w:val="24"/>
                          <w:szCs w:val="24"/>
                        </w:rPr>
                        <w:t xml:space="preserve">Team Manager </w:t>
                      </w:r>
                    </w:p>
                  </w:txbxContent>
                </v:textbox>
              </v:shape>
            </w:pict>
          </mc:Fallback>
        </mc:AlternateContent>
      </w:r>
    </w:p>
    <w:p w14:paraId="5C78AEA1" w14:textId="77777777" w:rsidR="00F229C3" w:rsidRPr="00B8088B" w:rsidRDefault="00536167" w:rsidP="00F229C3">
      <w:pPr>
        <w:jc w:val="both"/>
        <w:rPr>
          <w:rFonts w:cs="Arial"/>
          <w:color w:val="000000"/>
        </w:rPr>
      </w:pPr>
      <w:r w:rsidRPr="00B8088B">
        <w:rPr>
          <w:rFonts w:ascii="Arial" w:hAnsi="Arial" w:cs="Arial"/>
          <w:b/>
          <w:bCs/>
          <w:noProof/>
          <w:color w:val="000000"/>
          <w:lang w:eastAsia="en-GB"/>
        </w:rPr>
        <mc:AlternateContent>
          <mc:Choice Requires="wps">
            <w:drawing>
              <wp:anchor distT="0" distB="0" distL="114300" distR="114300" simplePos="0" relativeHeight="251665408" behindDoc="0" locked="0" layoutInCell="1" allowOverlap="1" wp14:anchorId="5A70A669" wp14:editId="2EACE748">
                <wp:simplePos x="0" y="0"/>
                <wp:positionH relativeFrom="column">
                  <wp:posOffset>2849880</wp:posOffset>
                </wp:positionH>
                <wp:positionV relativeFrom="paragraph">
                  <wp:posOffset>244475</wp:posOffset>
                </wp:positionV>
                <wp:extent cx="0" cy="274320"/>
                <wp:effectExtent l="0" t="0" r="19050" b="11430"/>
                <wp:wrapNone/>
                <wp:docPr id="6" name="Straight Connector 6"/>
                <wp:cNvGraphicFramePr/>
                <a:graphic xmlns:a="http://schemas.openxmlformats.org/drawingml/2006/main">
                  <a:graphicData uri="http://schemas.microsoft.com/office/word/2010/wordprocessingShape">
                    <wps:wsp>
                      <wps:cNvCnPr/>
                      <wps:spPr>
                        <a:xfrm>
                          <a:off x="0" y="0"/>
                          <a:ext cx="0" cy="2743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C6B048" id="Straight Connector 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4pt,19.25pt" to="224.4pt,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" strokecolor="#4579b8 [3044]"/>
            </w:pict>
          </mc:Fallback>
        </mc:AlternateContent>
      </w:r>
    </w:p>
    <w:p w14:paraId="1CD04682" w14:textId="77777777" w:rsidR="00536167" w:rsidRPr="00B8088B" w:rsidRDefault="00536167" w:rsidP="00F229C3">
      <w:pPr>
        <w:jc w:val="both"/>
        <w:rPr>
          <w:rFonts w:cs="Arial"/>
          <w:color w:val="000000"/>
        </w:rPr>
      </w:pPr>
      <w:r w:rsidRPr="00B8088B">
        <w:rPr>
          <w:rFonts w:ascii="Arial" w:hAnsi="Arial" w:cs="Arial"/>
          <w:bCs/>
          <w:noProof/>
          <w:color w:val="000000"/>
          <w:lang w:eastAsia="en-GB"/>
        </w:rPr>
        <mc:AlternateContent>
          <mc:Choice Requires="wps">
            <w:drawing>
              <wp:anchor distT="0" distB="0" distL="114300" distR="114300" simplePos="0" relativeHeight="251663360" behindDoc="0" locked="0" layoutInCell="1" allowOverlap="1" wp14:anchorId="3A318687" wp14:editId="1902CCED">
                <wp:simplePos x="0" y="0"/>
                <wp:positionH relativeFrom="column">
                  <wp:posOffset>1981200</wp:posOffset>
                </wp:positionH>
                <wp:positionV relativeFrom="paragraph">
                  <wp:posOffset>231775</wp:posOffset>
                </wp:positionV>
                <wp:extent cx="1729740" cy="533400"/>
                <wp:effectExtent l="0" t="0" r="22860"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9740" cy="533400"/>
                        </a:xfrm>
                        <a:prstGeom prst="rect">
                          <a:avLst/>
                        </a:prstGeom>
                        <a:solidFill>
                          <a:srgbClr val="FFFFFF"/>
                        </a:solidFill>
                        <a:ln w="9525">
                          <a:solidFill>
                            <a:srgbClr val="000000"/>
                          </a:solidFill>
                          <a:miter lim="800000"/>
                          <a:headEnd/>
                          <a:tailEnd/>
                        </a:ln>
                      </wps:spPr>
                      <wps:txbx>
                        <w:txbxContent>
                          <w:p w14:paraId="4E44957F" w14:textId="4B33D315" w:rsidR="00536167" w:rsidRPr="000A0D35" w:rsidRDefault="0063034B" w:rsidP="00536167">
                            <w:pPr>
                              <w:jc w:val="center"/>
                              <w:rPr>
                                <w:sz w:val="24"/>
                                <w:szCs w:val="24"/>
                              </w:rPr>
                            </w:pPr>
                            <w:r>
                              <w:rPr>
                                <w:rFonts w:ascii="Arial" w:hAnsi="Arial" w:cs="Arial"/>
                              </w:rPr>
                              <w:t xml:space="preserve">Community Care </w:t>
                            </w:r>
                            <w:r w:rsidR="00BE385E" w:rsidRPr="000A0D35">
                              <w:rPr>
                                <w:rFonts w:ascii="Arial" w:hAnsi="Arial" w:cs="Arial"/>
                              </w:rPr>
                              <w:t>Lead</w:t>
                            </w:r>
                            <w:r>
                              <w:rPr>
                                <w:rFonts w:ascii="Arial" w:hAnsi="Arial" w:cs="Arial"/>
                              </w:rPr>
                              <w:t xml:space="preserve"> Officer</w:t>
                            </w:r>
                            <w:r w:rsidR="00BE385E" w:rsidRPr="000A0D35">
                              <w:rPr>
                                <w:rFonts w:ascii="Arial" w:hAnsi="Arial" w:cs="Aria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318687" id="_x0000_s1027" type="#_x0000_t202" style="position:absolute;left:0;text-align:left;margin-left:156pt;margin-top:18.25pt;width:136.2pt;height: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">
                <v:textbox>
                  <w:txbxContent>
                    <w:p w14:paraId="4E44957F" w14:textId="4B33D315" w:rsidR="00536167" w:rsidRPr="000A0D35" w:rsidRDefault="0063034B" w:rsidP="00536167">
                      <w:pPr>
                        <w:jc w:val="center"/>
                        <w:rPr>
                          <w:sz w:val="24"/>
                          <w:szCs w:val="24"/>
                        </w:rPr>
                      </w:pPr>
                      <w:r>
                        <w:rPr>
                          <w:rFonts w:ascii="Arial" w:hAnsi="Arial" w:cs="Arial"/>
                        </w:rPr>
                        <w:t xml:space="preserve">Community Care </w:t>
                      </w:r>
                      <w:r w:rsidR="00BE385E" w:rsidRPr="000A0D35">
                        <w:rPr>
                          <w:rFonts w:ascii="Arial" w:hAnsi="Arial" w:cs="Arial"/>
                        </w:rPr>
                        <w:t>Lead</w:t>
                      </w:r>
                      <w:r>
                        <w:rPr>
                          <w:rFonts w:ascii="Arial" w:hAnsi="Arial" w:cs="Arial"/>
                        </w:rPr>
                        <w:t xml:space="preserve"> Officer</w:t>
                      </w:r>
                      <w:r w:rsidR="00BE385E" w:rsidRPr="000A0D35">
                        <w:rPr>
                          <w:rFonts w:ascii="Arial" w:hAnsi="Arial" w:cs="Arial"/>
                        </w:rPr>
                        <w:t xml:space="preserve"> </w:t>
                      </w:r>
                    </w:p>
                  </w:txbxContent>
                </v:textbox>
              </v:shape>
            </w:pict>
          </mc:Fallback>
        </mc:AlternateContent>
      </w:r>
    </w:p>
    <w:p w14:paraId="7D2DB1E7" w14:textId="77777777" w:rsidR="00536167" w:rsidRPr="00B8088B" w:rsidRDefault="00536167" w:rsidP="00F229C3">
      <w:pPr>
        <w:jc w:val="both"/>
        <w:rPr>
          <w:rFonts w:cs="Arial"/>
          <w:color w:val="000000"/>
        </w:rPr>
      </w:pPr>
    </w:p>
    <w:p w14:paraId="5D0EF276" w14:textId="77777777" w:rsidR="00536167" w:rsidRPr="00B8088B" w:rsidRDefault="005A6D45" w:rsidP="00F229C3">
      <w:pPr>
        <w:jc w:val="both"/>
        <w:rPr>
          <w:rFonts w:cs="Arial"/>
          <w:color w:val="000000"/>
        </w:rPr>
      </w:pPr>
      <w:r w:rsidRPr="00B8088B">
        <w:rPr>
          <w:rFonts w:ascii="Arial" w:hAnsi="Arial" w:cs="Arial"/>
          <w:b/>
          <w:bCs/>
          <w:noProof/>
          <w:color w:val="000000"/>
          <w:lang w:eastAsia="en-GB"/>
        </w:rPr>
        <mc:AlternateContent>
          <mc:Choice Requires="wps">
            <w:drawing>
              <wp:anchor distT="0" distB="0" distL="114300" distR="114300" simplePos="0" relativeHeight="251669504" behindDoc="0" locked="0" layoutInCell="1" allowOverlap="1" wp14:anchorId="1B7C5872" wp14:editId="0C59D7AC">
                <wp:simplePos x="0" y="0"/>
                <wp:positionH relativeFrom="column">
                  <wp:posOffset>2843530</wp:posOffset>
                </wp:positionH>
                <wp:positionV relativeFrom="paragraph">
                  <wp:posOffset>193675</wp:posOffset>
                </wp:positionV>
                <wp:extent cx="0" cy="274320"/>
                <wp:effectExtent l="0" t="0" r="19050" b="11430"/>
                <wp:wrapNone/>
                <wp:docPr id="5" name="Straight Connector 5"/>
                <wp:cNvGraphicFramePr/>
                <a:graphic xmlns:a="http://schemas.openxmlformats.org/drawingml/2006/main">
                  <a:graphicData uri="http://schemas.microsoft.com/office/word/2010/wordprocessingShape">
                    <wps:wsp>
                      <wps:cNvCnPr/>
                      <wps:spPr>
                        <a:xfrm>
                          <a:off x="0" y="0"/>
                          <a:ext cx="0" cy="2743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25D6C1" id="Straight Connector 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3.9pt,15.25pt" to="223.9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" strokecolor="#4579b8 [3044]"/>
            </w:pict>
          </mc:Fallback>
        </mc:AlternateContent>
      </w:r>
    </w:p>
    <w:p w14:paraId="21788956" w14:textId="3F4F3A5B" w:rsidR="005A6D45" w:rsidRPr="00B8088B" w:rsidRDefault="005A6D45" w:rsidP="00F229C3">
      <w:pPr>
        <w:jc w:val="both"/>
        <w:rPr>
          <w:rFonts w:cs="Arial"/>
          <w:color w:val="000000"/>
        </w:rPr>
      </w:pPr>
      <w:r w:rsidRPr="00B8088B">
        <w:rPr>
          <w:rFonts w:ascii="Arial" w:hAnsi="Arial" w:cs="Arial"/>
          <w:bCs/>
          <w:noProof/>
          <w:color w:val="000000"/>
          <w:lang w:eastAsia="en-GB"/>
        </w:rPr>
        <mc:AlternateContent>
          <mc:Choice Requires="wps">
            <w:drawing>
              <wp:anchor distT="0" distB="0" distL="114300" distR="114300" simplePos="0" relativeHeight="251671552" behindDoc="0" locked="0" layoutInCell="1" allowOverlap="1" wp14:anchorId="492B5DC5" wp14:editId="78500A06">
                <wp:simplePos x="0" y="0"/>
                <wp:positionH relativeFrom="column">
                  <wp:posOffset>1993900</wp:posOffset>
                </wp:positionH>
                <wp:positionV relativeFrom="paragraph">
                  <wp:posOffset>195580</wp:posOffset>
                </wp:positionV>
                <wp:extent cx="1729740" cy="533400"/>
                <wp:effectExtent l="0" t="0" r="22860" b="1905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9740" cy="533400"/>
                        </a:xfrm>
                        <a:prstGeom prst="rect">
                          <a:avLst/>
                        </a:prstGeom>
                        <a:solidFill>
                          <a:srgbClr val="FFFFFF"/>
                        </a:solidFill>
                        <a:ln w="9525">
                          <a:solidFill>
                            <a:srgbClr val="000000"/>
                          </a:solidFill>
                          <a:miter lim="800000"/>
                          <a:headEnd/>
                          <a:tailEnd/>
                        </a:ln>
                      </wps:spPr>
                      <wps:txbx>
                        <w:txbxContent>
                          <w:p w14:paraId="1B351DD8" w14:textId="252DBDD4" w:rsidR="005A6D45" w:rsidRPr="006834EB" w:rsidRDefault="0063034B" w:rsidP="005A6D45">
                            <w:pPr>
                              <w:jc w:val="center"/>
                              <w:rPr>
                                <w:sz w:val="24"/>
                                <w:szCs w:val="24"/>
                              </w:rPr>
                            </w:pPr>
                            <w:r>
                              <w:rPr>
                                <w:sz w:val="24"/>
                                <w:szCs w:val="24"/>
                              </w:rPr>
                              <w:t>Community Care</w:t>
                            </w:r>
                            <w:r w:rsidR="000A0D35">
                              <w:rPr>
                                <w:sz w:val="24"/>
                                <w:szCs w:val="24"/>
                              </w:rPr>
                              <w:t xml:space="preserve"> Officers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2B5DC5" id="_x0000_s1028" type="#_x0000_t202" style="position:absolute;left:0;text-align:left;margin-left:157pt;margin-top:15.4pt;width:136.2pt;height:4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">
                <v:textbox>
                  <w:txbxContent>
                    <w:p w14:paraId="1B351DD8" w14:textId="252DBDD4" w:rsidR="005A6D45" w:rsidRPr="006834EB" w:rsidRDefault="0063034B" w:rsidP="005A6D45">
                      <w:pPr>
                        <w:jc w:val="center"/>
                        <w:rPr>
                          <w:sz w:val="24"/>
                          <w:szCs w:val="24"/>
                        </w:rPr>
                      </w:pPr>
                      <w:r>
                        <w:rPr>
                          <w:sz w:val="24"/>
                          <w:szCs w:val="24"/>
                        </w:rPr>
                        <w:t>Community Care</w:t>
                      </w:r>
                      <w:r w:rsidR="000A0D35">
                        <w:rPr>
                          <w:sz w:val="24"/>
                          <w:szCs w:val="24"/>
                        </w:rPr>
                        <w:t xml:space="preserve"> Officers</w:t>
                      </w:r>
                    </w:p>
                  </w:txbxContent>
                </v:textbox>
              </v:shape>
            </w:pict>
          </mc:Fallback>
        </mc:AlternateContent>
      </w:r>
    </w:p>
    <w:p w14:paraId="2839745F" w14:textId="77777777" w:rsidR="005A6D45" w:rsidRPr="00B8088B" w:rsidRDefault="005A6D45" w:rsidP="00F229C3">
      <w:pPr>
        <w:jc w:val="both"/>
        <w:rPr>
          <w:rFonts w:cs="Arial"/>
          <w:color w:val="000000"/>
        </w:rPr>
      </w:pPr>
    </w:p>
    <w:p w14:paraId="3F3228F8" w14:textId="77777777" w:rsidR="005A6D45" w:rsidRPr="00B8088B" w:rsidRDefault="005A6D45" w:rsidP="00F229C3">
      <w:pPr>
        <w:jc w:val="both"/>
        <w:rPr>
          <w:rFonts w:cs="Arial"/>
          <w:color w:val="000000"/>
        </w:rPr>
      </w:pPr>
    </w:p>
    <w:p w14:paraId="025A7E60" w14:textId="77777777" w:rsidR="005A6D45" w:rsidRPr="00B8088B" w:rsidRDefault="005A6D45" w:rsidP="00F229C3">
      <w:pPr>
        <w:jc w:val="both"/>
        <w:rPr>
          <w:rFonts w:cs="Arial"/>
          <w:color w:val="000000"/>
        </w:rPr>
      </w:pPr>
    </w:p>
    <w:p w14:paraId="64AED8E7" w14:textId="77777777" w:rsidR="000B744D" w:rsidRPr="00B8088B" w:rsidRDefault="000B744D" w:rsidP="00F229C3">
      <w:pPr>
        <w:jc w:val="both"/>
        <w:rPr>
          <w:rFonts w:cs="Arial"/>
          <w:color w:val="000000"/>
        </w:rPr>
      </w:pPr>
    </w:p>
    <w:p w14:paraId="22C40052" w14:textId="77777777" w:rsidR="00F229C3" w:rsidRPr="00B8088B" w:rsidRDefault="00F229C3" w:rsidP="00F229C3">
      <w:pPr>
        <w:pStyle w:val="ListParagraph"/>
        <w:numPr>
          <w:ilvl w:val="0"/>
          <w:numId w:val="3"/>
        </w:numPr>
        <w:pBdr>
          <w:top w:val="single" w:sz="12" w:space="0" w:color="auto"/>
          <w:left w:val="single" w:sz="12" w:space="17" w:color="auto"/>
          <w:bottom w:val="single" w:sz="12" w:space="1" w:color="auto"/>
          <w:right w:val="single" w:sz="12" w:space="4" w:color="auto"/>
        </w:pBdr>
        <w:jc w:val="both"/>
        <w:rPr>
          <w:rFonts w:ascii="Arial" w:hAnsi="Arial" w:cs="Arial"/>
          <w:b/>
          <w:color w:val="000000"/>
          <w:sz w:val="22"/>
          <w:szCs w:val="22"/>
        </w:rPr>
      </w:pPr>
      <w:r w:rsidRPr="00B8088B">
        <w:rPr>
          <w:rFonts w:ascii="Arial" w:hAnsi="Arial" w:cs="Arial"/>
          <w:b/>
          <w:color w:val="000000"/>
          <w:sz w:val="22"/>
          <w:szCs w:val="22"/>
        </w:rPr>
        <w:t>KEY DUTIES &amp; RESPONSIBILITIES</w:t>
      </w:r>
    </w:p>
    <w:p w14:paraId="544D1192" w14:textId="41A0B288" w:rsidR="00F229C3" w:rsidRDefault="00F229C3" w:rsidP="00F229C3">
      <w:pPr>
        <w:pStyle w:val="ListParagraph"/>
        <w:ind w:left="567" w:hanging="567"/>
        <w:jc w:val="both"/>
        <w:rPr>
          <w:rFonts w:cs="Arial"/>
          <w:i/>
          <w:color w:val="000000"/>
          <w:sz w:val="22"/>
          <w:szCs w:val="22"/>
        </w:rPr>
      </w:pPr>
    </w:p>
    <w:p w14:paraId="54033ED4" w14:textId="75466140" w:rsidR="00783ADB" w:rsidRPr="00783ADB" w:rsidRDefault="00783ADB" w:rsidP="00783ADB">
      <w:pPr>
        <w:pStyle w:val="ListParagraph"/>
        <w:ind w:left="567" w:hanging="567"/>
        <w:jc w:val="both"/>
        <w:rPr>
          <w:rFonts w:ascii="Arial" w:hAnsi="Arial" w:cs="Arial"/>
          <w:b/>
          <w:color w:val="000000"/>
          <w:szCs w:val="24"/>
        </w:rPr>
      </w:pPr>
      <w:r>
        <w:rPr>
          <w:rFonts w:ascii="Arial" w:hAnsi="Arial" w:cs="Arial"/>
          <w:b/>
          <w:color w:val="000000"/>
          <w:szCs w:val="24"/>
        </w:rPr>
        <w:t>People We S</w:t>
      </w:r>
      <w:r w:rsidRPr="00783ADB">
        <w:rPr>
          <w:rFonts w:ascii="Arial" w:hAnsi="Arial" w:cs="Arial"/>
          <w:b/>
          <w:color w:val="000000"/>
          <w:szCs w:val="24"/>
        </w:rPr>
        <w:t>upport</w:t>
      </w:r>
    </w:p>
    <w:p w14:paraId="02EB9D2B" w14:textId="77777777" w:rsidR="00783ADB" w:rsidRPr="00783ADB" w:rsidRDefault="00783ADB" w:rsidP="00F229C3">
      <w:pPr>
        <w:pStyle w:val="ListParagraph"/>
        <w:ind w:left="567" w:hanging="567"/>
        <w:jc w:val="both"/>
        <w:rPr>
          <w:rFonts w:cs="Arial"/>
          <w:b/>
          <w:color w:val="000000"/>
          <w:sz w:val="22"/>
          <w:szCs w:val="22"/>
        </w:rPr>
      </w:pPr>
    </w:p>
    <w:p w14:paraId="0200FE26" w14:textId="0A70271C" w:rsidR="00A31F60" w:rsidRPr="00AD514D" w:rsidRDefault="00A31F60" w:rsidP="00827AE5">
      <w:pPr>
        <w:pStyle w:val="ListParagraph"/>
        <w:numPr>
          <w:ilvl w:val="0"/>
          <w:numId w:val="8"/>
        </w:numPr>
        <w:autoSpaceDE w:val="0"/>
        <w:autoSpaceDN w:val="0"/>
        <w:adjustRightInd w:val="0"/>
        <w:ind w:hanging="502"/>
        <w:jc w:val="both"/>
        <w:rPr>
          <w:rFonts w:ascii="Arial" w:eastAsiaTheme="minorHAnsi" w:hAnsi="Arial" w:cs="Arial"/>
          <w:sz w:val="22"/>
          <w:szCs w:val="22"/>
        </w:rPr>
      </w:pPr>
      <w:r w:rsidRPr="00AD514D">
        <w:rPr>
          <w:rFonts w:ascii="Arial" w:eastAsiaTheme="minorHAnsi" w:hAnsi="Arial" w:cs="Arial"/>
          <w:sz w:val="22"/>
          <w:szCs w:val="22"/>
        </w:rPr>
        <w:t xml:space="preserve">To adhere to the </w:t>
      </w:r>
      <w:r w:rsidR="000A0D35">
        <w:rPr>
          <w:rFonts w:ascii="Arial" w:eastAsiaTheme="minorHAnsi" w:hAnsi="Arial" w:cs="Arial"/>
          <w:sz w:val="22"/>
          <w:szCs w:val="22"/>
        </w:rPr>
        <w:t>Partnership’s</w:t>
      </w:r>
      <w:r w:rsidRPr="00AD514D">
        <w:rPr>
          <w:rFonts w:ascii="Arial" w:eastAsiaTheme="minorHAnsi" w:hAnsi="Arial" w:cs="Arial"/>
          <w:sz w:val="22"/>
          <w:szCs w:val="22"/>
        </w:rPr>
        <w:t xml:space="preserve"> procedures in relation to the protection of vulnerable people and ensure likewise </w:t>
      </w:r>
      <w:r w:rsidR="00827AE5" w:rsidRPr="00AD514D">
        <w:rPr>
          <w:rFonts w:ascii="Arial" w:eastAsiaTheme="minorHAnsi" w:hAnsi="Arial" w:cs="Arial"/>
          <w:sz w:val="22"/>
          <w:szCs w:val="22"/>
        </w:rPr>
        <w:t xml:space="preserve">for the </w:t>
      </w:r>
      <w:r w:rsidR="0063034B">
        <w:rPr>
          <w:rFonts w:ascii="Arial" w:eastAsiaTheme="minorHAnsi" w:hAnsi="Arial" w:cs="Arial"/>
          <w:sz w:val="22"/>
          <w:szCs w:val="22"/>
        </w:rPr>
        <w:t>Community Care</w:t>
      </w:r>
      <w:r w:rsidR="00827AE5" w:rsidRPr="00AD514D">
        <w:rPr>
          <w:rFonts w:ascii="Arial" w:eastAsiaTheme="minorHAnsi" w:hAnsi="Arial" w:cs="Arial"/>
          <w:sz w:val="22"/>
          <w:szCs w:val="22"/>
        </w:rPr>
        <w:t xml:space="preserve"> workforce</w:t>
      </w:r>
      <w:r w:rsidR="000A0D35">
        <w:rPr>
          <w:rFonts w:ascii="Arial" w:eastAsiaTheme="minorHAnsi" w:hAnsi="Arial" w:cs="Arial"/>
          <w:sz w:val="22"/>
          <w:szCs w:val="22"/>
        </w:rPr>
        <w:t>.</w:t>
      </w:r>
      <w:r w:rsidR="00B519CE" w:rsidRPr="00AD514D">
        <w:rPr>
          <w:rFonts w:ascii="Arial" w:eastAsiaTheme="minorHAnsi" w:hAnsi="Arial" w:cs="Arial"/>
          <w:sz w:val="22"/>
          <w:szCs w:val="22"/>
        </w:rPr>
        <w:t xml:space="preserve"> </w:t>
      </w:r>
    </w:p>
    <w:p w14:paraId="7B22AF66" w14:textId="77777777" w:rsidR="00F02770" w:rsidRPr="00AD514D" w:rsidRDefault="00F02770" w:rsidP="00E10BDA">
      <w:pPr>
        <w:pStyle w:val="ListParagraph"/>
        <w:rPr>
          <w:rFonts w:ascii="Arial" w:eastAsiaTheme="minorHAnsi" w:hAnsi="Arial" w:cs="Arial"/>
          <w:sz w:val="22"/>
          <w:szCs w:val="22"/>
        </w:rPr>
      </w:pPr>
    </w:p>
    <w:p w14:paraId="005A0766" w14:textId="77777777" w:rsidR="00A31F60" w:rsidRPr="00AD514D" w:rsidRDefault="00A31F60" w:rsidP="006453B3">
      <w:pPr>
        <w:pStyle w:val="ListParagraph"/>
        <w:ind w:hanging="502"/>
        <w:jc w:val="both"/>
        <w:rPr>
          <w:rFonts w:ascii="Arial" w:eastAsiaTheme="minorHAnsi" w:hAnsi="Arial" w:cs="Arial"/>
          <w:sz w:val="22"/>
          <w:szCs w:val="22"/>
        </w:rPr>
      </w:pPr>
    </w:p>
    <w:p w14:paraId="18DA8788" w14:textId="2269F5D8" w:rsidR="0032690E" w:rsidRPr="00AD514D" w:rsidRDefault="00A31F60" w:rsidP="006453B3">
      <w:pPr>
        <w:pStyle w:val="ListParagraph"/>
        <w:numPr>
          <w:ilvl w:val="0"/>
          <w:numId w:val="8"/>
        </w:numPr>
        <w:autoSpaceDE w:val="0"/>
        <w:autoSpaceDN w:val="0"/>
        <w:adjustRightInd w:val="0"/>
        <w:ind w:hanging="502"/>
        <w:jc w:val="both"/>
        <w:rPr>
          <w:rFonts w:ascii="Arial" w:eastAsiaTheme="minorHAnsi" w:hAnsi="Arial" w:cs="Arial"/>
          <w:sz w:val="22"/>
          <w:szCs w:val="22"/>
        </w:rPr>
      </w:pPr>
      <w:r w:rsidRPr="00AD514D">
        <w:rPr>
          <w:rFonts w:ascii="Arial" w:eastAsiaTheme="minorHAnsi" w:hAnsi="Arial" w:cs="Arial"/>
          <w:sz w:val="22"/>
          <w:szCs w:val="22"/>
        </w:rPr>
        <w:t xml:space="preserve">To promote </w:t>
      </w:r>
      <w:r w:rsidR="00B519CE" w:rsidRPr="00AD514D">
        <w:rPr>
          <w:rFonts w:ascii="Arial" w:eastAsiaTheme="minorHAnsi" w:hAnsi="Arial" w:cs="Arial"/>
          <w:sz w:val="22"/>
          <w:szCs w:val="22"/>
        </w:rPr>
        <w:t xml:space="preserve">and directly support </w:t>
      </w:r>
      <w:r w:rsidRPr="00AD514D">
        <w:rPr>
          <w:rFonts w:ascii="Arial" w:eastAsiaTheme="minorHAnsi" w:hAnsi="Arial" w:cs="Arial"/>
          <w:sz w:val="22"/>
          <w:szCs w:val="22"/>
        </w:rPr>
        <w:t xml:space="preserve">effective communication (both verbal and written) between </w:t>
      </w:r>
      <w:r w:rsidR="0063034B">
        <w:rPr>
          <w:rFonts w:ascii="Arial" w:eastAsiaTheme="minorHAnsi" w:hAnsi="Arial" w:cs="Arial"/>
          <w:sz w:val="22"/>
          <w:szCs w:val="22"/>
        </w:rPr>
        <w:t>Community Care</w:t>
      </w:r>
      <w:r w:rsidR="000A0D35">
        <w:rPr>
          <w:rFonts w:ascii="Arial" w:eastAsiaTheme="minorHAnsi" w:hAnsi="Arial" w:cs="Arial"/>
          <w:sz w:val="22"/>
          <w:szCs w:val="22"/>
        </w:rPr>
        <w:t xml:space="preserve"> Officers</w:t>
      </w:r>
      <w:r w:rsidRPr="00AD514D">
        <w:rPr>
          <w:rFonts w:ascii="Arial" w:eastAsiaTheme="minorHAnsi" w:hAnsi="Arial" w:cs="Arial"/>
          <w:sz w:val="22"/>
          <w:szCs w:val="22"/>
        </w:rPr>
        <w:t>, service users</w:t>
      </w:r>
      <w:r w:rsidR="0032690E" w:rsidRPr="00AD514D">
        <w:rPr>
          <w:rFonts w:ascii="Arial" w:eastAsiaTheme="minorHAnsi" w:hAnsi="Arial" w:cs="Arial"/>
          <w:sz w:val="22"/>
          <w:szCs w:val="22"/>
        </w:rPr>
        <w:t>,</w:t>
      </w:r>
      <w:r w:rsidRPr="00AD514D">
        <w:rPr>
          <w:rFonts w:ascii="Arial" w:eastAsiaTheme="minorHAnsi" w:hAnsi="Arial" w:cs="Arial"/>
          <w:sz w:val="22"/>
          <w:szCs w:val="22"/>
        </w:rPr>
        <w:t xml:space="preserve"> their </w:t>
      </w:r>
      <w:r w:rsidR="006D728B" w:rsidRPr="00AD514D">
        <w:rPr>
          <w:rFonts w:ascii="Arial" w:eastAsiaTheme="minorHAnsi" w:hAnsi="Arial" w:cs="Arial"/>
          <w:sz w:val="22"/>
          <w:szCs w:val="22"/>
        </w:rPr>
        <w:t>families</w:t>
      </w:r>
      <w:r w:rsidR="00D57C41" w:rsidRPr="00AD514D">
        <w:rPr>
          <w:rFonts w:ascii="Arial" w:eastAsiaTheme="minorHAnsi" w:hAnsi="Arial" w:cs="Arial"/>
          <w:sz w:val="22"/>
          <w:szCs w:val="22"/>
        </w:rPr>
        <w:t xml:space="preserve"> and relevant</w:t>
      </w:r>
      <w:r w:rsidRPr="00AD514D">
        <w:rPr>
          <w:rFonts w:ascii="Arial" w:eastAsiaTheme="minorHAnsi" w:hAnsi="Arial" w:cs="Arial"/>
          <w:sz w:val="22"/>
          <w:szCs w:val="22"/>
        </w:rPr>
        <w:t xml:space="preserve"> agencies</w:t>
      </w:r>
      <w:r w:rsidR="00A007C7" w:rsidRPr="00AD514D">
        <w:rPr>
          <w:rFonts w:ascii="Arial" w:eastAsiaTheme="minorHAnsi" w:hAnsi="Arial" w:cs="Arial"/>
          <w:sz w:val="22"/>
          <w:szCs w:val="22"/>
        </w:rPr>
        <w:t xml:space="preserve"> to resolve issues, improve outcomes and establish effective relationships</w:t>
      </w:r>
      <w:r w:rsidR="0032690E" w:rsidRPr="00AD514D">
        <w:rPr>
          <w:rFonts w:ascii="Arial" w:eastAsiaTheme="minorHAnsi" w:hAnsi="Arial" w:cs="Arial"/>
          <w:sz w:val="22"/>
          <w:szCs w:val="22"/>
        </w:rPr>
        <w:t>.</w:t>
      </w:r>
    </w:p>
    <w:p w14:paraId="549CE8BF" w14:textId="77777777" w:rsidR="00827AE5" w:rsidRPr="00AD514D" w:rsidRDefault="00827AE5" w:rsidP="00827AE5">
      <w:pPr>
        <w:pStyle w:val="ListParagraph"/>
        <w:autoSpaceDE w:val="0"/>
        <w:autoSpaceDN w:val="0"/>
        <w:adjustRightInd w:val="0"/>
        <w:ind w:left="786"/>
        <w:jc w:val="both"/>
        <w:rPr>
          <w:rFonts w:ascii="Arial" w:eastAsiaTheme="minorHAnsi" w:hAnsi="Arial" w:cs="Arial"/>
          <w:sz w:val="22"/>
          <w:szCs w:val="22"/>
        </w:rPr>
      </w:pPr>
    </w:p>
    <w:p w14:paraId="2299CB0B" w14:textId="3E834517" w:rsidR="00827AE5" w:rsidRPr="00AD514D" w:rsidRDefault="00827AE5" w:rsidP="00827AE5">
      <w:pPr>
        <w:pStyle w:val="ListParagraph"/>
        <w:numPr>
          <w:ilvl w:val="0"/>
          <w:numId w:val="8"/>
        </w:numPr>
        <w:autoSpaceDE w:val="0"/>
        <w:autoSpaceDN w:val="0"/>
        <w:adjustRightInd w:val="0"/>
        <w:ind w:hanging="502"/>
        <w:jc w:val="both"/>
        <w:rPr>
          <w:rFonts w:ascii="Arial" w:eastAsiaTheme="minorHAnsi" w:hAnsi="Arial" w:cs="Arial"/>
          <w:sz w:val="22"/>
          <w:szCs w:val="22"/>
        </w:rPr>
      </w:pPr>
      <w:r w:rsidRPr="00AD514D">
        <w:rPr>
          <w:rFonts w:ascii="Arial" w:eastAsiaTheme="minorHAnsi" w:hAnsi="Arial" w:cs="Arial"/>
          <w:sz w:val="22"/>
          <w:szCs w:val="22"/>
        </w:rPr>
        <w:t>To prioritise the consideration of SMART technology, where appropriate, as an alternative to statutory care to promote independence.</w:t>
      </w:r>
    </w:p>
    <w:p w14:paraId="5527A5DA" w14:textId="77777777" w:rsidR="00827AE5" w:rsidRPr="00AD514D" w:rsidRDefault="00827AE5" w:rsidP="00827AE5">
      <w:pPr>
        <w:pStyle w:val="ListParagraph"/>
        <w:rPr>
          <w:rFonts w:ascii="Arial" w:eastAsiaTheme="minorHAnsi" w:hAnsi="Arial" w:cs="Arial"/>
          <w:sz w:val="22"/>
          <w:szCs w:val="22"/>
        </w:rPr>
      </w:pPr>
    </w:p>
    <w:p w14:paraId="40D09707" w14:textId="09D8B1EF" w:rsidR="00827AE5" w:rsidRPr="00AD514D" w:rsidRDefault="00827AE5" w:rsidP="00827AE5">
      <w:pPr>
        <w:pStyle w:val="ListParagraph"/>
        <w:numPr>
          <w:ilvl w:val="0"/>
          <w:numId w:val="8"/>
        </w:numPr>
        <w:autoSpaceDE w:val="0"/>
        <w:autoSpaceDN w:val="0"/>
        <w:adjustRightInd w:val="0"/>
        <w:ind w:hanging="502"/>
        <w:jc w:val="both"/>
        <w:rPr>
          <w:rFonts w:ascii="Arial" w:eastAsiaTheme="minorHAnsi" w:hAnsi="Arial" w:cs="Arial"/>
          <w:sz w:val="22"/>
          <w:szCs w:val="22"/>
        </w:rPr>
      </w:pPr>
      <w:r w:rsidRPr="00AD514D">
        <w:rPr>
          <w:rFonts w:ascii="Arial" w:eastAsiaTheme="minorHAnsi" w:hAnsi="Arial" w:cs="Arial"/>
          <w:sz w:val="22"/>
          <w:szCs w:val="22"/>
        </w:rPr>
        <w:t>To liaise with service users, their families and relevant others and act as 1</w:t>
      </w:r>
      <w:r w:rsidRPr="00AD514D">
        <w:rPr>
          <w:rFonts w:ascii="Arial" w:eastAsiaTheme="minorHAnsi" w:hAnsi="Arial" w:cs="Arial"/>
          <w:sz w:val="22"/>
          <w:szCs w:val="22"/>
          <w:vertAlign w:val="superscript"/>
        </w:rPr>
        <w:t>st</w:t>
      </w:r>
      <w:r w:rsidRPr="00AD514D">
        <w:rPr>
          <w:rFonts w:ascii="Arial" w:eastAsiaTheme="minorHAnsi" w:hAnsi="Arial" w:cs="Arial"/>
          <w:sz w:val="22"/>
          <w:szCs w:val="22"/>
        </w:rPr>
        <w:t xml:space="preserve"> point of contact in relation care needs, service provision or changes to care provision</w:t>
      </w:r>
    </w:p>
    <w:p w14:paraId="75F1F3B1" w14:textId="77777777" w:rsidR="00827AE5" w:rsidRPr="00AD514D" w:rsidRDefault="00827AE5" w:rsidP="00827AE5">
      <w:pPr>
        <w:pStyle w:val="ListParagraph"/>
        <w:rPr>
          <w:rFonts w:ascii="Arial" w:eastAsiaTheme="minorHAnsi" w:hAnsi="Arial" w:cs="Arial"/>
          <w:sz w:val="22"/>
          <w:szCs w:val="22"/>
        </w:rPr>
      </w:pPr>
    </w:p>
    <w:p w14:paraId="1F6D4082" w14:textId="4B141A11" w:rsidR="00827AE5" w:rsidRPr="00AD514D" w:rsidRDefault="00827AE5" w:rsidP="00827AE5">
      <w:pPr>
        <w:pStyle w:val="ListParagraph"/>
        <w:numPr>
          <w:ilvl w:val="0"/>
          <w:numId w:val="8"/>
        </w:numPr>
        <w:autoSpaceDE w:val="0"/>
        <w:autoSpaceDN w:val="0"/>
        <w:adjustRightInd w:val="0"/>
        <w:ind w:hanging="502"/>
        <w:jc w:val="both"/>
        <w:rPr>
          <w:rFonts w:ascii="Arial" w:eastAsiaTheme="minorHAnsi" w:hAnsi="Arial" w:cs="Arial"/>
          <w:sz w:val="22"/>
          <w:szCs w:val="22"/>
        </w:rPr>
      </w:pPr>
      <w:r w:rsidRPr="00AD514D">
        <w:rPr>
          <w:rFonts w:ascii="Arial" w:eastAsiaTheme="minorHAnsi" w:hAnsi="Arial" w:cs="Arial"/>
          <w:sz w:val="22"/>
          <w:szCs w:val="22"/>
        </w:rPr>
        <w:t>To undertake appropriate record keeping and communication on operational systems to support positive outcomes for service users and their families / carers.</w:t>
      </w:r>
    </w:p>
    <w:p w14:paraId="6B44E648" w14:textId="77777777" w:rsidR="00AD514D" w:rsidRPr="00AD514D" w:rsidRDefault="00AD514D" w:rsidP="00AD514D">
      <w:pPr>
        <w:pStyle w:val="ListParagraph"/>
        <w:rPr>
          <w:rFonts w:ascii="Arial" w:eastAsiaTheme="minorHAnsi" w:hAnsi="Arial" w:cs="Arial"/>
          <w:sz w:val="22"/>
          <w:szCs w:val="22"/>
        </w:rPr>
      </w:pPr>
    </w:p>
    <w:p w14:paraId="6B19198F" w14:textId="7D104EDC" w:rsidR="00827AE5" w:rsidRPr="00713FAE" w:rsidRDefault="00AD514D" w:rsidP="00713FAE">
      <w:pPr>
        <w:pStyle w:val="ListParagraph"/>
        <w:numPr>
          <w:ilvl w:val="0"/>
          <w:numId w:val="8"/>
        </w:numPr>
        <w:autoSpaceDE w:val="0"/>
        <w:autoSpaceDN w:val="0"/>
        <w:adjustRightInd w:val="0"/>
        <w:ind w:hanging="502"/>
        <w:jc w:val="both"/>
        <w:rPr>
          <w:rFonts w:ascii="Arial" w:eastAsiaTheme="minorHAnsi" w:hAnsi="Arial" w:cs="Arial"/>
          <w:sz w:val="22"/>
          <w:szCs w:val="22"/>
        </w:rPr>
      </w:pPr>
      <w:r w:rsidRPr="00713FAE">
        <w:rPr>
          <w:rFonts w:ascii="Arial" w:eastAsiaTheme="minorHAnsi" w:hAnsi="Arial" w:cs="Arial"/>
          <w:sz w:val="22"/>
          <w:szCs w:val="22"/>
        </w:rPr>
        <w:t>To ensure care is delivered by the right person with the appropriate experience / skills / knowledge to meet the individual’s needs.</w:t>
      </w:r>
    </w:p>
    <w:p w14:paraId="3B746E87" w14:textId="77777777" w:rsidR="00783ADB" w:rsidRPr="00783ADB" w:rsidRDefault="00783ADB" w:rsidP="00783ADB">
      <w:pPr>
        <w:pStyle w:val="ListParagraph"/>
        <w:rPr>
          <w:rFonts w:ascii="Arial" w:eastAsiaTheme="minorHAnsi" w:hAnsi="Arial" w:cs="Arial"/>
          <w:sz w:val="22"/>
          <w:szCs w:val="22"/>
        </w:rPr>
      </w:pPr>
    </w:p>
    <w:p w14:paraId="251DC544" w14:textId="4EC89010" w:rsidR="00827AE5" w:rsidRPr="00827AE5" w:rsidRDefault="00827AE5" w:rsidP="00827AE5">
      <w:pPr>
        <w:pStyle w:val="ListParagraph"/>
        <w:autoSpaceDE w:val="0"/>
        <w:autoSpaceDN w:val="0"/>
        <w:adjustRightInd w:val="0"/>
        <w:ind w:left="786"/>
        <w:jc w:val="both"/>
        <w:rPr>
          <w:rFonts w:ascii="Arial" w:eastAsiaTheme="minorHAnsi" w:hAnsi="Arial" w:cs="Arial"/>
          <w:b/>
          <w:szCs w:val="22"/>
        </w:rPr>
      </w:pPr>
      <w:r>
        <w:rPr>
          <w:rFonts w:ascii="Arial" w:eastAsiaTheme="minorHAnsi" w:hAnsi="Arial" w:cs="Arial"/>
          <w:b/>
          <w:szCs w:val="22"/>
        </w:rPr>
        <w:t xml:space="preserve">Staff </w:t>
      </w:r>
      <w:r w:rsidR="00713FAE">
        <w:rPr>
          <w:rFonts w:ascii="Arial" w:eastAsiaTheme="minorHAnsi" w:hAnsi="Arial" w:cs="Arial"/>
          <w:b/>
          <w:szCs w:val="22"/>
        </w:rPr>
        <w:t>Management Responsibilities</w:t>
      </w:r>
    </w:p>
    <w:p w14:paraId="5F94E0F5" w14:textId="77777777" w:rsidR="00262FC8" w:rsidRPr="00262FC8" w:rsidRDefault="00262FC8" w:rsidP="00262FC8">
      <w:pPr>
        <w:pStyle w:val="ListParagraph"/>
        <w:rPr>
          <w:rFonts w:ascii="Arial" w:eastAsiaTheme="minorHAnsi" w:hAnsi="Arial" w:cs="Arial"/>
          <w:sz w:val="22"/>
          <w:szCs w:val="22"/>
        </w:rPr>
      </w:pPr>
    </w:p>
    <w:p w14:paraId="4E871ABB" w14:textId="18D33F3A" w:rsidR="00827AE5" w:rsidRDefault="00262FC8" w:rsidP="00713FAE">
      <w:pPr>
        <w:pStyle w:val="ListParagraph"/>
        <w:numPr>
          <w:ilvl w:val="0"/>
          <w:numId w:val="8"/>
        </w:numPr>
        <w:autoSpaceDE w:val="0"/>
        <w:autoSpaceDN w:val="0"/>
        <w:adjustRightInd w:val="0"/>
        <w:ind w:hanging="502"/>
        <w:jc w:val="both"/>
        <w:rPr>
          <w:rFonts w:ascii="Arial" w:eastAsiaTheme="minorHAnsi" w:hAnsi="Arial" w:cs="Arial"/>
          <w:sz w:val="22"/>
          <w:szCs w:val="22"/>
        </w:rPr>
      </w:pPr>
      <w:r w:rsidRPr="00713FAE">
        <w:rPr>
          <w:rFonts w:ascii="Arial" w:eastAsiaTheme="minorHAnsi" w:hAnsi="Arial" w:cs="Arial"/>
          <w:sz w:val="22"/>
          <w:szCs w:val="22"/>
        </w:rPr>
        <w:t>To undertake inquiries in relation to complaints / disciplinary matters and be responsible for reporting any identified improvements required</w:t>
      </w:r>
    </w:p>
    <w:p w14:paraId="7B2D60B8" w14:textId="77777777" w:rsidR="00713FAE" w:rsidRPr="00713FAE" w:rsidRDefault="00713FAE" w:rsidP="00713FAE">
      <w:pPr>
        <w:pStyle w:val="ListParagraph"/>
        <w:autoSpaceDE w:val="0"/>
        <w:autoSpaceDN w:val="0"/>
        <w:adjustRightInd w:val="0"/>
        <w:ind w:left="786"/>
        <w:jc w:val="both"/>
        <w:rPr>
          <w:rFonts w:ascii="Arial" w:eastAsiaTheme="minorHAnsi" w:hAnsi="Arial" w:cs="Arial"/>
          <w:sz w:val="22"/>
          <w:szCs w:val="22"/>
        </w:rPr>
      </w:pPr>
    </w:p>
    <w:p w14:paraId="695DCCCF" w14:textId="6356B081" w:rsidR="00827AE5" w:rsidRPr="00713FAE" w:rsidRDefault="00827AE5" w:rsidP="00827AE5">
      <w:pPr>
        <w:pStyle w:val="ListParagraph"/>
        <w:numPr>
          <w:ilvl w:val="0"/>
          <w:numId w:val="8"/>
        </w:numPr>
        <w:autoSpaceDE w:val="0"/>
        <w:autoSpaceDN w:val="0"/>
        <w:adjustRightInd w:val="0"/>
        <w:ind w:hanging="502"/>
        <w:jc w:val="both"/>
        <w:rPr>
          <w:rFonts w:ascii="Arial" w:eastAsiaTheme="minorHAnsi" w:hAnsi="Arial" w:cs="Arial"/>
          <w:sz w:val="22"/>
          <w:szCs w:val="22"/>
        </w:rPr>
      </w:pPr>
      <w:r w:rsidRPr="00713FAE">
        <w:rPr>
          <w:rFonts w:ascii="Arial" w:eastAsiaTheme="minorHAnsi" w:hAnsi="Arial" w:cs="Arial"/>
          <w:sz w:val="22"/>
          <w:szCs w:val="22"/>
        </w:rPr>
        <w:t xml:space="preserve">To effectively </w:t>
      </w:r>
      <w:r w:rsidR="000644C2" w:rsidRPr="000A0D35">
        <w:rPr>
          <w:rFonts w:ascii="Arial" w:eastAsiaTheme="minorHAnsi" w:hAnsi="Arial" w:cs="Arial"/>
          <w:sz w:val="22"/>
          <w:szCs w:val="22"/>
        </w:rPr>
        <w:t>manage</w:t>
      </w:r>
      <w:r w:rsidR="000A0D35">
        <w:rPr>
          <w:rFonts w:ascii="Arial" w:eastAsiaTheme="minorHAnsi" w:hAnsi="Arial" w:cs="Arial"/>
          <w:sz w:val="22"/>
          <w:szCs w:val="22"/>
        </w:rPr>
        <w:t xml:space="preserve">, support and develop </w:t>
      </w:r>
      <w:r w:rsidR="0063034B">
        <w:rPr>
          <w:rFonts w:ascii="Arial" w:eastAsiaTheme="minorHAnsi" w:hAnsi="Arial" w:cs="Arial"/>
          <w:sz w:val="22"/>
          <w:szCs w:val="22"/>
        </w:rPr>
        <w:t>Community Care</w:t>
      </w:r>
      <w:r w:rsidRPr="00713FAE">
        <w:rPr>
          <w:rFonts w:ascii="Arial" w:eastAsiaTheme="minorHAnsi" w:hAnsi="Arial" w:cs="Arial"/>
          <w:sz w:val="22"/>
          <w:szCs w:val="22"/>
        </w:rPr>
        <w:t xml:space="preserve"> </w:t>
      </w:r>
      <w:r w:rsidR="00B562A8">
        <w:rPr>
          <w:rFonts w:ascii="Arial" w:eastAsiaTheme="minorHAnsi" w:hAnsi="Arial" w:cs="Arial"/>
          <w:sz w:val="22"/>
          <w:szCs w:val="22"/>
        </w:rPr>
        <w:t>O</w:t>
      </w:r>
      <w:r w:rsidR="0063034B">
        <w:rPr>
          <w:rFonts w:ascii="Arial" w:eastAsiaTheme="minorHAnsi" w:hAnsi="Arial" w:cs="Arial"/>
          <w:sz w:val="22"/>
          <w:szCs w:val="22"/>
        </w:rPr>
        <w:t>fficers (CC</w:t>
      </w:r>
      <w:r w:rsidRPr="00713FAE">
        <w:rPr>
          <w:rFonts w:ascii="Arial" w:eastAsiaTheme="minorHAnsi" w:hAnsi="Arial" w:cs="Arial"/>
          <w:sz w:val="22"/>
          <w:szCs w:val="22"/>
        </w:rPr>
        <w:t>Os) in line with SSSC registration requirements, working within a dispersed geographical area and flexibly across locality services, home from hospital provision, ICT, Community Alarms as  required.</w:t>
      </w:r>
    </w:p>
    <w:p w14:paraId="3E4D4750" w14:textId="77777777" w:rsidR="00827AE5" w:rsidRPr="00713FAE" w:rsidRDefault="00827AE5" w:rsidP="00827AE5">
      <w:pPr>
        <w:pStyle w:val="ListParagraph"/>
        <w:rPr>
          <w:rFonts w:ascii="Arial" w:eastAsiaTheme="minorHAnsi" w:hAnsi="Arial" w:cs="Arial"/>
          <w:sz w:val="22"/>
          <w:szCs w:val="22"/>
        </w:rPr>
      </w:pPr>
    </w:p>
    <w:p w14:paraId="43C02B63" w14:textId="1DE97ACD" w:rsidR="00827AE5" w:rsidRPr="00713FAE" w:rsidRDefault="00827AE5" w:rsidP="00827AE5">
      <w:pPr>
        <w:pStyle w:val="ListParagraph"/>
        <w:numPr>
          <w:ilvl w:val="0"/>
          <w:numId w:val="8"/>
        </w:numPr>
        <w:autoSpaceDE w:val="0"/>
        <w:autoSpaceDN w:val="0"/>
        <w:adjustRightInd w:val="0"/>
        <w:ind w:hanging="502"/>
        <w:jc w:val="both"/>
        <w:rPr>
          <w:rFonts w:ascii="Arial" w:eastAsiaTheme="minorHAnsi" w:hAnsi="Arial" w:cs="Arial"/>
          <w:sz w:val="22"/>
          <w:szCs w:val="22"/>
        </w:rPr>
      </w:pPr>
      <w:r w:rsidRPr="00713FAE">
        <w:rPr>
          <w:rFonts w:ascii="Arial" w:eastAsiaTheme="minorHAnsi" w:hAnsi="Arial" w:cs="Arial"/>
          <w:sz w:val="22"/>
          <w:szCs w:val="22"/>
        </w:rPr>
        <w:t>To provide leadership and direction through team meetings and appropriate group development activities in line with service objectives and priorities - subject to the guidance and support of the team manager and in accordance with statutory training requirements</w:t>
      </w:r>
    </w:p>
    <w:p w14:paraId="4C980C52" w14:textId="77777777" w:rsidR="00AD514D" w:rsidRPr="00713FAE" w:rsidRDefault="00AD514D" w:rsidP="00AD514D">
      <w:pPr>
        <w:pStyle w:val="ListParagraph"/>
        <w:rPr>
          <w:rFonts w:ascii="Arial" w:eastAsiaTheme="minorHAnsi" w:hAnsi="Arial" w:cs="Arial"/>
          <w:color w:val="FF0000"/>
          <w:sz w:val="22"/>
          <w:szCs w:val="22"/>
        </w:rPr>
      </w:pPr>
    </w:p>
    <w:p w14:paraId="089F3885" w14:textId="4E9EA100" w:rsidR="00AD514D" w:rsidRPr="00713FAE" w:rsidRDefault="00AD514D" w:rsidP="00AD514D">
      <w:pPr>
        <w:pStyle w:val="ListParagraph"/>
        <w:numPr>
          <w:ilvl w:val="0"/>
          <w:numId w:val="8"/>
        </w:numPr>
        <w:autoSpaceDE w:val="0"/>
        <w:autoSpaceDN w:val="0"/>
        <w:adjustRightInd w:val="0"/>
        <w:ind w:hanging="502"/>
        <w:jc w:val="both"/>
        <w:rPr>
          <w:rFonts w:ascii="Arial" w:eastAsiaTheme="minorHAnsi" w:hAnsi="Arial" w:cs="Arial"/>
          <w:sz w:val="22"/>
          <w:szCs w:val="22"/>
        </w:rPr>
      </w:pPr>
      <w:r w:rsidRPr="00713FAE">
        <w:rPr>
          <w:rFonts w:ascii="Arial" w:eastAsiaTheme="minorHAnsi" w:hAnsi="Arial" w:cs="Arial"/>
          <w:sz w:val="22"/>
          <w:szCs w:val="22"/>
        </w:rPr>
        <w:t xml:space="preserve">To undertake staff recruitment and in partnership with the Learning Academy have a lead role in induction, training and development of staff through supervision and other appropriate methods. </w:t>
      </w:r>
    </w:p>
    <w:p w14:paraId="4BD0BACA" w14:textId="77777777" w:rsidR="00AD514D" w:rsidRPr="00713FAE" w:rsidRDefault="00AD514D" w:rsidP="00AD514D">
      <w:pPr>
        <w:pStyle w:val="ListParagraph"/>
        <w:rPr>
          <w:rFonts w:ascii="Arial" w:eastAsiaTheme="minorHAnsi" w:hAnsi="Arial" w:cs="Arial"/>
          <w:sz w:val="22"/>
          <w:szCs w:val="22"/>
        </w:rPr>
      </w:pPr>
    </w:p>
    <w:p w14:paraId="36934BD3" w14:textId="0AEC3E0B" w:rsidR="00AD514D" w:rsidRPr="00713FAE" w:rsidRDefault="00AD514D" w:rsidP="00AD514D">
      <w:pPr>
        <w:pStyle w:val="ListParagraph"/>
        <w:numPr>
          <w:ilvl w:val="0"/>
          <w:numId w:val="8"/>
        </w:numPr>
        <w:autoSpaceDE w:val="0"/>
        <w:autoSpaceDN w:val="0"/>
        <w:adjustRightInd w:val="0"/>
        <w:ind w:hanging="502"/>
        <w:jc w:val="both"/>
        <w:rPr>
          <w:rFonts w:ascii="Arial" w:eastAsiaTheme="minorHAnsi" w:hAnsi="Arial" w:cs="Arial"/>
          <w:sz w:val="22"/>
          <w:szCs w:val="22"/>
        </w:rPr>
      </w:pPr>
      <w:r w:rsidRPr="00713FAE">
        <w:rPr>
          <w:rFonts w:ascii="Arial" w:eastAsiaTheme="minorHAnsi" w:hAnsi="Arial" w:cs="Arial"/>
          <w:sz w:val="22"/>
          <w:szCs w:val="22"/>
        </w:rPr>
        <w:t>Ensure mandatory training and statutory CPD is completed by the Care &amp; Independence Officers for whom they are responsible.</w:t>
      </w:r>
    </w:p>
    <w:p w14:paraId="522F5B36" w14:textId="77777777" w:rsidR="00AD514D" w:rsidRPr="00713FAE" w:rsidRDefault="00AD514D" w:rsidP="00AD514D">
      <w:pPr>
        <w:pStyle w:val="ListParagraph"/>
        <w:rPr>
          <w:rFonts w:ascii="Arial" w:eastAsiaTheme="minorHAnsi" w:hAnsi="Arial" w:cs="Arial"/>
          <w:sz w:val="22"/>
          <w:szCs w:val="22"/>
        </w:rPr>
      </w:pPr>
    </w:p>
    <w:p w14:paraId="2414EF5C" w14:textId="1675E17A" w:rsidR="00AD514D" w:rsidRPr="00713FAE" w:rsidRDefault="00AD514D" w:rsidP="00AD514D">
      <w:pPr>
        <w:pStyle w:val="ListParagraph"/>
        <w:numPr>
          <w:ilvl w:val="0"/>
          <w:numId w:val="8"/>
        </w:numPr>
        <w:autoSpaceDE w:val="0"/>
        <w:autoSpaceDN w:val="0"/>
        <w:adjustRightInd w:val="0"/>
        <w:ind w:hanging="502"/>
        <w:jc w:val="both"/>
        <w:rPr>
          <w:rFonts w:ascii="Arial" w:eastAsiaTheme="minorHAnsi" w:hAnsi="Arial" w:cs="Arial"/>
          <w:sz w:val="22"/>
          <w:szCs w:val="22"/>
        </w:rPr>
      </w:pPr>
      <w:r w:rsidRPr="00713FAE">
        <w:rPr>
          <w:rFonts w:ascii="Arial" w:eastAsiaTheme="minorHAnsi" w:hAnsi="Arial" w:cs="Arial"/>
          <w:sz w:val="22"/>
          <w:szCs w:val="22"/>
        </w:rPr>
        <w:t>To liaise with the Learning Academy to ensure all aspects of the services training and development needs are reflected in the training plan.</w:t>
      </w:r>
    </w:p>
    <w:p w14:paraId="18D4AAB7" w14:textId="77777777" w:rsidR="00AD514D" w:rsidRPr="00713FAE" w:rsidRDefault="00AD514D" w:rsidP="00AD514D">
      <w:pPr>
        <w:pStyle w:val="ListParagraph"/>
        <w:rPr>
          <w:rFonts w:ascii="Arial" w:eastAsiaTheme="minorHAnsi" w:hAnsi="Arial" w:cs="Arial"/>
          <w:sz w:val="22"/>
          <w:szCs w:val="22"/>
        </w:rPr>
      </w:pPr>
    </w:p>
    <w:p w14:paraId="603C0262" w14:textId="099D928F" w:rsidR="00827AE5" w:rsidRPr="00713FAE" w:rsidRDefault="00AD514D" w:rsidP="00713FAE">
      <w:pPr>
        <w:pStyle w:val="ListParagraph"/>
        <w:numPr>
          <w:ilvl w:val="0"/>
          <w:numId w:val="8"/>
        </w:numPr>
        <w:autoSpaceDE w:val="0"/>
        <w:autoSpaceDN w:val="0"/>
        <w:adjustRightInd w:val="0"/>
        <w:ind w:hanging="502"/>
        <w:jc w:val="both"/>
        <w:rPr>
          <w:rFonts w:ascii="Arial" w:eastAsiaTheme="minorHAnsi" w:hAnsi="Arial" w:cs="Arial"/>
          <w:sz w:val="22"/>
          <w:szCs w:val="22"/>
        </w:rPr>
      </w:pPr>
      <w:r w:rsidRPr="00713FAE">
        <w:rPr>
          <w:rFonts w:ascii="Arial" w:eastAsiaTheme="minorHAnsi" w:hAnsi="Arial" w:cs="Arial"/>
          <w:sz w:val="22"/>
          <w:szCs w:val="22"/>
        </w:rPr>
        <w:t>To ensure personal carers are sufficiently able / skilled to deliver care that prioritises enablement and personal outcomes and monitor / report on performance in this area.</w:t>
      </w:r>
    </w:p>
    <w:p w14:paraId="63907D23" w14:textId="395579F2" w:rsidR="00827AE5" w:rsidRPr="00AD514D" w:rsidRDefault="00827AE5" w:rsidP="00AD514D">
      <w:pPr>
        <w:rPr>
          <w:rFonts w:ascii="Arial" w:eastAsiaTheme="minorHAnsi" w:hAnsi="Arial" w:cs="Arial"/>
        </w:rPr>
      </w:pPr>
    </w:p>
    <w:p w14:paraId="5D9977A9" w14:textId="53A1F18F" w:rsidR="00827AE5" w:rsidRPr="00827AE5" w:rsidRDefault="00827AE5" w:rsidP="00827AE5">
      <w:pPr>
        <w:pStyle w:val="ListParagraph"/>
        <w:autoSpaceDE w:val="0"/>
        <w:autoSpaceDN w:val="0"/>
        <w:adjustRightInd w:val="0"/>
        <w:ind w:left="786"/>
        <w:jc w:val="both"/>
        <w:rPr>
          <w:rFonts w:ascii="Arial" w:eastAsiaTheme="minorHAnsi" w:hAnsi="Arial" w:cs="Arial"/>
          <w:b/>
          <w:szCs w:val="24"/>
        </w:rPr>
      </w:pPr>
      <w:r>
        <w:rPr>
          <w:rFonts w:ascii="Arial" w:eastAsiaTheme="minorHAnsi" w:hAnsi="Arial" w:cs="Arial"/>
          <w:b/>
          <w:szCs w:val="24"/>
        </w:rPr>
        <w:t>Service Objectives</w:t>
      </w:r>
    </w:p>
    <w:p w14:paraId="5A0D18C2" w14:textId="77777777" w:rsidR="00A31F60" w:rsidRPr="00713FAE" w:rsidRDefault="00A31F60" w:rsidP="006453B3">
      <w:pPr>
        <w:pStyle w:val="ListParagraph"/>
        <w:ind w:hanging="502"/>
        <w:jc w:val="both"/>
        <w:rPr>
          <w:rFonts w:ascii="Arial" w:eastAsiaTheme="minorHAnsi" w:hAnsi="Arial" w:cs="Arial"/>
          <w:sz w:val="22"/>
          <w:szCs w:val="22"/>
        </w:rPr>
      </w:pPr>
    </w:p>
    <w:p w14:paraId="7B1BF4EB" w14:textId="62948654" w:rsidR="00007D34" w:rsidRPr="00713FAE" w:rsidRDefault="00007D34" w:rsidP="006453B3">
      <w:pPr>
        <w:pStyle w:val="ListParagraph"/>
        <w:numPr>
          <w:ilvl w:val="0"/>
          <w:numId w:val="8"/>
        </w:numPr>
        <w:autoSpaceDE w:val="0"/>
        <w:autoSpaceDN w:val="0"/>
        <w:adjustRightInd w:val="0"/>
        <w:ind w:hanging="502"/>
        <w:jc w:val="both"/>
        <w:rPr>
          <w:rFonts w:ascii="Arial" w:eastAsiaTheme="minorHAnsi" w:hAnsi="Arial" w:cs="Arial"/>
          <w:sz w:val="22"/>
          <w:szCs w:val="22"/>
        </w:rPr>
      </w:pPr>
      <w:r w:rsidRPr="00713FAE">
        <w:rPr>
          <w:rFonts w:ascii="Arial" w:eastAsiaTheme="minorHAnsi" w:hAnsi="Arial" w:cs="Arial"/>
          <w:sz w:val="22"/>
          <w:szCs w:val="22"/>
        </w:rPr>
        <w:t>Work effectively and flexibly in an increasingly complex support environment as part of a structured team.</w:t>
      </w:r>
    </w:p>
    <w:p w14:paraId="76F237C1" w14:textId="77777777" w:rsidR="00827AE5" w:rsidRPr="00713FAE" w:rsidRDefault="00827AE5" w:rsidP="00827AE5">
      <w:pPr>
        <w:pStyle w:val="ListParagraph"/>
        <w:autoSpaceDE w:val="0"/>
        <w:autoSpaceDN w:val="0"/>
        <w:adjustRightInd w:val="0"/>
        <w:ind w:left="786"/>
        <w:jc w:val="both"/>
        <w:rPr>
          <w:rFonts w:ascii="Arial" w:eastAsiaTheme="minorHAnsi" w:hAnsi="Arial" w:cs="Arial"/>
          <w:sz w:val="22"/>
          <w:szCs w:val="22"/>
        </w:rPr>
      </w:pPr>
    </w:p>
    <w:p w14:paraId="4551CEE4" w14:textId="3B484E3D" w:rsidR="00827AE5" w:rsidRPr="00713FAE" w:rsidRDefault="00827AE5" w:rsidP="00827AE5">
      <w:pPr>
        <w:pStyle w:val="ListParagraph"/>
        <w:numPr>
          <w:ilvl w:val="0"/>
          <w:numId w:val="8"/>
        </w:numPr>
        <w:autoSpaceDE w:val="0"/>
        <w:autoSpaceDN w:val="0"/>
        <w:adjustRightInd w:val="0"/>
        <w:ind w:hanging="502"/>
        <w:jc w:val="both"/>
        <w:rPr>
          <w:rFonts w:ascii="Arial" w:eastAsiaTheme="minorHAnsi" w:hAnsi="Arial" w:cs="Arial"/>
          <w:sz w:val="22"/>
          <w:szCs w:val="22"/>
        </w:rPr>
      </w:pPr>
      <w:r w:rsidRPr="00713FAE">
        <w:rPr>
          <w:rFonts w:ascii="Arial" w:eastAsiaTheme="minorHAnsi" w:hAnsi="Arial" w:cs="Arial"/>
          <w:sz w:val="22"/>
          <w:szCs w:val="22"/>
        </w:rPr>
        <w:t>To maintain an overview of work patterns and cover arrangements to support sustainable service delivery.</w:t>
      </w:r>
    </w:p>
    <w:p w14:paraId="5497FB7E" w14:textId="77777777" w:rsidR="00827AE5" w:rsidRPr="00713FAE" w:rsidRDefault="00827AE5" w:rsidP="00827AE5">
      <w:pPr>
        <w:pStyle w:val="ListParagraph"/>
        <w:rPr>
          <w:rFonts w:ascii="Arial" w:eastAsiaTheme="minorHAnsi" w:hAnsi="Arial" w:cs="Arial"/>
          <w:sz w:val="22"/>
          <w:szCs w:val="22"/>
        </w:rPr>
      </w:pPr>
    </w:p>
    <w:p w14:paraId="3F029ED7" w14:textId="6D437DE2" w:rsidR="00827AE5" w:rsidRPr="00713FAE" w:rsidRDefault="00827AE5" w:rsidP="00AD514D">
      <w:pPr>
        <w:pStyle w:val="ListParagraph"/>
        <w:numPr>
          <w:ilvl w:val="0"/>
          <w:numId w:val="8"/>
        </w:numPr>
        <w:autoSpaceDE w:val="0"/>
        <w:autoSpaceDN w:val="0"/>
        <w:adjustRightInd w:val="0"/>
        <w:ind w:hanging="502"/>
        <w:jc w:val="both"/>
        <w:rPr>
          <w:rFonts w:ascii="Arial" w:eastAsiaTheme="minorHAnsi" w:hAnsi="Arial" w:cs="Arial"/>
          <w:sz w:val="22"/>
          <w:szCs w:val="22"/>
        </w:rPr>
      </w:pPr>
      <w:r w:rsidRPr="00713FAE">
        <w:rPr>
          <w:rFonts w:ascii="Arial" w:eastAsiaTheme="minorHAnsi" w:hAnsi="Arial" w:cs="Arial"/>
          <w:sz w:val="22"/>
          <w:szCs w:val="22"/>
        </w:rPr>
        <w:lastRenderedPageBreak/>
        <w:t>To act as the communication link between assessment and service delivery, supporting assessment staff to translate assessments / reviews into enabling support plans, highlighting and contributing to the development of creative and innovative solutions and revise care plans according to need and / or development of independence.</w:t>
      </w:r>
    </w:p>
    <w:p w14:paraId="7A8FE469" w14:textId="77777777" w:rsidR="00B519CE" w:rsidRPr="00713FAE" w:rsidRDefault="00B519CE" w:rsidP="00B519CE">
      <w:pPr>
        <w:pStyle w:val="ListParagraph"/>
        <w:rPr>
          <w:rFonts w:ascii="Arial" w:eastAsiaTheme="minorHAnsi" w:hAnsi="Arial" w:cs="Arial"/>
          <w:sz w:val="22"/>
          <w:szCs w:val="22"/>
        </w:rPr>
      </w:pPr>
    </w:p>
    <w:p w14:paraId="7D3A98E3" w14:textId="4A361895" w:rsidR="00B519CE" w:rsidRPr="00713FAE" w:rsidRDefault="006D728B" w:rsidP="006453B3">
      <w:pPr>
        <w:pStyle w:val="ListParagraph"/>
        <w:numPr>
          <w:ilvl w:val="0"/>
          <w:numId w:val="8"/>
        </w:numPr>
        <w:autoSpaceDE w:val="0"/>
        <w:autoSpaceDN w:val="0"/>
        <w:adjustRightInd w:val="0"/>
        <w:ind w:hanging="502"/>
        <w:jc w:val="both"/>
        <w:rPr>
          <w:rFonts w:ascii="Arial" w:eastAsiaTheme="minorHAnsi" w:hAnsi="Arial" w:cs="Arial"/>
          <w:sz w:val="22"/>
          <w:szCs w:val="22"/>
        </w:rPr>
      </w:pPr>
      <w:r w:rsidRPr="00713FAE">
        <w:rPr>
          <w:rFonts w:ascii="Arial" w:eastAsiaTheme="minorHAnsi" w:hAnsi="Arial" w:cs="Arial"/>
          <w:sz w:val="22"/>
          <w:szCs w:val="22"/>
        </w:rPr>
        <w:t>Implement q</w:t>
      </w:r>
      <w:r w:rsidR="00D57C41" w:rsidRPr="00713FAE">
        <w:rPr>
          <w:rFonts w:ascii="Arial" w:eastAsiaTheme="minorHAnsi" w:hAnsi="Arial" w:cs="Arial"/>
          <w:sz w:val="22"/>
          <w:szCs w:val="22"/>
        </w:rPr>
        <w:t>uality assurance</w:t>
      </w:r>
      <w:r w:rsidRPr="00713FAE">
        <w:rPr>
          <w:rFonts w:ascii="Arial" w:eastAsiaTheme="minorHAnsi" w:hAnsi="Arial" w:cs="Arial"/>
          <w:sz w:val="22"/>
          <w:szCs w:val="22"/>
        </w:rPr>
        <w:t xml:space="preserve"> measures</w:t>
      </w:r>
      <w:r w:rsidR="00D57C41" w:rsidRPr="00713FAE">
        <w:rPr>
          <w:rFonts w:ascii="Arial" w:eastAsiaTheme="minorHAnsi" w:hAnsi="Arial" w:cs="Arial"/>
          <w:sz w:val="22"/>
          <w:szCs w:val="22"/>
        </w:rPr>
        <w:t xml:space="preserve"> to </w:t>
      </w:r>
      <w:r w:rsidR="00627F95" w:rsidRPr="00713FAE">
        <w:rPr>
          <w:rFonts w:ascii="Arial" w:eastAsiaTheme="minorHAnsi" w:hAnsi="Arial" w:cs="Arial"/>
          <w:sz w:val="22"/>
          <w:szCs w:val="22"/>
        </w:rPr>
        <w:t xml:space="preserve">ensure information contained in Care Diaries is </w:t>
      </w:r>
      <w:r w:rsidR="00B23B9C" w:rsidRPr="00713FAE">
        <w:rPr>
          <w:rFonts w:ascii="Arial" w:eastAsiaTheme="minorHAnsi" w:hAnsi="Arial" w:cs="Arial"/>
          <w:sz w:val="22"/>
          <w:szCs w:val="22"/>
        </w:rPr>
        <w:t>appropriately</w:t>
      </w:r>
      <w:r w:rsidR="00627F95" w:rsidRPr="00713FAE">
        <w:rPr>
          <w:rFonts w:ascii="Arial" w:eastAsiaTheme="minorHAnsi" w:hAnsi="Arial" w:cs="Arial"/>
          <w:sz w:val="22"/>
          <w:szCs w:val="22"/>
        </w:rPr>
        <w:t xml:space="preserve"> recorded and communicated to ensure effective risk management practice.</w:t>
      </w:r>
    </w:p>
    <w:p w14:paraId="1859DF14" w14:textId="77777777" w:rsidR="00827AE5" w:rsidRPr="00713FAE" w:rsidRDefault="00827AE5" w:rsidP="00827AE5">
      <w:pPr>
        <w:pStyle w:val="ListParagraph"/>
        <w:autoSpaceDE w:val="0"/>
        <w:autoSpaceDN w:val="0"/>
        <w:adjustRightInd w:val="0"/>
        <w:ind w:left="786"/>
        <w:jc w:val="both"/>
        <w:rPr>
          <w:rFonts w:ascii="Arial" w:eastAsiaTheme="minorHAnsi" w:hAnsi="Arial" w:cs="Arial"/>
          <w:sz w:val="22"/>
          <w:szCs w:val="22"/>
        </w:rPr>
      </w:pPr>
    </w:p>
    <w:p w14:paraId="4ACFB8AA" w14:textId="5B7F35EC" w:rsidR="00827AE5" w:rsidRPr="00713FAE" w:rsidRDefault="00827AE5" w:rsidP="00827AE5">
      <w:pPr>
        <w:pStyle w:val="ListParagraph"/>
        <w:numPr>
          <w:ilvl w:val="0"/>
          <w:numId w:val="8"/>
        </w:numPr>
        <w:autoSpaceDE w:val="0"/>
        <w:autoSpaceDN w:val="0"/>
        <w:adjustRightInd w:val="0"/>
        <w:ind w:hanging="502"/>
        <w:jc w:val="both"/>
        <w:rPr>
          <w:rFonts w:ascii="Arial" w:eastAsiaTheme="minorHAnsi" w:hAnsi="Arial" w:cs="Arial"/>
          <w:sz w:val="22"/>
          <w:szCs w:val="22"/>
        </w:rPr>
      </w:pPr>
      <w:r w:rsidRPr="00713FAE">
        <w:rPr>
          <w:rFonts w:ascii="Arial" w:eastAsiaTheme="minorHAnsi" w:hAnsi="Arial" w:cs="Arial"/>
          <w:sz w:val="22"/>
          <w:szCs w:val="22"/>
        </w:rPr>
        <w:t>To participate and contribute to formal care management and review processes as required.</w:t>
      </w:r>
    </w:p>
    <w:p w14:paraId="74981A1C" w14:textId="77777777" w:rsidR="00AD514D" w:rsidRPr="00713FAE" w:rsidRDefault="00AD514D" w:rsidP="00AD514D">
      <w:pPr>
        <w:pStyle w:val="ListParagraph"/>
        <w:rPr>
          <w:rFonts w:ascii="Arial" w:eastAsiaTheme="minorHAnsi" w:hAnsi="Arial" w:cs="Arial"/>
          <w:sz w:val="22"/>
          <w:szCs w:val="22"/>
        </w:rPr>
      </w:pPr>
    </w:p>
    <w:p w14:paraId="3A44986B" w14:textId="4203058E" w:rsidR="00AD514D" w:rsidRPr="00713FAE" w:rsidRDefault="00AD514D" w:rsidP="00AD514D">
      <w:pPr>
        <w:pStyle w:val="ListParagraph"/>
        <w:numPr>
          <w:ilvl w:val="0"/>
          <w:numId w:val="8"/>
        </w:numPr>
        <w:autoSpaceDE w:val="0"/>
        <w:autoSpaceDN w:val="0"/>
        <w:adjustRightInd w:val="0"/>
        <w:ind w:hanging="502"/>
        <w:jc w:val="both"/>
        <w:rPr>
          <w:rFonts w:ascii="Arial" w:eastAsiaTheme="minorHAnsi" w:hAnsi="Arial" w:cs="Arial"/>
          <w:sz w:val="22"/>
          <w:szCs w:val="22"/>
        </w:rPr>
      </w:pPr>
      <w:r w:rsidRPr="00713FAE">
        <w:rPr>
          <w:rFonts w:ascii="Arial" w:eastAsiaTheme="minorHAnsi" w:hAnsi="Arial" w:cs="Arial"/>
          <w:sz w:val="22"/>
          <w:szCs w:val="22"/>
        </w:rPr>
        <w:t>To ensure that HR policies and procedures of the Service are fully implemented taking appropriate remedial action as required, including provision of regular absence management information</w:t>
      </w:r>
    </w:p>
    <w:p w14:paraId="4EC17091" w14:textId="77777777" w:rsidR="00AD514D" w:rsidRPr="00713FAE" w:rsidRDefault="00AD514D" w:rsidP="00AD514D">
      <w:pPr>
        <w:pStyle w:val="ListParagraph"/>
        <w:rPr>
          <w:rFonts w:ascii="Arial" w:eastAsiaTheme="minorHAnsi" w:hAnsi="Arial" w:cs="Arial"/>
          <w:sz w:val="22"/>
          <w:szCs w:val="22"/>
        </w:rPr>
      </w:pPr>
    </w:p>
    <w:p w14:paraId="08F8E04C" w14:textId="1DB1B85E" w:rsidR="00AD514D" w:rsidRPr="00713FAE" w:rsidRDefault="00AD514D" w:rsidP="00AD514D">
      <w:pPr>
        <w:pStyle w:val="ListParagraph"/>
        <w:numPr>
          <w:ilvl w:val="0"/>
          <w:numId w:val="8"/>
        </w:numPr>
        <w:autoSpaceDE w:val="0"/>
        <w:autoSpaceDN w:val="0"/>
        <w:adjustRightInd w:val="0"/>
        <w:ind w:hanging="502"/>
        <w:jc w:val="both"/>
        <w:rPr>
          <w:rFonts w:ascii="Arial" w:eastAsiaTheme="minorHAnsi" w:hAnsi="Arial" w:cs="Arial"/>
          <w:sz w:val="22"/>
          <w:szCs w:val="22"/>
        </w:rPr>
      </w:pPr>
      <w:r w:rsidRPr="00713FAE">
        <w:rPr>
          <w:rFonts w:ascii="Arial" w:eastAsiaTheme="minorHAnsi" w:hAnsi="Arial" w:cs="Arial"/>
          <w:sz w:val="22"/>
          <w:szCs w:val="22"/>
        </w:rPr>
        <w:t>To resolve issues relating to safe delivery of care in a solution focussed and flexible manner that considers the need for communication with others and provide innovative and creative solutions to challenges common to the dispersed nature of the workforce and diverse range of individual support needs.</w:t>
      </w:r>
    </w:p>
    <w:p w14:paraId="3F169AC2" w14:textId="77777777" w:rsidR="00AD514D" w:rsidRPr="00713FAE" w:rsidRDefault="00AD514D" w:rsidP="00AD514D">
      <w:pPr>
        <w:pStyle w:val="ListParagraph"/>
        <w:rPr>
          <w:rFonts w:ascii="Arial" w:eastAsiaTheme="minorHAnsi" w:hAnsi="Arial" w:cs="Arial"/>
          <w:sz w:val="22"/>
          <w:szCs w:val="22"/>
        </w:rPr>
      </w:pPr>
    </w:p>
    <w:p w14:paraId="11086AF7" w14:textId="77777777" w:rsidR="00AD514D" w:rsidRPr="00713FAE" w:rsidRDefault="00AD514D" w:rsidP="00AD514D">
      <w:pPr>
        <w:pStyle w:val="ListParagraph"/>
        <w:numPr>
          <w:ilvl w:val="0"/>
          <w:numId w:val="8"/>
        </w:numPr>
        <w:autoSpaceDE w:val="0"/>
        <w:autoSpaceDN w:val="0"/>
        <w:adjustRightInd w:val="0"/>
        <w:ind w:hanging="502"/>
        <w:jc w:val="both"/>
        <w:rPr>
          <w:rFonts w:ascii="Arial" w:eastAsiaTheme="minorHAnsi" w:hAnsi="Arial" w:cs="Arial"/>
          <w:sz w:val="22"/>
          <w:szCs w:val="22"/>
        </w:rPr>
      </w:pPr>
      <w:r w:rsidRPr="00713FAE">
        <w:rPr>
          <w:rFonts w:ascii="Arial" w:eastAsiaTheme="minorHAnsi" w:hAnsi="Arial" w:cs="Arial"/>
          <w:sz w:val="22"/>
          <w:szCs w:val="22"/>
        </w:rPr>
        <w:t>To undertake relevant risk assessments to inform safe and effective service provision as required</w:t>
      </w:r>
    </w:p>
    <w:p w14:paraId="0AFC4174" w14:textId="77777777" w:rsidR="00AD514D" w:rsidRPr="00713FAE" w:rsidRDefault="00AD514D" w:rsidP="00AD514D">
      <w:pPr>
        <w:pStyle w:val="ListParagraph"/>
        <w:rPr>
          <w:rFonts w:ascii="Arial" w:eastAsiaTheme="minorHAnsi" w:hAnsi="Arial" w:cs="Arial"/>
          <w:sz w:val="22"/>
          <w:szCs w:val="22"/>
        </w:rPr>
      </w:pPr>
    </w:p>
    <w:p w14:paraId="2F1E666E" w14:textId="66C880A4" w:rsidR="00CD5AFD" w:rsidRPr="00713FAE" w:rsidRDefault="00CD5AFD" w:rsidP="00AD514D">
      <w:pPr>
        <w:pStyle w:val="ListParagraph"/>
        <w:numPr>
          <w:ilvl w:val="0"/>
          <w:numId w:val="8"/>
        </w:numPr>
        <w:autoSpaceDE w:val="0"/>
        <w:autoSpaceDN w:val="0"/>
        <w:adjustRightInd w:val="0"/>
        <w:ind w:hanging="502"/>
        <w:jc w:val="both"/>
        <w:rPr>
          <w:rFonts w:ascii="Arial" w:eastAsiaTheme="minorHAnsi" w:hAnsi="Arial" w:cs="Arial"/>
          <w:sz w:val="22"/>
          <w:szCs w:val="22"/>
        </w:rPr>
      </w:pPr>
      <w:r w:rsidRPr="00713FAE">
        <w:rPr>
          <w:rFonts w:ascii="Arial" w:eastAsiaTheme="minorHAnsi" w:hAnsi="Arial" w:cs="Arial"/>
          <w:sz w:val="22"/>
          <w:szCs w:val="22"/>
        </w:rPr>
        <w:t>To</w:t>
      </w:r>
      <w:r w:rsidR="006D728B" w:rsidRPr="00713FAE">
        <w:rPr>
          <w:rFonts w:ascii="Arial" w:eastAsiaTheme="minorHAnsi" w:hAnsi="Arial" w:cs="Arial"/>
          <w:sz w:val="22"/>
          <w:szCs w:val="22"/>
        </w:rPr>
        <w:t xml:space="preserve"> review</w:t>
      </w:r>
      <w:r w:rsidRPr="00713FAE">
        <w:rPr>
          <w:rFonts w:ascii="Arial" w:eastAsiaTheme="minorHAnsi" w:hAnsi="Arial" w:cs="Arial"/>
          <w:sz w:val="22"/>
          <w:szCs w:val="22"/>
        </w:rPr>
        <w:t xml:space="preserve"> Moving and Handling and other relevant risk assessments to inform service provision requirements as required.</w:t>
      </w:r>
    </w:p>
    <w:p w14:paraId="4459564C" w14:textId="77777777" w:rsidR="00AD514D" w:rsidRPr="00713FAE" w:rsidRDefault="00AD514D" w:rsidP="00AD514D">
      <w:pPr>
        <w:pStyle w:val="ListParagraph"/>
        <w:rPr>
          <w:rFonts w:ascii="Arial" w:eastAsiaTheme="minorHAnsi" w:hAnsi="Arial" w:cs="Arial"/>
          <w:sz w:val="22"/>
          <w:szCs w:val="22"/>
        </w:rPr>
      </w:pPr>
    </w:p>
    <w:p w14:paraId="57FE0089" w14:textId="73BDCAC2" w:rsidR="00AD514D" w:rsidRPr="00713FAE" w:rsidRDefault="00AD514D" w:rsidP="00AD514D">
      <w:pPr>
        <w:pStyle w:val="ListParagraph"/>
        <w:numPr>
          <w:ilvl w:val="0"/>
          <w:numId w:val="8"/>
        </w:numPr>
        <w:autoSpaceDE w:val="0"/>
        <w:autoSpaceDN w:val="0"/>
        <w:adjustRightInd w:val="0"/>
        <w:ind w:hanging="502"/>
        <w:jc w:val="both"/>
        <w:rPr>
          <w:rFonts w:ascii="Arial" w:eastAsiaTheme="minorHAnsi" w:hAnsi="Arial" w:cs="Arial"/>
          <w:sz w:val="22"/>
          <w:szCs w:val="22"/>
        </w:rPr>
      </w:pPr>
      <w:r w:rsidRPr="00713FAE">
        <w:rPr>
          <w:rFonts w:ascii="Arial" w:eastAsiaTheme="minorHAnsi" w:hAnsi="Arial" w:cs="Arial"/>
          <w:sz w:val="22"/>
          <w:szCs w:val="22"/>
        </w:rPr>
        <w:t xml:space="preserve">To work autonomously to meet agreed timescales, priorities and demands </w:t>
      </w:r>
    </w:p>
    <w:p w14:paraId="687294B9" w14:textId="77777777" w:rsidR="00AD514D" w:rsidRPr="00713FAE" w:rsidRDefault="00AD514D" w:rsidP="00AD514D">
      <w:pPr>
        <w:pStyle w:val="ListParagraph"/>
        <w:rPr>
          <w:rFonts w:ascii="Arial" w:eastAsiaTheme="minorHAnsi" w:hAnsi="Arial" w:cs="Arial"/>
          <w:sz w:val="22"/>
          <w:szCs w:val="22"/>
        </w:rPr>
      </w:pPr>
    </w:p>
    <w:p w14:paraId="53185B47" w14:textId="063174C0" w:rsidR="00AD514D" w:rsidRPr="00713FAE" w:rsidRDefault="00AD514D" w:rsidP="00AD514D">
      <w:pPr>
        <w:pStyle w:val="ListParagraph"/>
        <w:numPr>
          <w:ilvl w:val="0"/>
          <w:numId w:val="8"/>
        </w:numPr>
        <w:autoSpaceDE w:val="0"/>
        <w:autoSpaceDN w:val="0"/>
        <w:adjustRightInd w:val="0"/>
        <w:ind w:hanging="502"/>
        <w:jc w:val="both"/>
        <w:rPr>
          <w:rFonts w:ascii="Arial" w:eastAsiaTheme="minorHAnsi" w:hAnsi="Arial" w:cs="Arial"/>
          <w:sz w:val="22"/>
          <w:szCs w:val="22"/>
        </w:rPr>
      </w:pPr>
      <w:r w:rsidRPr="00713FAE">
        <w:rPr>
          <w:rFonts w:ascii="Arial" w:eastAsiaTheme="minorHAnsi" w:hAnsi="Arial" w:cs="Arial"/>
          <w:sz w:val="22"/>
          <w:szCs w:val="22"/>
        </w:rPr>
        <w:t>To contribute to management, monitoring and other relevant meetings and groups to support service delivery and development.</w:t>
      </w:r>
    </w:p>
    <w:p w14:paraId="34FC0BB1" w14:textId="77777777" w:rsidR="00AD514D" w:rsidRPr="00AD514D" w:rsidRDefault="00AD514D" w:rsidP="00AD514D">
      <w:pPr>
        <w:pStyle w:val="ListParagraph"/>
        <w:autoSpaceDE w:val="0"/>
        <w:autoSpaceDN w:val="0"/>
        <w:adjustRightInd w:val="0"/>
        <w:ind w:left="786"/>
        <w:jc w:val="both"/>
        <w:rPr>
          <w:rFonts w:ascii="Arial" w:eastAsiaTheme="minorHAnsi" w:hAnsi="Arial" w:cs="Arial"/>
          <w:sz w:val="22"/>
          <w:szCs w:val="22"/>
          <w:highlight w:val="yellow"/>
        </w:rPr>
      </w:pPr>
    </w:p>
    <w:p w14:paraId="6A57EBED" w14:textId="77777777" w:rsidR="00AD514D" w:rsidRPr="00AD514D" w:rsidRDefault="00AD514D" w:rsidP="00AD514D">
      <w:pPr>
        <w:pStyle w:val="ListParagraph"/>
        <w:rPr>
          <w:rFonts w:ascii="Arial" w:eastAsiaTheme="minorHAnsi" w:hAnsi="Arial" w:cs="Arial"/>
          <w:sz w:val="22"/>
          <w:szCs w:val="22"/>
          <w:highlight w:val="yellow"/>
        </w:rPr>
      </w:pPr>
    </w:p>
    <w:p w14:paraId="716133A7" w14:textId="77777777" w:rsidR="00AD514D" w:rsidRPr="00827AE5" w:rsidRDefault="00AD514D" w:rsidP="00AD514D">
      <w:pPr>
        <w:pStyle w:val="ListParagraph"/>
        <w:autoSpaceDE w:val="0"/>
        <w:autoSpaceDN w:val="0"/>
        <w:adjustRightInd w:val="0"/>
        <w:ind w:left="786"/>
        <w:jc w:val="both"/>
        <w:rPr>
          <w:rFonts w:ascii="Arial" w:eastAsiaTheme="minorHAnsi" w:hAnsi="Arial" w:cs="Arial"/>
          <w:b/>
          <w:szCs w:val="24"/>
        </w:rPr>
      </w:pPr>
      <w:r>
        <w:rPr>
          <w:rFonts w:ascii="Arial" w:eastAsiaTheme="minorHAnsi" w:hAnsi="Arial" w:cs="Arial"/>
          <w:b/>
          <w:szCs w:val="24"/>
        </w:rPr>
        <w:t>Reporting &amp; Performance Responsibilities</w:t>
      </w:r>
    </w:p>
    <w:p w14:paraId="0318D2B4" w14:textId="77777777" w:rsidR="00AD514D" w:rsidRPr="00AD514D" w:rsidRDefault="00AD514D" w:rsidP="00AD514D">
      <w:pPr>
        <w:pStyle w:val="ListParagraph"/>
        <w:autoSpaceDE w:val="0"/>
        <w:autoSpaceDN w:val="0"/>
        <w:adjustRightInd w:val="0"/>
        <w:ind w:left="786"/>
        <w:jc w:val="both"/>
        <w:rPr>
          <w:rFonts w:ascii="Arial" w:eastAsiaTheme="minorHAnsi" w:hAnsi="Arial" w:cs="Arial"/>
          <w:sz w:val="22"/>
          <w:szCs w:val="22"/>
          <w:highlight w:val="yellow"/>
        </w:rPr>
      </w:pPr>
    </w:p>
    <w:p w14:paraId="637ED2BB" w14:textId="77777777" w:rsidR="00AD514D" w:rsidRPr="00713FAE" w:rsidRDefault="00AD514D" w:rsidP="00AD514D">
      <w:pPr>
        <w:pStyle w:val="ListParagraph"/>
        <w:rPr>
          <w:rFonts w:ascii="Arial" w:eastAsiaTheme="minorHAnsi" w:hAnsi="Arial" w:cs="Arial"/>
          <w:sz w:val="22"/>
          <w:szCs w:val="22"/>
        </w:rPr>
      </w:pPr>
    </w:p>
    <w:p w14:paraId="201512CC" w14:textId="2807A9D5" w:rsidR="00AD514D" w:rsidRPr="00713FAE" w:rsidRDefault="00AD514D" w:rsidP="00AD514D">
      <w:pPr>
        <w:pStyle w:val="ListParagraph"/>
        <w:numPr>
          <w:ilvl w:val="0"/>
          <w:numId w:val="8"/>
        </w:numPr>
        <w:autoSpaceDE w:val="0"/>
        <w:autoSpaceDN w:val="0"/>
        <w:adjustRightInd w:val="0"/>
        <w:ind w:hanging="502"/>
        <w:jc w:val="both"/>
        <w:rPr>
          <w:rFonts w:ascii="Arial" w:eastAsiaTheme="minorHAnsi" w:hAnsi="Arial" w:cs="Arial"/>
          <w:sz w:val="22"/>
          <w:szCs w:val="22"/>
        </w:rPr>
      </w:pPr>
      <w:r w:rsidRPr="00713FAE">
        <w:rPr>
          <w:rFonts w:ascii="Arial" w:eastAsiaTheme="minorHAnsi" w:hAnsi="Arial" w:cs="Arial"/>
          <w:sz w:val="22"/>
          <w:szCs w:val="22"/>
        </w:rPr>
        <w:t>To monitor and report on</w:t>
      </w:r>
      <w:r w:rsidR="00713FAE">
        <w:rPr>
          <w:rFonts w:ascii="Arial" w:eastAsiaTheme="minorHAnsi" w:hAnsi="Arial" w:cs="Arial"/>
          <w:sz w:val="22"/>
          <w:szCs w:val="22"/>
        </w:rPr>
        <w:t xml:space="preserve"> performance that ensures</w:t>
      </w:r>
      <w:r w:rsidRPr="00713FAE">
        <w:rPr>
          <w:rFonts w:ascii="Arial" w:eastAsiaTheme="minorHAnsi" w:hAnsi="Arial" w:cs="Arial"/>
          <w:sz w:val="22"/>
          <w:szCs w:val="22"/>
        </w:rPr>
        <w:t xml:space="preserve"> National Care at Home and Health and Social Care standards are consistently met and implement improvements where required. </w:t>
      </w:r>
    </w:p>
    <w:p w14:paraId="7A4BFA9C" w14:textId="77777777" w:rsidR="00AD514D" w:rsidRPr="00713FAE" w:rsidRDefault="00AD514D" w:rsidP="00AD514D">
      <w:pPr>
        <w:pStyle w:val="ListParagraph"/>
        <w:autoSpaceDE w:val="0"/>
        <w:autoSpaceDN w:val="0"/>
        <w:adjustRightInd w:val="0"/>
        <w:ind w:left="786"/>
        <w:jc w:val="both"/>
        <w:rPr>
          <w:rFonts w:ascii="Arial" w:eastAsiaTheme="minorHAnsi" w:hAnsi="Arial" w:cs="Arial"/>
          <w:sz w:val="22"/>
          <w:szCs w:val="22"/>
        </w:rPr>
      </w:pPr>
    </w:p>
    <w:p w14:paraId="61EB1709" w14:textId="2FA33426" w:rsidR="00713FAE" w:rsidRPr="000A0D35" w:rsidRDefault="00AD514D" w:rsidP="000A0D35">
      <w:pPr>
        <w:pStyle w:val="ListParagraph"/>
        <w:numPr>
          <w:ilvl w:val="0"/>
          <w:numId w:val="8"/>
        </w:numPr>
        <w:autoSpaceDE w:val="0"/>
        <w:autoSpaceDN w:val="0"/>
        <w:adjustRightInd w:val="0"/>
        <w:ind w:hanging="502"/>
        <w:jc w:val="both"/>
        <w:rPr>
          <w:rFonts w:ascii="Arial" w:eastAsiaTheme="minorHAnsi" w:hAnsi="Arial" w:cs="Arial"/>
          <w:sz w:val="22"/>
          <w:szCs w:val="22"/>
        </w:rPr>
      </w:pPr>
      <w:r w:rsidRPr="00713FAE">
        <w:rPr>
          <w:rFonts w:ascii="Arial" w:eastAsiaTheme="minorHAnsi" w:hAnsi="Arial" w:cs="Arial"/>
          <w:sz w:val="22"/>
          <w:szCs w:val="22"/>
        </w:rPr>
        <w:t>Prepare and contribute to reports to support resource management / demand management / workforce planning</w:t>
      </w:r>
      <w:r w:rsidR="00713FAE">
        <w:rPr>
          <w:rFonts w:ascii="Arial" w:eastAsiaTheme="minorHAnsi" w:hAnsi="Arial" w:cs="Arial"/>
          <w:sz w:val="22"/>
          <w:szCs w:val="22"/>
        </w:rPr>
        <w:t>, efficiencies</w:t>
      </w:r>
      <w:r w:rsidRPr="00713FAE">
        <w:rPr>
          <w:rFonts w:ascii="Arial" w:eastAsiaTheme="minorHAnsi" w:hAnsi="Arial" w:cs="Arial"/>
          <w:sz w:val="22"/>
          <w:szCs w:val="22"/>
        </w:rPr>
        <w:t xml:space="preserve"> and performance management.</w:t>
      </w:r>
    </w:p>
    <w:p w14:paraId="2C4804C0" w14:textId="77777777" w:rsidR="00713FAE" w:rsidRPr="00713FAE" w:rsidRDefault="00713FAE" w:rsidP="00713FAE">
      <w:pPr>
        <w:pStyle w:val="ListParagraph"/>
        <w:autoSpaceDE w:val="0"/>
        <w:autoSpaceDN w:val="0"/>
        <w:adjustRightInd w:val="0"/>
        <w:ind w:left="786"/>
        <w:jc w:val="both"/>
        <w:rPr>
          <w:rFonts w:ascii="Arial" w:eastAsiaTheme="minorHAnsi" w:hAnsi="Arial" w:cs="Arial"/>
          <w:sz w:val="22"/>
          <w:szCs w:val="22"/>
        </w:rPr>
      </w:pPr>
    </w:p>
    <w:p w14:paraId="3FCFA332" w14:textId="5499C917" w:rsidR="00AD514D" w:rsidRDefault="00AD514D" w:rsidP="00AD514D">
      <w:pPr>
        <w:pStyle w:val="ListParagraph"/>
        <w:numPr>
          <w:ilvl w:val="0"/>
          <w:numId w:val="8"/>
        </w:numPr>
        <w:autoSpaceDE w:val="0"/>
        <w:autoSpaceDN w:val="0"/>
        <w:adjustRightInd w:val="0"/>
        <w:ind w:hanging="502"/>
        <w:jc w:val="both"/>
        <w:rPr>
          <w:rFonts w:ascii="Arial" w:eastAsiaTheme="minorHAnsi" w:hAnsi="Arial" w:cs="Arial"/>
          <w:sz w:val="22"/>
          <w:szCs w:val="22"/>
        </w:rPr>
      </w:pPr>
      <w:r w:rsidRPr="00713FAE">
        <w:rPr>
          <w:rFonts w:ascii="Arial" w:eastAsiaTheme="minorHAnsi" w:hAnsi="Arial" w:cs="Arial"/>
          <w:sz w:val="22"/>
          <w:szCs w:val="22"/>
        </w:rPr>
        <w:t>Undertake a range of quality assurance checks, liaising with service users and families as appropriate, recording and routinely reporting to the team manager in line with these activities. (including spot checks, surveys, directing staff in respect of performance standards)</w:t>
      </w:r>
    </w:p>
    <w:p w14:paraId="2AC44B47" w14:textId="77777777" w:rsidR="00713FAE" w:rsidRDefault="00713FAE" w:rsidP="00713FAE">
      <w:pPr>
        <w:pStyle w:val="ListParagraph"/>
        <w:autoSpaceDE w:val="0"/>
        <w:autoSpaceDN w:val="0"/>
        <w:adjustRightInd w:val="0"/>
        <w:ind w:left="786"/>
        <w:jc w:val="both"/>
        <w:rPr>
          <w:rFonts w:ascii="Arial" w:eastAsiaTheme="minorHAnsi" w:hAnsi="Arial" w:cs="Arial"/>
          <w:sz w:val="22"/>
          <w:szCs w:val="22"/>
        </w:rPr>
      </w:pPr>
    </w:p>
    <w:p w14:paraId="64957441" w14:textId="5D846842" w:rsidR="00713FAE" w:rsidRPr="00713FAE" w:rsidRDefault="00713FAE" w:rsidP="00713FAE">
      <w:pPr>
        <w:pStyle w:val="ListParagraph"/>
        <w:numPr>
          <w:ilvl w:val="0"/>
          <w:numId w:val="8"/>
        </w:numPr>
        <w:autoSpaceDE w:val="0"/>
        <w:autoSpaceDN w:val="0"/>
        <w:adjustRightInd w:val="0"/>
        <w:ind w:hanging="502"/>
        <w:jc w:val="both"/>
        <w:rPr>
          <w:rFonts w:ascii="Arial" w:eastAsiaTheme="minorHAnsi" w:hAnsi="Arial" w:cs="Arial"/>
          <w:sz w:val="22"/>
          <w:szCs w:val="22"/>
        </w:rPr>
      </w:pPr>
      <w:r w:rsidRPr="00713FAE">
        <w:rPr>
          <w:rFonts w:ascii="Arial" w:eastAsiaTheme="minorHAnsi" w:hAnsi="Arial" w:cs="Arial"/>
          <w:sz w:val="22"/>
          <w:szCs w:val="22"/>
        </w:rPr>
        <w:t>Prepare quarterly audit reports</w:t>
      </w:r>
      <w:r>
        <w:rPr>
          <w:rFonts w:ascii="Arial" w:eastAsiaTheme="minorHAnsi" w:hAnsi="Arial" w:cs="Arial"/>
          <w:sz w:val="22"/>
          <w:szCs w:val="22"/>
        </w:rPr>
        <w:t xml:space="preserve"> for review by Team Manager</w:t>
      </w:r>
      <w:r w:rsidRPr="00713FAE">
        <w:rPr>
          <w:rFonts w:ascii="Arial" w:eastAsiaTheme="minorHAnsi" w:hAnsi="Arial" w:cs="Arial"/>
          <w:sz w:val="22"/>
          <w:szCs w:val="22"/>
        </w:rPr>
        <w:t xml:space="preserve"> to provide analysis of quality assurance tasks undertaken in that period.</w:t>
      </w:r>
    </w:p>
    <w:p w14:paraId="1D6A041E" w14:textId="77777777" w:rsidR="00AD514D" w:rsidRPr="00713FAE" w:rsidRDefault="00AD514D" w:rsidP="00AD514D">
      <w:pPr>
        <w:pStyle w:val="ListParagraph"/>
        <w:rPr>
          <w:rFonts w:ascii="Arial" w:eastAsiaTheme="minorHAnsi" w:hAnsi="Arial" w:cs="Arial"/>
          <w:sz w:val="22"/>
          <w:szCs w:val="22"/>
        </w:rPr>
      </w:pPr>
    </w:p>
    <w:p w14:paraId="3C4C490D" w14:textId="5098B9AE" w:rsidR="00A31F60" w:rsidRPr="00713FAE" w:rsidRDefault="00AD514D" w:rsidP="00713FAE">
      <w:pPr>
        <w:pStyle w:val="ListParagraph"/>
        <w:numPr>
          <w:ilvl w:val="0"/>
          <w:numId w:val="8"/>
        </w:numPr>
        <w:autoSpaceDE w:val="0"/>
        <w:autoSpaceDN w:val="0"/>
        <w:adjustRightInd w:val="0"/>
        <w:ind w:hanging="502"/>
        <w:jc w:val="both"/>
        <w:rPr>
          <w:rFonts w:ascii="Arial" w:eastAsiaTheme="minorHAnsi" w:hAnsi="Arial" w:cs="Arial"/>
          <w:sz w:val="22"/>
          <w:szCs w:val="22"/>
        </w:rPr>
      </w:pPr>
      <w:r w:rsidRPr="00713FAE">
        <w:rPr>
          <w:rFonts w:ascii="Arial" w:eastAsiaTheme="minorHAnsi" w:hAnsi="Arial" w:cs="Arial"/>
          <w:sz w:val="22"/>
          <w:szCs w:val="22"/>
        </w:rPr>
        <w:t>To contribute to delivery and reporting of Care Inspectorate requirements.</w:t>
      </w:r>
    </w:p>
    <w:p w14:paraId="430EE43B" w14:textId="77777777" w:rsidR="00827AE5" w:rsidRPr="00827AE5" w:rsidRDefault="00827AE5" w:rsidP="00827AE5">
      <w:pPr>
        <w:pStyle w:val="ListParagraph"/>
        <w:rPr>
          <w:rFonts w:ascii="Arial" w:eastAsiaTheme="minorHAnsi" w:hAnsi="Arial" w:cs="Arial"/>
          <w:sz w:val="22"/>
          <w:szCs w:val="22"/>
        </w:rPr>
      </w:pPr>
    </w:p>
    <w:p w14:paraId="70ACED54" w14:textId="3CC46882" w:rsidR="00A31F60" w:rsidRPr="00713FAE" w:rsidRDefault="00827AE5" w:rsidP="00713FAE">
      <w:pPr>
        <w:pStyle w:val="ListParagraph"/>
        <w:autoSpaceDE w:val="0"/>
        <w:autoSpaceDN w:val="0"/>
        <w:adjustRightInd w:val="0"/>
        <w:ind w:left="786"/>
        <w:jc w:val="both"/>
        <w:rPr>
          <w:rFonts w:ascii="Arial" w:eastAsiaTheme="minorHAnsi" w:hAnsi="Arial" w:cs="Arial"/>
          <w:b/>
          <w:szCs w:val="24"/>
        </w:rPr>
      </w:pPr>
      <w:r>
        <w:rPr>
          <w:rFonts w:ascii="Arial" w:eastAsiaTheme="minorHAnsi" w:hAnsi="Arial" w:cs="Arial"/>
          <w:b/>
          <w:szCs w:val="24"/>
        </w:rPr>
        <w:t>Financial Responsibilities</w:t>
      </w:r>
    </w:p>
    <w:p w14:paraId="2F47F035" w14:textId="77777777" w:rsidR="00827AE5" w:rsidRPr="00827AE5" w:rsidRDefault="00827AE5" w:rsidP="00827AE5">
      <w:pPr>
        <w:pStyle w:val="ListParagraph"/>
        <w:rPr>
          <w:rFonts w:ascii="Arial" w:eastAsiaTheme="minorHAnsi" w:hAnsi="Arial" w:cs="Arial"/>
          <w:sz w:val="22"/>
          <w:szCs w:val="22"/>
        </w:rPr>
      </w:pPr>
    </w:p>
    <w:p w14:paraId="68FABF01" w14:textId="23A72628" w:rsidR="00827AE5" w:rsidRDefault="00827AE5" w:rsidP="00827AE5">
      <w:pPr>
        <w:pStyle w:val="ListParagraph"/>
        <w:numPr>
          <w:ilvl w:val="0"/>
          <w:numId w:val="8"/>
        </w:numPr>
        <w:autoSpaceDE w:val="0"/>
        <w:autoSpaceDN w:val="0"/>
        <w:adjustRightInd w:val="0"/>
        <w:ind w:hanging="502"/>
        <w:jc w:val="both"/>
        <w:rPr>
          <w:rFonts w:ascii="Arial" w:eastAsiaTheme="minorHAnsi" w:hAnsi="Arial" w:cs="Arial"/>
          <w:sz w:val="22"/>
          <w:szCs w:val="22"/>
        </w:rPr>
      </w:pPr>
      <w:r w:rsidRPr="00B8088B">
        <w:rPr>
          <w:rFonts w:ascii="Arial" w:eastAsiaTheme="minorHAnsi" w:hAnsi="Arial" w:cs="Arial"/>
          <w:sz w:val="22"/>
          <w:szCs w:val="22"/>
        </w:rPr>
        <w:t>To apply the council’s charging policy in relation to service users where appropriate.</w:t>
      </w:r>
    </w:p>
    <w:p w14:paraId="5E6F86C0" w14:textId="77777777" w:rsidR="00AD514D" w:rsidRDefault="00AD514D" w:rsidP="00AD514D">
      <w:pPr>
        <w:pStyle w:val="ListParagraph"/>
        <w:autoSpaceDE w:val="0"/>
        <w:autoSpaceDN w:val="0"/>
        <w:adjustRightInd w:val="0"/>
        <w:ind w:left="786"/>
        <w:jc w:val="both"/>
        <w:rPr>
          <w:rFonts w:ascii="Arial" w:eastAsiaTheme="minorHAnsi" w:hAnsi="Arial" w:cs="Arial"/>
          <w:sz w:val="22"/>
          <w:szCs w:val="22"/>
        </w:rPr>
      </w:pPr>
    </w:p>
    <w:p w14:paraId="43C27946" w14:textId="3B14955A" w:rsidR="00713FAE" w:rsidRPr="00713FAE" w:rsidRDefault="00AD514D" w:rsidP="00713FAE">
      <w:pPr>
        <w:pStyle w:val="ListParagraph"/>
        <w:numPr>
          <w:ilvl w:val="0"/>
          <w:numId w:val="8"/>
        </w:numPr>
        <w:autoSpaceDE w:val="0"/>
        <w:autoSpaceDN w:val="0"/>
        <w:adjustRightInd w:val="0"/>
        <w:ind w:hanging="502"/>
        <w:jc w:val="both"/>
        <w:rPr>
          <w:rFonts w:ascii="Arial" w:eastAsiaTheme="minorHAnsi" w:hAnsi="Arial" w:cs="Arial"/>
          <w:sz w:val="22"/>
          <w:szCs w:val="22"/>
        </w:rPr>
      </w:pPr>
      <w:r w:rsidRPr="00713FAE">
        <w:rPr>
          <w:rFonts w:ascii="Arial" w:eastAsiaTheme="minorHAnsi" w:hAnsi="Arial" w:cs="Arial"/>
          <w:sz w:val="22"/>
          <w:szCs w:val="22"/>
        </w:rPr>
        <w:t>To monitor and manage an area budget by having a sound understanding and analysis of how resources are used (including overtime, downtime and bank costs) and current and anticipated demand.</w:t>
      </w:r>
    </w:p>
    <w:p w14:paraId="28F2EA5C" w14:textId="77777777" w:rsidR="00827AE5" w:rsidRPr="00827AE5" w:rsidRDefault="00827AE5" w:rsidP="00827AE5">
      <w:pPr>
        <w:pStyle w:val="ListParagraph"/>
        <w:rPr>
          <w:rFonts w:ascii="Arial" w:eastAsiaTheme="minorHAnsi" w:hAnsi="Arial" w:cs="Arial"/>
          <w:sz w:val="22"/>
          <w:szCs w:val="22"/>
        </w:rPr>
      </w:pPr>
    </w:p>
    <w:p w14:paraId="60DDB200" w14:textId="17A89997" w:rsidR="00713FAE" w:rsidRDefault="00827AE5" w:rsidP="00713FAE">
      <w:pPr>
        <w:pStyle w:val="ListParagraph"/>
        <w:autoSpaceDE w:val="0"/>
        <w:autoSpaceDN w:val="0"/>
        <w:adjustRightInd w:val="0"/>
        <w:ind w:left="786"/>
        <w:jc w:val="both"/>
        <w:rPr>
          <w:rFonts w:ascii="Arial" w:eastAsiaTheme="minorHAnsi" w:hAnsi="Arial" w:cs="Arial"/>
          <w:b/>
          <w:szCs w:val="24"/>
        </w:rPr>
      </w:pPr>
      <w:r>
        <w:rPr>
          <w:rFonts w:ascii="Arial" w:eastAsiaTheme="minorHAnsi" w:hAnsi="Arial" w:cs="Arial"/>
          <w:b/>
          <w:szCs w:val="24"/>
        </w:rPr>
        <w:t>Strategic Objectives</w:t>
      </w:r>
    </w:p>
    <w:p w14:paraId="3A18FB64" w14:textId="77777777" w:rsidR="00713FAE" w:rsidRPr="00713FAE" w:rsidRDefault="00713FAE" w:rsidP="00713FAE">
      <w:pPr>
        <w:pStyle w:val="ListParagraph"/>
        <w:autoSpaceDE w:val="0"/>
        <w:autoSpaceDN w:val="0"/>
        <w:adjustRightInd w:val="0"/>
        <w:ind w:left="786"/>
        <w:jc w:val="both"/>
        <w:rPr>
          <w:rFonts w:ascii="Arial" w:eastAsiaTheme="minorHAnsi" w:hAnsi="Arial" w:cs="Arial"/>
          <w:b/>
          <w:szCs w:val="24"/>
        </w:rPr>
      </w:pPr>
    </w:p>
    <w:p w14:paraId="7ADED2CB" w14:textId="2F8FAAF7" w:rsidR="00B524C6" w:rsidRPr="00713FAE" w:rsidRDefault="00827AE5" w:rsidP="00713FAE">
      <w:pPr>
        <w:pStyle w:val="ListParagraph"/>
        <w:numPr>
          <w:ilvl w:val="0"/>
          <w:numId w:val="8"/>
        </w:numPr>
        <w:autoSpaceDE w:val="0"/>
        <w:autoSpaceDN w:val="0"/>
        <w:adjustRightInd w:val="0"/>
        <w:ind w:hanging="502"/>
        <w:jc w:val="both"/>
        <w:rPr>
          <w:rFonts w:ascii="Arial" w:eastAsiaTheme="minorHAnsi" w:hAnsi="Arial" w:cs="Arial"/>
          <w:sz w:val="22"/>
          <w:szCs w:val="22"/>
        </w:rPr>
      </w:pPr>
      <w:r w:rsidRPr="00B8088B">
        <w:rPr>
          <w:rFonts w:ascii="Arial" w:eastAsiaTheme="minorHAnsi" w:hAnsi="Arial" w:cs="Arial"/>
          <w:sz w:val="22"/>
          <w:szCs w:val="22"/>
        </w:rPr>
        <w:t xml:space="preserve">To contribute to the development of Care at Home </w:t>
      </w:r>
      <w:r>
        <w:rPr>
          <w:rFonts w:ascii="Arial" w:eastAsiaTheme="minorHAnsi" w:hAnsi="Arial" w:cs="Arial"/>
          <w:sz w:val="22"/>
          <w:szCs w:val="22"/>
        </w:rPr>
        <w:t>services in line with EAHSCP’s</w:t>
      </w:r>
      <w:r w:rsidRPr="00B8088B">
        <w:rPr>
          <w:rFonts w:ascii="Arial" w:eastAsiaTheme="minorHAnsi" w:hAnsi="Arial" w:cs="Arial"/>
          <w:sz w:val="22"/>
          <w:szCs w:val="22"/>
        </w:rPr>
        <w:t xml:space="preserve"> </w:t>
      </w:r>
      <w:r>
        <w:rPr>
          <w:rFonts w:ascii="Arial" w:eastAsiaTheme="minorHAnsi" w:hAnsi="Arial" w:cs="Arial"/>
          <w:sz w:val="22"/>
          <w:szCs w:val="22"/>
        </w:rPr>
        <w:t>stra</w:t>
      </w:r>
      <w:r w:rsidR="00713FAE">
        <w:rPr>
          <w:rFonts w:ascii="Arial" w:eastAsiaTheme="minorHAnsi" w:hAnsi="Arial" w:cs="Arial"/>
          <w:sz w:val="22"/>
          <w:szCs w:val="22"/>
        </w:rPr>
        <w:t>tegic priorities and objectives</w:t>
      </w:r>
    </w:p>
    <w:p w14:paraId="2EC8A1B4" w14:textId="77777777" w:rsidR="000528B7" w:rsidRPr="00B8088B" w:rsidRDefault="000528B7" w:rsidP="00E10BDA">
      <w:pPr>
        <w:pStyle w:val="ListParagraph"/>
        <w:rPr>
          <w:rFonts w:ascii="Arial" w:eastAsiaTheme="minorHAnsi" w:hAnsi="Arial" w:cs="Arial"/>
          <w:sz w:val="22"/>
          <w:szCs w:val="22"/>
        </w:rPr>
      </w:pPr>
    </w:p>
    <w:p w14:paraId="3A86D668" w14:textId="04BCEF59" w:rsidR="00A31F60" w:rsidRDefault="000528B7" w:rsidP="00713FAE">
      <w:pPr>
        <w:pStyle w:val="ListParagraph"/>
        <w:numPr>
          <w:ilvl w:val="0"/>
          <w:numId w:val="8"/>
        </w:numPr>
        <w:autoSpaceDE w:val="0"/>
        <w:autoSpaceDN w:val="0"/>
        <w:adjustRightInd w:val="0"/>
        <w:ind w:hanging="502"/>
        <w:jc w:val="both"/>
        <w:rPr>
          <w:rFonts w:ascii="Arial" w:eastAsiaTheme="minorHAnsi" w:hAnsi="Arial" w:cs="Arial"/>
          <w:sz w:val="22"/>
          <w:szCs w:val="22"/>
        </w:rPr>
      </w:pPr>
      <w:r w:rsidRPr="00B8088B">
        <w:rPr>
          <w:rFonts w:ascii="Arial" w:eastAsiaTheme="minorHAnsi" w:hAnsi="Arial" w:cs="Arial"/>
          <w:sz w:val="22"/>
          <w:szCs w:val="22"/>
        </w:rPr>
        <w:t>To establish and promote an ethos of continuous improvement, involving service users and their families / carers, where possible. ( for example through the use of quality assurance surveys)</w:t>
      </w:r>
    </w:p>
    <w:p w14:paraId="5F36E0B4" w14:textId="3BC3258F" w:rsidR="00713FAE" w:rsidRPr="00713FAE" w:rsidRDefault="00713FAE" w:rsidP="00713FAE">
      <w:pPr>
        <w:autoSpaceDE w:val="0"/>
        <w:autoSpaceDN w:val="0"/>
        <w:adjustRightInd w:val="0"/>
        <w:jc w:val="both"/>
        <w:rPr>
          <w:rFonts w:ascii="Arial" w:eastAsiaTheme="minorHAnsi" w:hAnsi="Arial" w:cs="Arial"/>
        </w:rPr>
      </w:pPr>
    </w:p>
    <w:p w14:paraId="61DC21A1" w14:textId="5BB3E7DD" w:rsidR="00A31F60" w:rsidRDefault="00A31F60" w:rsidP="006453B3">
      <w:pPr>
        <w:pStyle w:val="ListParagraph"/>
        <w:numPr>
          <w:ilvl w:val="0"/>
          <w:numId w:val="8"/>
        </w:numPr>
        <w:autoSpaceDE w:val="0"/>
        <w:autoSpaceDN w:val="0"/>
        <w:adjustRightInd w:val="0"/>
        <w:ind w:hanging="502"/>
        <w:jc w:val="both"/>
        <w:rPr>
          <w:rFonts w:ascii="Arial" w:eastAsiaTheme="minorHAnsi" w:hAnsi="Arial" w:cs="Arial"/>
          <w:sz w:val="22"/>
          <w:szCs w:val="22"/>
        </w:rPr>
      </w:pPr>
      <w:r w:rsidRPr="00B8088B">
        <w:rPr>
          <w:rFonts w:ascii="Arial" w:eastAsiaTheme="minorHAnsi" w:hAnsi="Arial" w:cs="Arial"/>
          <w:sz w:val="22"/>
          <w:szCs w:val="22"/>
        </w:rPr>
        <w:t>To contribute positively and flexibly to the overall work of the</w:t>
      </w:r>
      <w:r w:rsidR="00EB1F28" w:rsidRPr="00B8088B">
        <w:rPr>
          <w:rFonts w:ascii="Arial" w:eastAsiaTheme="minorHAnsi" w:hAnsi="Arial" w:cs="Arial"/>
          <w:sz w:val="22"/>
          <w:szCs w:val="22"/>
        </w:rPr>
        <w:t xml:space="preserve"> Care at Home Service as part of a wider integrated</w:t>
      </w:r>
      <w:r w:rsidR="00F02770" w:rsidRPr="00B8088B">
        <w:rPr>
          <w:rFonts w:ascii="Arial" w:eastAsiaTheme="minorHAnsi" w:hAnsi="Arial" w:cs="Arial"/>
          <w:sz w:val="22"/>
          <w:szCs w:val="22"/>
        </w:rPr>
        <w:t xml:space="preserve"> service approach </w:t>
      </w:r>
      <w:r w:rsidR="00C05035" w:rsidRPr="00B8088B">
        <w:rPr>
          <w:rFonts w:ascii="Arial" w:eastAsiaTheme="minorHAnsi" w:hAnsi="Arial" w:cs="Arial"/>
          <w:sz w:val="22"/>
          <w:szCs w:val="22"/>
        </w:rPr>
        <w:t xml:space="preserve">to achieve </w:t>
      </w:r>
      <w:r w:rsidR="00F02770" w:rsidRPr="00B8088B">
        <w:rPr>
          <w:rFonts w:ascii="Arial" w:eastAsiaTheme="minorHAnsi" w:hAnsi="Arial" w:cs="Arial"/>
          <w:sz w:val="22"/>
          <w:szCs w:val="22"/>
        </w:rPr>
        <w:t>positive outcomes for service users and families</w:t>
      </w:r>
      <w:r w:rsidRPr="00B8088B">
        <w:rPr>
          <w:rFonts w:ascii="Arial" w:eastAsiaTheme="minorHAnsi" w:hAnsi="Arial" w:cs="Arial"/>
          <w:sz w:val="22"/>
          <w:szCs w:val="22"/>
        </w:rPr>
        <w:t>.</w:t>
      </w:r>
    </w:p>
    <w:p w14:paraId="77E759BA" w14:textId="77777777" w:rsidR="009F0B15" w:rsidRPr="009F0B15" w:rsidRDefault="009F0B15" w:rsidP="009F0B15">
      <w:pPr>
        <w:pStyle w:val="ListParagraph"/>
        <w:rPr>
          <w:rFonts w:ascii="Arial" w:eastAsiaTheme="minorHAnsi" w:hAnsi="Arial" w:cs="Arial"/>
          <w:sz w:val="22"/>
          <w:szCs w:val="22"/>
        </w:rPr>
      </w:pPr>
    </w:p>
    <w:p w14:paraId="0F0D7A23" w14:textId="77777777" w:rsidR="009F0B15" w:rsidRPr="009F0B15" w:rsidRDefault="009F0B15" w:rsidP="009F0B15">
      <w:pPr>
        <w:pStyle w:val="ListParagraph"/>
        <w:rPr>
          <w:rFonts w:ascii="Arial" w:eastAsiaTheme="minorHAnsi" w:hAnsi="Arial" w:cs="Arial"/>
          <w:sz w:val="22"/>
          <w:szCs w:val="22"/>
          <w:highlight w:val="yellow"/>
        </w:rPr>
      </w:pPr>
    </w:p>
    <w:p w14:paraId="026F9E03" w14:textId="2F3559BD" w:rsidR="009F0B15" w:rsidRPr="00713FAE" w:rsidRDefault="009F0B15" w:rsidP="006453B3">
      <w:pPr>
        <w:pStyle w:val="ListParagraph"/>
        <w:numPr>
          <w:ilvl w:val="0"/>
          <w:numId w:val="8"/>
        </w:numPr>
        <w:autoSpaceDE w:val="0"/>
        <w:autoSpaceDN w:val="0"/>
        <w:adjustRightInd w:val="0"/>
        <w:ind w:hanging="502"/>
        <w:jc w:val="both"/>
        <w:rPr>
          <w:rFonts w:ascii="Arial" w:eastAsiaTheme="minorHAnsi" w:hAnsi="Arial" w:cs="Arial"/>
          <w:sz w:val="22"/>
          <w:szCs w:val="22"/>
        </w:rPr>
      </w:pPr>
      <w:r w:rsidRPr="00713FAE">
        <w:rPr>
          <w:rFonts w:ascii="Arial" w:eastAsiaTheme="minorHAnsi" w:hAnsi="Arial" w:cs="Arial"/>
          <w:sz w:val="22"/>
          <w:szCs w:val="22"/>
        </w:rPr>
        <w:t>To support the prevention of admission to hospital and early discharges, where safe to do so, in line with strategic objectives of supporting people to remain in their own homes for longer.</w:t>
      </w:r>
    </w:p>
    <w:p w14:paraId="6D2F9FF5" w14:textId="77777777" w:rsidR="009F0B15" w:rsidRPr="00713FAE" w:rsidRDefault="009F0B15" w:rsidP="009F0B15">
      <w:pPr>
        <w:pStyle w:val="ListParagraph"/>
        <w:rPr>
          <w:rFonts w:ascii="Arial" w:eastAsiaTheme="minorHAnsi" w:hAnsi="Arial" w:cs="Arial"/>
          <w:sz w:val="22"/>
          <w:szCs w:val="22"/>
        </w:rPr>
      </w:pPr>
    </w:p>
    <w:p w14:paraId="2CC06D58" w14:textId="19283828" w:rsidR="009F0B15" w:rsidRPr="00713FAE" w:rsidRDefault="009F0B15" w:rsidP="006453B3">
      <w:pPr>
        <w:pStyle w:val="ListParagraph"/>
        <w:numPr>
          <w:ilvl w:val="0"/>
          <w:numId w:val="8"/>
        </w:numPr>
        <w:autoSpaceDE w:val="0"/>
        <w:autoSpaceDN w:val="0"/>
        <w:adjustRightInd w:val="0"/>
        <w:ind w:hanging="502"/>
        <w:jc w:val="both"/>
        <w:rPr>
          <w:rFonts w:ascii="Arial" w:eastAsiaTheme="minorHAnsi" w:hAnsi="Arial" w:cs="Arial"/>
          <w:sz w:val="22"/>
          <w:szCs w:val="22"/>
        </w:rPr>
      </w:pPr>
      <w:r w:rsidRPr="00713FAE">
        <w:rPr>
          <w:rFonts w:ascii="Arial" w:eastAsiaTheme="minorHAnsi" w:hAnsi="Arial" w:cs="Arial"/>
          <w:sz w:val="22"/>
          <w:szCs w:val="22"/>
        </w:rPr>
        <w:t>To support the strategic objectives of ‘shifting the</w:t>
      </w:r>
      <w:r w:rsidR="00713FAE">
        <w:rPr>
          <w:rFonts w:ascii="Arial" w:eastAsiaTheme="minorHAnsi" w:hAnsi="Arial" w:cs="Arial"/>
          <w:sz w:val="22"/>
          <w:szCs w:val="22"/>
        </w:rPr>
        <w:t xml:space="preserve"> balance of care to communities’</w:t>
      </w:r>
      <w:r w:rsidRPr="00713FAE">
        <w:rPr>
          <w:rFonts w:ascii="Arial" w:eastAsiaTheme="minorHAnsi" w:hAnsi="Arial" w:cs="Arial"/>
          <w:sz w:val="22"/>
          <w:szCs w:val="22"/>
        </w:rPr>
        <w:t xml:space="preserve"> by </w:t>
      </w:r>
      <w:r w:rsidR="00713FAE">
        <w:rPr>
          <w:rFonts w:ascii="Arial" w:eastAsiaTheme="minorHAnsi" w:hAnsi="Arial" w:cs="Arial"/>
          <w:sz w:val="22"/>
          <w:szCs w:val="22"/>
        </w:rPr>
        <w:t xml:space="preserve">promoting and </w:t>
      </w:r>
      <w:r w:rsidRPr="00713FAE">
        <w:rPr>
          <w:rFonts w:ascii="Arial" w:eastAsiaTheme="minorHAnsi" w:hAnsi="Arial" w:cs="Arial"/>
          <w:sz w:val="22"/>
          <w:szCs w:val="22"/>
        </w:rPr>
        <w:t>engaging in MDT working and planning in communities.</w:t>
      </w:r>
    </w:p>
    <w:p w14:paraId="41793743" w14:textId="36FF09B5" w:rsidR="00CD29FB" w:rsidRPr="00B8088B" w:rsidRDefault="00CD29FB" w:rsidP="00C37075">
      <w:pPr>
        <w:rPr>
          <w:rFonts w:ascii="Arial" w:hAnsi="Arial" w:cs="Arial"/>
          <w:color w:val="000000"/>
        </w:rPr>
      </w:pPr>
    </w:p>
    <w:p w14:paraId="6249EB77" w14:textId="77777777" w:rsidR="00CD29FB" w:rsidRPr="00B8088B" w:rsidRDefault="00CD29FB" w:rsidP="00CD29FB">
      <w:pPr>
        <w:pStyle w:val="ListParagraph"/>
        <w:jc w:val="both"/>
        <w:rPr>
          <w:rFonts w:ascii="Arial" w:hAnsi="Arial" w:cs="Arial"/>
          <w:color w:val="000000"/>
          <w:sz w:val="22"/>
          <w:szCs w:val="22"/>
        </w:rPr>
      </w:pPr>
    </w:p>
    <w:p w14:paraId="48DB242C" w14:textId="77777777" w:rsidR="00F229C3" w:rsidRPr="00B8088B" w:rsidRDefault="00F229C3" w:rsidP="00F229C3">
      <w:pPr>
        <w:numPr>
          <w:ilvl w:val="0"/>
          <w:numId w:val="3"/>
        </w:numPr>
        <w:pBdr>
          <w:top w:val="single" w:sz="12" w:space="1" w:color="auto"/>
          <w:left w:val="single" w:sz="12" w:space="4" w:color="auto"/>
          <w:bottom w:val="single" w:sz="12" w:space="1" w:color="auto"/>
          <w:right w:val="single" w:sz="12" w:space="4" w:color="auto"/>
        </w:pBdr>
        <w:spacing w:after="0" w:line="240" w:lineRule="auto"/>
        <w:ind w:left="567" w:hanging="567"/>
        <w:jc w:val="both"/>
        <w:rPr>
          <w:rFonts w:ascii="Arial" w:hAnsi="Arial" w:cs="Arial"/>
          <w:b/>
          <w:color w:val="000000"/>
        </w:rPr>
      </w:pPr>
      <w:r w:rsidRPr="00B8088B">
        <w:rPr>
          <w:rFonts w:ascii="Arial" w:hAnsi="Arial" w:cs="Arial"/>
          <w:b/>
          <w:color w:val="000000"/>
        </w:rPr>
        <w:t>GENERAL RESPONSIBILITIES</w:t>
      </w:r>
    </w:p>
    <w:p w14:paraId="1A079410" w14:textId="77777777" w:rsidR="00F229C3" w:rsidRPr="00B8088B" w:rsidRDefault="00F229C3" w:rsidP="00F229C3">
      <w:pPr>
        <w:ind w:left="567" w:hanging="567"/>
        <w:jc w:val="both"/>
        <w:rPr>
          <w:rFonts w:cs="Arial"/>
          <w:color w:val="000000"/>
        </w:rPr>
      </w:pPr>
    </w:p>
    <w:p w14:paraId="2FC7E8C1" w14:textId="77777777" w:rsidR="00C37075" w:rsidRPr="000A0D35" w:rsidRDefault="00C37075" w:rsidP="006453B3">
      <w:pPr>
        <w:pStyle w:val="ListParagraph"/>
        <w:numPr>
          <w:ilvl w:val="0"/>
          <w:numId w:val="8"/>
        </w:numPr>
        <w:autoSpaceDE w:val="0"/>
        <w:autoSpaceDN w:val="0"/>
        <w:adjustRightInd w:val="0"/>
        <w:ind w:hanging="502"/>
        <w:jc w:val="both"/>
        <w:rPr>
          <w:rFonts w:ascii="Arial" w:eastAsiaTheme="minorHAnsi" w:hAnsi="Arial" w:cs="Arial"/>
          <w:color w:val="FF0000"/>
          <w:sz w:val="22"/>
          <w:szCs w:val="22"/>
        </w:rPr>
      </w:pPr>
      <w:r w:rsidRPr="000A0D35">
        <w:rPr>
          <w:rFonts w:ascii="Arial" w:eastAsiaTheme="minorHAnsi" w:hAnsi="Arial" w:cs="Arial"/>
          <w:sz w:val="22"/>
          <w:szCs w:val="22"/>
        </w:rPr>
        <w:t>To maintain appropriate records and reports as part of service provision role and help develop and maintain business information systems</w:t>
      </w:r>
      <w:r w:rsidRPr="000A0D35">
        <w:rPr>
          <w:rFonts w:ascii="Arial" w:eastAsiaTheme="minorHAnsi" w:hAnsi="Arial" w:cs="Arial"/>
          <w:color w:val="FF0000"/>
          <w:sz w:val="22"/>
          <w:szCs w:val="22"/>
        </w:rPr>
        <w:t>.</w:t>
      </w:r>
    </w:p>
    <w:p w14:paraId="2338FDC5" w14:textId="77777777" w:rsidR="00C37075" w:rsidRPr="000A0D35" w:rsidRDefault="00C37075" w:rsidP="00C37075">
      <w:pPr>
        <w:pStyle w:val="ListParagraph"/>
        <w:jc w:val="both"/>
        <w:rPr>
          <w:rFonts w:ascii="Arial" w:eastAsiaTheme="minorHAnsi" w:hAnsi="Arial" w:cs="Arial"/>
          <w:sz w:val="22"/>
          <w:szCs w:val="22"/>
        </w:rPr>
      </w:pPr>
    </w:p>
    <w:p w14:paraId="5C6C373F" w14:textId="77777777" w:rsidR="00C37075" w:rsidRPr="000A0D35" w:rsidRDefault="00C37075" w:rsidP="006453B3">
      <w:pPr>
        <w:pStyle w:val="ListParagraph"/>
        <w:numPr>
          <w:ilvl w:val="0"/>
          <w:numId w:val="8"/>
        </w:numPr>
        <w:autoSpaceDE w:val="0"/>
        <w:autoSpaceDN w:val="0"/>
        <w:adjustRightInd w:val="0"/>
        <w:ind w:hanging="502"/>
        <w:jc w:val="both"/>
        <w:rPr>
          <w:rFonts w:ascii="Arial" w:eastAsiaTheme="minorHAnsi" w:hAnsi="Arial" w:cs="Arial"/>
          <w:sz w:val="22"/>
          <w:szCs w:val="22"/>
        </w:rPr>
      </w:pPr>
      <w:r w:rsidRPr="000A0D35">
        <w:rPr>
          <w:rFonts w:ascii="Arial" w:eastAsiaTheme="minorHAnsi" w:hAnsi="Arial" w:cs="Arial"/>
          <w:sz w:val="22"/>
          <w:szCs w:val="22"/>
        </w:rPr>
        <w:t>To participate in any training programmes as necessary and be responsible for own CPD and registration requirements.</w:t>
      </w:r>
    </w:p>
    <w:p w14:paraId="3E904D12" w14:textId="77777777" w:rsidR="00C37075" w:rsidRPr="000A0D35" w:rsidRDefault="00C37075" w:rsidP="00C37075">
      <w:pPr>
        <w:pStyle w:val="ListParagraph"/>
        <w:rPr>
          <w:rFonts w:ascii="Arial" w:eastAsia="Arial" w:hAnsi="Arial" w:cs="Arial"/>
          <w:spacing w:val="-1"/>
          <w:sz w:val="22"/>
          <w:szCs w:val="22"/>
        </w:rPr>
      </w:pPr>
    </w:p>
    <w:p w14:paraId="40E97592" w14:textId="77777777" w:rsidR="00CD29FB" w:rsidRPr="000A0D35" w:rsidRDefault="00F229C3" w:rsidP="006453B3">
      <w:pPr>
        <w:pStyle w:val="ListParagraph"/>
        <w:numPr>
          <w:ilvl w:val="0"/>
          <w:numId w:val="8"/>
        </w:numPr>
        <w:autoSpaceDE w:val="0"/>
        <w:autoSpaceDN w:val="0"/>
        <w:adjustRightInd w:val="0"/>
        <w:ind w:hanging="502"/>
        <w:jc w:val="both"/>
        <w:rPr>
          <w:rFonts w:ascii="Arial" w:eastAsiaTheme="minorHAnsi" w:hAnsi="Arial" w:cs="Arial"/>
          <w:sz w:val="22"/>
          <w:szCs w:val="22"/>
        </w:rPr>
      </w:pPr>
      <w:r w:rsidRPr="000A0D35">
        <w:rPr>
          <w:rFonts w:ascii="Arial" w:eastAsia="Arial" w:hAnsi="Arial" w:cs="Arial"/>
          <w:spacing w:val="-1"/>
          <w:sz w:val="22"/>
          <w:szCs w:val="22"/>
        </w:rPr>
        <w:t>Ensure all materials and equipment provided to assist in carrying out the duties of the post are properly secured in accordance with the Partnership’s policies and procedures.</w:t>
      </w:r>
    </w:p>
    <w:p w14:paraId="57502732" w14:textId="77777777" w:rsidR="00F229C3" w:rsidRPr="000A0D35" w:rsidRDefault="00F229C3" w:rsidP="00CD29FB">
      <w:pPr>
        <w:pStyle w:val="ListParagraph"/>
        <w:ind w:left="709"/>
        <w:jc w:val="both"/>
        <w:rPr>
          <w:rFonts w:ascii="Arial" w:eastAsia="Arial" w:hAnsi="Arial" w:cs="Arial"/>
          <w:spacing w:val="-1"/>
          <w:sz w:val="22"/>
          <w:szCs w:val="22"/>
        </w:rPr>
      </w:pPr>
      <w:r w:rsidRPr="000A0D35">
        <w:rPr>
          <w:rFonts w:ascii="Arial" w:eastAsia="Arial" w:hAnsi="Arial" w:cs="Arial"/>
          <w:spacing w:val="-1"/>
          <w:sz w:val="22"/>
          <w:szCs w:val="22"/>
        </w:rPr>
        <w:t xml:space="preserve"> </w:t>
      </w:r>
    </w:p>
    <w:p w14:paraId="38FC9C1B" w14:textId="77777777" w:rsidR="00CD29FB" w:rsidRPr="000A0D35" w:rsidRDefault="00F229C3" w:rsidP="006453B3">
      <w:pPr>
        <w:pStyle w:val="ListParagraph"/>
        <w:numPr>
          <w:ilvl w:val="0"/>
          <w:numId w:val="8"/>
        </w:numPr>
        <w:ind w:hanging="502"/>
        <w:jc w:val="both"/>
        <w:rPr>
          <w:rFonts w:ascii="Arial" w:eastAsia="Arial" w:hAnsi="Arial" w:cs="Arial"/>
          <w:spacing w:val="-1"/>
          <w:sz w:val="22"/>
          <w:szCs w:val="22"/>
        </w:rPr>
      </w:pPr>
      <w:r w:rsidRPr="000A0D35">
        <w:rPr>
          <w:rFonts w:ascii="Arial" w:eastAsia="Arial" w:hAnsi="Arial" w:cs="Arial"/>
          <w:spacing w:val="-1"/>
          <w:sz w:val="22"/>
          <w:szCs w:val="22"/>
        </w:rPr>
        <w:t>Promote the health and safety of employees at work and of service users through the implementation of the Partnership’s policy on health, safety and welfare at work and Service Health and Safety arrangements in accordance with all relevant statutory requirements, leading by example.</w:t>
      </w:r>
    </w:p>
    <w:p w14:paraId="4DFD83B6" w14:textId="77777777" w:rsidR="00CD29FB" w:rsidRPr="000A0D35" w:rsidRDefault="00CD29FB" w:rsidP="00CD29FB">
      <w:pPr>
        <w:pStyle w:val="ListParagraph"/>
        <w:rPr>
          <w:rFonts w:ascii="Arial" w:eastAsia="Arial" w:hAnsi="Arial" w:cs="Arial"/>
          <w:spacing w:val="-1"/>
          <w:sz w:val="22"/>
          <w:szCs w:val="22"/>
        </w:rPr>
      </w:pPr>
    </w:p>
    <w:p w14:paraId="11B2B709" w14:textId="77777777" w:rsidR="00CD29FB" w:rsidRPr="000A0D35" w:rsidRDefault="00F229C3" w:rsidP="006453B3">
      <w:pPr>
        <w:pStyle w:val="ListParagraph"/>
        <w:numPr>
          <w:ilvl w:val="0"/>
          <w:numId w:val="8"/>
        </w:numPr>
        <w:ind w:left="709" w:hanging="425"/>
        <w:jc w:val="both"/>
        <w:rPr>
          <w:rFonts w:ascii="Arial" w:eastAsia="Arial" w:hAnsi="Arial" w:cs="Arial"/>
          <w:spacing w:val="-1"/>
          <w:sz w:val="22"/>
          <w:szCs w:val="22"/>
        </w:rPr>
      </w:pPr>
      <w:r w:rsidRPr="000A0D35">
        <w:rPr>
          <w:rFonts w:ascii="Arial" w:eastAsia="Arial" w:hAnsi="Arial" w:cs="Arial"/>
          <w:spacing w:val="-1"/>
          <w:sz w:val="22"/>
          <w:szCs w:val="22"/>
        </w:rPr>
        <w:t>Ensure all activities for which the post holder is responsible are delivered in accordance with Council’s Equality and Diversity Policies and the statutory and general specific Equality Duties.</w:t>
      </w:r>
    </w:p>
    <w:p w14:paraId="1024868D" w14:textId="77777777" w:rsidR="00CD29FB" w:rsidRPr="00B8088B" w:rsidRDefault="00CD29FB" w:rsidP="00CD29FB">
      <w:pPr>
        <w:pStyle w:val="ListParagraph"/>
        <w:rPr>
          <w:rFonts w:ascii="Arial" w:eastAsia="Arial" w:hAnsi="Arial" w:cs="Arial"/>
          <w:spacing w:val="-1"/>
          <w:sz w:val="22"/>
          <w:szCs w:val="22"/>
        </w:rPr>
      </w:pPr>
    </w:p>
    <w:p w14:paraId="644A7E20" w14:textId="77777777" w:rsidR="00CD29FB" w:rsidRPr="00B8088B" w:rsidRDefault="00F229C3" w:rsidP="006453B3">
      <w:pPr>
        <w:pStyle w:val="ListParagraph"/>
        <w:numPr>
          <w:ilvl w:val="0"/>
          <w:numId w:val="8"/>
        </w:numPr>
        <w:ind w:left="709" w:hanging="425"/>
        <w:jc w:val="both"/>
        <w:rPr>
          <w:rFonts w:ascii="Arial" w:eastAsia="Arial" w:hAnsi="Arial" w:cs="Arial"/>
          <w:spacing w:val="-1"/>
          <w:sz w:val="22"/>
          <w:szCs w:val="22"/>
        </w:rPr>
      </w:pPr>
      <w:r w:rsidRPr="00B8088B">
        <w:rPr>
          <w:rFonts w:ascii="Arial" w:eastAsia="Arial" w:hAnsi="Arial" w:cs="Arial"/>
          <w:spacing w:val="-1"/>
          <w:sz w:val="22"/>
          <w:szCs w:val="22"/>
        </w:rPr>
        <w:t xml:space="preserve">Ensure that the Council’s Customer </w:t>
      </w:r>
      <w:r w:rsidR="00820146" w:rsidRPr="00B8088B">
        <w:rPr>
          <w:rFonts w:ascii="Arial" w:eastAsia="Arial" w:hAnsi="Arial" w:cs="Arial"/>
          <w:spacing w:val="-1"/>
          <w:sz w:val="22"/>
          <w:szCs w:val="22"/>
        </w:rPr>
        <w:t>Service Commitment</w:t>
      </w:r>
      <w:r w:rsidR="00BF7F96" w:rsidRPr="00B8088B">
        <w:rPr>
          <w:rFonts w:ascii="Arial" w:eastAsia="Arial" w:hAnsi="Arial" w:cs="Arial"/>
          <w:spacing w:val="-1"/>
          <w:sz w:val="22"/>
          <w:szCs w:val="22"/>
        </w:rPr>
        <w:t xml:space="preserve"> </w:t>
      </w:r>
      <w:r w:rsidRPr="00B8088B">
        <w:rPr>
          <w:rFonts w:ascii="Arial" w:eastAsia="Arial" w:hAnsi="Arial" w:cs="Arial"/>
          <w:spacing w:val="-1"/>
          <w:sz w:val="22"/>
          <w:szCs w:val="22"/>
        </w:rPr>
        <w:t xml:space="preserve">is followed in all dealings with the people we serve. </w:t>
      </w:r>
    </w:p>
    <w:p w14:paraId="18D58697" w14:textId="77777777" w:rsidR="00CD29FB" w:rsidRPr="00B8088B" w:rsidRDefault="00CD29FB" w:rsidP="00CD29FB">
      <w:pPr>
        <w:pStyle w:val="ListParagraph"/>
        <w:rPr>
          <w:rFonts w:ascii="Arial" w:eastAsia="Arial" w:hAnsi="Arial" w:cs="Arial"/>
          <w:spacing w:val="-1"/>
          <w:sz w:val="22"/>
          <w:szCs w:val="22"/>
        </w:rPr>
      </w:pPr>
    </w:p>
    <w:p w14:paraId="52991716" w14:textId="77777777" w:rsidR="00CD29FB" w:rsidRPr="00B8088B" w:rsidRDefault="00F229C3" w:rsidP="006453B3">
      <w:pPr>
        <w:pStyle w:val="ListParagraph"/>
        <w:numPr>
          <w:ilvl w:val="0"/>
          <w:numId w:val="8"/>
        </w:numPr>
        <w:ind w:left="709" w:hanging="425"/>
        <w:jc w:val="both"/>
        <w:rPr>
          <w:rFonts w:ascii="Arial" w:eastAsia="Arial" w:hAnsi="Arial" w:cs="Arial"/>
          <w:spacing w:val="-1"/>
          <w:sz w:val="22"/>
          <w:szCs w:val="22"/>
        </w:rPr>
      </w:pPr>
      <w:r w:rsidRPr="00B8088B">
        <w:rPr>
          <w:rFonts w:ascii="Arial" w:eastAsia="Arial" w:hAnsi="Arial" w:cs="Arial"/>
          <w:spacing w:val="-1"/>
          <w:sz w:val="22"/>
          <w:szCs w:val="22"/>
        </w:rPr>
        <w:t xml:space="preserve">Adhere to the </w:t>
      </w:r>
      <w:r w:rsidR="00C37075" w:rsidRPr="00B8088B">
        <w:rPr>
          <w:rFonts w:ascii="Arial" w:eastAsia="Arial" w:hAnsi="Arial" w:cs="Arial"/>
          <w:spacing w:val="-1"/>
          <w:sz w:val="22"/>
          <w:szCs w:val="22"/>
        </w:rPr>
        <w:t>Partnership’s</w:t>
      </w:r>
      <w:r w:rsidR="00BF7F96" w:rsidRPr="00B8088B">
        <w:rPr>
          <w:rFonts w:ascii="Arial" w:eastAsia="Arial" w:hAnsi="Arial" w:cs="Arial"/>
          <w:spacing w:val="-1"/>
          <w:sz w:val="22"/>
          <w:szCs w:val="22"/>
        </w:rPr>
        <w:t xml:space="preserve"> </w:t>
      </w:r>
      <w:r w:rsidRPr="00B8088B">
        <w:rPr>
          <w:rFonts w:ascii="Arial" w:eastAsia="Arial" w:hAnsi="Arial" w:cs="Arial"/>
          <w:spacing w:val="-1"/>
          <w:sz w:val="22"/>
          <w:szCs w:val="22"/>
        </w:rPr>
        <w:t xml:space="preserve">policies and procedures for good records management across the Services, ensuring that the correct information is created, maintained, stored and retrieved in accordance with business need and statutory and legislative requirements. </w:t>
      </w:r>
    </w:p>
    <w:p w14:paraId="561784BA" w14:textId="77777777" w:rsidR="00CD29FB" w:rsidRPr="00B8088B" w:rsidRDefault="00CD29FB" w:rsidP="00CD29FB">
      <w:pPr>
        <w:pStyle w:val="ListParagraph"/>
        <w:rPr>
          <w:rFonts w:ascii="Arial" w:eastAsia="Arial" w:hAnsi="Arial" w:cs="Arial"/>
          <w:spacing w:val="-1"/>
          <w:sz w:val="22"/>
          <w:szCs w:val="22"/>
        </w:rPr>
      </w:pPr>
    </w:p>
    <w:p w14:paraId="5F4BB653" w14:textId="77777777" w:rsidR="00F229C3" w:rsidRPr="00B8088B" w:rsidRDefault="00F229C3" w:rsidP="006453B3">
      <w:pPr>
        <w:pStyle w:val="ListParagraph"/>
        <w:numPr>
          <w:ilvl w:val="0"/>
          <w:numId w:val="8"/>
        </w:numPr>
        <w:ind w:left="709" w:hanging="425"/>
        <w:jc w:val="both"/>
        <w:rPr>
          <w:rFonts w:ascii="Arial" w:eastAsia="Arial" w:hAnsi="Arial" w:cs="Arial"/>
          <w:spacing w:val="-1"/>
          <w:sz w:val="22"/>
          <w:szCs w:val="22"/>
        </w:rPr>
      </w:pPr>
      <w:r w:rsidRPr="00B8088B">
        <w:rPr>
          <w:rFonts w:ascii="Arial" w:hAnsi="Arial" w:cs="Arial"/>
          <w:sz w:val="22"/>
          <w:szCs w:val="22"/>
        </w:rPr>
        <w:t xml:space="preserve">Participate in the East Ayrshire </w:t>
      </w:r>
      <w:r w:rsidR="0072497C" w:rsidRPr="00B8088B">
        <w:rPr>
          <w:rFonts w:ascii="Arial" w:hAnsi="Arial" w:cs="Arial"/>
          <w:sz w:val="22"/>
          <w:szCs w:val="22"/>
        </w:rPr>
        <w:t xml:space="preserve">FACE </w:t>
      </w:r>
      <w:r w:rsidRPr="00B8088B">
        <w:rPr>
          <w:rFonts w:ascii="Arial" w:hAnsi="Arial" w:cs="Arial"/>
          <w:sz w:val="22"/>
          <w:szCs w:val="22"/>
        </w:rPr>
        <w:t xml:space="preserve">process annually in accordance with the Council’s procedures. </w:t>
      </w:r>
    </w:p>
    <w:p w14:paraId="769E776C" w14:textId="77777777" w:rsidR="006453B3" w:rsidRPr="00B8088B" w:rsidRDefault="006453B3">
      <w:pPr>
        <w:spacing w:after="200" w:line="276" w:lineRule="auto"/>
        <w:rPr>
          <w:rFonts w:ascii="Arial" w:hAnsi="Arial" w:cs="Arial"/>
          <w:color w:val="000000"/>
        </w:rPr>
      </w:pPr>
      <w:r w:rsidRPr="00B8088B">
        <w:rPr>
          <w:rFonts w:ascii="Arial" w:hAnsi="Arial" w:cs="Arial"/>
          <w:color w:val="000000"/>
        </w:rPr>
        <w:br w:type="page"/>
      </w:r>
    </w:p>
    <w:p w14:paraId="3858724E" w14:textId="77777777" w:rsidR="00C37075" w:rsidRPr="00B8088B" w:rsidRDefault="00C37075" w:rsidP="00F229C3">
      <w:pPr>
        <w:rPr>
          <w:rFonts w:ascii="Arial" w:hAnsi="Arial" w:cs="Arial"/>
          <w:b/>
        </w:rPr>
      </w:pPr>
    </w:p>
    <w:p w14:paraId="3425EEC8" w14:textId="77777777" w:rsidR="00F229C3" w:rsidRPr="00B8088B" w:rsidRDefault="00F229C3" w:rsidP="00F229C3">
      <w:pPr>
        <w:rPr>
          <w:rFonts w:ascii="Arial" w:hAnsi="Arial" w:cs="Arial"/>
          <w:b/>
        </w:rPr>
      </w:pPr>
      <w:r w:rsidRPr="00B8088B">
        <w:rPr>
          <w:rFonts w:ascii="Arial" w:hAnsi="Arial" w:cs="Arial"/>
          <w:b/>
        </w:rPr>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8"/>
        <w:gridCol w:w="4278"/>
      </w:tblGrid>
      <w:tr w:rsidR="00F229C3" w:rsidRPr="00B8088B" w14:paraId="714E99E1" w14:textId="77777777" w:rsidTr="00F229C3">
        <w:tc>
          <w:tcPr>
            <w:tcW w:w="4857" w:type="dxa"/>
            <w:shd w:val="clear" w:color="auto" w:fill="auto"/>
          </w:tcPr>
          <w:p w14:paraId="2E463D55" w14:textId="1038FDD9" w:rsidR="00F229C3" w:rsidRPr="00B8088B" w:rsidRDefault="00F229C3" w:rsidP="0063034B">
            <w:pPr>
              <w:rPr>
                <w:rFonts w:ascii="Arial" w:hAnsi="Arial" w:cs="Arial"/>
              </w:rPr>
            </w:pPr>
            <w:r w:rsidRPr="00B8088B">
              <w:rPr>
                <w:rFonts w:ascii="Arial" w:hAnsi="Arial" w:cs="Arial"/>
              </w:rPr>
              <w:t xml:space="preserve">Designation: </w:t>
            </w:r>
            <w:r w:rsidR="0063034B">
              <w:rPr>
                <w:rFonts w:ascii="Arial" w:hAnsi="Arial" w:cs="Arial"/>
              </w:rPr>
              <w:t>Community Care Lead Officer</w:t>
            </w:r>
            <w:r w:rsidR="003E1B37" w:rsidRPr="00B8088B">
              <w:rPr>
                <w:rFonts w:ascii="Arial" w:hAnsi="Arial" w:cs="Arial"/>
              </w:rPr>
              <w:t xml:space="preserve"> </w:t>
            </w:r>
          </w:p>
        </w:tc>
        <w:tc>
          <w:tcPr>
            <w:tcW w:w="4385" w:type="dxa"/>
            <w:shd w:val="clear" w:color="auto" w:fill="auto"/>
          </w:tcPr>
          <w:p w14:paraId="57ABB514" w14:textId="77777777" w:rsidR="00F229C3" w:rsidRPr="00B8088B" w:rsidRDefault="00F229C3" w:rsidP="00BF7F96">
            <w:pPr>
              <w:rPr>
                <w:rFonts w:ascii="Arial" w:hAnsi="Arial" w:cs="Arial"/>
              </w:rPr>
            </w:pPr>
            <w:r w:rsidRPr="00B8088B">
              <w:rPr>
                <w:rFonts w:ascii="Arial" w:hAnsi="Arial" w:cs="Arial"/>
              </w:rPr>
              <w:t>Post No:</w:t>
            </w:r>
          </w:p>
        </w:tc>
      </w:tr>
      <w:tr w:rsidR="00F229C3" w:rsidRPr="00B8088B" w14:paraId="337A4577" w14:textId="77777777" w:rsidTr="00F229C3">
        <w:tc>
          <w:tcPr>
            <w:tcW w:w="4857" w:type="dxa"/>
            <w:shd w:val="clear" w:color="auto" w:fill="auto"/>
          </w:tcPr>
          <w:p w14:paraId="6F722FDE" w14:textId="77777777" w:rsidR="00F229C3" w:rsidRPr="00B8088B" w:rsidRDefault="00F229C3" w:rsidP="00BF7F96">
            <w:pPr>
              <w:rPr>
                <w:rFonts w:ascii="Arial" w:hAnsi="Arial" w:cs="Arial"/>
              </w:rPr>
            </w:pPr>
            <w:r w:rsidRPr="00B8088B">
              <w:rPr>
                <w:rFonts w:ascii="Arial" w:hAnsi="Arial" w:cs="Arial"/>
              </w:rPr>
              <w:t xml:space="preserve">Service: </w:t>
            </w:r>
            <w:r w:rsidR="006B6002" w:rsidRPr="00B8088B">
              <w:rPr>
                <w:rFonts w:ascii="Arial" w:hAnsi="Arial" w:cs="Arial"/>
              </w:rPr>
              <w:t>Health &amp; Social Care Partnership</w:t>
            </w:r>
          </w:p>
        </w:tc>
        <w:tc>
          <w:tcPr>
            <w:tcW w:w="4385" w:type="dxa"/>
            <w:shd w:val="clear" w:color="auto" w:fill="auto"/>
          </w:tcPr>
          <w:p w14:paraId="0AA33D7B" w14:textId="77777777" w:rsidR="00F229C3" w:rsidRPr="00B8088B" w:rsidRDefault="00F229C3" w:rsidP="00BF7F96">
            <w:pPr>
              <w:rPr>
                <w:rFonts w:ascii="Arial" w:hAnsi="Arial" w:cs="Arial"/>
              </w:rPr>
            </w:pPr>
            <w:r w:rsidRPr="00B8088B">
              <w:rPr>
                <w:rFonts w:ascii="Arial" w:hAnsi="Arial" w:cs="Arial"/>
              </w:rPr>
              <w:t xml:space="preserve">Section: </w:t>
            </w:r>
            <w:r w:rsidR="006B6002" w:rsidRPr="00B8088B">
              <w:rPr>
                <w:rFonts w:ascii="Arial" w:hAnsi="Arial" w:cs="Arial"/>
              </w:rPr>
              <w:t>Community Health &amp; Care</w:t>
            </w:r>
          </w:p>
        </w:tc>
      </w:tr>
    </w:tbl>
    <w:p w14:paraId="74C7BF64" w14:textId="77777777" w:rsidR="00F229C3" w:rsidRPr="00B8088B" w:rsidRDefault="00F229C3" w:rsidP="00F229C3">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5"/>
        <w:gridCol w:w="3327"/>
        <w:gridCol w:w="3874"/>
      </w:tblGrid>
      <w:tr w:rsidR="00F229C3" w:rsidRPr="00B8088B" w14:paraId="438E32F7" w14:textId="77777777" w:rsidTr="00BF7F96">
        <w:tc>
          <w:tcPr>
            <w:tcW w:w="1833" w:type="dxa"/>
            <w:shd w:val="clear" w:color="auto" w:fill="FFFF00"/>
          </w:tcPr>
          <w:p w14:paraId="2E066560" w14:textId="77777777" w:rsidR="00F229C3" w:rsidRPr="00B8088B" w:rsidRDefault="00F229C3" w:rsidP="00BF7F96">
            <w:pPr>
              <w:rPr>
                <w:rFonts w:ascii="Arial" w:hAnsi="Arial" w:cs="Arial"/>
                <w:b/>
              </w:rPr>
            </w:pPr>
            <w:r w:rsidRPr="00B8088B">
              <w:rPr>
                <w:rFonts w:ascii="Arial" w:hAnsi="Arial" w:cs="Arial"/>
                <w:b/>
              </w:rPr>
              <w:t>Attributes:</w:t>
            </w:r>
          </w:p>
        </w:tc>
        <w:tc>
          <w:tcPr>
            <w:tcW w:w="3418" w:type="dxa"/>
            <w:shd w:val="clear" w:color="auto" w:fill="FFFF00"/>
          </w:tcPr>
          <w:p w14:paraId="466BEC11" w14:textId="77777777" w:rsidR="00F229C3" w:rsidRPr="00B8088B" w:rsidRDefault="00F229C3" w:rsidP="00BF7F96">
            <w:pPr>
              <w:rPr>
                <w:rFonts w:ascii="Arial" w:hAnsi="Arial" w:cs="Arial"/>
                <w:b/>
              </w:rPr>
            </w:pPr>
            <w:r w:rsidRPr="00B8088B">
              <w:rPr>
                <w:rFonts w:ascii="Arial" w:hAnsi="Arial" w:cs="Arial"/>
                <w:b/>
              </w:rPr>
              <w:t>Essential Criteria</w:t>
            </w:r>
          </w:p>
        </w:tc>
        <w:tc>
          <w:tcPr>
            <w:tcW w:w="3991" w:type="dxa"/>
            <w:shd w:val="clear" w:color="auto" w:fill="FFFF00"/>
          </w:tcPr>
          <w:p w14:paraId="354C1A00" w14:textId="77777777" w:rsidR="00F229C3" w:rsidRPr="00B8088B" w:rsidRDefault="00F229C3" w:rsidP="00BF7F96">
            <w:pPr>
              <w:rPr>
                <w:rFonts w:ascii="Arial" w:hAnsi="Arial" w:cs="Arial"/>
                <w:b/>
              </w:rPr>
            </w:pPr>
            <w:r w:rsidRPr="00B8088B">
              <w:rPr>
                <w:rFonts w:ascii="Arial" w:hAnsi="Arial" w:cs="Arial"/>
                <w:b/>
              </w:rPr>
              <w:t xml:space="preserve">Desirable </w:t>
            </w:r>
          </w:p>
        </w:tc>
      </w:tr>
      <w:tr w:rsidR="00F229C3" w:rsidRPr="00B8088B" w14:paraId="1244636D" w14:textId="77777777" w:rsidTr="00BF7F96">
        <w:tc>
          <w:tcPr>
            <w:tcW w:w="1833" w:type="dxa"/>
            <w:shd w:val="clear" w:color="auto" w:fill="auto"/>
          </w:tcPr>
          <w:p w14:paraId="33A37FFC" w14:textId="704C9EE9" w:rsidR="00F229C3" w:rsidRPr="00B8088B" w:rsidRDefault="00F229C3" w:rsidP="00BF7F96">
            <w:pPr>
              <w:rPr>
                <w:rFonts w:ascii="Arial" w:hAnsi="Arial" w:cs="Arial"/>
              </w:rPr>
            </w:pPr>
            <w:r w:rsidRPr="00B8088B">
              <w:rPr>
                <w:rFonts w:ascii="Arial" w:hAnsi="Arial" w:cs="Arial"/>
              </w:rPr>
              <w:t>Qualifications</w:t>
            </w:r>
          </w:p>
          <w:p w14:paraId="2271AB7C" w14:textId="77777777" w:rsidR="00CA2F92" w:rsidRPr="00B8088B" w:rsidRDefault="00CA2F92" w:rsidP="00BF7F96">
            <w:pPr>
              <w:rPr>
                <w:rFonts w:ascii="Arial" w:hAnsi="Arial" w:cs="Arial"/>
              </w:rPr>
            </w:pPr>
          </w:p>
          <w:p w14:paraId="7E20ED1C" w14:textId="20F09057" w:rsidR="00CA2F92" w:rsidRPr="00B8088B" w:rsidRDefault="00CA2F92" w:rsidP="00BF7F96">
            <w:pPr>
              <w:rPr>
                <w:rFonts w:ascii="Arial" w:hAnsi="Arial" w:cs="Arial"/>
              </w:rPr>
            </w:pPr>
          </w:p>
        </w:tc>
        <w:tc>
          <w:tcPr>
            <w:tcW w:w="3418" w:type="dxa"/>
            <w:shd w:val="clear" w:color="auto" w:fill="auto"/>
          </w:tcPr>
          <w:p w14:paraId="29A2663A" w14:textId="1B480ED3" w:rsidR="00C46D27" w:rsidRPr="00C46D27" w:rsidRDefault="004F192E" w:rsidP="00C46D27">
            <w:pPr>
              <w:numPr>
                <w:ilvl w:val="0"/>
                <w:numId w:val="11"/>
              </w:numPr>
              <w:shd w:val="clear" w:color="auto" w:fill="FFFFFF"/>
              <w:spacing w:before="100" w:beforeAutospacing="1" w:after="100" w:afterAutospacing="1" w:line="240" w:lineRule="auto"/>
              <w:rPr>
                <w:rFonts w:ascii="Arial" w:eastAsia="Times New Roman" w:hAnsi="Arial" w:cs="Arial"/>
                <w:color w:val="495057"/>
                <w:sz w:val="21"/>
                <w:szCs w:val="21"/>
                <w:lang w:eastAsia="en-GB"/>
              </w:rPr>
            </w:pPr>
            <w:r w:rsidRPr="004F192E">
              <w:rPr>
                <w:rFonts w:ascii="Arial" w:eastAsia="Times New Roman" w:hAnsi="Arial" w:cs="Arial"/>
                <w:sz w:val="21"/>
                <w:szCs w:val="21"/>
                <w:lang w:eastAsia="en-GB"/>
              </w:rPr>
              <w:t>SVQ Social Serv</w:t>
            </w:r>
            <w:r w:rsidR="00FE13B8">
              <w:rPr>
                <w:rFonts w:ascii="Arial" w:eastAsia="Times New Roman" w:hAnsi="Arial" w:cs="Arial"/>
                <w:sz w:val="21"/>
                <w:szCs w:val="21"/>
                <w:lang w:eastAsia="en-GB"/>
              </w:rPr>
              <w:t>ices and Healthcare SCQF Level 7</w:t>
            </w:r>
            <w:r w:rsidRPr="004F192E">
              <w:rPr>
                <w:rFonts w:ascii="Arial" w:eastAsia="Times New Roman" w:hAnsi="Arial" w:cs="Arial"/>
                <w:sz w:val="21"/>
                <w:szCs w:val="21"/>
                <w:lang w:eastAsia="en-GB"/>
              </w:rPr>
              <w:t xml:space="preserve"> or </w:t>
            </w:r>
            <w:r w:rsidR="00E87EBB">
              <w:rPr>
                <w:rFonts w:ascii="Arial" w:eastAsia="Times New Roman" w:hAnsi="Arial" w:cs="Arial"/>
                <w:sz w:val="21"/>
                <w:szCs w:val="21"/>
                <w:lang w:eastAsia="en-GB"/>
              </w:rPr>
              <w:t>equivalent practice</w:t>
            </w:r>
            <w:r w:rsidR="005B547B">
              <w:rPr>
                <w:rFonts w:ascii="Arial" w:eastAsia="Times New Roman" w:hAnsi="Arial" w:cs="Arial"/>
                <w:sz w:val="21"/>
                <w:szCs w:val="21"/>
                <w:lang w:eastAsia="en-GB"/>
              </w:rPr>
              <w:t xml:space="preserve"> qualification</w:t>
            </w:r>
            <w:r w:rsidR="00E87EBB">
              <w:rPr>
                <w:rFonts w:ascii="Arial" w:eastAsia="Times New Roman" w:hAnsi="Arial" w:cs="Arial"/>
                <w:sz w:val="21"/>
                <w:szCs w:val="21"/>
                <w:lang w:eastAsia="en-GB"/>
              </w:rPr>
              <w:t xml:space="preserve"> &amp; supervisory</w:t>
            </w:r>
            <w:r w:rsidRPr="004F192E">
              <w:rPr>
                <w:rFonts w:ascii="Arial" w:eastAsia="Times New Roman" w:hAnsi="Arial" w:cs="Arial"/>
                <w:sz w:val="21"/>
                <w:szCs w:val="21"/>
                <w:lang w:eastAsia="en-GB"/>
              </w:rPr>
              <w:t xml:space="preserve"> qualifications that meet the standards for SSSC Registration</w:t>
            </w:r>
            <w:r w:rsidR="00E87EBB">
              <w:rPr>
                <w:rFonts w:ascii="Arial" w:eastAsia="Times New Roman" w:hAnsi="Arial" w:cs="Arial"/>
                <w:sz w:val="21"/>
                <w:szCs w:val="21"/>
                <w:lang w:eastAsia="en-GB"/>
              </w:rPr>
              <w:t xml:space="preserve"> for</w:t>
            </w:r>
            <w:r w:rsidR="00C305C4">
              <w:rPr>
                <w:rFonts w:ascii="Arial" w:eastAsia="Times New Roman" w:hAnsi="Arial" w:cs="Arial"/>
                <w:sz w:val="21"/>
                <w:szCs w:val="21"/>
                <w:lang w:eastAsia="en-GB"/>
              </w:rPr>
              <w:t xml:space="preserve"> </w:t>
            </w:r>
            <w:r w:rsidR="00E87EBB">
              <w:rPr>
                <w:rFonts w:ascii="Arial" w:eastAsia="Times New Roman" w:hAnsi="Arial" w:cs="Arial"/>
                <w:sz w:val="21"/>
                <w:szCs w:val="21"/>
                <w:lang w:eastAsia="en-GB"/>
              </w:rPr>
              <w:t>“</w:t>
            </w:r>
            <w:r w:rsidR="00E87EBB" w:rsidRPr="00E87EBB">
              <w:rPr>
                <w:rFonts w:ascii="Arial" w:eastAsia="Times New Roman" w:hAnsi="Arial" w:cs="Arial"/>
                <w:sz w:val="21"/>
                <w:szCs w:val="21"/>
                <w:lang w:eastAsia="en-GB"/>
              </w:rPr>
              <w:t>Supervisors in care at home services</w:t>
            </w:r>
            <w:r w:rsidR="00E87EBB">
              <w:rPr>
                <w:rFonts w:ascii="Arial" w:eastAsia="Times New Roman" w:hAnsi="Arial" w:cs="Arial"/>
                <w:sz w:val="21"/>
                <w:szCs w:val="21"/>
                <w:lang w:eastAsia="en-GB"/>
              </w:rPr>
              <w:t>”</w:t>
            </w:r>
            <w:r w:rsidR="00C46D27">
              <w:rPr>
                <w:rFonts w:ascii="Arial" w:eastAsia="Times New Roman" w:hAnsi="Arial" w:cs="Arial"/>
                <w:sz w:val="21"/>
                <w:szCs w:val="21"/>
                <w:lang w:eastAsia="en-GB"/>
              </w:rPr>
              <w:t>.</w:t>
            </w:r>
          </w:p>
          <w:p w14:paraId="50353C50" w14:textId="3A2D20B5" w:rsidR="00F229C3" w:rsidRPr="004F192E" w:rsidRDefault="00C46D27" w:rsidP="00C46D27">
            <w:pPr>
              <w:shd w:val="clear" w:color="auto" w:fill="FFFFFF"/>
              <w:spacing w:before="100" w:beforeAutospacing="1" w:after="100" w:afterAutospacing="1" w:line="240" w:lineRule="auto"/>
              <w:ind w:left="360"/>
              <w:rPr>
                <w:rFonts w:ascii="Arial" w:eastAsia="Times New Roman" w:hAnsi="Arial" w:cs="Arial"/>
                <w:color w:val="495057"/>
                <w:sz w:val="21"/>
                <w:szCs w:val="21"/>
                <w:lang w:eastAsia="en-GB"/>
              </w:rPr>
            </w:pPr>
            <w:r w:rsidRPr="00C46D27">
              <w:rPr>
                <w:rFonts w:ascii="Arial" w:hAnsi="Arial" w:cs="Arial"/>
                <w:sz w:val="21"/>
                <w:szCs w:val="21"/>
                <w:lang w:eastAsia="en-GB"/>
              </w:rPr>
              <w:t xml:space="preserve">Where you hold an equivalent practice qualification but </w:t>
            </w:r>
            <w:r w:rsidRPr="00C46D27">
              <w:rPr>
                <w:rFonts w:ascii="Arial" w:hAnsi="Arial" w:cs="Arial"/>
                <w:b/>
                <w:bCs/>
                <w:sz w:val="21"/>
                <w:szCs w:val="21"/>
                <w:lang w:eastAsia="en-GB"/>
              </w:rPr>
              <w:t>not</w:t>
            </w:r>
            <w:r w:rsidRPr="00C46D27">
              <w:rPr>
                <w:rFonts w:ascii="Arial" w:hAnsi="Arial" w:cs="Arial"/>
                <w:sz w:val="21"/>
                <w:szCs w:val="21"/>
                <w:lang w:eastAsia="en-GB"/>
              </w:rPr>
              <w:t xml:space="preserve"> </w:t>
            </w:r>
            <w:r>
              <w:rPr>
                <w:rFonts w:ascii="Arial" w:hAnsi="Arial" w:cs="Arial"/>
                <w:sz w:val="21"/>
                <w:szCs w:val="21"/>
                <w:lang w:eastAsia="en-GB"/>
              </w:rPr>
              <w:t xml:space="preserve">a </w:t>
            </w:r>
            <w:r w:rsidRPr="00C46D27">
              <w:rPr>
                <w:rFonts w:ascii="Arial" w:hAnsi="Arial" w:cs="Arial"/>
                <w:sz w:val="21"/>
                <w:szCs w:val="21"/>
                <w:lang w:eastAsia="en-GB"/>
              </w:rPr>
              <w:t xml:space="preserve">supervisory qualification, </w:t>
            </w:r>
            <w:bookmarkStart w:id="0" w:name="_GoBack"/>
            <w:r w:rsidRPr="00C46D27">
              <w:rPr>
                <w:rFonts w:ascii="Arial" w:hAnsi="Arial" w:cs="Arial"/>
                <w:sz w:val="21"/>
                <w:szCs w:val="21"/>
                <w:lang w:eastAsia="en-GB"/>
              </w:rPr>
              <w:t>this can be supported in post subject to your commitment to work towards</w:t>
            </w:r>
            <w:r w:rsidRPr="00C46D27">
              <w:rPr>
                <w:rFonts w:ascii="Arial" w:eastAsia="Times New Roman" w:hAnsi="Arial" w:cs="Arial"/>
                <w:color w:val="495057"/>
                <w:sz w:val="21"/>
                <w:szCs w:val="21"/>
                <w:lang w:eastAsia="en-GB"/>
              </w:rPr>
              <w:t xml:space="preserve"> </w:t>
            </w:r>
            <w:r w:rsidRPr="00C46D27">
              <w:rPr>
                <w:rFonts w:ascii="Arial" w:hAnsi="Arial" w:cs="Arial"/>
                <w:sz w:val="21"/>
                <w:szCs w:val="21"/>
                <w:lang w:eastAsia="en-GB"/>
              </w:rPr>
              <w:t>a Personal Development Award in Supervision with</w:t>
            </w:r>
            <w:r>
              <w:rPr>
                <w:rFonts w:ascii="Arial" w:hAnsi="Arial" w:cs="Arial"/>
                <w:sz w:val="21"/>
                <w:szCs w:val="21"/>
                <w:lang w:eastAsia="en-GB"/>
              </w:rPr>
              <w:t>in 12 months of commencing post.</w:t>
            </w:r>
            <w:bookmarkEnd w:id="0"/>
          </w:p>
        </w:tc>
        <w:tc>
          <w:tcPr>
            <w:tcW w:w="3991" w:type="dxa"/>
            <w:shd w:val="clear" w:color="auto" w:fill="auto"/>
          </w:tcPr>
          <w:p w14:paraId="2557ADB1" w14:textId="77777777" w:rsidR="00C37075" w:rsidRPr="00B8088B" w:rsidRDefault="006B6002" w:rsidP="006B6002">
            <w:pPr>
              <w:pStyle w:val="ListParagraph"/>
              <w:numPr>
                <w:ilvl w:val="0"/>
                <w:numId w:val="11"/>
              </w:numPr>
              <w:autoSpaceDE w:val="0"/>
              <w:autoSpaceDN w:val="0"/>
              <w:adjustRightInd w:val="0"/>
              <w:ind w:left="561"/>
              <w:rPr>
                <w:rFonts w:ascii="Arial" w:eastAsiaTheme="minorHAnsi" w:hAnsi="Arial" w:cs="Arial"/>
                <w:sz w:val="22"/>
                <w:szCs w:val="22"/>
              </w:rPr>
            </w:pPr>
            <w:r w:rsidRPr="00B8088B">
              <w:rPr>
                <w:rFonts w:ascii="Arial" w:eastAsiaTheme="minorHAnsi" w:hAnsi="Arial" w:cs="Arial"/>
                <w:sz w:val="22"/>
                <w:szCs w:val="22"/>
              </w:rPr>
              <w:t>Diploma in Domiciliary Care</w:t>
            </w:r>
            <w:r w:rsidR="00C37075" w:rsidRPr="00B8088B">
              <w:rPr>
                <w:rFonts w:ascii="Arial" w:eastAsiaTheme="minorHAnsi" w:hAnsi="Arial" w:cs="Arial"/>
                <w:sz w:val="22"/>
                <w:szCs w:val="22"/>
              </w:rPr>
              <w:t xml:space="preserve"> </w:t>
            </w:r>
            <w:r w:rsidRPr="00B8088B">
              <w:rPr>
                <w:rFonts w:ascii="Arial" w:eastAsiaTheme="minorHAnsi" w:hAnsi="Arial" w:cs="Arial"/>
                <w:sz w:val="22"/>
                <w:szCs w:val="22"/>
              </w:rPr>
              <w:t>Management</w:t>
            </w:r>
          </w:p>
          <w:p w14:paraId="2FAF36F8" w14:textId="77777777" w:rsidR="00C37075" w:rsidRPr="00B8088B" w:rsidRDefault="006B6002" w:rsidP="006B6002">
            <w:pPr>
              <w:pStyle w:val="ListParagraph"/>
              <w:numPr>
                <w:ilvl w:val="0"/>
                <w:numId w:val="11"/>
              </w:numPr>
              <w:autoSpaceDE w:val="0"/>
              <w:autoSpaceDN w:val="0"/>
              <w:adjustRightInd w:val="0"/>
              <w:ind w:left="561"/>
              <w:rPr>
                <w:rFonts w:ascii="Arial" w:eastAsiaTheme="minorHAnsi" w:hAnsi="Arial" w:cs="Arial"/>
                <w:sz w:val="22"/>
                <w:szCs w:val="22"/>
              </w:rPr>
            </w:pPr>
            <w:r w:rsidRPr="00B8088B">
              <w:rPr>
                <w:rFonts w:ascii="Arial" w:eastAsiaTheme="minorHAnsi" w:hAnsi="Arial" w:cs="Arial"/>
                <w:sz w:val="22"/>
                <w:szCs w:val="22"/>
              </w:rPr>
              <w:t>RMA or relevant management training</w:t>
            </w:r>
            <w:r w:rsidR="00C37075" w:rsidRPr="00B8088B">
              <w:rPr>
                <w:rFonts w:ascii="Arial" w:eastAsiaTheme="minorHAnsi" w:hAnsi="Arial" w:cs="Arial"/>
                <w:sz w:val="22"/>
                <w:szCs w:val="22"/>
              </w:rPr>
              <w:t xml:space="preserve"> </w:t>
            </w:r>
          </w:p>
          <w:p w14:paraId="6FDC8F7F" w14:textId="77777777" w:rsidR="00F229C3" w:rsidRPr="00B8088B" w:rsidRDefault="006B6002" w:rsidP="00C37075">
            <w:pPr>
              <w:pStyle w:val="ListParagraph"/>
              <w:numPr>
                <w:ilvl w:val="0"/>
                <w:numId w:val="11"/>
              </w:numPr>
              <w:autoSpaceDE w:val="0"/>
              <w:autoSpaceDN w:val="0"/>
              <w:adjustRightInd w:val="0"/>
              <w:ind w:left="561"/>
              <w:rPr>
                <w:rFonts w:ascii="Arial" w:eastAsiaTheme="minorHAnsi" w:hAnsi="Arial" w:cs="Arial"/>
                <w:sz w:val="22"/>
                <w:szCs w:val="22"/>
              </w:rPr>
            </w:pPr>
            <w:r w:rsidRPr="00B8088B">
              <w:rPr>
                <w:rFonts w:ascii="Arial" w:eastAsiaTheme="minorHAnsi" w:hAnsi="Arial" w:cs="Arial"/>
                <w:sz w:val="22"/>
                <w:szCs w:val="22"/>
              </w:rPr>
              <w:t>DipSW</w:t>
            </w:r>
            <w:r w:rsidR="00C37075" w:rsidRPr="00B8088B">
              <w:rPr>
                <w:rFonts w:ascii="Arial" w:eastAsiaTheme="minorHAnsi" w:hAnsi="Arial" w:cs="Arial"/>
                <w:sz w:val="22"/>
                <w:szCs w:val="22"/>
              </w:rPr>
              <w:t xml:space="preserve"> </w:t>
            </w:r>
            <w:r w:rsidRPr="00B8088B">
              <w:rPr>
                <w:rFonts w:ascii="Arial" w:eastAsiaTheme="minorHAnsi" w:hAnsi="Arial" w:cs="Arial"/>
                <w:sz w:val="22"/>
                <w:szCs w:val="22"/>
              </w:rPr>
              <w:t>Other relevant Nursing or Social Care</w:t>
            </w:r>
            <w:r w:rsidR="00C37075" w:rsidRPr="00B8088B">
              <w:rPr>
                <w:rFonts w:ascii="Arial" w:eastAsiaTheme="minorHAnsi" w:hAnsi="Arial" w:cs="Arial"/>
                <w:sz w:val="22"/>
                <w:szCs w:val="22"/>
              </w:rPr>
              <w:t xml:space="preserve"> </w:t>
            </w:r>
            <w:r w:rsidRPr="00B8088B">
              <w:rPr>
                <w:rFonts w:ascii="Arial" w:eastAsiaTheme="minorHAnsi" w:hAnsi="Arial" w:cs="Arial"/>
                <w:sz w:val="22"/>
                <w:szCs w:val="22"/>
              </w:rPr>
              <w:t>Qualification</w:t>
            </w:r>
          </w:p>
          <w:p w14:paraId="7B79FF4F" w14:textId="21FB0052" w:rsidR="003E1B37" w:rsidRPr="00B8088B" w:rsidRDefault="003E1B37" w:rsidP="00937921">
            <w:pPr>
              <w:pStyle w:val="ListParagraph"/>
              <w:autoSpaceDE w:val="0"/>
              <w:autoSpaceDN w:val="0"/>
              <w:adjustRightInd w:val="0"/>
              <w:ind w:left="561"/>
              <w:rPr>
                <w:rFonts w:ascii="Arial" w:eastAsiaTheme="minorHAnsi" w:hAnsi="Arial" w:cs="Arial"/>
                <w:sz w:val="22"/>
                <w:szCs w:val="22"/>
              </w:rPr>
            </w:pPr>
          </w:p>
        </w:tc>
      </w:tr>
      <w:tr w:rsidR="00F229C3" w:rsidRPr="00B8088B" w14:paraId="2D293829" w14:textId="77777777" w:rsidTr="00BF7F96">
        <w:tc>
          <w:tcPr>
            <w:tcW w:w="1833" w:type="dxa"/>
            <w:shd w:val="clear" w:color="auto" w:fill="auto"/>
          </w:tcPr>
          <w:p w14:paraId="64A70B76" w14:textId="77777777" w:rsidR="00F229C3" w:rsidRPr="00B8088B" w:rsidRDefault="00F229C3" w:rsidP="00BF7F96">
            <w:pPr>
              <w:rPr>
                <w:rFonts w:ascii="Arial" w:hAnsi="Arial" w:cs="Arial"/>
              </w:rPr>
            </w:pPr>
            <w:r w:rsidRPr="00B8088B">
              <w:rPr>
                <w:rFonts w:ascii="Arial" w:hAnsi="Arial" w:cs="Arial"/>
              </w:rPr>
              <w:t>Knowledge &amp; Skills</w:t>
            </w:r>
          </w:p>
          <w:p w14:paraId="776F96EA" w14:textId="77777777" w:rsidR="00CA2F92" w:rsidRPr="00B8088B" w:rsidRDefault="00CA2F92" w:rsidP="00BF7F96">
            <w:pPr>
              <w:rPr>
                <w:rFonts w:ascii="Arial" w:hAnsi="Arial" w:cs="Arial"/>
              </w:rPr>
            </w:pPr>
          </w:p>
          <w:p w14:paraId="0EFD822D" w14:textId="77777777" w:rsidR="00CA2F92" w:rsidRPr="00B8088B" w:rsidRDefault="00CA2F92" w:rsidP="00BF7F96">
            <w:pPr>
              <w:rPr>
                <w:rFonts w:ascii="Arial" w:hAnsi="Arial" w:cs="Arial"/>
              </w:rPr>
            </w:pPr>
          </w:p>
          <w:p w14:paraId="2E77B2DE" w14:textId="77777777" w:rsidR="00CA2F92" w:rsidRPr="00B8088B" w:rsidRDefault="00CA2F92" w:rsidP="00BF7F96">
            <w:pPr>
              <w:rPr>
                <w:rFonts w:ascii="Arial" w:hAnsi="Arial" w:cs="Arial"/>
              </w:rPr>
            </w:pPr>
          </w:p>
          <w:p w14:paraId="4115C32B" w14:textId="77777777" w:rsidR="00CA2F92" w:rsidRPr="00B8088B" w:rsidRDefault="00CA2F92" w:rsidP="00BF7F96">
            <w:pPr>
              <w:rPr>
                <w:rFonts w:ascii="Arial" w:hAnsi="Arial" w:cs="Arial"/>
              </w:rPr>
            </w:pPr>
          </w:p>
          <w:p w14:paraId="7AED1E43" w14:textId="77777777" w:rsidR="00CA2F92" w:rsidRPr="00B8088B" w:rsidRDefault="00CA2F92" w:rsidP="00BF7F96">
            <w:pPr>
              <w:rPr>
                <w:rFonts w:ascii="Arial" w:hAnsi="Arial" w:cs="Arial"/>
              </w:rPr>
            </w:pPr>
          </w:p>
        </w:tc>
        <w:tc>
          <w:tcPr>
            <w:tcW w:w="3418" w:type="dxa"/>
            <w:shd w:val="clear" w:color="auto" w:fill="auto"/>
          </w:tcPr>
          <w:p w14:paraId="75AEE1C7" w14:textId="77777777" w:rsidR="00C37075" w:rsidRPr="00B8088B" w:rsidRDefault="006B6002" w:rsidP="006B6002">
            <w:pPr>
              <w:pStyle w:val="ListParagraph"/>
              <w:numPr>
                <w:ilvl w:val="0"/>
                <w:numId w:val="12"/>
              </w:numPr>
              <w:autoSpaceDE w:val="0"/>
              <w:autoSpaceDN w:val="0"/>
              <w:adjustRightInd w:val="0"/>
              <w:ind w:left="435"/>
              <w:rPr>
                <w:rFonts w:ascii="Arial" w:eastAsiaTheme="minorHAnsi" w:hAnsi="Arial" w:cs="Arial"/>
                <w:sz w:val="22"/>
                <w:szCs w:val="22"/>
              </w:rPr>
            </w:pPr>
            <w:r w:rsidRPr="00B8088B">
              <w:rPr>
                <w:rFonts w:ascii="Arial" w:eastAsiaTheme="minorHAnsi" w:hAnsi="Arial" w:cs="Arial"/>
                <w:sz w:val="22"/>
                <w:szCs w:val="22"/>
              </w:rPr>
              <w:t>Computer literacy</w:t>
            </w:r>
          </w:p>
          <w:p w14:paraId="51188FCB" w14:textId="77777777" w:rsidR="00C37075" w:rsidRPr="00B8088B" w:rsidRDefault="006B6002" w:rsidP="006B6002">
            <w:pPr>
              <w:pStyle w:val="ListParagraph"/>
              <w:numPr>
                <w:ilvl w:val="0"/>
                <w:numId w:val="12"/>
              </w:numPr>
              <w:autoSpaceDE w:val="0"/>
              <w:autoSpaceDN w:val="0"/>
              <w:adjustRightInd w:val="0"/>
              <w:ind w:left="435"/>
              <w:rPr>
                <w:rFonts w:ascii="Arial" w:eastAsiaTheme="minorHAnsi" w:hAnsi="Arial" w:cs="Arial"/>
                <w:sz w:val="22"/>
                <w:szCs w:val="22"/>
              </w:rPr>
            </w:pPr>
            <w:r w:rsidRPr="00B8088B">
              <w:rPr>
                <w:rFonts w:ascii="Arial" w:eastAsiaTheme="minorHAnsi" w:hAnsi="Arial" w:cs="Arial"/>
                <w:sz w:val="22"/>
                <w:szCs w:val="22"/>
              </w:rPr>
              <w:t>Proven ability to manage staff.</w:t>
            </w:r>
          </w:p>
          <w:p w14:paraId="36514C5E" w14:textId="77777777" w:rsidR="00007D34" w:rsidRPr="00B8088B" w:rsidRDefault="00007D34" w:rsidP="006B6002">
            <w:pPr>
              <w:pStyle w:val="ListParagraph"/>
              <w:numPr>
                <w:ilvl w:val="0"/>
                <w:numId w:val="12"/>
              </w:numPr>
              <w:autoSpaceDE w:val="0"/>
              <w:autoSpaceDN w:val="0"/>
              <w:adjustRightInd w:val="0"/>
              <w:ind w:left="435"/>
              <w:rPr>
                <w:rFonts w:ascii="Arial" w:eastAsiaTheme="minorHAnsi" w:hAnsi="Arial" w:cs="Arial"/>
                <w:sz w:val="22"/>
                <w:szCs w:val="22"/>
              </w:rPr>
            </w:pPr>
            <w:r w:rsidRPr="00B8088B">
              <w:rPr>
                <w:rFonts w:ascii="Arial" w:eastAsiaTheme="minorHAnsi" w:hAnsi="Arial" w:cs="Arial"/>
                <w:sz w:val="22"/>
                <w:szCs w:val="22"/>
              </w:rPr>
              <w:t xml:space="preserve">Proficient working knowledge </w:t>
            </w:r>
            <w:r w:rsidR="00531104" w:rsidRPr="00B8088B">
              <w:rPr>
                <w:rFonts w:ascii="Arial" w:eastAsiaTheme="minorHAnsi" w:hAnsi="Arial" w:cs="Arial"/>
                <w:sz w:val="22"/>
                <w:szCs w:val="22"/>
              </w:rPr>
              <w:t>of social care service delivery</w:t>
            </w:r>
            <w:r w:rsidRPr="00B8088B">
              <w:rPr>
                <w:rFonts w:ascii="Arial" w:eastAsiaTheme="minorHAnsi" w:hAnsi="Arial" w:cs="Arial"/>
                <w:sz w:val="22"/>
                <w:szCs w:val="22"/>
              </w:rPr>
              <w:t xml:space="preserve"> and workload management systems</w:t>
            </w:r>
          </w:p>
          <w:p w14:paraId="67EB8205" w14:textId="77777777" w:rsidR="00D5049C" w:rsidRPr="00B8088B" w:rsidRDefault="00D5049C" w:rsidP="006B6002">
            <w:pPr>
              <w:pStyle w:val="ListParagraph"/>
              <w:numPr>
                <w:ilvl w:val="0"/>
                <w:numId w:val="12"/>
              </w:numPr>
              <w:autoSpaceDE w:val="0"/>
              <w:autoSpaceDN w:val="0"/>
              <w:adjustRightInd w:val="0"/>
              <w:ind w:left="435"/>
              <w:rPr>
                <w:rFonts w:ascii="Arial" w:eastAsiaTheme="minorHAnsi" w:hAnsi="Arial" w:cs="Arial"/>
                <w:sz w:val="22"/>
                <w:szCs w:val="22"/>
              </w:rPr>
            </w:pPr>
            <w:r w:rsidRPr="00B8088B">
              <w:rPr>
                <w:rFonts w:ascii="Arial" w:eastAsiaTheme="minorHAnsi" w:hAnsi="Arial" w:cs="Arial"/>
                <w:sz w:val="22"/>
                <w:szCs w:val="22"/>
              </w:rPr>
              <w:t>Knowledge of SSSC and Care at Home Registration standards</w:t>
            </w:r>
          </w:p>
          <w:p w14:paraId="50E7EBC8" w14:textId="77777777" w:rsidR="00C37075" w:rsidRPr="00B8088B" w:rsidRDefault="006B6002" w:rsidP="006B6002">
            <w:pPr>
              <w:pStyle w:val="ListParagraph"/>
              <w:numPr>
                <w:ilvl w:val="0"/>
                <w:numId w:val="12"/>
              </w:numPr>
              <w:autoSpaceDE w:val="0"/>
              <w:autoSpaceDN w:val="0"/>
              <w:adjustRightInd w:val="0"/>
              <w:ind w:left="435"/>
              <w:rPr>
                <w:rFonts w:ascii="Arial" w:eastAsiaTheme="minorHAnsi" w:hAnsi="Arial" w:cs="Arial"/>
                <w:sz w:val="22"/>
                <w:szCs w:val="22"/>
              </w:rPr>
            </w:pPr>
            <w:r w:rsidRPr="00B8088B">
              <w:rPr>
                <w:rFonts w:ascii="Arial" w:eastAsiaTheme="minorHAnsi" w:hAnsi="Arial" w:cs="Arial"/>
                <w:sz w:val="22"/>
                <w:szCs w:val="22"/>
              </w:rPr>
              <w:t>Ability to organise and prioritise</w:t>
            </w:r>
            <w:r w:rsidR="00C37075" w:rsidRPr="00B8088B">
              <w:rPr>
                <w:rFonts w:ascii="Arial" w:eastAsiaTheme="minorHAnsi" w:hAnsi="Arial" w:cs="Arial"/>
                <w:sz w:val="22"/>
                <w:szCs w:val="22"/>
              </w:rPr>
              <w:t xml:space="preserve"> </w:t>
            </w:r>
            <w:r w:rsidRPr="00B8088B">
              <w:rPr>
                <w:rFonts w:ascii="Arial" w:eastAsiaTheme="minorHAnsi" w:hAnsi="Arial" w:cs="Arial"/>
                <w:sz w:val="22"/>
                <w:szCs w:val="22"/>
              </w:rPr>
              <w:t>workload.</w:t>
            </w:r>
          </w:p>
          <w:p w14:paraId="6C4D3C0F" w14:textId="77777777" w:rsidR="00C37075" w:rsidRPr="00B8088B" w:rsidRDefault="006B6002" w:rsidP="006B6002">
            <w:pPr>
              <w:pStyle w:val="ListParagraph"/>
              <w:numPr>
                <w:ilvl w:val="0"/>
                <w:numId w:val="12"/>
              </w:numPr>
              <w:autoSpaceDE w:val="0"/>
              <w:autoSpaceDN w:val="0"/>
              <w:adjustRightInd w:val="0"/>
              <w:ind w:left="435"/>
              <w:rPr>
                <w:rFonts w:ascii="Arial" w:eastAsiaTheme="minorHAnsi" w:hAnsi="Arial" w:cs="Arial"/>
                <w:sz w:val="22"/>
                <w:szCs w:val="22"/>
              </w:rPr>
            </w:pPr>
            <w:r w:rsidRPr="00B8088B">
              <w:rPr>
                <w:rFonts w:ascii="Arial" w:eastAsiaTheme="minorHAnsi" w:hAnsi="Arial" w:cs="Arial"/>
                <w:sz w:val="22"/>
                <w:szCs w:val="22"/>
              </w:rPr>
              <w:t>Good verbal and written</w:t>
            </w:r>
            <w:r w:rsidR="00C37075" w:rsidRPr="00B8088B">
              <w:rPr>
                <w:rFonts w:ascii="Arial" w:eastAsiaTheme="minorHAnsi" w:hAnsi="Arial" w:cs="Arial"/>
                <w:sz w:val="22"/>
                <w:szCs w:val="22"/>
              </w:rPr>
              <w:t xml:space="preserve"> </w:t>
            </w:r>
            <w:r w:rsidRPr="00B8088B">
              <w:rPr>
                <w:rFonts w:ascii="Arial" w:eastAsiaTheme="minorHAnsi" w:hAnsi="Arial" w:cs="Arial"/>
                <w:sz w:val="22"/>
                <w:szCs w:val="22"/>
              </w:rPr>
              <w:t>communication skills</w:t>
            </w:r>
          </w:p>
          <w:p w14:paraId="6A05F492" w14:textId="77777777" w:rsidR="00C37075" w:rsidRPr="00B8088B" w:rsidRDefault="006B6002" w:rsidP="006B6002">
            <w:pPr>
              <w:pStyle w:val="ListParagraph"/>
              <w:numPr>
                <w:ilvl w:val="0"/>
                <w:numId w:val="12"/>
              </w:numPr>
              <w:autoSpaceDE w:val="0"/>
              <w:autoSpaceDN w:val="0"/>
              <w:adjustRightInd w:val="0"/>
              <w:ind w:left="435"/>
              <w:rPr>
                <w:rFonts w:ascii="Arial" w:eastAsiaTheme="minorHAnsi" w:hAnsi="Arial" w:cs="Arial"/>
                <w:sz w:val="22"/>
                <w:szCs w:val="22"/>
              </w:rPr>
            </w:pPr>
            <w:r w:rsidRPr="00B8088B">
              <w:rPr>
                <w:rFonts w:ascii="Arial" w:eastAsiaTheme="minorHAnsi" w:hAnsi="Arial" w:cs="Arial"/>
                <w:sz w:val="22"/>
                <w:szCs w:val="22"/>
              </w:rPr>
              <w:t>Ability to operate effectively as a</w:t>
            </w:r>
            <w:r w:rsidR="00C37075" w:rsidRPr="00B8088B">
              <w:rPr>
                <w:rFonts w:ascii="Arial" w:eastAsiaTheme="minorHAnsi" w:hAnsi="Arial" w:cs="Arial"/>
                <w:sz w:val="22"/>
                <w:szCs w:val="22"/>
              </w:rPr>
              <w:t xml:space="preserve"> </w:t>
            </w:r>
            <w:r w:rsidRPr="00B8088B">
              <w:rPr>
                <w:rFonts w:ascii="Arial" w:eastAsiaTheme="minorHAnsi" w:hAnsi="Arial" w:cs="Arial"/>
                <w:sz w:val="22"/>
                <w:szCs w:val="22"/>
              </w:rPr>
              <w:t>member of a team.</w:t>
            </w:r>
          </w:p>
          <w:p w14:paraId="01847F40" w14:textId="77777777" w:rsidR="00C37075" w:rsidRPr="00B8088B" w:rsidRDefault="006B6002" w:rsidP="006B6002">
            <w:pPr>
              <w:pStyle w:val="ListParagraph"/>
              <w:numPr>
                <w:ilvl w:val="0"/>
                <w:numId w:val="12"/>
              </w:numPr>
              <w:autoSpaceDE w:val="0"/>
              <w:autoSpaceDN w:val="0"/>
              <w:adjustRightInd w:val="0"/>
              <w:ind w:left="435"/>
              <w:rPr>
                <w:rFonts w:ascii="Arial" w:eastAsiaTheme="minorHAnsi" w:hAnsi="Arial" w:cs="Arial"/>
                <w:sz w:val="22"/>
                <w:szCs w:val="22"/>
              </w:rPr>
            </w:pPr>
            <w:r w:rsidRPr="00B8088B">
              <w:rPr>
                <w:rFonts w:ascii="Arial" w:eastAsiaTheme="minorHAnsi" w:hAnsi="Arial" w:cs="Arial"/>
                <w:sz w:val="22"/>
                <w:szCs w:val="22"/>
              </w:rPr>
              <w:t xml:space="preserve">Budgetary </w:t>
            </w:r>
            <w:r w:rsidR="00007D34" w:rsidRPr="00B8088B">
              <w:rPr>
                <w:rFonts w:ascii="Arial" w:eastAsiaTheme="minorHAnsi" w:hAnsi="Arial" w:cs="Arial"/>
                <w:sz w:val="22"/>
                <w:szCs w:val="22"/>
              </w:rPr>
              <w:t xml:space="preserve">and resource </w:t>
            </w:r>
            <w:r w:rsidRPr="00B8088B">
              <w:rPr>
                <w:rFonts w:ascii="Arial" w:eastAsiaTheme="minorHAnsi" w:hAnsi="Arial" w:cs="Arial"/>
                <w:sz w:val="22"/>
                <w:szCs w:val="22"/>
              </w:rPr>
              <w:t>management skills.</w:t>
            </w:r>
          </w:p>
          <w:p w14:paraId="5312778A" w14:textId="77777777" w:rsidR="00F229C3" w:rsidRPr="00B8088B" w:rsidRDefault="006B6002" w:rsidP="006B6002">
            <w:pPr>
              <w:pStyle w:val="ListParagraph"/>
              <w:numPr>
                <w:ilvl w:val="0"/>
                <w:numId w:val="12"/>
              </w:numPr>
              <w:autoSpaceDE w:val="0"/>
              <w:autoSpaceDN w:val="0"/>
              <w:adjustRightInd w:val="0"/>
              <w:ind w:left="435"/>
              <w:rPr>
                <w:rFonts w:ascii="Arial" w:eastAsiaTheme="minorHAnsi" w:hAnsi="Arial" w:cs="Arial"/>
                <w:sz w:val="22"/>
                <w:szCs w:val="22"/>
              </w:rPr>
            </w:pPr>
            <w:r w:rsidRPr="00B8088B">
              <w:rPr>
                <w:rFonts w:ascii="Arial" w:eastAsiaTheme="minorHAnsi" w:hAnsi="Arial" w:cs="Arial"/>
                <w:sz w:val="22"/>
                <w:szCs w:val="22"/>
              </w:rPr>
              <w:t>Awareness of current Social Work</w:t>
            </w:r>
            <w:r w:rsidR="00C37075" w:rsidRPr="00B8088B">
              <w:rPr>
                <w:rFonts w:ascii="Arial" w:eastAsiaTheme="minorHAnsi" w:hAnsi="Arial" w:cs="Arial"/>
                <w:sz w:val="22"/>
                <w:szCs w:val="22"/>
              </w:rPr>
              <w:t xml:space="preserve"> l</w:t>
            </w:r>
            <w:r w:rsidRPr="00B8088B">
              <w:rPr>
                <w:rFonts w:ascii="Arial" w:eastAsiaTheme="minorHAnsi" w:hAnsi="Arial" w:cs="Arial"/>
                <w:sz w:val="22"/>
                <w:szCs w:val="22"/>
              </w:rPr>
              <w:t>egislation</w:t>
            </w:r>
          </w:p>
        </w:tc>
        <w:tc>
          <w:tcPr>
            <w:tcW w:w="3991" w:type="dxa"/>
            <w:shd w:val="clear" w:color="auto" w:fill="auto"/>
          </w:tcPr>
          <w:p w14:paraId="0680D94E" w14:textId="77777777" w:rsidR="00C37075" w:rsidRPr="00B8088B" w:rsidRDefault="006B6002" w:rsidP="006B6002">
            <w:pPr>
              <w:pStyle w:val="ListParagraph"/>
              <w:numPr>
                <w:ilvl w:val="0"/>
                <w:numId w:val="12"/>
              </w:numPr>
              <w:autoSpaceDE w:val="0"/>
              <w:autoSpaceDN w:val="0"/>
              <w:adjustRightInd w:val="0"/>
              <w:ind w:left="561"/>
              <w:rPr>
                <w:rFonts w:ascii="Arial" w:eastAsiaTheme="minorHAnsi" w:hAnsi="Arial" w:cs="Arial"/>
                <w:sz w:val="22"/>
                <w:szCs w:val="22"/>
              </w:rPr>
            </w:pPr>
            <w:r w:rsidRPr="00B8088B">
              <w:rPr>
                <w:rFonts w:ascii="Arial" w:eastAsiaTheme="minorHAnsi" w:hAnsi="Arial" w:cs="Arial"/>
                <w:sz w:val="22"/>
                <w:szCs w:val="22"/>
              </w:rPr>
              <w:t>Computer skills for production of</w:t>
            </w:r>
            <w:r w:rsidR="00C37075" w:rsidRPr="00B8088B">
              <w:rPr>
                <w:rFonts w:ascii="Arial" w:eastAsiaTheme="minorHAnsi" w:hAnsi="Arial" w:cs="Arial"/>
                <w:sz w:val="22"/>
                <w:szCs w:val="22"/>
              </w:rPr>
              <w:t xml:space="preserve"> </w:t>
            </w:r>
            <w:r w:rsidRPr="00B8088B">
              <w:rPr>
                <w:rFonts w:ascii="Arial" w:eastAsiaTheme="minorHAnsi" w:hAnsi="Arial" w:cs="Arial"/>
                <w:sz w:val="22"/>
                <w:szCs w:val="22"/>
              </w:rPr>
              <w:t>relevant management information</w:t>
            </w:r>
          </w:p>
          <w:p w14:paraId="181D410E" w14:textId="77777777" w:rsidR="006B6002" w:rsidRPr="00B8088B" w:rsidRDefault="006B6002" w:rsidP="006B6002">
            <w:pPr>
              <w:pStyle w:val="ListParagraph"/>
              <w:numPr>
                <w:ilvl w:val="0"/>
                <w:numId w:val="12"/>
              </w:numPr>
              <w:autoSpaceDE w:val="0"/>
              <w:autoSpaceDN w:val="0"/>
              <w:adjustRightInd w:val="0"/>
              <w:ind w:left="561"/>
              <w:rPr>
                <w:rFonts w:ascii="Arial" w:eastAsiaTheme="minorHAnsi" w:hAnsi="Arial" w:cs="Arial"/>
                <w:sz w:val="22"/>
                <w:szCs w:val="22"/>
              </w:rPr>
            </w:pPr>
            <w:r w:rsidRPr="00B8088B">
              <w:rPr>
                <w:rFonts w:ascii="Arial" w:eastAsiaTheme="minorHAnsi" w:hAnsi="Arial" w:cs="Arial"/>
                <w:sz w:val="22"/>
                <w:szCs w:val="22"/>
              </w:rPr>
              <w:t>Awareness of HR policy and</w:t>
            </w:r>
          </w:p>
          <w:p w14:paraId="35558702" w14:textId="77777777" w:rsidR="00F229C3" w:rsidRPr="00B8088B" w:rsidRDefault="00C37075" w:rsidP="00C37075">
            <w:pPr>
              <w:autoSpaceDE w:val="0"/>
              <w:autoSpaceDN w:val="0"/>
              <w:adjustRightInd w:val="0"/>
              <w:spacing w:after="0" w:line="240" w:lineRule="auto"/>
              <w:ind w:left="561"/>
              <w:rPr>
                <w:rFonts w:ascii="Arial" w:eastAsiaTheme="minorHAnsi" w:hAnsi="Arial" w:cs="Arial"/>
              </w:rPr>
            </w:pPr>
            <w:r w:rsidRPr="00B8088B">
              <w:rPr>
                <w:rFonts w:ascii="Arial" w:eastAsiaTheme="minorHAnsi" w:hAnsi="Arial" w:cs="Arial"/>
              </w:rPr>
              <w:t xml:space="preserve">Procedures </w:t>
            </w:r>
            <w:r w:rsidR="006B6002" w:rsidRPr="00B8088B">
              <w:rPr>
                <w:rFonts w:ascii="Arial" w:eastAsiaTheme="minorHAnsi" w:hAnsi="Arial" w:cs="Arial"/>
              </w:rPr>
              <w:t>Developing and delivering staff training</w:t>
            </w:r>
          </w:p>
        </w:tc>
      </w:tr>
      <w:tr w:rsidR="00F229C3" w:rsidRPr="00B8088B" w14:paraId="7392F3FD" w14:textId="77777777" w:rsidTr="00BF7F96">
        <w:tc>
          <w:tcPr>
            <w:tcW w:w="1833" w:type="dxa"/>
            <w:shd w:val="clear" w:color="auto" w:fill="auto"/>
          </w:tcPr>
          <w:p w14:paraId="215C4DF8" w14:textId="77777777" w:rsidR="00F229C3" w:rsidRPr="00B8088B" w:rsidRDefault="00F229C3" w:rsidP="00BF7F96">
            <w:pPr>
              <w:rPr>
                <w:rFonts w:ascii="Arial" w:hAnsi="Arial" w:cs="Arial"/>
              </w:rPr>
            </w:pPr>
            <w:r w:rsidRPr="00B8088B">
              <w:rPr>
                <w:rFonts w:ascii="Arial" w:hAnsi="Arial" w:cs="Arial"/>
              </w:rPr>
              <w:t>Experience</w:t>
            </w:r>
          </w:p>
          <w:p w14:paraId="6D27EB19" w14:textId="77777777" w:rsidR="00F229C3" w:rsidRPr="00B8088B" w:rsidRDefault="00F229C3" w:rsidP="00BF7F96">
            <w:pPr>
              <w:rPr>
                <w:rFonts w:ascii="Arial" w:hAnsi="Arial" w:cs="Arial"/>
              </w:rPr>
            </w:pPr>
          </w:p>
          <w:p w14:paraId="2F730D47" w14:textId="77777777" w:rsidR="00CA2F92" w:rsidRPr="00B8088B" w:rsidRDefault="00CA2F92" w:rsidP="00BF7F96">
            <w:pPr>
              <w:rPr>
                <w:rFonts w:ascii="Arial" w:hAnsi="Arial" w:cs="Arial"/>
              </w:rPr>
            </w:pPr>
          </w:p>
          <w:p w14:paraId="6BD1258C" w14:textId="77777777" w:rsidR="00CA2F92" w:rsidRPr="00B8088B" w:rsidRDefault="00CA2F92" w:rsidP="00BF7F96">
            <w:pPr>
              <w:rPr>
                <w:rFonts w:ascii="Arial" w:hAnsi="Arial" w:cs="Arial"/>
              </w:rPr>
            </w:pPr>
          </w:p>
          <w:p w14:paraId="519A5402" w14:textId="77777777" w:rsidR="00F229C3" w:rsidRPr="00B8088B" w:rsidRDefault="00F229C3" w:rsidP="00BF7F96">
            <w:pPr>
              <w:rPr>
                <w:rFonts w:ascii="Arial" w:hAnsi="Arial" w:cs="Arial"/>
              </w:rPr>
            </w:pPr>
          </w:p>
          <w:p w14:paraId="2895BD26" w14:textId="77777777" w:rsidR="00F229C3" w:rsidRPr="00B8088B" w:rsidRDefault="00F229C3" w:rsidP="00BF7F96">
            <w:pPr>
              <w:rPr>
                <w:rFonts w:ascii="Arial" w:hAnsi="Arial" w:cs="Arial"/>
              </w:rPr>
            </w:pPr>
          </w:p>
          <w:p w14:paraId="13862E47" w14:textId="77777777" w:rsidR="00F229C3" w:rsidRPr="00B8088B" w:rsidRDefault="00F229C3" w:rsidP="00BF7F96">
            <w:pPr>
              <w:rPr>
                <w:rFonts w:ascii="Arial" w:hAnsi="Arial" w:cs="Arial"/>
              </w:rPr>
            </w:pPr>
          </w:p>
          <w:p w14:paraId="1DAA1A9C" w14:textId="77777777" w:rsidR="00F229C3" w:rsidRPr="00B8088B" w:rsidRDefault="00F229C3" w:rsidP="00BF7F96">
            <w:pPr>
              <w:rPr>
                <w:rFonts w:ascii="Arial" w:hAnsi="Arial" w:cs="Arial"/>
              </w:rPr>
            </w:pPr>
          </w:p>
        </w:tc>
        <w:tc>
          <w:tcPr>
            <w:tcW w:w="3418" w:type="dxa"/>
            <w:shd w:val="clear" w:color="auto" w:fill="auto"/>
          </w:tcPr>
          <w:p w14:paraId="21CB8AB8" w14:textId="77777777" w:rsidR="00536167" w:rsidRPr="00B8088B" w:rsidRDefault="00951C6F" w:rsidP="006B6002">
            <w:pPr>
              <w:pStyle w:val="ListParagraph"/>
              <w:numPr>
                <w:ilvl w:val="0"/>
                <w:numId w:val="13"/>
              </w:numPr>
              <w:autoSpaceDE w:val="0"/>
              <w:autoSpaceDN w:val="0"/>
              <w:adjustRightInd w:val="0"/>
              <w:ind w:left="435" w:hanging="425"/>
              <w:rPr>
                <w:rFonts w:ascii="Arial" w:eastAsiaTheme="minorHAnsi" w:hAnsi="Arial" w:cs="Arial"/>
                <w:sz w:val="22"/>
                <w:szCs w:val="22"/>
              </w:rPr>
            </w:pPr>
            <w:r w:rsidRPr="00B8088B">
              <w:rPr>
                <w:rFonts w:ascii="Arial" w:eastAsiaTheme="minorHAnsi" w:hAnsi="Arial" w:cs="Arial"/>
                <w:sz w:val="22"/>
                <w:szCs w:val="22"/>
              </w:rPr>
              <w:t>Experience</w:t>
            </w:r>
            <w:r w:rsidR="006B6002" w:rsidRPr="00B8088B">
              <w:rPr>
                <w:rFonts w:ascii="Arial" w:eastAsiaTheme="minorHAnsi" w:hAnsi="Arial" w:cs="Arial"/>
                <w:sz w:val="22"/>
                <w:szCs w:val="22"/>
              </w:rPr>
              <w:t xml:space="preserve"> of managing</w:t>
            </w:r>
            <w:r w:rsidR="00536167" w:rsidRPr="00B8088B">
              <w:rPr>
                <w:rFonts w:ascii="Arial" w:eastAsiaTheme="minorHAnsi" w:hAnsi="Arial" w:cs="Arial"/>
                <w:sz w:val="22"/>
                <w:szCs w:val="22"/>
              </w:rPr>
              <w:t xml:space="preserve"> </w:t>
            </w:r>
            <w:r w:rsidR="006B6002" w:rsidRPr="00B8088B">
              <w:rPr>
                <w:rFonts w:ascii="Arial" w:eastAsiaTheme="minorHAnsi" w:hAnsi="Arial" w:cs="Arial"/>
                <w:sz w:val="22"/>
                <w:szCs w:val="22"/>
              </w:rPr>
              <w:t>staff and resources in a community</w:t>
            </w:r>
            <w:r w:rsidR="00536167" w:rsidRPr="00B8088B">
              <w:rPr>
                <w:rFonts w:ascii="Arial" w:eastAsiaTheme="minorHAnsi" w:hAnsi="Arial" w:cs="Arial"/>
                <w:sz w:val="22"/>
                <w:szCs w:val="22"/>
              </w:rPr>
              <w:t xml:space="preserve"> </w:t>
            </w:r>
            <w:r w:rsidR="006B6002" w:rsidRPr="00B8088B">
              <w:rPr>
                <w:rFonts w:ascii="Arial" w:eastAsiaTheme="minorHAnsi" w:hAnsi="Arial" w:cs="Arial"/>
                <w:sz w:val="22"/>
                <w:szCs w:val="22"/>
              </w:rPr>
              <w:t>setting.</w:t>
            </w:r>
          </w:p>
          <w:p w14:paraId="18958997" w14:textId="77777777" w:rsidR="00536167" w:rsidRPr="00B8088B" w:rsidRDefault="006B6002" w:rsidP="006B6002">
            <w:pPr>
              <w:pStyle w:val="ListParagraph"/>
              <w:numPr>
                <w:ilvl w:val="0"/>
                <w:numId w:val="13"/>
              </w:numPr>
              <w:autoSpaceDE w:val="0"/>
              <w:autoSpaceDN w:val="0"/>
              <w:adjustRightInd w:val="0"/>
              <w:ind w:left="435" w:hanging="425"/>
              <w:rPr>
                <w:rFonts w:ascii="Arial" w:eastAsiaTheme="minorHAnsi" w:hAnsi="Arial" w:cs="Arial"/>
                <w:sz w:val="22"/>
                <w:szCs w:val="22"/>
              </w:rPr>
            </w:pPr>
            <w:r w:rsidRPr="00B8088B">
              <w:rPr>
                <w:rFonts w:ascii="Arial" w:eastAsiaTheme="minorHAnsi" w:hAnsi="Arial" w:cs="Arial"/>
                <w:sz w:val="22"/>
                <w:szCs w:val="22"/>
              </w:rPr>
              <w:t>Experience of Assessment and</w:t>
            </w:r>
            <w:r w:rsidR="00536167" w:rsidRPr="00B8088B">
              <w:rPr>
                <w:rFonts w:ascii="Arial" w:eastAsiaTheme="minorHAnsi" w:hAnsi="Arial" w:cs="Arial"/>
                <w:sz w:val="22"/>
                <w:szCs w:val="22"/>
              </w:rPr>
              <w:t xml:space="preserve"> </w:t>
            </w:r>
            <w:r w:rsidRPr="00B8088B">
              <w:rPr>
                <w:rFonts w:ascii="Arial" w:eastAsiaTheme="minorHAnsi" w:hAnsi="Arial" w:cs="Arial"/>
                <w:sz w:val="22"/>
                <w:szCs w:val="22"/>
              </w:rPr>
              <w:t>Care Management processes.</w:t>
            </w:r>
          </w:p>
          <w:p w14:paraId="3BCC2A0A" w14:textId="77777777" w:rsidR="00536167" w:rsidRPr="00B8088B" w:rsidRDefault="006B6002" w:rsidP="006B6002">
            <w:pPr>
              <w:pStyle w:val="ListParagraph"/>
              <w:numPr>
                <w:ilvl w:val="0"/>
                <w:numId w:val="13"/>
              </w:numPr>
              <w:autoSpaceDE w:val="0"/>
              <w:autoSpaceDN w:val="0"/>
              <w:adjustRightInd w:val="0"/>
              <w:ind w:left="435" w:hanging="425"/>
              <w:rPr>
                <w:rFonts w:ascii="Arial" w:eastAsiaTheme="minorHAnsi" w:hAnsi="Arial" w:cs="Arial"/>
                <w:sz w:val="22"/>
                <w:szCs w:val="22"/>
              </w:rPr>
            </w:pPr>
            <w:r w:rsidRPr="00B8088B">
              <w:rPr>
                <w:rFonts w:ascii="Arial" w:eastAsiaTheme="minorHAnsi" w:hAnsi="Arial" w:cs="Arial"/>
                <w:sz w:val="22"/>
                <w:szCs w:val="22"/>
              </w:rPr>
              <w:t>Working knowledge of National</w:t>
            </w:r>
          </w:p>
          <w:p w14:paraId="2275A6B7" w14:textId="77777777" w:rsidR="00F229C3" w:rsidRPr="00B8088B" w:rsidRDefault="006B6002" w:rsidP="006B6002">
            <w:pPr>
              <w:pStyle w:val="ListParagraph"/>
              <w:numPr>
                <w:ilvl w:val="0"/>
                <w:numId w:val="13"/>
              </w:numPr>
              <w:autoSpaceDE w:val="0"/>
              <w:autoSpaceDN w:val="0"/>
              <w:adjustRightInd w:val="0"/>
              <w:ind w:left="435" w:hanging="425"/>
              <w:rPr>
                <w:rFonts w:ascii="Arial" w:eastAsiaTheme="minorHAnsi" w:hAnsi="Arial" w:cs="Arial"/>
                <w:sz w:val="22"/>
                <w:szCs w:val="22"/>
              </w:rPr>
            </w:pPr>
            <w:r w:rsidRPr="00B8088B">
              <w:rPr>
                <w:rFonts w:ascii="Arial" w:eastAsiaTheme="minorHAnsi" w:hAnsi="Arial" w:cs="Arial"/>
                <w:sz w:val="22"/>
                <w:szCs w:val="22"/>
              </w:rPr>
              <w:t>Care Standards for Care at Home</w:t>
            </w:r>
            <w:r w:rsidR="00536167" w:rsidRPr="00B8088B">
              <w:rPr>
                <w:rFonts w:ascii="Arial" w:eastAsiaTheme="minorHAnsi" w:hAnsi="Arial" w:cs="Arial"/>
                <w:sz w:val="22"/>
                <w:szCs w:val="22"/>
              </w:rPr>
              <w:t xml:space="preserve"> </w:t>
            </w:r>
            <w:r w:rsidRPr="00B8088B">
              <w:rPr>
                <w:rFonts w:ascii="Arial" w:eastAsiaTheme="minorHAnsi" w:hAnsi="Arial" w:cs="Arial"/>
                <w:sz w:val="22"/>
                <w:szCs w:val="22"/>
              </w:rPr>
              <w:t>services.</w:t>
            </w:r>
          </w:p>
          <w:p w14:paraId="16896F3C" w14:textId="77777777" w:rsidR="00007D34" w:rsidRPr="00B8088B" w:rsidRDefault="00007D34" w:rsidP="006B6002">
            <w:pPr>
              <w:pStyle w:val="ListParagraph"/>
              <w:numPr>
                <w:ilvl w:val="0"/>
                <w:numId w:val="13"/>
              </w:numPr>
              <w:autoSpaceDE w:val="0"/>
              <w:autoSpaceDN w:val="0"/>
              <w:adjustRightInd w:val="0"/>
              <w:ind w:left="435" w:hanging="425"/>
              <w:rPr>
                <w:rFonts w:ascii="Arial" w:eastAsiaTheme="minorHAnsi" w:hAnsi="Arial" w:cs="Arial"/>
                <w:sz w:val="22"/>
                <w:szCs w:val="22"/>
              </w:rPr>
            </w:pPr>
            <w:r w:rsidRPr="00B8088B">
              <w:rPr>
                <w:rFonts w:ascii="Arial" w:eastAsiaTheme="minorHAnsi" w:hAnsi="Arial" w:cs="Arial"/>
                <w:sz w:val="22"/>
                <w:szCs w:val="22"/>
              </w:rPr>
              <w:t>Knowledge of Self Direct Supports and Enablement approaches in supporting vulnerable people</w:t>
            </w:r>
          </w:p>
        </w:tc>
        <w:tc>
          <w:tcPr>
            <w:tcW w:w="3991" w:type="dxa"/>
            <w:shd w:val="clear" w:color="auto" w:fill="auto"/>
          </w:tcPr>
          <w:p w14:paraId="317CFF7A" w14:textId="77777777" w:rsidR="00536167" w:rsidRPr="00B8088B" w:rsidRDefault="006B6002" w:rsidP="006B6002">
            <w:pPr>
              <w:pStyle w:val="ListParagraph"/>
              <w:numPr>
                <w:ilvl w:val="0"/>
                <w:numId w:val="13"/>
              </w:numPr>
              <w:autoSpaceDE w:val="0"/>
              <w:autoSpaceDN w:val="0"/>
              <w:adjustRightInd w:val="0"/>
              <w:ind w:left="561"/>
              <w:rPr>
                <w:rFonts w:ascii="Arial" w:eastAsiaTheme="minorHAnsi" w:hAnsi="Arial" w:cs="Arial"/>
                <w:sz w:val="22"/>
                <w:szCs w:val="22"/>
              </w:rPr>
            </w:pPr>
            <w:r w:rsidRPr="00B8088B">
              <w:rPr>
                <w:rFonts w:ascii="Arial" w:eastAsiaTheme="minorHAnsi" w:hAnsi="Arial" w:cs="Arial"/>
                <w:sz w:val="22"/>
                <w:szCs w:val="22"/>
              </w:rPr>
              <w:t>Experience of working in a multidisciplinary</w:t>
            </w:r>
            <w:r w:rsidR="00536167" w:rsidRPr="00B8088B">
              <w:rPr>
                <w:rFonts w:ascii="Arial" w:eastAsiaTheme="minorHAnsi" w:hAnsi="Arial" w:cs="Arial"/>
                <w:sz w:val="22"/>
                <w:szCs w:val="22"/>
              </w:rPr>
              <w:t xml:space="preserve"> </w:t>
            </w:r>
            <w:r w:rsidRPr="00B8088B">
              <w:rPr>
                <w:rFonts w:ascii="Arial" w:eastAsiaTheme="minorHAnsi" w:hAnsi="Arial" w:cs="Arial"/>
                <w:sz w:val="22"/>
                <w:szCs w:val="22"/>
              </w:rPr>
              <w:t>setting</w:t>
            </w:r>
            <w:r w:rsidR="00536167" w:rsidRPr="00B8088B">
              <w:rPr>
                <w:rFonts w:ascii="Arial" w:eastAsiaTheme="minorHAnsi" w:hAnsi="Arial" w:cs="Arial"/>
                <w:sz w:val="22"/>
                <w:szCs w:val="22"/>
              </w:rPr>
              <w:t>.</w:t>
            </w:r>
          </w:p>
          <w:p w14:paraId="2361CB61" w14:textId="77777777" w:rsidR="00F229C3" w:rsidRPr="00B8088B" w:rsidRDefault="006B6002" w:rsidP="006B6002">
            <w:pPr>
              <w:pStyle w:val="ListParagraph"/>
              <w:numPr>
                <w:ilvl w:val="0"/>
                <w:numId w:val="13"/>
              </w:numPr>
              <w:autoSpaceDE w:val="0"/>
              <w:autoSpaceDN w:val="0"/>
              <w:adjustRightInd w:val="0"/>
              <w:ind w:left="561"/>
              <w:rPr>
                <w:rFonts w:ascii="Arial" w:eastAsiaTheme="minorHAnsi" w:hAnsi="Arial" w:cs="Arial"/>
                <w:sz w:val="22"/>
                <w:szCs w:val="22"/>
              </w:rPr>
            </w:pPr>
            <w:r w:rsidRPr="00B8088B">
              <w:rPr>
                <w:rFonts w:ascii="Arial" w:eastAsiaTheme="minorHAnsi" w:hAnsi="Arial" w:cs="Arial"/>
                <w:sz w:val="22"/>
                <w:szCs w:val="22"/>
              </w:rPr>
              <w:t>Knowledge of or involvement in Care</w:t>
            </w:r>
            <w:r w:rsidR="00536167" w:rsidRPr="00B8088B">
              <w:rPr>
                <w:rFonts w:ascii="Arial" w:eastAsiaTheme="minorHAnsi" w:hAnsi="Arial" w:cs="Arial"/>
                <w:sz w:val="22"/>
                <w:szCs w:val="22"/>
              </w:rPr>
              <w:t xml:space="preserve"> </w:t>
            </w:r>
            <w:r w:rsidRPr="00B8088B">
              <w:rPr>
                <w:rFonts w:ascii="Arial" w:eastAsiaTheme="minorHAnsi" w:hAnsi="Arial" w:cs="Arial"/>
                <w:sz w:val="22"/>
                <w:szCs w:val="22"/>
              </w:rPr>
              <w:t>Commission inspection processes.</w:t>
            </w:r>
          </w:p>
          <w:p w14:paraId="79C41CD4" w14:textId="77777777" w:rsidR="00783CBA" w:rsidRPr="00B8088B" w:rsidRDefault="00783CBA" w:rsidP="006B6002">
            <w:pPr>
              <w:pStyle w:val="ListParagraph"/>
              <w:numPr>
                <w:ilvl w:val="0"/>
                <w:numId w:val="13"/>
              </w:numPr>
              <w:autoSpaceDE w:val="0"/>
              <w:autoSpaceDN w:val="0"/>
              <w:adjustRightInd w:val="0"/>
              <w:ind w:left="561"/>
              <w:rPr>
                <w:rFonts w:ascii="Arial" w:eastAsiaTheme="minorHAnsi" w:hAnsi="Arial" w:cs="Arial"/>
                <w:sz w:val="22"/>
                <w:szCs w:val="22"/>
              </w:rPr>
            </w:pPr>
            <w:r w:rsidRPr="00B8088B">
              <w:rPr>
                <w:rFonts w:ascii="Arial" w:eastAsiaTheme="minorHAnsi" w:hAnsi="Arial" w:cs="Arial"/>
                <w:sz w:val="22"/>
                <w:szCs w:val="22"/>
              </w:rPr>
              <w:t>Supporting staff complete PRTLs</w:t>
            </w:r>
          </w:p>
        </w:tc>
      </w:tr>
      <w:tr w:rsidR="00CA2F92" w:rsidRPr="00B8088B" w14:paraId="113F97E0" w14:textId="77777777" w:rsidTr="001D4D03">
        <w:tc>
          <w:tcPr>
            <w:tcW w:w="9242" w:type="dxa"/>
            <w:gridSpan w:val="3"/>
            <w:shd w:val="clear" w:color="auto" w:fill="auto"/>
          </w:tcPr>
          <w:p w14:paraId="67A71E3A" w14:textId="77777777" w:rsidR="00CA2F92" w:rsidRPr="00B8088B" w:rsidRDefault="00CA2F92" w:rsidP="00CA2F92">
            <w:pPr>
              <w:rPr>
                <w:rFonts w:ascii="Arial" w:hAnsi="Arial" w:cs="Arial"/>
                <w:b/>
              </w:rPr>
            </w:pPr>
            <w:r w:rsidRPr="00B8088B">
              <w:rPr>
                <w:rFonts w:ascii="Arial" w:hAnsi="Arial" w:cs="Arial"/>
                <w:b/>
              </w:rPr>
              <w:t>Employees are</w:t>
            </w:r>
            <w:r w:rsidR="000B744D" w:rsidRPr="00B8088B">
              <w:rPr>
                <w:rFonts w:ascii="Arial" w:hAnsi="Arial" w:cs="Arial"/>
                <w:b/>
              </w:rPr>
              <w:t xml:space="preserve"> the </w:t>
            </w:r>
            <w:r w:rsidRPr="00B8088B">
              <w:rPr>
                <w:rFonts w:ascii="Arial" w:hAnsi="Arial" w:cs="Arial"/>
                <w:b/>
              </w:rPr>
              <w:t>FACE of East Ayrshire and are expected to demonstrate our FACE qualities and behaviours</w:t>
            </w:r>
          </w:p>
        </w:tc>
      </w:tr>
      <w:tr w:rsidR="00383FFB" w:rsidRPr="00B8088B" w14:paraId="6BAE6196" w14:textId="77777777" w:rsidTr="00383FFB">
        <w:tc>
          <w:tcPr>
            <w:tcW w:w="1833" w:type="dxa"/>
            <w:shd w:val="clear" w:color="auto" w:fill="auto"/>
          </w:tcPr>
          <w:p w14:paraId="4FB22911" w14:textId="77777777" w:rsidR="00383FFB" w:rsidRPr="000A0D35" w:rsidRDefault="00CA2F92" w:rsidP="00383FFB">
            <w:pPr>
              <w:rPr>
                <w:rFonts w:ascii="Arial" w:hAnsi="Arial" w:cs="Arial"/>
                <w:b/>
              </w:rPr>
            </w:pPr>
            <w:r w:rsidRPr="000A0D35">
              <w:rPr>
                <w:rFonts w:ascii="Arial" w:hAnsi="Arial" w:cs="Arial"/>
                <w:b/>
              </w:rPr>
              <w:t>Quality</w:t>
            </w:r>
            <w:r w:rsidR="00383FFB" w:rsidRPr="000A0D35">
              <w:rPr>
                <w:rFonts w:ascii="Arial" w:hAnsi="Arial" w:cs="Arial"/>
                <w:b/>
              </w:rPr>
              <w:t xml:space="preserve"> </w:t>
            </w:r>
          </w:p>
        </w:tc>
        <w:tc>
          <w:tcPr>
            <w:tcW w:w="7409" w:type="dxa"/>
            <w:gridSpan w:val="2"/>
            <w:shd w:val="clear" w:color="auto" w:fill="auto"/>
          </w:tcPr>
          <w:p w14:paraId="00DE4FF7" w14:textId="77777777" w:rsidR="00383FFB" w:rsidRPr="000A0D35" w:rsidRDefault="00CA2F92" w:rsidP="00383FFB">
            <w:pPr>
              <w:rPr>
                <w:rFonts w:ascii="Arial" w:hAnsi="Arial" w:cs="Arial"/>
                <w:b/>
              </w:rPr>
            </w:pPr>
            <w:r w:rsidRPr="000A0D35">
              <w:rPr>
                <w:rFonts w:ascii="Arial" w:hAnsi="Arial" w:cs="Arial"/>
                <w:b/>
              </w:rPr>
              <w:t>Behaviour</w:t>
            </w:r>
          </w:p>
        </w:tc>
      </w:tr>
      <w:tr w:rsidR="00383FFB" w:rsidRPr="00B8088B" w14:paraId="08BF8BDB" w14:textId="77777777" w:rsidTr="00307CC6">
        <w:tc>
          <w:tcPr>
            <w:tcW w:w="1833" w:type="dxa"/>
            <w:shd w:val="clear" w:color="auto" w:fill="auto"/>
          </w:tcPr>
          <w:p w14:paraId="1BE2B3CD" w14:textId="77777777" w:rsidR="00383FFB" w:rsidRPr="000A0D35" w:rsidRDefault="00383FFB" w:rsidP="00BF7F96">
            <w:pPr>
              <w:rPr>
                <w:rFonts w:ascii="Arial" w:hAnsi="Arial" w:cs="Arial"/>
                <w:color w:val="000000" w:themeColor="text1"/>
              </w:rPr>
            </w:pPr>
            <w:r w:rsidRPr="000A0D35">
              <w:rPr>
                <w:rFonts w:ascii="Arial" w:hAnsi="Arial" w:cs="Arial"/>
                <w:color w:val="000000" w:themeColor="text1"/>
              </w:rPr>
              <w:t xml:space="preserve">Flexible </w:t>
            </w:r>
          </w:p>
          <w:p w14:paraId="63188BAC" w14:textId="77777777" w:rsidR="00383FFB" w:rsidRPr="000A0D35" w:rsidRDefault="00383FFB" w:rsidP="00BF7F96">
            <w:pPr>
              <w:rPr>
                <w:rFonts w:ascii="Arial" w:hAnsi="Arial" w:cs="Arial"/>
                <w:color w:val="000000" w:themeColor="text1"/>
              </w:rPr>
            </w:pPr>
          </w:p>
        </w:tc>
        <w:tc>
          <w:tcPr>
            <w:tcW w:w="7409" w:type="dxa"/>
            <w:gridSpan w:val="2"/>
            <w:shd w:val="clear" w:color="auto" w:fill="auto"/>
          </w:tcPr>
          <w:p w14:paraId="3FB33B46" w14:textId="77777777" w:rsidR="00383FFB" w:rsidRPr="000A0D35" w:rsidRDefault="00383FFB" w:rsidP="00383FFB">
            <w:pPr>
              <w:pStyle w:val="ListParagraph"/>
              <w:numPr>
                <w:ilvl w:val="0"/>
                <w:numId w:val="7"/>
              </w:numPr>
              <w:ind w:left="294" w:hanging="284"/>
              <w:rPr>
                <w:rFonts w:ascii="Arial" w:hAnsi="Arial" w:cs="Arial"/>
                <w:sz w:val="22"/>
                <w:szCs w:val="22"/>
              </w:rPr>
            </w:pPr>
            <w:r w:rsidRPr="000A0D35">
              <w:rPr>
                <w:rFonts w:ascii="Arial" w:hAnsi="Arial" w:cs="Arial"/>
                <w:sz w:val="22"/>
                <w:szCs w:val="22"/>
              </w:rPr>
              <w:t>Have an open mind and look for better ways of doing things.</w:t>
            </w:r>
          </w:p>
          <w:p w14:paraId="59F5B496" w14:textId="77777777" w:rsidR="00383FFB" w:rsidRPr="000A0D35" w:rsidRDefault="00383FFB" w:rsidP="00383FFB">
            <w:pPr>
              <w:pStyle w:val="ListParagraph"/>
              <w:numPr>
                <w:ilvl w:val="0"/>
                <w:numId w:val="7"/>
              </w:numPr>
              <w:ind w:left="294" w:hanging="284"/>
              <w:rPr>
                <w:rFonts w:ascii="Arial" w:hAnsi="Arial" w:cs="Arial"/>
                <w:sz w:val="22"/>
                <w:szCs w:val="22"/>
              </w:rPr>
            </w:pPr>
            <w:r w:rsidRPr="000A0D35">
              <w:rPr>
                <w:rFonts w:ascii="Arial" w:hAnsi="Arial" w:cs="Arial"/>
                <w:sz w:val="22"/>
                <w:szCs w:val="22"/>
              </w:rPr>
              <w:t>Embrace new technologies to improve services for the people we serve.</w:t>
            </w:r>
          </w:p>
          <w:p w14:paraId="421DB542" w14:textId="77777777" w:rsidR="00383FFB" w:rsidRPr="000A0D35" w:rsidRDefault="00383FFB" w:rsidP="00383FFB">
            <w:pPr>
              <w:pStyle w:val="ListParagraph"/>
              <w:numPr>
                <w:ilvl w:val="0"/>
                <w:numId w:val="7"/>
              </w:numPr>
              <w:ind w:left="294" w:hanging="284"/>
              <w:rPr>
                <w:rFonts w:ascii="Arial" w:hAnsi="Arial" w:cs="Arial"/>
                <w:sz w:val="22"/>
                <w:szCs w:val="22"/>
              </w:rPr>
            </w:pPr>
            <w:r w:rsidRPr="000A0D35">
              <w:rPr>
                <w:rFonts w:ascii="Arial" w:hAnsi="Arial" w:cs="Arial"/>
                <w:sz w:val="22"/>
                <w:szCs w:val="22"/>
              </w:rPr>
              <w:t>Welcome opportunities to learn and grow.</w:t>
            </w:r>
          </w:p>
        </w:tc>
      </w:tr>
      <w:tr w:rsidR="00383FFB" w:rsidRPr="00B8088B" w14:paraId="10555238" w14:textId="77777777" w:rsidTr="00501F56">
        <w:tc>
          <w:tcPr>
            <w:tcW w:w="1833" w:type="dxa"/>
            <w:shd w:val="clear" w:color="auto" w:fill="auto"/>
          </w:tcPr>
          <w:p w14:paraId="37651319" w14:textId="77777777" w:rsidR="00383FFB" w:rsidRPr="000A0D35" w:rsidRDefault="00383FFB" w:rsidP="00BF7F96">
            <w:pPr>
              <w:rPr>
                <w:rFonts w:ascii="Arial" w:hAnsi="Arial" w:cs="Arial"/>
                <w:color w:val="000000" w:themeColor="text1"/>
              </w:rPr>
            </w:pPr>
            <w:r w:rsidRPr="000A0D35">
              <w:rPr>
                <w:rFonts w:ascii="Arial" w:hAnsi="Arial" w:cs="Arial"/>
                <w:color w:val="000000" w:themeColor="text1"/>
              </w:rPr>
              <w:t>Approachable</w:t>
            </w:r>
          </w:p>
        </w:tc>
        <w:tc>
          <w:tcPr>
            <w:tcW w:w="7409" w:type="dxa"/>
            <w:gridSpan w:val="2"/>
            <w:shd w:val="clear" w:color="auto" w:fill="auto"/>
          </w:tcPr>
          <w:p w14:paraId="3B9A64F3" w14:textId="77777777" w:rsidR="00383FFB" w:rsidRPr="000A0D35" w:rsidRDefault="00383FFB" w:rsidP="00383FFB">
            <w:pPr>
              <w:pStyle w:val="ListParagraph"/>
              <w:numPr>
                <w:ilvl w:val="0"/>
                <w:numId w:val="7"/>
              </w:numPr>
              <w:ind w:left="294" w:hanging="284"/>
              <w:rPr>
                <w:rFonts w:ascii="Arial" w:hAnsi="Arial" w:cs="Arial"/>
                <w:sz w:val="22"/>
                <w:szCs w:val="22"/>
              </w:rPr>
            </w:pPr>
            <w:r w:rsidRPr="000A0D35">
              <w:rPr>
                <w:rFonts w:ascii="Arial" w:hAnsi="Arial" w:cs="Arial"/>
                <w:sz w:val="22"/>
                <w:szCs w:val="22"/>
              </w:rPr>
              <w:t>Develop positive and productive relationships with everyone.</w:t>
            </w:r>
          </w:p>
          <w:p w14:paraId="2D1F80F7" w14:textId="77777777" w:rsidR="00383FFB" w:rsidRPr="000A0D35" w:rsidRDefault="00383FFB" w:rsidP="00383FFB">
            <w:pPr>
              <w:pStyle w:val="ListParagraph"/>
              <w:numPr>
                <w:ilvl w:val="0"/>
                <w:numId w:val="7"/>
              </w:numPr>
              <w:ind w:left="294" w:hanging="284"/>
              <w:rPr>
                <w:rFonts w:ascii="Arial" w:hAnsi="Arial" w:cs="Arial"/>
                <w:sz w:val="22"/>
                <w:szCs w:val="22"/>
              </w:rPr>
            </w:pPr>
            <w:r w:rsidRPr="000A0D35">
              <w:rPr>
                <w:rFonts w:ascii="Arial" w:hAnsi="Arial" w:cs="Arial"/>
                <w:sz w:val="22"/>
                <w:szCs w:val="22"/>
              </w:rPr>
              <w:t>Listen, notice, respond and engage.</w:t>
            </w:r>
          </w:p>
          <w:p w14:paraId="2CA35089" w14:textId="77777777" w:rsidR="00383FFB" w:rsidRPr="000A0D35" w:rsidRDefault="00383FFB" w:rsidP="00383FFB">
            <w:pPr>
              <w:pStyle w:val="ListParagraph"/>
              <w:numPr>
                <w:ilvl w:val="0"/>
                <w:numId w:val="7"/>
              </w:numPr>
              <w:ind w:left="294" w:hanging="284"/>
              <w:rPr>
                <w:rFonts w:ascii="Arial" w:hAnsi="Arial" w:cs="Arial"/>
                <w:sz w:val="22"/>
                <w:szCs w:val="22"/>
              </w:rPr>
            </w:pPr>
            <w:r w:rsidRPr="000A0D35">
              <w:rPr>
                <w:rFonts w:ascii="Arial" w:hAnsi="Arial" w:cs="Arial"/>
                <w:sz w:val="22"/>
                <w:szCs w:val="22"/>
              </w:rPr>
              <w:t>Manage our reactions and think about how our behaviour affects others.</w:t>
            </w:r>
          </w:p>
        </w:tc>
      </w:tr>
      <w:tr w:rsidR="00383FFB" w:rsidRPr="00B8088B" w14:paraId="108D30A2" w14:textId="77777777" w:rsidTr="00F9714B">
        <w:tc>
          <w:tcPr>
            <w:tcW w:w="1833" w:type="dxa"/>
            <w:shd w:val="clear" w:color="auto" w:fill="auto"/>
          </w:tcPr>
          <w:p w14:paraId="343FD588" w14:textId="77777777" w:rsidR="00383FFB" w:rsidRPr="000A0D35" w:rsidRDefault="00383FFB" w:rsidP="00BF7F96">
            <w:pPr>
              <w:rPr>
                <w:rFonts w:ascii="Arial" w:hAnsi="Arial" w:cs="Arial"/>
              </w:rPr>
            </w:pPr>
            <w:r w:rsidRPr="000A0D35">
              <w:rPr>
                <w:rFonts w:ascii="Arial" w:hAnsi="Arial" w:cs="Arial"/>
              </w:rPr>
              <w:t>Caring</w:t>
            </w:r>
          </w:p>
        </w:tc>
        <w:tc>
          <w:tcPr>
            <w:tcW w:w="7409" w:type="dxa"/>
            <w:gridSpan w:val="2"/>
            <w:shd w:val="clear" w:color="auto" w:fill="auto"/>
          </w:tcPr>
          <w:p w14:paraId="0FEF9C2C" w14:textId="77777777" w:rsidR="00383FFB" w:rsidRPr="000A0D35" w:rsidRDefault="00383FFB" w:rsidP="00383FFB">
            <w:pPr>
              <w:pStyle w:val="ListParagraph"/>
              <w:numPr>
                <w:ilvl w:val="0"/>
                <w:numId w:val="7"/>
              </w:numPr>
              <w:ind w:left="294" w:hanging="284"/>
              <w:rPr>
                <w:rFonts w:ascii="Arial" w:hAnsi="Arial" w:cs="Arial"/>
                <w:sz w:val="22"/>
                <w:szCs w:val="22"/>
              </w:rPr>
            </w:pPr>
            <w:r w:rsidRPr="000A0D35">
              <w:rPr>
                <w:rFonts w:ascii="Arial" w:hAnsi="Arial" w:cs="Arial"/>
                <w:sz w:val="22"/>
                <w:szCs w:val="22"/>
              </w:rPr>
              <w:t>Embrace working in a team and working with others.</w:t>
            </w:r>
          </w:p>
          <w:p w14:paraId="76470EAF" w14:textId="77777777" w:rsidR="00383FFB" w:rsidRPr="000A0D35" w:rsidRDefault="00383FFB" w:rsidP="00383FFB">
            <w:pPr>
              <w:pStyle w:val="ListParagraph"/>
              <w:numPr>
                <w:ilvl w:val="0"/>
                <w:numId w:val="7"/>
              </w:numPr>
              <w:ind w:left="294" w:hanging="284"/>
              <w:rPr>
                <w:rFonts w:ascii="Arial" w:hAnsi="Arial" w:cs="Arial"/>
                <w:sz w:val="22"/>
                <w:szCs w:val="22"/>
              </w:rPr>
            </w:pPr>
            <w:r w:rsidRPr="000A0D35">
              <w:rPr>
                <w:rFonts w:ascii="Arial" w:hAnsi="Arial" w:cs="Arial"/>
                <w:sz w:val="22"/>
                <w:szCs w:val="22"/>
              </w:rPr>
              <w:t xml:space="preserve">Take pride in your role, serving our community and strive to be the best we can be. </w:t>
            </w:r>
          </w:p>
          <w:p w14:paraId="1F0B5373" w14:textId="77777777" w:rsidR="00383FFB" w:rsidRPr="000A0D35" w:rsidRDefault="00383FFB" w:rsidP="00383FFB">
            <w:pPr>
              <w:pStyle w:val="ListParagraph"/>
              <w:numPr>
                <w:ilvl w:val="0"/>
                <w:numId w:val="7"/>
              </w:numPr>
              <w:ind w:left="294" w:hanging="284"/>
              <w:rPr>
                <w:rFonts w:ascii="Arial" w:hAnsi="Arial" w:cs="Arial"/>
                <w:sz w:val="22"/>
                <w:szCs w:val="22"/>
              </w:rPr>
            </w:pPr>
            <w:r w:rsidRPr="000A0D35">
              <w:rPr>
                <w:rFonts w:ascii="Arial" w:hAnsi="Arial" w:cs="Arial"/>
                <w:sz w:val="22"/>
                <w:szCs w:val="22"/>
              </w:rPr>
              <w:t>Be kind to others and to ourselves.</w:t>
            </w:r>
          </w:p>
        </w:tc>
      </w:tr>
      <w:tr w:rsidR="00383FFB" w:rsidRPr="00C37075" w14:paraId="7A1B4A3F" w14:textId="77777777" w:rsidTr="00F84D69">
        <w:tc>
          <w:tcPr>
            <w:tcW w:w="1833" w:type="dxa"/>
            <w:shd w:val="clear" w:color="auto" w:fill="auto"/>
          </w:tcPr>
          <w:p w14:paraId="138F5FC4" w14:textId="77777777" w:rsidR="00383FFB" w:rsidRPr="000A0D35" w:rsidRDefault="00383FFB" w:rsidP="00BF7F96">
            <w:pPr>
              <w:rPr>
                <w:rFonts w:ascii="Arial" w:hAnsi="Arial" w:cs="Arial"/>
              </w:rPr>
            </w:pPr>
            <w:r w:rsidRPr="000A0D35">
              <w:rPr>
                <w:rFonts w:ascii="Arial" w:hAnsi="Arial" w:cs="Arial"/>
              </w:rPr>
              <w:t>Empowered</w:t>
            </w:r>
          </w:p>
        </w:tc>
        <w:tc>
          <w:tcPr>
            <w:tcW w:w="7409" w:type="dxa"/>
            <w:gridSpan w:val="2"/>
            <w:shd w:val="clear" w:color="auto" w:fill="auto"/>
          </w:tcPr>
          <w:p w14:paraId="7E599C6B" w14:textId="77777777" w:rsidR="00383FFB" w:rsidRPr="000A0D35" w:rsidRDefault="00383FFB" w:rsidP="00D446A1">
            <w:pPr>
              <w:pStyle w:val="ListParagraph"/>
              <w:numPr>
                <w:ilvl w:val="0"/>
                <w:numId w:val="7"/>
              </w:numPr>
              <w:ind w:left="294" w:hanging="284"/>
              <w:rPr>
                <w:rFonts w:ascii="Arial" w:hAnsi="Arial" w:cs="Arial"/>
                <w:sz w:val="22"/>
                <w:szCs w:val="22"/>
              </w:rPr>
            </w:pPr>
            <w:r w:rsidRPr="000A0D35">
              <w:rPr>
                <w:rFonts w:ascii="Arial" w:hAnsi="Arial" w:cs="Arial"/>
                <w:sz w:val="22"/>
                <w:szCs w:val="22"/>
              </w:rPr>
              <w:t>Have the courage to try new things.</w:t>
            </w:r>
          </w:p>
          <w:p w14:paraId="4ED2BA3E" w14:textId="77777777" w:rsidR="00383FFB" w:rsidRPr="000A0D35" w:rsidRDefault="00383FFB" w:rsidP="00D446A1">
            <w:pPr>
              <w:pStyle w:val="ListParagraph"/>
              <w:numPr>
                <w:ilvl w:val="0"/>
                <w:numId w:val="7"/>
              </w:numPr>
              <w:ind w:left="294" w:hanging="284"/>
              <w:rPr>
                <w:rFonts w:ascii="Arial" w:hAnsi="Arial" w:cs="Arial"/>
                <w:sz w:val="22"/>
                <w:szCs w:val="22"/>
              </w:rPr>
            </w:pPr>
            <w:r w:rsidRPr="000A0D35">
              <w:rPr>
                <w:rFonts w:ascii="Arial" w:hAnsi="Arial" w:cs="Arial"/>
                <w:sz w:val="22"/>
                <w:szCs w:val="22"/>
              </w:rPr>
              <w:t>Work with others to find the best solutions.</w:t>
            </w:r>
          </w:p>
          <w:p w14:paraId="053FC2A8" w14:textId="77777777" w:rsidR="00383FFB" w:rsidRPr="000A0D35" w:rsidRDefault="00383FFB" w:rsidP="00D446A1">
            <w:pPr>
              <w:pStyle w:val="ListParagraph"/>
              <w:numPr>
                <w:ilvl w:val="0"/>
                <w:numId w:val="7"/>
              </w:numPr>
              <w:ind w:left="294" w:hanging="284"/>
              <w:rPr>
                <w:rFonts w:ascii="Arial" w:hAnsi="Arial" w:cs="Arial"/>
                <w:sz w:val="22"/>
                <w:szCs w:val="22"/>
              </w:rPr>
            </w:pPr>
            <w:r w:rsidRPr="000A0D35">
              <w:rPr>
                <w:rFonts w:ascii="Arial" w:hAnsi="Arial" w:cs="Arial"/>
                <w:sz w:val="22"/>
                <w:szCs w:val="22"/>
              </w:rPr>
              <w:t>Help everyone to realise their full potential.</w:t>
            </w:r>
          </w:p>
        </w:tc>
      </w:tr>
    </w:tbl>
    <w:p w14:paraId="03FC3AF7" w14:textId="77777777" w:rsidR="0057312D" w:rsidRPr="00C37075" w:rsidRDefault="0057312D">
      <w:pPr>
        <w:rPr>
          <w:rFonts w:ascii="Arial" w:hAnsi="Arial" w:cs="Arial"/>
        </w:rPr>
      </w:pPr>
    </w:p>
    <w:sectPr w:rsidR="0057312D" w:rsidRPr="00C37075">
      <w:footerReference w:type="even" r:id="rId10"/>
      <w:footerReference w:type="defaul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A584AC" w14:textId="77777777" w:rsidR="00770B69" w:rsidRDefault="00770B69" w:rsidP="007E64EE">
      <w:pPr>
        <w:spacing w:after="0" w:line="240" w:lineRule="auto"/>
      </w:pPr>
      <w:r>
        <w:separator/>
      </w:r>
    </w:p>
  </w:endnote>
  <w:endnote w:type="continuationSeparator" w:id="0">
    <w:p w14:paraId="5D103164" w14:textId="77777777" w:rsidR="00770B69" w:rsidRDefault="00770B69" w:rsidP="007E6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E7943" w14:textId="77777777" w:rsidR="00BF7F96" w:rsidRDefault="00BF7F96" w:rsidP="007E64EE">
    <w:pPr>
      <w:pStyle w:val="Footer"/>
      <w:jc w:val="center"/>
      <w:rPr>
        <w:rFonts w:ascii="Arial Unicode MS" w:hAnsi="Arial Unicode MS"/>
        <w:b/>
        <w:color w:val="00C000"/>
        <w:sz w:val="17"/>
      </w:rPr>
    </w:pPr>
    <w:bookmarkStart w:id="1" w:name="aliashAdvancedHeaderFoot1FooterEvenPages"/>
    <w:r w:rsidRPr="007E64EE">
      <w:rPr>
        <w:rFonts w:ascii="Arial Unicode MS" w:hAnsi="Arial Unicode MS"/>
        <w:b/>
        <w:color w:val="000000"/>
        <w:sz w:val="17"/>
      </w:rPr>
      <w:t xml:space="preserve">CLASSIFICATION: </w:t>
    </w:r>
    <w:r w:rsidRPr="007E64EE">
      <w:rPr>
        <w:rFonts w:ascii="Arial Unicode MS" w:hAnsi="Arial Unicode MS"/>
        <w:b/>
        <w:color w:val="00C000"/>
        <w:sz w:val="17"/>
      </w:rPr>
      <w:t>PUBLIC</w:t>
    </w:r>
  </w:p>
  <w:bookmarkEnd w:id="1"/>
  <w:p w14:paraId="19AEB7C3" w14:textId="77777777" w:rsidR="00BF7F96" w:rsidRDefault="00BF7F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98CC1" w14:textId="77777777" w:rsidR="00BF7F96" w:rsidRDefault="00BF7F96" w:rsidP="007E64EE">
    <w:pPr>
      <w:pStyle w:val="Footer"/>
      <w:jc w:val="center"/>
      <w:rPr>
        <w:rFonts w:ascii="Arial Unicode MS" w:eastAsia="Arial Unicode MS" w:hAnsi="Arial Unicode MS"/>
        <w:b/>
        <w:color w:val="00C000"/>
        <w:sz w:val="17"/>
      </w:rPr>
    </w:pPr>
    <w:bookmarkStart w:id="2" w:name="aliashAdvancedHeaderFooter1FooterPrimary"/>
    <w:r w:rsidRPr="007E64EE">
      <w:rPr>
        <w:rFonts w:ascii="Arial Unicode MS" w:eastAsia="Arial Unicode MS" w:hAnsi="Arial Unicode MS"/>
        <w:b/>
        <w:color w:val="000000"/>
        <w:sz w:val="17"/>
      </w:rPr>
      <w:t xml:space="preserve">CLASSIFICATION: </w:t>
    </w:r>
    <w:r w:rsidRPr="007E64EE">
      <w:rPr>
        <w:rFonts w:ascii="Arial Unicode MS" w:eastAsia="Arial Unicode MS" w:hAnsi="Arial Unicode MS"/>
        <w:b/>
        <w:color w:val="00C000"/>
        <w:sz w:val="17"/>
      </w:rPr>
      <w:t>PUBLIC</w:t>
    </w:r>
  </w:p>
  <w:bookmarkEnd w:id="2"/>
  <w:p w14:paraId="5A39AF10" w14:textId="77777777" w:rsidR="00BF7F96" w:rsidRDefault="00BF7F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43C52" w14:textId="77777777" w:rsidR="00BF7F96" w:rsidRDefault="00BF7F96" w:rsidP="007E64EE">
    <w:pPr>
      <w:pStyle w:val="Footer"/>
      <w:jc w:val="center"/>
      <w:rPr>
        <w:rFonts w:ascii="Arial Unicode MS" w:eastAsia="Arial Unicode MS" w:hAnsi="Arial Unicode MS"/>
        <w:b/>
        <w:color w:val="00C000"/>
        <w:sz w:val="17"/>
      </w:rPr>
    </w:pPr>
    <w:bookmarkStart w:id="3" w:name="aliashAdvancedHeaderFoot1FooterFirstPage"/>
    <w:r w:rsidRPr="007E64EE">
      <w:rPr>
        <w:rFonts w:ascii="Arial Unicode MS" w:eastAsia="Arial Unicode MS" w:hAnsi="Arial Unicode MS"/>
        <w:b/>
        <w:color w:val="000000"/>
        <w:sz w:val="17"/>
      </w:rPr>
      <w:t xml:space="preserve">CLASSIFICATION: </w:t>
    </w:r>
    <w:r w:rsidRPr="007E64EE">
      <w:rPr>
        <w:rFonts w:ascii="Arial Unicode MS" w:eastAsia="Arial Unicode MS" w:hAnsi="Arial Unicode MS"/>
        <w:b/>
        <w:color w:val="00C000"/>
        <w:sz w:val="17"/>
      </w:rPr>
      <w:t>PUBLIC</w:t>
    </w:r>
  </w:p>
  <w:bookmarkEnd w:id="3"/>
  <w:p w14:paraId="4D1AD8D9" w14:textId="77777777" w:rsidR="00BF7F96" w:rsidRDefault="00BF7F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B7D68E" w14:textId="77777777" w:rsidR="00770B69" w:rsidRDefault="00770B69" w:rsidP="007E64EE">
      <w:pPr>
        <w:spacing w:after="0" w:line="240" w:lineRule="auto"/>
      </w:pPr>
      <w:r>
        <w:separator/>
      </w:r>
    </w:p>
  </w:footnote>
  <w:footnote w:type="continuationSeparator" w:id="0">
    <w:p w14:paraId="38A524FC" w14:textId="77777777" w:rsidR="00770B69" w:rsidRDefault="00770B69" w:rsidP="007E64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33726"/>
    <w:multiLevelType w:val="hybridMultilevel"/>
    <w:tmpl w:val="E26000D4"/>
    <w:lvl w:ilvl="0" w:tplc="0CB0FD0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234E0EB9"/>
    <w:multiLevelType w:val="multilevel"/>
    <w:tmpl w:val="2E9EC5C4"/>
    <w:lvl w:ilvl="0">
      <w:start w:val="1"/>
      <w:numFmt w:val="decimal"/>
      <w:pStyle w:val="Heading1"/>
      <w:lvlText w:val="%1"/>
      <w:lvlJc w:val="left"/>
      <w:pPr>
        <w:tabs>
          <w:tab w:val="num" w:pos="1872"/>
        </w:tabs>
        <w:ind w:left="1872" w:hanging="432"/>
      </w:pPr>
      <w:rPr>
        <w:rFonts w:hint="default"/>
        <w:b/>
        <w:sz w:val="32"/>
        <w:szCs w:val="32"/>
      </w:rPr>
    </w:lvl>
    <w:lvl w:ilvl="1">
      <w:start w:val="1"/>
      <w:numFmt w:val="decimal"/>
      <w:pStyle w:val="Heading2"/>
      <w:lvlText w:val="%1.%2"/>
      <w:lvlJc w:val="left"/>
      <w:pPr>
        <w:tabs>
          <w:tab w:val="num" w:pos="2016"/>
        </w:tabs>
        <w:ind w:left="2016" w:hanging="576"/>
      </w:pPr>
      <w:rPr>
        <w:rFonts w:hint="default"/>
      </w:rPr>
    </w:lvl>
    <w:lvl w:ilvl="2">
      <w:start w:val="1"/>
      <w:numFmt w:val="decimal"/>
      <w:pStyle w:val="Heading3"/>
      <w:lvlText w:val="%1.%2.%3"/>
      <w:lvlJc w:val="left"/>
      <w:pPr>
        <w:tabs>
          <w:tab w:val="num" w:pos="2160"/>
        </w:tabs>
        <w:ind w:left="2160" w:hanging="720"/>
      </w:pPr>
      <w:rPr>
        <w:rFonts w:hint="default"/>
      </w:rPr>
    </w:lvl>
    <w:lvl w:ilvl="3">
      <w:start w:val="1"/>
      <w:numFmt w:val="decimal"/>
      <w:pStyle w:val="Heading4"/>
      <w:lvlText w:val="%1.%2.%3.%4"/>
      <w:lvlJc w:val="left"/>
      <w:pPr>
        <w:tabs>
          <w:tab w:val="num" w:pos="2304"/>
        </w:tabs>
        <w:ind w:left="2304" w:hanging="864"/>
      </w:pPr>
      <w:rPr>
        <w:rFonts w:hint="default"/>
      </w:rPr>
    </w:lvl>
    <w:lvl w:ilvl="4">
      <w:start w:val="1"/>
      <w:numFmt w:val="decimal"/>
      <w:pStyle w:val="Heading5"/>
      <w:lvlText w:val="%1.%2.%3.%4.%5"/>
      <w:lvlJc w:val="left"/>
      <w:pPr>
        <w:tabs>
          <w:tab w:val="num" w:pos="2448"/>
        </w:tabs>
        <w:ind w:left="2448" w:hanging="1008"/>
      </w:pPr>
      <w:rPr>
        <w:rFonts w:hint="default"/>
      </w:rPr>
    </w:lvl>
    <w:lvl w:ilvl="5">
      <w:start w:val="1"/>
      <w:numFmt w:val="decimal"/>
      <w:pStyle w:val="Heading6"/>
      <w:lvlText w:val="%1.%2.%3.%4.%5.%6"/>
      <w:lvlJc w:val="left"/>
      <w:pPr>
        <w:tabs>
          <w:tab w:val="num" w:pos="2592"/>
        </w:tabs>
        <w:ind w:left="2592" w:hanging="1152"/>
      </w:pPr>
      <w:rPr>
        <w:rFonts w:hint="default"/>
      </w:rPr>
    </w:lvl>
    <w:lvl w:ilvl="6">
      <w:start w:val="1"/>
      <w:numFmt w:val="decimal"/>
      <w:pStyle w:val="Heading7"/>
      <w:lvlText w:val="%1.%2.%3.%4.%5.%6.%7"/>
      <w:lvlJc w:val="left"/>
      <w:pPr>
        <w:tabs>
          <w:tab w:val="num" w:pos="2736"/>
        </w:tabs>
        <w:ind w:left="2736" w:hanging="1296"/>
      </w:pPr>
      <w:rPr>
        <w:rFonts w:hint="default"/>
      </w:rPr>
    </w:lvl>
    <w:lvl w:ilvl="7">
      <w:start w:val="1"/>
      <w:numFmt w:val="decimal"/>
      <w:pStyle w:val="Heading8"/>
      <w:lvlText w:val="%1.%2.%3.%4.%5.%6.%7.%8"/>
      <w:lvlJc w:val="left"/>
      <w:pPr>
        <w:tabs>
          <w:tab w:val="num" w:pos="2880"/>
        </w:tabs>
        <w:ind w:left="2880" w:hanging="1440"/>
      </w:pPr>
      <w:rPr>
        <w:rFonts w:hint="default"/>
      </w:rPr>
    </w:lvl>
    <w:lvl w:ilvl="8">
      <w:start w:val="1"/>
      <w:numFmt w:val="decimal"/>
      <w:pStyle w:val="Heading9"/>
      <w:lvlText w:val="%1.%2.%3.%4.%5.%6.%7.%8.%9"/>
      <w:lvlJc w:val="left"/>
      <w:pPr>
        <w:tabs>
          <w:tab w:val="num" w:pos="3024"/>
        </w:tabs>
        <w:ind w:left="3024" w:hanging="1584"/>
      </w:pPr>
      <w:rPr>
        <w:rFonts w:hint="default"/>
      </w:rPr>
    </w:lvl>
  </w:abstractNum>
  <w:abstractNum w:abstractNumId="2" w15:restartNumberingAfterBreak="0">
    <w:nsid w:val="2B0B00EC"/>
    <w:multiLevelType w:val="hybridMultilevel"/>
    <w:tmpl w:val="B2FC1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39552F"/>
    <w:multiLevelType w:val="hybridMultilevel"/>
    <w:tmpl w:val="AD204E3C"/>
    <w:lvl w:ilvl="0" w:tplc="B6EE45B6">
      <w:start w:val="16"/>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334B03B6"/>
    <w:multiLevelType w:val="hybridMultilevel"/>
    <w:tmpl w:val="5F7C9066"/>
    <w:lvl w:ilvl="0" w:tplc="02920BE6">
      <w:start w:val="1"/>
      <w:numFmt w:val="decimal"/>
      <w:lvlText w:val="%1."/>
      <w:lvlJc w:val="left"/>
      <w:pPr>
        <w:ind w:left="786" w:hanging="360"/>
      </w:pPr>
      <w:rPr>
        <w:rFonts w:ascii="ArialMT" w:hAnsi="ArialMT" w:cs="ArialMT"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35B39E7"/>
    <w:multiLevelType w:val="hybridMultilevel"/>
    <w:tmpl w:val="54ACBD32"/>
    <w:lvl w:ilvl="0" w:tplc="2132CEAC">
      <w:start w:val="1"/>
      <w:numFmt w:val="decimal"/>
      <w:lvlText w:val="%1."/>
      <w:lvlJc w:val="left"/>
      <w:pPr>
        <w:ind w:left="720" w:hanging="360"/>
      </w:pPr>
      <w:rPr>
        <w:rFonts w:ascii="ArialMT" w:hAnsi="ArialMT" w:cs="ArialMT"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AC41709"/>
    <w:multiLevelType w:val="hybridMultilevel"/>
    <w:tmpl w:val="E24AB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ECB7C3F"/>
    <w:multiLevelType w:val="hybridMultilevel"/>
    <w:tmpl w:val="0804BCF4"/>
    <w:lvl w:ilvl="0" w:tplc="983E116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54296978"/>
    <w:multiLevelType w:val="hybridMultilevel"/>
    <w:tmpl w:val="B8DC7CD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04F7DA6"/>
    <w:multiLevelType w:val="multilevel"/>
    <w:tmpl w:val="1AACA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C82E54"/>
    <w:multiLevelType w:val="hybridMultilevel"/>
    <w:tmpl w:val="A9E2E832"/>
    <w:lvl w:ilvl="0" w:tplc="232835F6">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D10693"/>
    <w:multiLevelType w:val="hybridMultilevel"/>
    <w:tmpl w:val="54ACBD32"/>
    <w:lvl w:ilvl="0" w:tplc="2132CEAC">
      <w:start w:val="1"/>
      <w:numFmt w:val="decimal"/>
      <w:lvlText w:val="%1."/>
      <w:lvlJc w:val="left"/>
      <w:pPr>
        <w:ind w:left="720" w:hanging="360"/>
      </w:pPr>
      <w:rPr>
        <w:rFonts w:ascii="ArialMT" w:hAnsi="ArialMT" w:cs="ArialMT"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D5E4D78"/>
    <w:multiLevelType w:val="hybridMultilevel"/>
    <w:tmpl w:val="EEC47874"/>
    <w:lvl w:ilvl="0" w:tplc="66F8A7D6">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E305D34"/>
    <w:multiLevelType w:val="hybridMultilevel"/>
    <w:tmpl w:val="1B607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8"/>
  </w:num>
  <w:num w:numId="4">
    <w:abstractNumId w:val="0"/>
  </w:num>
  <w:num w:numId="5">
    <w:abstractNumId w:val="12"/>
  </w:num>
  <w:num w:numId="6">
    <w:abstractNumId w:val="3"/>
  </w:num>
  <w:num w:numId="7">
    <w:abstractNumId w:val="10"/>
  </w:num>
  <w:num w:numId="8">
    <w:abstractNumId w:val="4"/>
  </w:num>
  <w:num w:numId="9">
    <w:abstractNumId w:val="11"/>
  </w:num>
  <w:num w:numId="10">
    <w:abstractNumId w:val="5"/>
  </w:num>
  <w:num w:numId="11">
    <w:abstractNumId w:val="6"/>
  </w:num>
  <w:num w:numId="12">
    <w:abstractNumId w:val="2"/>
  </w:num>
  <w:num w:numId="13">
    <w:abstractNumId w:val="1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9C3"/>
    <w:rsid w:val="00007D34"/>
    <w:rsid w:val="0004587D"/>
    <w:rsid w:val="000528B7"/>
    <w:rsid w:val="000644C2"/>
    <w:rsid w:val="00082023"/>
    <w:rsid w:val="000A0D35"/>
    <w:rsid w:val="000B744D"/>
    <w:rsid w:val="00113936"/>
    <w:rsid w:val="00210C86"/>
    <w:rsid w:val="0022289D"/>
    <w:rsid w:val="00236947"/>
    <w:rsid w:val="00261AA3"/>
    <w:rsid w:val="00262FC8"/>
    <w:rsid w:val="00270795"/>
    <w:rsid w:val="0027103C"/>
    <w:rsid w:val="0028343B"/>
    <w:rsid w:val="002F0721"/>
    <w:rsid w:val="0032690E"/>
    <w:rsid w:val="00340795"/>
    <w:rsid w:val="00383FFB"/>
    <w:rsid w:val="003C32DD"/>
    <w:rsid w:val="003D3D4E"/>
    <w:rsid w:val="003E1B37"/>
    <w:rsid w:val="00414AC1"/>
    <w:rsid w:val="004F192E"/>
    <w:rsid w:val="005230BD"/>
    <w:rsid w:val="00531104"/>
    <w:rsid w:val="00536167"/>
    <w:rsid w:val="0057312D"/>
    <w:rsid w:val="005842B4"/>
    <w:rsid w:val="005A6D45"/>
    <w:rsid w:val="005B547B"/>
    <w:rsid w:val="005F7C98"/>
    <w:rsid w:val="00627F95"/>
    <w:rsid w:val="0063034B"/>
    <w:rsid w:val="006318C1"/>
    <w:rsid w:val="006453B3"/>
    <w:rsid w:val="006517C9"/>
    <w:rsid w:val="00687B8E"/>
    <w:rsid w:val="006B6002"/>
    <w:rsid w:val="006D0E4C"/>
    <w:rsid w:val="006D728B"/>
    <w:rsid w:val="00713FAE"/>
    <w:rsid w:val="0072497C"/>
    <w:rsid w:val="00734E56"/>
    <w:rsid w:val="00770B69"/>
    <w:rsid w:val="00783ADB"/>
    <w:rsid w:val="00783CBA"/>
    <w:rsid w:val="007B26C1"/>
    <w:rsid w:val="007B7C98"/>
    <w:rsid w:val="007E183E"/>
    <w:rsid w:val="007E64EE"/>
    <w:rsid w:val="007F77CC"/>
    <w:rsid w:val="00820146"/>
    <w:rsid w:val="00827AE5"/>
    <w:rsid w:val="008A0078"/>
    <w:rsid w:val="00904F80"/>
    <w:rsid w:val="00937921"/>
    <w:rsid w:val="00951C6F"/>
    <w:rsid w:val="00966E4F"/>
    <w:rsid w:val="009E0561"/>
    <w:rsid w:val="009F0B15"/>
    <w:rsid w:val="00A007C7"/>
    <w:rsid w:val="00A31F60"/>
    <w:rsid w:val="00A71E3F"/>
    <w:rsid w:val="00A87BDB"/>
    <w:rsid w:val="00AA73D9"/>
    <w:rsid w:val="00AD514D"/>
    <w:rsid w:val="00B02990"/>
    <w:rsid w:val="00B23B9C"/>
    <w:rsid w:val="00B35E41"/>
    <w:rsid w:val="00B519CE"/>
    <w:rsid w:val="00B524C6"/>
    <w:rsid w:val="00B562A8"/>
    <w:rsid w:val="00B8088B"/>
    <w:rsid w:val="00B8491C"/>
    <w:rsid w:val="00BE385E"/>
    <w:rsid w:val="00BF7F96"/>
    <w:rsid w:val="00C05035"/>
    <w:rsid w:val="00C305C4"/>
    <w:rsid w:val="00C37075"/>
    <w:rsid w:val="00C37AF2"/>
    <w:rsid w:val="00C46D27"/>
    <w:rsid w:val="00C81836"/>
    <w:rsid w:val="00CA2F92"/>
    <w:rsid w:val="00CB366B"/>
    <w:rsid w:val="00CD29FB"/>
    <w:rsid w:val="00CD5AFD"/>
    <w:rsid w:val="00CF23B0"/>
    <w:rsid w:val="00D446A1"/>
    <w:rsid w:val="00D5049C"/>
    <w:rsid w:val="00D57C41"/>
    <w:rsid w:val="00DA26C5"/>
    <w:rsid w:val="00DA4ACB"/>
    <w:rsid w:val="00E10BDA"/>
    <w:rsid w:val="00E87EBB"/>
    <w:rsid w:val="00EB1F28"/>
    <w:rsid w:val="00EE29C6"/>
    <w:rsid w:val="00EF6798"/>
    <w:rsid w:val="00F02770"/>
    <w:rsid w:val="00F229C3"/>
    <w:rsid w:val="00F50419"/>
    <w:rsid w:val="00F81981"/>
    <w:rsid w:val="00F853A0"/>
    <w:rsid w:val="00FA7ED9"/>
    <w:rsid w:val="00FE13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BF1E7"/>
  <w15:docId w15:val="{F0944F55-6F83-4AA3-8431-3B4B0B288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29C3"/>
    <w:pPr>
      <w:spacing w:after="160" w:line="259" w:lineRule="auto"/>
    </w:pPr>
    <w:rPr>
      <w:rFonts w:ascii="Calibri" w:eastAsia="Calibri" w:hAnsi="Calibri" w:cs="Times New Roman"/>
    </w:rPr>
  </w:style>
  <w:style w:type="paragraph" w:styleId="Heading1">
    <w:name w:val="heading 1"/>
    <w:basedOn w:val="Normal"/>
    <w:next w:val="Normal"/>
    <w:link w:val="Heading1Char"/>
    <w:qFormat/>
    <w:rsid w:val="00F229C3"/>
    <w:pPr>
      <w:keepNext/>
      <w:numPr>
        <w:numId w:val="1"/>
      </w:numPr>
      <w:tabs>
        <w:tab w:val="num" w:pos="792"/>
      </w:tabs>
      <w:spacing w:before="240" w:after="60" w:line="240" w:lineRule="auto"/>
      <w:ind w:left="792"/>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F229C3"/>
    <w:pPr>
      <w:keepNext/>
      <w:numPr>
        <w:ilvl w:val="1"/>
        <w:numId w:val="1"/>
      </w:numPr>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F229C3"/>
    <w:pPr>
      <w:keepNext/>
      <w:numPr>
        <w:ilvl w:val="2"/>
        <w:numId w:val="1"/>
      </w:numPr>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F229C3"/>
    <w:pPr>
      <w:keepNext/>
      <w:numPr>
        <w:ilvl w:val="3"/>
        <w:numId w:val="1"/>
      </w:numPr>
      <w:spacing w:before="240" w:after="60" w:line="240" w:lineRule="auto"/>
      <w:outlineLvl w:val="3"/>
    </w:pPr>
    <w:rPr>
      <w:rFonts w:ascii="Times New Roman" w:eastAsia="Times New Roman" w:hAnsi="Times New Roman"/>
      <w:b/>
      <w:bCs/>
      <w:sz w:val="28"/>
      <w:szCs w:val="28"/>
    </w:rPr>
  </w:style>
  <w:style w:type="paragraph" w:styleId="Heading5">
    <w:name w:val="heading 5"/>
    <w:basedOn w:val="Normal"/>
    <w:next w:val="Normal"/>
    <w:link w:val="Heading5Char"/>
    <w:qFormat/>
    <w:rsid w:val="00F229C3"/>
    <w:pPr>
      <w:numPr>
        <w:ilvl w:val="4"/>
        <w:numId w:val="1"/>
      </w:numPr>
      <w:spacing w:before="240" w:after="60" w:line="240" w:lineRule="auto"/>
      <w:outlineLvl w:val="4"/>
    </w:pPr>
    <w:rPr>
      <w:rFonts w:ascii="Times New Roman" w:eastAsia="Times New Roman" w:hAnsi="Times New Roman"/>
      <w:b/>
      <w:bCs/>
      <w:i/>
      <w:iCs/>
      <w:sz w:val="26"/>
      <w:szCs w:val="26"/>
    </w:rPr>
  </w:style>
  <w:style w:type="paragraph" w:styleId="Heading6">
    <w:name w:val="heading 6"/>
    <w:basedOn w:val="Normal"/>
    <w:next w:val="Normal"/>
    <w:link w:val="Heading6Char"/>
    <w:qFormat/>
    <w:rsid w:val="00F229C3"/>
    <w:pPr>
      <w:numPr>
        <w:ilvl w:val="5"/>
        <w:numId w:val="1"/>
      </w:numPr>
      <w:spacing w:before="240" w:after="60" w:line="240" w:lineRule="auto"/>
      <w:outlineLvl w:val="5"/>
    </w:pPr>
    <w:rPr>
      <w:rFonts w:ascii="Times New Roman" w:eastAsia="Times New Roman" w:hAnsi="Times New Roman"/>
      <w:b/>
      <w:bCs/>
    </w:rPr>
  </w:style>
  <w:style w:type="paragraph" w:styleId="Heading7">
    <w:name w:val="heading 7"/>
    <w:basedOn w:val="Normal"/>
    <w:next w:val="Normal"/>
    <w:link w:val="Heading7Char"/>
    <w:qFormat/>
    <w:rsid w:val="00F229C3"/>
    <w:pPr>
      <w:numPr>
        <w:ilvl w:val="6"/>
        <w:numId w:val="1"/>
      </w:numPr>
      <w:spacing w:before="240" w:after="60" w:line="240" w:lineRule="auto"/>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F229C3"/>
    <w:pPr>
      <w:numPr>
        <w:ilvl w:val="7"/>
        <w:numId w:val="1"/>
      </w:numPr>
      <w:spacing w:before="240" w:after="60" w:line="240" w:lineRule="auto"/>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F229C3"/>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29C3"/>
    <w:rPr>
      <w:rFonts w:ascii="Arial" w:eastAsia="Times New Roman" w:hAnsi="Arial" w:cs="Arial"/>
      <w:b/>
      <w:bCs/>
      <w:kern w:val="32"/>
      <w:sz w:val="32"/>
      <w:szCs w:val="32"/>
    </w:rPr>
  </w:style>
  <w:style w:type="character" w:customStyle="1" w:styleId="Heading2Char">
    <w:name w:val="Heading 2 Char"/>
    <w:basedOn w:val="DefaultParagraphFont"/>
    <w:link w:val="Heading2"/>
    <w:rsid w:val="00F229C3"/>
    <w:rPr>
      <w:rFonts w:ascii="Arial" w:eastAsia="Times New Roman" w:hAnsi="Arial" w:cs="Arial"/>
      <w:b/>
      <w:bCs/>
      <w:i/>
      <w:iCs/>
      <w:sz w:val="28"/>
      <w:szCs w:val="28"/>
    </w:rPr>
  </w:style>
  <w:style w:type="character" w:customStyle="1" w:styleId="Heading3Char">
    <w:name w:val="Heading 3 Char"/>
    <w:basedOn w:val="DefaultParagraphFont"/>
    <w:link w:val="Heading3"/>
    <w:rsid w:val="00F229C3"/>
    <w:rPr>
      <w:rFonts w:ascii="Arial" w:eastAsia="Times New Roman" w:hAnsi="Arial" w:cs="Arial"/>
      <w:b/>
      <w:bCs/>
      <w:sz w:val="26"/>
      <w:szCs w:val="26"/>
    </w:rPr>
  </w:style>
  <w:style w:type="character" w:customStyle="1" w:styleId="Heading4Char">
    <w:name w:val="Heading 4 Char"/>
    <w:basedOn w:val="DefaultParagraphFont"/>
    <w:link w:val="Heading4"/>
    <w:rsid w:val="00F229C3"/>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F229C3"/>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F229C3"/>
    <w:rPr>
      <w:rFonts w:ascii="Times New Roman" w:eastAsia="Times New Roman" w:hAnsi="Times New Roman" w:cs="Times New Roman"/>
      <w:b/>
      <w:bCs/>
    </w:rPr>
  </w:style>
  <w:style w:type="character" w:customStyle="1" w:styleId="Heading7Char">
    <w:name w:val="Heading 7 Char"/>
    <w:basedOn w:val="DefaultParagraphFont"/>
    <w:link w:val="Heading7"/>
    <w:rsid w:val="00F229C3"/>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229C3"/>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F229C3"/>
    <w:rPr>
      <w:rFonts w:ascii="Arial" w:eastAsia="Times New Roman" w:hAnsi="Arial" w:cs="Arial"/>
    </w:rPr>
  </w:style>
  <w:style w:type="paragraph" w:styleId="ListParagraph">
    <w:name w:val="List Paragraph"/>
    <w:basedOn w:val="Normal"/>
    <w:uiPriority w:val="99"/>
    <w:qFormat/>
    <w:rsid w:val="00F229C3"/>
    <w:pPr>
      <w:spacing w:after="0" w:line="240" w:lineRule="auto"/>
      <w:ind w:left="720"/>
    </w:pPr>
    <w:rPr>
      <w:rFonts w:ascii="Times New Roman" w:eastAsia="Times New Roman" w:hAnsi="Times New Roman"/>
      <w:sz w:val="24"/>
      <w:szCs w:val="20"/>
    </w:rPr>
  </w:style>
  <w:style w:type="paragraph" w:customStyle="1" w:styleId="Default">
    <w:name w:val="Default"/>
    <w:rsid w:val="00F229C3"/>
    <w:pPr>
      <w:autoSpaceDE w:val="0"/>
      <w:autoSpaceDN w:val="0"/>
      <w:adjustRightInd w:val="0"/>
      <w:spacing w:after="0" w:line="240" w:lineRule="auto"/>
    </w:pPr>
    <w:rPr>
      <w:rFonts w:ascii="Arial" w:eastAsia="Calibri" w:hAnsi="Arial" w:cs="Arial"/>
      <w:color w:val="000000"/>
      <w:sz w:val="24"/>
      <w:szCs w:val="24"/>
    </w:rPr>
  </w:style>
  <w:style w:type="paragraph" w:styleId="BalloonText">
    <w:name w:val="Balloon Text"/>
    <w:basedOn w:val="Normal"/>
    <w:link w:val="BalloonTextChar"/>
    <w:uiPriority w:val="99"/>
    <w:semiHidden/>
    <w:unhideWhenUsed/>
    <w:rsid w:val="00F229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9C3"/>
    <w:rPr>
      <w:rFonts w:ascii="Tahoma" w:eastAsia="Calibri" w:hAnsi="Tahoma" w:cs="Tahoma"/>
      <w:sz w:val="16"/>
      <w:szCs w:val="16"/>
    </w:rPr>
  </w:style>
  <w:style w:type="paragraph" w:styleId="Header">
    <w:name w:val="header"/>
    <w:basedOn w:val="Normal"/>
    <w:link w:val="HeaderChar"/>
    <w:uiPriority w:val="99"/>
    <w:unhideWhenUsed/>
    <w:rsid w:val="007E64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64EE"/>
    <w:rPr>
      <w:rFonts w:ascii="Calibri" w:eastAsia="Calibri" w:hAnsi="Calibri" w:cs="Times New Roman"/>
    </w:rPr>
  </w:style>
  <w:style w:type="paragraph" w:styleId="Footer">
    <w:name w:val="footer"/>
    <w:basedOn w:val="Normal"/>
    <w:link w:val="FooterChar"/>
    <w:uiPriority w:val="99"/>
    <w:unhideWhenUsed/>
    <w:rsid w:val="007E64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64EE"/>
    <w:rPr>
      <w:rFonts w:ascii="Calibri" w:eastAsia="Calibri" w:hAnsi="Calibri" w:cs="Times New Roman"/>
    </w:rPr>
  </w:style>
  <w:style w:type="paragraph" w:styleId="NoSpacing">
    <w:name w:val="No Spacing"/>
    <w:uiPriority w:val="1"/>
    <w:qFormat/>
    <w:rsid w:val="00BF7F96"/>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236947"/>
    <w:rPr>
      <w:sz w:val="16"/>
      <w:szCs w:val="16"/>
    </w:rPr>
  </w:style>
  <w:style w:type="paragraph" w:styleId="CommentText">
    <w:name w:val="annotation text"/>
    <w:basedOn w:val="Normal"/>
    <w:link w:val="CommentTextChar"/>
    <w:uiPriority w:val="99"/>
    <w:semiHidden/>
    <w:unhideWhenUsed/>
    <w:rsid w:val="00236947"/>
    <w:pPr>
      <w:spacing w:line="240" w:lineRule="auto"/>
    </w:pPr>
    <w:rPr>
      <w:sz w:val="20"/>
      <w:szCs w:val="20"/>
    </w:rPr>
  </w:style>
  <w:style w:type="character" w:customStyle="1" w:styleId="CommentTextChar">
    <w:name w:val="Comment Text Char"/>
    <w:basedOn w:val="DefaultParagraphFont"/>
    <w:link w:val="CommentText"/>
    <w:uiPriority w:val="99"/>
    <w:semiHidden/>
    <w:rsid w:val="0023694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36947"/>
    <w:rPr>
      <w:b/>
      <w:bCs/>
    </w:rPr>
  </w:style>
  <w:style w:type="character" w:customStyle="1" w:styleId="CommentSubjectChar">
    <w:name w:val="Comment Subject Char"/>
    <w:basedOn w:val="CommentTextChar"/>
    <w:link w:val="CommentSubject"/>
    <w:uiPriority w:val="99"/>
    <w:semiHidden/>
    <w:rsid w:val="00236947"/>
    <w:rPr>
      <w:rFonts w:ascii="Calibri" w:eastAsia="Calibri" w:hAnsi="Calibri" w:cs="Times New Roman"/>
      <w:b/>
      <w:bCs/>
      <w:sz w:val="20"/>
      <w:szCs w:val="20"/>
    </w:rPr>
  </w:style>
  <w:style w:type="character" w:styleId="Hyperlink">
    <w:name w:val="Hyperlink"/>
    <w:basedOn w:val="DefaultParagraphFont"/>
    <w:uiPriority w:val="99"/>
    <w:unhideWhenUsed/>
    <w:rsid w:val="00C46D2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2508472">
      <w:bodyDiv w:val="1"/>
      <w:marLeft w:val="0"/>
      <w:marRight w:val="0"/>
      <w:marTop w:val="0"/>
      <w:marBottom w:val="0"/>
      <w:divBdr>
        <w:top w:val="none" w:sz="0" w:space="0" w:color="auto"/>
        <w:left w:val="none" w:sz="0" w:space="0" w:color="auto"/>
        <w:bottom w:val="none" w:sz="0" w:space="0" w:color="auto"/>
        <w:right w:val="none" w:sz="0" w:space="0" w:color="auto"/>
      </w:divBdr>
    </w:div>
    <w:div w:id="1425108357">
      <w:bodyDiv w:val="1"/>
      <w:marLeft w:val="0"/>
      <w:marRight w:val="0"/>
      <w:marTop w:val="0"/>
      <w:marBottom w:val="0"/>
      <w:divBdr>
        <w:top w:val="none" w:sz="0" w:space="0" w:color="auto"/>
        <w:left w:val="none" w:sz="0" w:space="0" w:color="auto"/>
        <w:bottom w:val="none" w:sz="0" w:space="0" w:color="auto"/>
        <w:right w:val="none" w:sz="0" w:space="0" w:color="auto"/>
      </w:divBdr>
    </w:div>
    <w:div w:id="1748335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8FB50-B38B-4D71-84D9-D5C12C8D7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1620</Words>
  <Characters>9239</Characters>
  <Application>Microsoft Office Word</Application>
  <DocSecurity>4</DocSecurity>
  <Lines>76</Lines>
  <Paragraphs>21</Paragraphs>
  <ScaleCrop>false</ScaleCrop>
  <HeadingPairs>
    <vt:vector size="2" baseType="variant">
      <vt:variant>
        <vt:lpstr>Title</vt:lpstr>
      </vt:variant>
      <vt:variant>
        <vt:i4>1</vt:i4>
      </vt:variant>
    </vt:vector>
  </HeadingPairs>
  <TitlesOfParts>
    <vt:vector size="1" baseType="lpstr">
      <vt:lpstr>Job-Profile-Template</vt:lpstr>
    </vt:vector>
  </TitlesOfParts>
  <Company>East Ayrshire Council</Company>
  <LinksUpToDate>false</LinksUpToDate>
  <CharactersWithSpaces>10838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Job-Profile-Template</dc:title>
  <dc:creator>Neilson, Donna</dc:creator>
  <cp:lastModifiedBy>EAC\Rankinl</cp:lastModifiedBy>
  <cp:revision>2</cp:revision>
  <dcterms:created xsi:type="dcterms:W3CDTF">2024-05-10T13:17:00Z</dcterms:created>
  <dcterms:modified xsi:type="dcterms:W3CDTF">2024-05-10T13:17:00Z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e271a08b-d8ef-44fe-a7a2-0c1891fa1e02</vt:lpwstr>
  </property>
  <property fmtid="{D5CDD505-2E9C-101B-9397-08002B2CF9AE}" pid="3" name="EastAyrshireEACGPMS">
    <vt:lpwstr>PUBLIC</vt:lpwstr>
  </property>
</Properties>
</file>