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AB6A29" w:rsidRPr="00BC0E2C" w14:paraId="6E3AEF11" w14:textId="77777777" w:rsidTr="00AB6A29">
        <w:tc>
          <w:tcPr>
            <w:tcW w:w="5228" w:type="dxa"/>
            <w:vAlign w:val="center"/>
          </w:tcPr>
          <w:p w14:paraId="09548455" w14:textId="77777777" w:rsidR="00925E57" w:rsidRPr="00BC0E2C" w:rsidRDefault="00925E57" w:rsidP="00082738">
            <w:pPr>
              <w:pStyle w:val="Default"/>
              <w:contextualSpacing/>
              <w:rPr>
                <w:rFonts w:ascii="Arial" w:hAnsi="Arial" w:cs="Arial"/>
                <w:b/>
                <w:bCs/>
                <w:color w:val="653178"/>
                <w:sz w:val="22"/>
                <w:szCs w:val="22"/>
              </w:rPr>
            </w:pPr>
            <w:r w:rsidRPr="00BC0E2C">
              <w:rPr>
                <w:rFonts w:ascii="Arial" w:hAnsi="Arial" w:cs="Arial"/>
                <w:b/>
                <w:bCs/>
                <w:color w:val="653178"/>
                <w:sz w:val="22"/>
                <w:szCs w:val="22"/>
              </w:rPr>
              <w:t>Job Description</w:t>
            </w:r>
          </w:p>
        </w:tc>
        <w:tc>
          <w:tcPr>
            <w:tcW w:w="5228" w:type="dxa"/>
            <w:vAlign w:val="center"/>
          </w:tcPr>
          <w:p w14:paraId="0A6560B0" w14:textId="77777777" w:rsidR="00925E57" w:rsidRPr="00BC0E2C" w:rsidRDefault="00925E57" w:rsidP="00AB6A29">
            <w:pPr>
              <w:pStyle w:val="Default"/>
              <w:ind w:left="2177"/>
              <w:contextualSpacing/>
              <w:jc w:val="right"/>
              <w:rPr>
                <w:rFonts w:ascii="Arial" w:hAnsi="Arial" w:cs="Arial"/>
                <w:b/>
                <w:bCs/>
                <w:color w:val="auto"/>
                <w:sz w:val="22"/>
                <w:szCs w:val="22"/>
              </w:rPr>
            </w:pPr>
            <w:r w:rsidRPr="00BC0E2C">
              <w:rPr>
                <w:rFonts w:ascii="Arial" w:hAnsi="Arial" w:cs="Arial"/>
                <w:b/>
                <w:bCs/>
                <w:noProof/>
                <w:color w:val="auto"/>
                <w:sz w:val="22"/>
                <w:szCs w:val="22"/>
                <w:lang w:eastAsia="en-GB"/>
              </w:rPr>
              <w:drawing>
                <wp:inline distT="0" distB="0" distL="0" distR="0" wp14:anchorId="79845C39" wp14:editId="65D30046">
                  <wp:extent cx="1443789" cy="485775"/>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ndA_Logo_Min_CMYK Long.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95764" cy="503262"/>
                          </a:xfrm>
                          <a:prstGeom prst="rect">
                            <a:avLst/>
                          </a:prstGeom>
                        </pic:spPr>
                      </pic:pic>
                    </a:graphicData>
                  </a:graphic>
                </wp:inline>
              </w:drawing>
            </w:r>
          </w:p>
        </w:tc>
      </w:tr>
    </w:tbl>
    <w:p w14:paraId="65F242AE" w14:textId="77777777" w:rsidR="00925E57" w:rsidRPr="00BC0E2C" w:rsidRDefault="00925E57" w:rsidP="00082738">
      <w:pPr>
        <w:pStyle w:val="Default"/>
        <w:contextualSpacing/>
        <w:rPr>
          <w:rFonts w:ascii="Arial" w:hAnsi="Arial" w:cs="Arial"/>
          <w:color w:val="auto"/>
          <w:sz w:val="22"/>
          <w:szCs w:val="22"/>
        </w:rPr>
      </w:pPr>
    </w:p>
    <w:p w14:paraId="19F4EF72" w14:textId="77777777" w:rsidR="00925E57" w:rsidRPr="00BC0E2C" w:rsidRDefault="00925E57" w:rsidP="00082738">
      <w:pPr>
        <w:pStyle w:val="Default"/>
        <w:contextualSpacing/>
        <w:rPr>
          <w:rFonts w:ascii="Arial" w:hAnsi="Arial" w:cs="Arial"/>
          <w:color w:val="auto"/>
          <w:sz w:val="22"/>
          <w:szCs w:val="22"/>
        </w:rPr>
      </w:pPr>
    </w:p>
    <w:tbl>
      <w:tblPr>
        <w:tblW w:w="4942" w:type="pct"/>
        <w:tblLook w:val="0000" w:firstRow="0" w:lastRow="0" w:firstColumn="0" w:lastColumn="0" w:noHBand="0" w:noVBand="0"/>
      </w:tblPr>
      <w:tblGrid>
        <w:gridCol w:w="1353"/>
        <w:gridCol w:w="2876"/>
        <w:gridCol w:w="2046"/>
        <w:gridCol w:w="4070"/>
      </w:tblGrid>
      <w:tr w:rsidR="00AB6A29" w:rsidRPr="00BC0E2C" w14:paraId="00AFCBDD" w14:textId="77777777" w:rsidTr="00306F65">
        <w:trPr>
          <w:trHeight w:val="333"/>
        </w:trPr>
        <w:tc>
          <w:tcPr>
            <w:tcW w:w="654" w:type="pct"/>
          </w:tcPr>
          <w:p w14:paraId="6492A0E8" w14:textId="77777777" w:rsidR="00925E57" w:rsidRPr="00BC0E2C" w:rsidRDefault="00925E57" w:rsidP="00082738">
            <w:pPr>
              <w:pStyle w:val="Default"/>
              <w:contextualSpacing/>
              <w:rPr>
                <w:rFonts w:ascii="Arial" w:hAnsi="Arial" w:cs="Arial"/>
                <w:b/>
                <w:color w:val="auto"/>
                <w:sz w:val="22"/>
                <w:szCs w:val="22"/>
              </w:rPr>
            </w:pPr>
            <w:r w:rsidRPr="00BC0E2C">
              <w:rPr>
                <w:rFonts w:ascii="Arial" w:hAnsi="Arial" w:cs="Arial"/>
                <w:b/>
                <w:color w:val="auto"/>
                <w:sz w:val="22"/>
                <w:szCs w:val="22"/>
              </w:rPr>
              <w:t>Job Title</w:t>
            </w:r>
            <w:r w:rsidR="003F1F10" w:rsidRPr="00BC0E2C">
              <w:rPr>
                <w:rFonts w:ascii="Arial" w:hAnsi="Arial" w:cs="Arial"/>
                <w:b/>
                <w:color w:val="auto"/>
                <w:sz w:val="22"/>
                <w:szCs w:val="22"/>
              </w:rPr>
              <w:t>:</w:t>
            </w:r>
            <w:r w:rsidRPr="00BC0E2C">
              <w:rPr>
                <w:rFonts w:ascii="Arial" w:hAnsi="Arial" w:cs="Arial"/>
                <w:b/>
                <w:color w:val="auto"/>
                <w:sz w:val="22"/>
                <w:szCs w:val="22"/>
              </w:rPr>
              <w:t xml:space="preserve"> </w:t>
            </w:r>
          </w:p>
        </w:tc>
        <w:tc>
          <w:tcPr>
            <w:tcW w:w="1390" w:type="pct"/>
          </w:tcPr>
          <w:p w14:paraId="2991FD91" w14:textId="5AF4DC54" w:rsidR="00E10F4D" w:rsidRPr="009D7C1F" w:rsidRDefault="00D55A39" w:rsidP="00B10B69">
            <w:pPr>
              <w:pStyle w:val="Default"/>
              <w:rPr>
                <w:rFonts w:ascii="Arial" w:hAnsi="Arial" w:cs="Arial"/>
                <w:sz w:val="22"/>
                <w:szCs w:val="22"/>
              </w:rPr>
            </w:pPr>
            <w:r>
              <w:rPr>
                <w:rFonts w:ascii="Arial" w:hAnsi="Arial" w:cs="Arial"/>
                <w:b/>
                <w:bCs/>
                <w:sz w:val="22"/>
                <w:szCs w:val="22"/>
              </w:rPr>
              <w:t xml:space="preserve">Skills Coach </w:t>
            </w:r>
          </w:p>
        </w:tc>
        <w:tc>
          <w:tcPr>
            <w:tcW w:w="989" w:type="pct"/>
          </w:tcPr>
          <w:p w14:paraId="60B964A3" w14:textId="77777777" w:rsidR="00925E57" w:rsidRPr="00BC0E2C" w:rsidRDefault="00690EE5" w:rsidP="00082738">
            <w:pPr>
              <w:pStyle w:val="Default"/>
              <w:contextualSpacing/>
              <w:rPr>
                <w:rFonts w:ascii="Arial" w:hAnsi="Arial" w:cs="Arial"/>
                <w:b/>
                <w:color w:val="auto"/>
                <w:sz w:val="22"/>
                <w:szCs w:val="22"/>
              </w:rPr>
            </w:pPr>
            <w:r w:rsidRPr="00BC0E2C">
              <w:rPr>
                <w:rFonts w:ascii="Arial" w:hAnsi="Arial" w:cs="Arial"/>
                <w:b/>
                <w:color w:val="auto"/>
                <w:sz w:val="22"/>
                <w:szCs w:val="22"/>
              </w:rPr>
              <w:t xml:space="preserve">      </w:t>
            </w:r>
            <w:r w:rsidR="003F1F10" w:rsidRPr="00BC0E2C">
              <w:rPr>
                <w:rFonts w:ascii="Arial" w:hAnsi="Arial" w:cs="Arial"/>
                <w:b/>
                <w:color w:val="auto"/>
                <w:sz w:val="22"/>
                <w:szCs w:val="22"/>
              </w:rPr>
              <w:t>Reporting to:</w:t>
            </w:r>
          </w:p>
        </w:tc>
        <w:tc>
          <w:tcPr>
            <w:tcW w:w="1967" w:type="pct"/>
          </w:tcPr>
          <w:p w14:paraId="6F4D39D0" w14:textId="39C0D9E9" w:rsidR="00D57D4F" w:rsidRPr="0041288F" w:rsidRDefault="00C13CA8" w:rsidP="00A74840">
            <w:pPr>
              <w:pStyle w:val="Default"/>
              <w:widowControl w:val="0"/>
              <w:contextualSpacing/>
              <w:rPr>
                <w:rFonts w:ascii="Arial" w:hAnsi="Arial" w:cs="Arial"/>
                <w:b/>
                <w:bCs/>
                <w:color w:val="auto"/>
                <w:sz w:val="22"/>
                <w:szCs w:val="22"/>
              </w:rPr>
            </w:pPr>
            <w:r w:rsidRPr="0041288F">
              <w:rPr>
                <w:rFonts w:ascii="Arial" w:hAnsi="Arial" w:cs="Arial"/>
                <w:b/>
                <w:bCs/>
                <w:color w:val="auto"/>
                <w:sz w:val="22"/>
                <w:szCs w:val="22"/>
              </w:rPr>
              <w:t>Academic Partnership Manager</w:t>
            </w:r>
          </w:p>
        </w:tc>
      </w:tr>
      <w:tr w:rsidR="00AB6A29" w:rsidRPr="00BC0E2C" w14:paraId="215FC2BA" w14:textId="77777777" w:rsidTr="00306F65">
        <w:trPr>
          <w:trHeight w:val="142"/>
        </w:trPr>
        <w:tc>
          <w:tcPr>
            <w:tcW w:w="654" w:type="pct"/>
          </w:tcPr>
          <w:p w14:paraId="732C94F4" w14:textId="77777777" w:rsidR="00826A84" w:rsidRPr="00BC0E2C" w:rsidRDefault="00826A84" w:rsidP="00082738">
            <w:pPr>
              <w:pStyle w:val="Default"/>
              <w:contextualSpacing/>
              <w:rPr>
                <w:rFonts w:ascii="Arial" w:hAnsi="Arial" w:cs="Arial"/>
                <w:b/>
                <w:color w:val="auto"/>
                <w:sz w:val="22"/>
                <w:szCs w:val="22"/>
              </w:rPr>
            </w:pPr>
            <w:r w:rsidRPr="00BC0E2C">
              <w:rPr>
                <w:rFonts w:ascii="Arial" w:hAnsi="Arial" w:cs="Arial"/>
                <w:b/>
                <w:color w:val="auto"/>
                <w:sz w:val="22"/>
                <w:szCs w:val="22"/>
              </w:rPr>
              <w:t>Position</w:t>
            </w:r>
            <w:r w:rsidR="003F1F10" w:rsidRPr="00BC0E2C">
              <w:rPr>
                <w:rFonts w:ascii="Arial" w:hAnsi="Arial" w:cs="Arial"/>
                <w:b/>
                <w:color w:val="auto"/>
                <w:sz w:val="22"/>
                <w:szCs w:val="22"/>
              </w:rPr>
              <w:t>:</w:t>
            </w:r>
            <w:r w:rsidRPr="00BC0E2C">
              <w:rPr>
                <w:rFonts w:ascii="Arial" w:hAnsi="Arial" w:cs="Arial"/>
                <w:b/>
                <w:color w:val="auto"/>
                <w:sz w:val="22"/>
                <w:szCs w:val="22"/>
              </w:rPr>
              <w:t xml:space="preserve"> </w:t>
            </w:r>
          </w:p>
        </w:tc>
        <w:tc>
          <w:tcPr>
            <w:tcW w:w="1390" w:type="pct"/>
          </w:tcPr>
          <w:p w14:paraId="105B5346" w14:textId="49AF0433" w:rsidR="00826A84" w:rsidRPr="00BC0E2C" w:rsidRDefault="005A6586" w:rsidP="00082738">
            <w:pPr>
              <w:pStyle w:val="Default"/>
              <w:contextualSpacing/>
              <w:rPr>
                <w:rFonts w:ascii="Arial" w:hAnsi="Arial" w:cs="Arial"/>
                <w:b/>
                <w:color w:val="auto"/>
                <w:sz w:val="22"/>
                <w:szCs w:val="22"/>
              </w:rPr>
            </w:pPr>
            <w:r w:rsidRPr="00BC0E2C">
              <w:rPr>
                <w:rFonts w:ascii="Arial" w:hAnsi="Arial" w:cs="Arial"/>
                <w:b/>
                <w:color w:val="auto"/>
                <w:sz w:val="22"/>
                <w:szCs w:val="22"/>
              </w:rPr>
              <w:t>Support</w:t>
            </w:r>
            <w:r w:rsidR="008745FB" w:rsidRPr="00BC0E2C">
              <w:rPr>
                <w:rFonts w:ascii="Arial" w:hAnsi="Arial" w:cs="Arial"/>
                <w:b/>
                <w:color w:val="auto"/>
                <w:sz w:val="22"/>
                <w:szCs w:val="22"/>
              </w:rPr>
              <w:t xml:space="preserve"> </w:t>
            </w:r>
          </w:p>
        </w:tc>
        <w:tc>
          <w:tcPr>
            <w:tcW w:w="989" w:type="pct"/>
          </w:tcPr>
          <w:p w14:paraId="1A966266" w14:textId="77777777" w:rsidR="00826A84" w:rsidRPr="00BC0E2C" w:rsidRDefault="00690EE5" w:rsidP="005A6586">
            <w:pPr>
              <w:pStyle w:val="Default"/>
              <w:contextualSpacing/>
              <w:rPr>
                <w:rFonts w:ascii="Arial" w:hAnsi="Arial" w:cs="Arial"/>
                <w:b/>
                <w:color w:val="auto"/>
                <w:sz w:val="22"/>
                <w:szCs w:val="22"/>
              </w:rPr>
            </w:pPr>
            <w:r w:rsidRPr="00BC0E2C">
              <w:rPr>
                <w:rFonts w:ascii="Arial" w:hAnsi="Arial" w:cs="Arial"/>
                <w:b/>
                <w:color w:val="auto"/>
                <w:sz w:val="22"/>
                <w:szCs w:val="22"/>
              </w:rPr>
              <w:t xml:space="preserve">      </w:t>
            </w:r>
            <w:r w:rsidR="00826A84" w:rsidRPr="00BC0E2C">
              <w:rPr>
                <w:rFonts w:ascii="Arial" w:hAnsi="Arial" w:cs="Arial"/>
                <w:b/>
                <w:color w:val="auto"/>
                <w:sz w:val="22"/>
                <w:szCs w:val="22"/>
              </w:rPr>
              <w:t>Grade</w:t>
            </w:r>
            <w:r w:rsidR="003F1F10" w:rsidRPr="00BC0E2C">
              <w:rPr>
                <w:rFonts w:ascii="Arial" w:hAnsi="Arial" w:cs="Arial"/>
                <w:b/>
                <w:color w:val="auto"/>
                <w:sz w:val="22"/>
                <w:szCs w:val="22"/>
              </w:rPr>
              <w:t>:</w:t>
            </w:r>
            <w:r w:rsidR="00082738" w:rsidRPr="00BC0E2C">
              <w:rPr>
                <w:rFonts w:ascii="Arial" w:hAnsi="Arial" w:cs="Arial"/>
                <w:b/>
                <w:color w:val="auto"/>
                <w:sz w:val="22"/>
                <w:szCs w:val="22"/>
              </w:rPr>
              <w:t xml:space="preserve"> </w:t>
            </w:r>
          </w:p>
        </w:tc>
        <w:tc>
          <w:tcPr>
            <w:tcW w:w="1967" w:type="pct"/>
          </w:tcPr>
          <w:p w14:paraId="16499EDA" w14:textId="17E347F2" w:rsidR="00826A84" w:rsidRPr="009D7C1F" w:rsidRDefault="00DC7FCB" w:rsidP="00082738">
            <w:pPr>
              <w:pStyle w:val="Default"/>
              <w:contextualSpacing/>
              <w:rPr>
                <w:rFonts w:ascii="Arial" w:hAnsi="Arial" w:cs="Arial"/>
                <w:color w:val="auto"/>
                <w:sz w:val="22"/>
                <w:szCs w:val="22"/>
              </w:rPr>
            </w:pPr>
            <w:r w:rsidRPr="009D7C1F">
              <w:rPr>
                <w:rFonts w:ascii="Arial" w:hAnsi="Arial" w:cs="Arial"/>
                <w:b/>
                <w:color w:val="auto"/>
                <w:sz w:val="22"/>
                <w:szCs w:val="22"/>
              </w:rPr>
              <w:t>DA9</w:t>
            </w:r>
            <w:r w:rsidR="009D7C1F">
              <w:rPr>
                <w:rFonts w:ascii="Arial" w:hAnsi="Arial" w:cs="Arial"/>
                <w:b/>
                <w:color w:val="auto"/>
                <w:sz w:val="22"/>
                <w:szCs w:val="22"/>
              </w:rPr>
              <w:t>, SCP 26-29</w:t>
            </w:r>
            <w:r w:rsidR="006309A7" w:rsidRPr="009D7C1F">
              <w:rPr>
                <w:rFonts w:ascii="Arial" w:hAnsi="Arial" w:cs="Arial"/>
                <w:bCs/>
                <w:color w:val="auto"/>
                <w:sz w:val="22"/>
                <w:szCs w:val="22"/>
              </w:rPr>
              <w:t xml:space="preserve"> </w:t>
            </w:r>
            <w:r w:rsidR="009D7C1F">
              <w:rPr>
                <w:rFonts w:ascii="Arial" w:hAnsi="Arial" w:cs="Arial"/>
                <w:bCs/>
                <w:color w:val="auto"/>
                <w:sz w:val="22"/>
                <w:szCs w:val="22"/>
              </w:rPr>
              <w:t>(</w:t>
            </w:r>
            <w:r w:rsidR="006309A7" w:rsidRPr="009D7C1F">
              <w:rPr>
                <w:rFonts w:ascii="Arial" w:hAnsi="Arial" w:cs="Arial"/>
                <w:bCs/>
                <w:color w:val="auto"/>
                <w:sz w:val="22"/>
                <w:szCs w:val="22"/>
              </w:rPr>
              <w:t>£3</w:t>
            </w:r>
            <w:r w:rsidR="00724ADC">
              <w:rPr>
                <w:rFonts w:ascii="Arial" w:hAnsi="Arial" w:cs="Arial"/>
                <w:bCs/>
                <w:color w:val="auto"/>
                <w:sz w:val="22"/>
                <w:szCs w:val="22"/>
              </w:rPr>
              <w:t>7,914</w:t>
            </w:r>
            <w:r w:rsidR="006309A7" w:rsidRPr="009D7C1F">
              <w:rPr>
                <w:rFonts w:ascii="Arial" w:hAnsi="Arial" w:cs="Arial"/>
                <w:bCs/>
                <w:color w:val="auto"/>
                <w:sz w:val="22"/>
                <w:szCs w:val="22"/>
              </w:rPr>
              <w:t xml:space="preserve"> - £</w:t>
            </w:r>
            <w:r w:rsidR="00724ADC">
              <w:rPr>
                <w:rFonts w:ascii="Arial" w:hAnsi="Arial" w:cs="Arial"/>
                <w:bCs/>
                <w:color w:val="auto"/>
                <w:sz w:val="22"/>
                <w:szCs w:val="22"/>
              </w:rPr>
              <w:t>41,133</w:t>
            </w:r>
            <w:r w:rsidR="006309A7" w:rsidRPr="009D7C1F">
              <w:rPr>
                <w:rFonts w:ascii="Arial" w:hAnsi="Arial" w:cs="Arial"/>
                <w:bCs/>
                <w:color w:val="auto"/>
                <w:sz w:val="22"/>
                <w:szCs w:val="22"/>
              </w:rPr>
              <w:t>)</w:t>
            </w:r>
            <w:r w:rsidR="005A6586" w:rsidRPr="009D7C1F">
              <w:rPr>
                <w:rFonts w:ascii="Arial" w:hAnsi="Arial" w:cs="Arial"/>
                <w:bCs/>
                <w:color w:val="auto"/>
                <w:sz w:val="22"/>
                <w:szCs w:val="22"/>
              </w:rPr>
              <w:t xml:space="preserve"> </w:t>
            </w:r>
          </w:p>
        </w:tc>
      </w:tr>
      <w:tr w:rsidR="00AB6A29" w:rsidRPr="00BC0E2C" w14:paraId="236632C4" w14:textId="77777777" w:rsidTr="00306F65">
        <w:trPr>
          <w:trHeight w:val="142"/>
        </w:trPr>
        <w:tc>
          <w:tcPr>
            <w:tcW w:w="5000" w:type="pct"/>
            <w:gridSpan w:val="4"/>
          </w:tcPr>
          <w:p w14:paraId="71BE0F84" w14:textId="77777777" w:rsidR="00163A00" w:rsidRPr="00BC0E2C" w:rsidRDefault="00163A00" w:rsidP="00082738">
            <w:pPr>
              <w:pStyle w:val="Default"/>
              <w:contextualSpacing/>
              <w:rPr>
                <w:rFonts w:ascii="Arial" w:hAnsi="Arial" w:cs="Arial"/>
                <w:b/>
                <w:color w:val="auto"/>
                <w:sz w:val="22"/>
                <w:szCs w:val="22"/>
              </w:rPr>
            </w:pPr>
          </w:p>
        </w:tc>
      </w:tr>
      <w:tr w:rsidR="00AB6A29" w:rsidRPr="00BC0E2C" w14:paraId="46D21365" w14:textId="77777777" w:rsidTr="00306F65">
        <w:trPr>
          <w:trHeight w:val="634"/>
        </w:trPr>
        <w:tc>
          <w:tcPr>
            <w:tcW w:w="5000" w:type="pct"/>
            <w:gridSpan w:val="4"/>
            <w:shd w:val="clear" w:color="auto" w:fill="D9D9D9" w:themeFill="background1" w:themeFillShade="D9"/>
            <w:vAlign w:val="center"/>
          </w:tcPr>
          <w:p w14:paraId="22B64DC4" w14:textId="77777777" w:rsidR="00925E57" w:rsidRPr="00BC0E2C" w:rsidRDefault="00925E57" w:rsidP="00082738">
            <w:pPr>
              <w:pStyle w:val="Default"/>
              <w:contextualSpacing/>
              <w:rPr>
                <w:rFonts w:ascii="Arial" w:hAnsi="Arial" w:cs="Arial"/>
                <w:color w:val="auto"/>
                <w:sz w:val="22"/>
                <w:szCs w:val="22"/>
              </w:rPr>
            </w:pPr>
            <w:r w:rsidRPr="00BC0E2C">
              <w:rPr>
                <w:rFonts w:ascii="Arial" w:hAnsi="Arial" w:cs="Arial"/>
                <w:b/>
                <w:bCs/>
                <w:color w:val="auto"/>
                <w:sz w:val="22"/>
                <w:szCs w:val="22"/>
              </w:rPr>
              <w:t xml:space="preserve">Purpose </w:t>
            </w:r>
          </w:p>
        </w:tc>
      </w:tr>
      <w:tr w:rsidR="00AB6A29" w:rsidRPr="00BC0E2C" w14:paraId="06E7B8AA" w14:textId="77777777" w:rsidTr="00306F65">
        <w:trPr>
          <w:trHeight w:val="1162"/>
        </w:trPr>
        <w:tc>
          <w:tcPr>
            <w:tcW w:w="5000" w:type="pct"/>
            <w:gridSpan w:val="4"/>
            <w:vAlign w:val="center"/>
          </w:tcPr>
          <w:p w14:paraId="043EF691" w14:textId="77777777" w:rsidR="00AC2142" w:rsidRPr="00BC0E2C" w:rsidRDefault="00AC2142" w:rsidP="00AB6A29">
            <w:pPr>
              <w:pStyle w:val="Default"/>
              <w:contextualSpacing/>
              <w:rPr>
                <w:rFonts w:ascii="Arial" w:hAnsi="Arial" w:cs="Arial"/>
                <w:color w:val="auto"/>
                <w:sz w:val="22"/>
                <w:szCs w:val="22"/>
              </w:rPr>
            </w:pPr>
          </w:p>
          <w:p w14:paraId="7E85C93A" w14:textId="131CB27E" w:rsidR="00F476AA" w:rsidRDefault="00F476AA" w:rsidP="00F476AA">
            <w:pPr>
              <w:pStyle w:val="Default"/>
              <w:rPr>
                <w:rFonts w:ascii="Arial" w:hAnsi="Arial" w:cs="Arial"/>
                <w:sz w:val="22"/>
                <w:szCs w:val="22"/>
              </w:rPr>
            </w:pPr>
            <w:r w:rsidRPr="00BC0E2C">
              <w:rPr>
                <w:rFonts w:ascii="Arial" w:hAnsi="Arial" w:cs="Arial"/>
                <w:sz w:val="22"/>
                <w:szCs w:val="22"/>
              </w:rPr>
              <w:t xml:space="preserve">To </w:t>
            </w:r>
            <w:r w:rsidR="00D55A39">
              <w:rPr>
                <w:rFonts w:ascii="Arial" w:hAnsi="Arial" w:cs="Arial"/>
                <w:sz w:val="22"/>
                <w:szCs w:val="22"/>
              </w:rPr>
              <w:t xml:space="preserve">facilitate </w:t>
            </w:r>
            <w:r w:rsidR="005E7A88">
              <w:rPr>
                <w:rFonts w:ascii="Arial" w:hAnsi="Arial" w:cs="Arial"/>
                <w:sz w:val="22"/>
                <w:szCs w:val="22"/>
              </w:rPr>
              <w:t xml:space="preserve">a range of </w:t>
            </w:r>
            <w:r w:rsidR="00F238BB">
              <w:rPr>
                <w:rFonts w:ascii="Arial" w:hAnsi="Arial" w:cs="Arial"/>
                <w:sz w:val="22"/>
                <w:szCs w:val="22"/>
              </w:rPr>
              <w:t xml:space="preserve">skills development </w:t>
            </w:r>
            <w:r w:rsidR="005E7A88">
              <w:rPr>
                <w:rFonts w:ascii="Arial" w:hAnsi="Arial" w:cs="Arial"/>
                <w:sz w:val="22"/>
                <w:szCs w:val="22"/>
              </w:rPr>
              <w:t xml:space="preserve">interventions, via 1:1 and </w:t>
            </w:r>
            <w:r w:rsidR="00654446">
              <w:rPr>
                <w:rFonts w:ascii="Arial" w:hAnsi="Arial" w:cs="Arial"/>
                <w:sz w:val="22"/>
                <w:szCs w:val="22"/>
              </w:rPr>
              <w:t>group-based</w:t>
            </w:r>
            <w:r w:rsidR="005E7A88">
              <w:rPr>
                <w:rFonts w:ascii="Arial" w:hAnsi="Arial" w:cs="Arial"/>
                <w:sz w:val="22"/>
                <w:szCs w:val="22"/>
              </w:rPr>
              <w:t xml:space="preserve"> sessions</w:t>
            </w:r>
            <w:r w:rsidR="00F238BB">
              <w:rPr>
                <w:rFonts w:ascii="Arial" w:hAnsi="Arial" w:cs="Arial"/>
                <w:sz w:val="22"/>
                <w:szCs w:val="22"/>
              </w:rPr>
              <w:t xml:space="preserve">. To support </w:t>
            </w:r>
            <w:r w:rsidR="007F2270">
              <w:rPr>
                <w:rFonts w:ascii="Arial" w:hAnsi="Arial" w:cs="Arial"/>
                <w:sz w:val="22"/>
                <w:szCs w:val="22"/>
              </w:rPr>
              <w:t>young people</w:t>
            </w:r>
            <w:r w:rsidR="00F238BB">
              <w:rPr>
                <w:rFonts w:ascii="Arial" w:hAnsi="Arial" w:cs="Arial"/>
                <w:sz w:val="22"/>
                <w:szCs w:val="22"/>
              </w:rPr>
              <w:t xml:space="preserve"> to develop their </w:t>
            </w:r>
            <w:r w:rsidR="00CE3313">
              <w:rPr>
                <w:rFonts w:ascii="Arial" w:hAnsi="Arial" w:cs="Arial"/>
                <w:sz w:val="22"/>
                <w:szCs w:val="22"/>
              </w:rPr>
              <w:t xml:space="preserve">vocational skills </w:t>
            </w:r>
            <w:r w:rsidR="00073BA1">
              <w:rPr>
                <w:rFonts w:ascii="Arial" w:hAnsi="Arial" w:cs="Arial"/>
                <w:sz w:val="22"/>
                <w:szCs w:val="22"/>
              </w:rPr>
              <w:t xml:space="preserve">and </w:t>
            </w:r>
            <w:r w:rsidR="0091725E">
              <w:rPr>
                <w:rFonts w:ascii="Arial" w:hAnsi="Arial" w:cs="Arial"/>
                <w:sz w:val="22"/>
                <w:szCs w:val="22"/>
              </w:rPr>
              <w:t xml:space="preserve">understanding </w:t>
            </w:r>
            <w:r w:rsidR="00654446">
              <w:rPr>
                <w:rFonts w:ascii="Arial" w:hAnsi="Arial" w:cs="Arial"/>
                <w:sz w:val="22"/>
                <w:szCs w:val="22"/>
              </w:rPr>
              <w:t>related to the area of specialism</w:t>
            </w:r>
            <w:r w:rsidR="00710FEB">
              <w:rPr>
                <w:rFonts w:ascii="Arial" w:hAnsi="Arial" w:cs="Arial"/>
                <w:sz w:val="22"/>
                <w:szCs w:val="22"/>
              </w:rPr>
              <w:t>. T</w:t>
            </w:r>
            <w:r w:rsidR="0091725E">
              <w:rPr>
                <w:rFonts w:ascii="Arial" w:hAnsi="Arial" w:cs="Arial"/>
                <w:sz w:val="22"/>
                <w:szCs w:val="22"/>
              </w:rPr>
              <w:t xml:space="preserve">o </w:t>
            </w:r>
            <w:r w:rsidR="000B19D0">
              <w:rPr>
                <w:rFonts w:ascii="Arial" w:hAnsi="Arial" w:cs="Arial"/>
                <w:sz w:val="22"/>
                <w:szCs w:val="22"/>
              </w:rPr>
              <w:t>support the development of employability and meta-skill</w:t>
            </w:r>
            <w:r w:rsidR="00710FEB">
              <w:rPr>
                <w:rFonts w:ascii="Arial" w:hAnsi="Arial" w:cs="Arial"/>
                <w:sz w:val="22"/>
                <w:szCs w:val="22"/>
              </w:rPr>
              <w:t>s and to continue to evaluate and measure their progress.</w:t>
            </w:r>
            <w:r w:rsidR="00955077">
              <w:rPr>
                <w:rFonts w:ascii="Arial" w:hAnsi="Arial" w:cs="Arial"/>
                <w:sz w:val="22"/>
                <w:szCs w:val="22"/>
              </w:rPr>
              <w:t xml:space="preserve"> </w:t>
            </w:r>
            <w:r w:rsidR="00955077" w:rsidRPr="000750A1">
              <w:rPr>
                <w:rFonts w:ascii="Arial" w:hAnsi="Arial" w:cs="Arial"/>
                <w:sz w:val="22"/>
                <w:szCs w:val="22"/>
              </w:rPr>
              <w:t>Work collaboratively with education, care and multi-disciplinary teams to support the holistic needs of young people.</w:t>
            </w:r>
          </w:p>
          <w:p w14:paraId="640222E9" w14:textId="01A5C4B7" w:rsidR="001E1492" w:rsidRDefault="001E1492" w:rsidP="00F476AA">
            <w:pPr>
              <w:pStyle w:val="Default"/>
              <w:rPr>
                <w:rFonts w:ascii="Arial" w:hAnsi="Arial" w:cs="Arial"/>
                <w:sz w:val="22"/>
                <w:szCs w:val="22"/>
              </w:rPr>
            </w:pPr>
          </w:p>
          <w:p w14:paraId="6D85AAE2" w14:textId="77777777" w:rsidR="00734B77" w:rsidRPr="00BC0E2C" w:rsidRDefault="00734B77" w:rsidP="005A6586">
            <w:pPr>
              <w:pStyle w:val="Default"/>
              <w:rPr>
                <w:rFonts w:ascii="Arial" w:hAnsi="Arial" w:cs="Arial"/>
                <w:sz w:val="22"/>
                <w:szCs w:val="22"/>
              </w:rPr>
            </w:pPr>
          </w:p>
          <w:tbl>
            <w:tblPr>
              <w:tblW w:w="5000" w:type="pct"/>
              <w:tblLook w:val="0000" w:firstRow="0" w:lastRow="0" w:firstColumn="0" w:lastColumn="0" w:noHBand="0" w:noVBand="0"/>
            </w:tblPr>
            <w:tblGrid>
              <w:gridCol w:w="10129"/>
            </w:tblGrid>
            <w:tr w:rsidR="00734B77" w:rsidRPr="00BC0E2C" w14:paraId="6DD05866" w14:textId="77777777" w:rsidTr="00E2723D">
              <w:trPr>
                <w:trHeight w:val="460"/>
              </w:trPr>
              <w:tc>
                <w:tcPr>
                  <w:tcW w:w="5000" w:type="pct"/>
                  <w:shd w:val="clear" w:color="auto" w:fill="D9D9D9" w:themeFill="background1" w:themeFillShade="D9"/>
                  <w:vAlign w:val="center"/>
                </w:tcPr>
                <w:p w14:paraId="3BF980D6" w14:textId="77777777" w:rsidR="00734B77" w:rsidRPr="00BC0E2C" w:rsidRDefault="00734B77" w:rsidP="00734B77">
                  <w:pPr>
                    <w:pStyle w:val="Default"/>
                    <w:contextualSpacing/>
                    <w:rPr>
                      <w:rFonts w:ascii="Arial" w:hAnsi="Arial" w:cs="Arial"/>
                      <w:color w:val="auto"/>
                      <w:sz w:val="22"/>
                      <w:szCs w:val="22"/>
                    </w:rPr>
                  </w:pPr>
                  <w:r w:rsidRPr="00BC0E2C">
                    <w:rPr>
                      <w:rFonts w:ascii="Arial" w:hAnsi="Arial" w:cs="Arial"/>
                      <w:b/>
                      <w:bCs/>
                      <w:color w:val="auto"/>
                      <w:sz w:val="22"/>
                      <w:szCs w:val="22"/>
                    </w:rPr>
                    <w:t>Accountabilities / Areas of Responsibility</w:t>
                  </w:r>
                </w:p>
              </w:tc>
            </w:tr>
          </w:tbl>
          <w:p w14:paraId="6CDC25E8" w14:textId="77777777" w:rsidR="00734B77" w:rsidRPr="00BC0E2C" w:rsidRDefault="00734B77" w:rsidP="005A6586">
            <w:pPr>
              <w:pStyle w:val="Default"/>
              <w:rPr>
                <w:rFonts w:ascii="Arial" w:hAnsi="Arial" w:cs="Arial"/>
                <w:sz w:val="22"/>
                <w:szCs w:val="22"/>
              </w:rPr>
            </w:pPr>
          </w:p>
          <w:p w14:paraId="54A72200" w14:textId="77777777" w:rsidR="00734B77" w:rsidRPr="00BC0E2C" w:rsidRDefault="00734B77" w:rsidP="00734B77">
            <w:pPr>
              <w:pStyle w:val="Default"/>
              <w:pageBreakBefore/>
              <w:rPr>
                <w:rFonts w:ascii="Arial" w:hAnsi="Arial" w:cs="Arial"/>
                <w:sz w:val="22"/>
                <w:szCs w:val="22"/>
              </w:rPr>
            </w:pPr>
            <w:r w:rsidRPr="00BC0E2C">
              <w:rPr>
                <w:rFonts w:ascii="Arial" w:hAnsi="Arial" w:cs="Arial"/>
                <w:b/>
                <w:bCs/>
                <w:sz w:val="22"/>
                <w:szCs w:val="22"/>
              </w:rPr>
              <w:t xml:space="preserve">Summary of duties - </w:t>
            </w:r>
          </w:p>
          <w:p w14:paraId="2AD0496C" w14:textId="77777777" w:rsidR="00734B77" w:rsidRPr="00BC0E2C" w:rsidRDefault="00734B77" w:rsidP="00734B77">
            <w:pPr>
              <w:pStyle w:val="Default"/>
              <w:rPr>
                <w:rFonts w:ascii="Arial" w:hAnsi="Arial" w:cs="Arial"/>
                <w:b/>
                <w:bCs/>
                <w:sz w:val="22"/>
                <w:szCs w:val="22"/>
              </w:rPr>
            </w:pPr>
          </w:p>
          <w:p w14:paraId="139D6B89" w14:textId="6D76ABEC" w:rsidR="00734B77" w:rsidRPr="00BC0E2C" w:rsidRDefault="00F2788D" w:rsidP="00F111BD">
            <w:pPr>
              <w:pStyle w:val="Default"/>
              <w:numPr>
                <w:ilvl w:val="0"/>
                <w:numId w:val="25"/>
              </w:numPr>
              <w:rPr>
                <w:rFonts w:ascii="Arial" w:hAnsi="Arial" w:cs="Arial"/>
                <w:sz w:val="22"/>
                <w:szCs w:val="22"/>
              </w:rPr>
            </w:pPr>
            <w:r>
              <w:rPr>
                <w:rFonts w:ascii="Arial" w:hAnsi="Arial" w:cs="Arial"/>
                <w:b/>
                <w:bCs/>
                <w:sz w:val="22"/>
                <w:szCs w:val="22"/>
              </w:rPr>
              <w:t xml:space="preserve">Facilitation of </w:t>
            </w:r>
            <w:r w:rsidR="00AC3D12">
              <w:rPr>
                <w:rFonts w:ascii="Arial" w:hAnsi="Arial" w:cs="Arial"/>
                <w:b/>
                <w:bCs/>
                <w:sz w:val="22"/>
                <w:szCs w:val="22"/>
              </w:rPr>
              <w:t>s</w:t>
            </w:r>
            <w:r w:rsidR="00087124">
              <w:rPr>
                <w:rFonts w:ascii="Arial" w:hAnsi="Arial" w:cs="Arial"/>
                <w:b/>
                <w:bCs/>
                <w:sz w:val="22"/>
                <w:szCs w:val="22"/>
              </w:rPr>
              <w:t xml:space="preserve">kills </w:t>
            </w:r>
            <w:r>
              <w:rPr>
                <w:rFonts w:ascii="Arial" w:hAnsi="Arial" w:cs="Arial"/>
                <w:b/>
                <w:bCs/>
                <w:sz w:val="22"/>
                <w:szCs w:val="22"/>
              </w:rPr>
              <w:t>d</w:t>
            </w:r>
            <w:r w:rsidR="00087124">
              <w:rPr>
                <w:rFonts w:ascii="Arial" w:hAnsi="Arial" w:cs="Arial"/>
                <w:b/>
                <w:bCs/>
                <w:sz w:val="22"/>
                <w:szCs w:val="22"/>
              </w:rPr>
              <w:t xml:space="preserve">evelopment </w:t>
            </w:r>
          </w:p>
          <w:p w14:paraId="19331C32" w14:textId="77777777" w:rsidR="00734B77" w:rsidRPr="00BC0E2C" w:rsidRDefault="00734B77" w:rsidP="00734B77">
            <w:pPr>
              <w:pStyle w:val="Default"/>
              <w:rPr>
                <w:rFonts w:ascii="Arial" w:hAnsi="Arial" w:cs="Arial"/>
                <w:sz w:val="22"/>
                <w:szCs w:val="22"/>
              </w:rPr>
            </w:pPr>
          </w:p>
          <w:p w14:paraId="366298C9" w14:textId="749363A7" w:rsidR="006F6972" w:rsidRPr="00955077" w:rsidRDefault="007602F1" w:rsidP="006337E6">
            <w:pPr>
              <w:pStyle w:val="Default"/>
              <w:numPr>
                <w:ilvl w:val="0"/>
                <w:numId w:val="28"/>
              </w:numPr>
              <w:rPr>
                <w:rFonts w:ascii="Arial" w:hAnsi="Arial" w:cs="Arial"/>
                <w:sz w:val="22"/>
                <w:szCs w:val="22"/>
              </w:rPr>
            </w:pPr>
            <w:r w:rsidRPr="00955077">
              <w:rPr>
                <w:rFonts w:ascii="Arial" w:hAnsi="Arial" w:cs="Arial"/>
                <w:sz w:val="22"/>
                <w:szCs w:val="22"/>
              </w:rPr>
              <w:t>Provide demonstration</w:t>
            </w:r>
            <w:r w:rsidR="007A4604" w:rsidRPr="00955077">
              <w:rPr>
                <w:rFonts w:ascii="Arial" w:hAnsi="Arial" w:cs="Arial"/>
                <w:sz w:val="22"/>
                <w:szCs w:val="22"/>
              </w:rPr>
              <w:t>s</w:t>
            </w:r>
            <w:r w:rsidRPr="00955077">
              <w:rPr>
                <w:rFonts w:ascii="Arial" w:hAnsi="Arial" w:cs="Arial"/>
                <w:sz w:val="22"/>
                <w:szCs w:val="22"/>
              </w:rPr>
              <w:t xml:space="preserve"> of practical skills</w:t>
            </w:r>
            <w:r w:rsidR="00B82A6F" w:rsidRPr="00955077">
              <w:rPr>
                <w:rFonts w:ascii="Arial" w:hAnsi="Arial" w:cs="Arial"/>
                <w:sz w:val="22"/>
                <w:szCs w:val="22"/>
              </w:rPr>
              <w:t xml:space="preserve"> </w:t>
            </w:r>
            <w:r w:rsidR="00723CCA" w:rsidRPr="00955077">
              <w:rPr>
                <w:rFonts w:ascii="Arial" w:hAnsi="Arial" w:cs="Arial"/>
                <w:sz w:val="22"/>
                <w:szCs w:val="22"/>
              </w:rPr>
              <w:t>to</w:t>
            </w:r>
            <w:r w:rsidR="00B82A6F" w:rsidRPr="00955077">
              <w:rPr>
                <w:rFonts w:ascii="Arial" w:hAnsi="Arial" w:cs="Arial"/>
                <w:sz w:val="22"/>
                <w:szCs w:val="22"/>
              </w:rPr>
              <w:t xml:space="preserve"> facilitate learning</w:t>
            </w:r>
            <w:r w:rsidR="00723CCA" w:rsidRPr="00955077">
              <w:rPr>
                <w:rFonts w:ascii="Arial" w:hAnsi="Arial" w:cs="Arial"/>
                <w:sz w:val="22"/>
                <w:szCs w:val="22"/>
              </w:rPr>
              <w:t>.</w:t>
            </w:r>
          </w:p>
          <w:p w14:paraId="36DB4D52" w14:textId="16F6D7AF" w:rsidR="00C72744" w:rsidRPr="00955077" w:rsidRDefault="006F6972" w:rsidP="000750A1">
            <w:pPr>
              <w:pStyle w:val="Default"/>
              <w:numPr>
                <w:ilvl w:val="0"/>
                <w:numId w:val="28"/>
              </w:numPr>
              <w:rPr>
                <w:rFonts w:ascii="Arial" w:hAnsi="Arial" w:cs="Arial"/>
                <w:sz w:val="22"/>
                <w:szCs w:val="22"/>
              </w:rPr>
            </w:pPr>
            <w:r w:rsidRPr="00955077">
              <w:rPr>
                <w:rFonts w:ascii="Arial" w:hAnsi="Arial" w:cs="Arial"/>
                <w:sz w:val="22"/>
                <w:szCs w:val="22"/>
              </w:rPr>
              <w:t>L</w:t>
            </w:r>
            <w:r w:rsidR="007602F1" w:rsidRPr="00955077">
              <w:rPr>
                <w:rFonts w:ascii="Arial" w:hAnsi="Arial" w:cs="Arial"/>
                <w:sz w:val="22"/>
                <w:szCs w:val="22"/>
              </w:rPr>
              <w:t xml:space="preserve">ead group </w:t>
            </w:r>
            <w:r w:rsidR="004B656D" w:rsidRPr="00955077">
              <w:rPr>
                <w:rFonts w:ascii="Arial" w:hAnsi="Arial" w:cs="Arial"/>
                <w:sz w:val="22"/>
                <w:szCs w:val="22"/>
              </w:rPr>
              <w:t xml:space="preserve">and individual </w:t>
            </w:r>
            <w:r w:rsidR="007602F1" w:rsidRPr="00955077">
              <w:rPr>
                <w:rFonts w:ascii="Arial" w:hAnsi="Arial" w:cs="Arial"/>
                <w:sz w:val="22"/>
                <w:szCs w:val="22"/>
              </w:rPr>
              <w:t>activities</w:t>
            </w:r>
            <w:r w:rsidRPr="00955077">
              <w:rPr>
                <w:rFonts w:ascii="Arial" w:hAnsi="Arial" w:cs="Arial"/>
                <w:sz w:val="22"/>
                <w:szCs w:val="22"/>
              </w:rPr>
              <w:t>, modifying and adapting approaches to suppor</w:t>
            </w:r>
            <w:r w:rsidR="00FC28BD" w:rsidRPr="00955077">
              <w:rPr>
                <w:rFonts w:ascii="Arial" w:hAnsi="Arial" w:cs="Arial"/>
                <w:sz w:val="22"/>
                <w:szCs w:val="22"/>
              </w:rPr>
              <w:t>t successful skills development whilst meeting the needs of young people who may present with social, emotional and behavioural needs or disrupted educational experiences.</w:t>
            </w:r>
          </w:p>
          <w:p w14:paraId="0A06D3CA" w14:textId="77777777" w:rsidR="007E4D04" w:rsidRPr="00955077" w:rsidRDefault="00A7361F" w:rsidP="006337E6">
            <w:pPr>
              <w:pStyle w:val="ListParagraph"/>
              <w:numPr>
                <w:ilvl w:val="0"/>
                <w:numId w:val="28"/>
              </w:numPr>
              <w:contextualSpacing w:val="0"/>
              <w:rPr>
                <w:rFonts w:ascii="Arial" w:hAnsi="Arial" w:cs="Arial"/>
                <w:sz w:val="22"/>
                <w:szCs w:val="22"/>
              </w:rPr>
            </w:pPr>
            <w:r w:rsidRPr="00955077">
              <w:rPr>
                <w:rFonts w:ascii="Arial" w:hAnsi="Arial" w:cs="Arial"/>
                <w:sz w:val="22"/>
                <w:szCs w:val="22"/>
              </w:rPr>
              <w:t>Observe and review candidates’ skill levels and their understanding as it relates the practical activity</w:t>
            </w:r>
            <w:r w:rsidR="005C73DA" w:rsidRPr="00955077">
              <w:rPr>
                <w:rFonts w:ascii="Arial" w:hAnsi="Arial" w:cs="Arial"/>
                <w:sz w:val="22"/>
                <w:szCs w:val="22"/>
              </w:rPr>
              <w:t>, i</w:t>
            </w:r>
            <w:r w:rsidR="00723CCA" w:rsidRPr="00955077">
              <w:rPr>
                <w:rFonts w:ascii="Arial" w:hAnsi="Arial" w:cs="Arial"/>
                <w:sz w:val="22"/>
                <w:szCs w:val="22"/>
              </w:rPr>
              <w:t>dentify</w:t>
            </w:r>
            <w:r w:rsidR="005C73DA" w:rsidRPr="00955077">
              <w:rPr>
                <w:rFonts w:ascii="Arial" w:hAnsi="Arial" w:cs="Arial"/>
                <w:sz w:val="22"/>
                <w:szCs w:val="22"/>
              </w:rPr>
              <w:t xml:space="preserve">ing </w:t>
            </w:r>
            <w:r w:rsidR="00723CCA" w:rsidRPr="00955077">
              <w:rPr>
                <w:rFonts w:ascii="Arial" w:hAnsi="Arial" w:cs="Arial"/>
                <w:sz w:val="22"/>
                <w:szCs w:val="22"/>
              </w:rPr>
              <w:t>gaps in candidates’ knowledge</w:t>
            </w:r>
            <w:r w:rsidR="004B66EC" w:rsidRPr="00955077">
              <w:rPr>
                <w:rFonts w:ascii="Arial" w:hAnsi="Arial" w:cs="Arial"/>
                <w:sz w:val="22"/>
                <w:szCs w:val="22"/>
              </w:rPr>
              <w:t xml:space="preserve"> and/or </w:t>
            </w:r>
            <w:r w:rsidR="00723CCA" w:rsidRPr="00955077">
              <w:rPr>
                <w:rFonts w:ascii="Arial" w:hAnsi="Arial" w:cs="Arial"/>
                <w:sz w:val="22"/>
                <w:szCs w:val="22"/>
              </w:rPr>
              <w:t>skills</w:t>
            </w:r>
            <w:r w:rsidR="007E4D04" w:rsidRPr="00955077">
              <w:rPr>
                <w:rFonts w:ascii="Arial" w:hAnsi="Arial" w:cs="Arial"/>
                <w:sz w:val="22"/>
                <w:szCs w:val="22"/>
              </w:rPr>
              <w:t>.</w:t>
            </w:r>
          </w:p>
          <w:p w14:paraId="44C826E0" w14:textId="76EB47B6" w:rsidR="00723CCA" w:rsidRPr="00955077" w:rsidRDefault="007E4D04" w:rsidP="006337E6">
            <w:pPr>
              <w:pStyle w:val="ListParagraph"/>
              <w:numPr>
                <w:ilvl w:val="0"/>
                <w:numId w:val="28"/>
              </w:numPr>
              <w:contextualSpacing w:val="0"/>
              <w:rPr>
                <w:rFonts w:ascii="Arial" w:hAnsi="Arial" w:cs="Arial"/>
                <w:sz w:val="22"/>
                <w:szCs w:val="22"/>
              </w:rPr>
            </w:pPr>
            <w:r w:rsidRPr="00955077">
              <w:rPr>
                <w:rFonts w:ascii="Arial" w:hAnsi="Arial" w:cs="Arial"/>
                <w:sz w:val="22"/>
                <w:szCs w:val="22"/>
              </w:rPr>
              <w:t>F</w:t>
            </w:r>
            <w:r w:rsidR="00723CCA" w:rsidRPr="00955077">
              <w:rPr>
                <w:rFonts w:ascii="Arial" w:hAnsi="Arial" w:cs="Arial"/>
                <w:sz w:val="22"/>
                <w:szCs w:val="22"/>
              </w:rPr>
              <w:t xml:space="preserve">acilitate the delivery of knowledge and </w:t>
            </w:r>
            <w:r w:rsidR="004B66EC" w:rsidRPr="00955077">
              <w:rPr>
                <w:rFonts w:ascii="Arial" w:hAnsi="Arial" w:cs="Arial"/>
                <w:sz w:val="22"/>
                <w:szCs w:val="22"/>
              </w:rPr>
              <w:t>understanding and</w:t>
            </w:r>
            <w:r w:rsidRPr="00955077">
              <w:rPr>
                <w:rFonts w:ascii="Arial" w:hAnsi="Arial" w:cs="Arial"/>
                <w:sz w:val="22"/>
                <w:szCs w:val="22"/>
              </w:rPr>
              <w:t xml:space="preserve"> </w:t>
            </w:r>
            <w:r w:rsidR="00723CCA" w:rsidRPr="00955077">
              <w:rPr>
                <w:rFonts w:ascii="Arial" w:hAnsi="Arial" w:cs="Arial"/>
                <w:sz w:val="22"/>
                <w:szCs w:val="22"/>
              </w:rPr>
              <w:t>skills</w:t>
            </w:r>
            <w:r w:rsidR="004B66EC" w:rsidRPr="00955077">
              <w:rPr>
                <w:rFonts w:ascii="Arial" w:hAnsi="Arial" w:cs="Arial"/>
                <w:sz w:val="22"/>
                <w:szCs w:val="22"/>
              </w:rPr>
              <w:t>.</w:t>
            </w:r>
          </w:p>
          <w:p w14:paraId="234107DB" w14:textId="2F954ECF" w:rsidR="00F97DFE" w:rsidRPr="00955077" w:rsidRDefault="00711034" w:rsidP="006337E6">
            <w:pPr>
              <w:pStyle w:val="ListParagraph"/>
              <w:numPr>
                <w:ilvl w:val="0"/>
                <w:numId w:val="28"/>
              </w:numPr>
              <w:contextualSpacing w:val="0"/>
              <w:rPr>
                <w:rFonts w:ascii="Arial" w:hAnsi="Arial" w:cs="Arial"/>
                <w:sz w:val="22"/>
                <w:szCs w:val="22"/>
              </w:rPr>
            </w:pPr>
            <w:r w:rsidRPr="00955077">
              <w:rPr>
                <w:rFonts w:ascii="Arial" w:hAnsi="Arial" w:cs="Arial"/>
                <w:sz w:val="22"/>
                <w:szCs w:val="22"/>
              </w:rPr>
              <w:t xml:space="preserve">Facilitate </w:t>
            </w:r>
            <w:r w:rsidR="00F97DFE" w:rsidRPr="00955077">
              <w:rPr>
                <w:rFonts w:ascii="Arial" w:hAnsi="Arial" w:cs="Arial"/>
                <w:sz w:val="22"/>
                <w:szCs w:val="22"/>
              </w:rPr>
              <w:t xml:space="preserve">the development of meta-skills through </w:t>
            </w:r>
            <w:r w:rsidR="00351CD3" w:rsidRPr="00955077">
              <w:rPr>
                <w:rFonts w:ascii="Arial" w:hAnsi="Arial" w:cs="Arial"/>
                <w:sz w:val="22"/>
                <w:szCs w:val="22"/>
              </w:rPr>
              <w:t xml:space="preserve">workshops and </w:t>
            </w:r>
            <w:r w:rsidR="00F97DFE" w:rsidRPr="00955077">
              <w:rPr>
                <w:rFonts w:ascii="Arial" w:hAnsi="Arial" w:cs="Arial"/>
                <w:sz w:val="22"/>
                <w:szCs w:val="22"/>
              </w:rPr>
              <w:t xml:space="preserve">effective </w:t>
            </w:r>
            <w:r w:rsidR="007F2270" w:rsidRPr="00955077">
              <w:rPr>
                <w:rFonts w:ascii="Arial" w:hAnsi="Arial" w:cs="Arial"/>
                <w:sz w:val="22"/>
                <w:szCs w:val="22"/>
              </w:rPr>
              <w:t>signposting, which</w:t>
            </w:r>
            <w:r w:rsidR="00351CD3" w:rsidRPr="00955077">
              <w:rPr>
                <w:rFonts w:ascii="Arial" w:hAnsi="Arial" w:cs="Arial"/>
                <w:sz w:val="22"/>
                <w:szCs w:val="22"/>
              </w:rPr>
              <w:t xml:space="preserve"> will enable candidates to recognise and develop </w:t>
            </w:r>
            <w:r w:rsidR="00C55E6C" w:rsidRPr="00955077">
              <w:rPr>
                <w:rFonts w:ascii="Arial" w:hAnsi="Arial" w:cs="Arial"/>
                <w:sz w:val="22"/>
                <w:szCs w:val="22"/>
              </w:rPr>
              <w:t>their skills.</w:t>
            </w:r>
          </w:p>
          <w:p w14:paraId="3A09F3FF" w14:textId="67B20A13" w:rsidR="0038198A" w:rsidRPr="00955077" w:rsidRDefault="00711034" w:rsidP="006337E6">
            <w:pPr>
              <w:pStyle w:val="ListParagraph"/>
              <w:numPr>
                <w:ilvl w:val="0"/>
                <w:numId w:val="28"/>
              </w:numPr>
              <w:contextualSpacing w:val="0"/>
              <w:rPr>
                <w:rFonts w:ascii="Arial" w:hAnsi="Arial" w:cs="Arial"/>
                <w:sz w:val="22"/>
                <w:szCs w:val="22"/>
              </w:rPr>
            </w:pPr>
            <w:r w:rsidRPr="00955077">
              <w:rPr>
                <w:rFonts w:ascii="Arial" w:hAnsi="Arial" w:cs="Arial"/>
                <w:sz w:val="22"/>
                <w:szCs w:val="22"/>
              </w:rPr>
              <w:t>Enable</w:t>
            </w:r>
            <w:r w:rsidR="00E16AA3" w:rsidRPr="00955077">
              <w:rPr>
                <w:rFonts w:ascii="Arial" w:hAnsi="Arial" w:cs="Arial"/>
                <w:sz w:val="22"/>
                <w:szCs w:val="22"/>
              </w:rPr>
              <w:t xml:space="preserve"> the development of digital and employability skills with a particular focus on </w:t>
            </w:r>
            <w:r w:rsidRPr="00955077">
              <w:rPr>
                <w:rFonts w:ascii="Arial" w:hAnsi="Arial" w:cs="Arial"/>
                <w:sz w:val="22"/>
                <w:szCs w:val="22"/>
              </w:rPr>
              <w:t>what is required to work in specific industries/sectors.</w:t>
            </w:r>
          </w:p>
          <w:p w14:paraId="343961C8" w14:textId="01B1C3B6" w:rsidR="001E1492" w:rsidRPr="00955077" w:rsidRDefault="001E1492" w:rsidP="000750A1">
            <w:pPr>
              <w:pStyle w:val="ListParagraph"/>
              <w:numPr>
                <w:ilvl w:val="0"/>
                <w:numId w:val="28"/>
              </w:numPr>
              <w:shd w:val="clear" w:color="auto" w:fill="FFFFFF" w:themeFill="background1"/>
              <w:contextualSpacing w:val="0"/>
              <w:rPr>
                <w:rFonts w:ascii="Arial" w:hAnsi="Arial" w:cs="Arial"/>
                <w:sz w:val="22"/>
                <w:szCs w:val="22"/>
              </w:rPr>
            </w:pPr>
            <w:r w:rsidRPr="00955077">
              <w:rPr>
                <w:rFonts w:ascii="Arial" w:hAnsi="Arial" w:cs="Arial"/>
                <w:sz w:val="22"/>
                <w:szCs w:val="22"/>
              </w:rPr>
              <w:t>Support you</w:t>
            </w:r>
            <w:r w:rsidR="00FC28BD" w:rsidRPr="00955077">
              <w:rPr>
                <w:rFonts w:ascii="Arial" w:hAnsi="Arial" w:cs="Arial"/>
                <w:sz w:val="22"/>
                <w:szCs w:val="22"/>
              </w:rPr>
              <w:t>ng people to develop confidence and</w:t>
            </w:r>
            <w:r w:rsidRPr="00955077">
              <w:rPr>
                <w:rFonts w:ascii="Arial" w:hAnsi="Arial" w:cs="Arial"/>
                <w:sz w:val="22"/>
                <w:szCs w:val="22"/>
              </w:rPr>
              <w:t xml:space="preserve"> resilience through structured and supportive practical activities.</w:t>
            </w:r>
          </w:p>
          <w:p w14:paraId="0A51B80A" w14:textId="77777777" w:rsidR="00FC0E05" w:rsidRPr="00FC0E05" w:rsidRDefault="00FC0E05" w:rsidP="00653586">
            <w:pPr>
              <w:pStyle w:val="Default"/>
              <w:rPr>
                <w:rFonts w:ascii="Arial" w:hAnsi="Arial" w:cs="Arial"/>
                <w:sz w:val="22"/>
                <w:szCs w:val="22"/>
              </w:rPr>
            </w:pPr>
          </w:p>
          <w:p w14:paraId="1CF99629" w14:textId="6F221A24" w:rsidR="002747DB" w:rsidRPr="00FC0E05" w:rsidRDefault="002747DB" w:rsidP="00F111BD">
            <w:pPr>
              <w:pStyle w:val="Default"/>
              <w:numPr>
                <w:ilvl w:val="0"/>
                <w:numId w:val="25"/>
              </w:numPr>
              <w:rPr>
                <w:rFonts w:ascii="Arial" w:hAnsi="Arial" w:cs="Arial"/>
                <w:sz w:val="22"/>
                <w:szCs w:val="22"/>
              </w:rPr>
            </w:pPr>
            <w:r w:rsidRPr="00FC0E05">
              <w:rPr>
                <w:rFonts w:ascii="Arial" w:hAnsi="Arial" w:cs="Arial"/>
                <w:b/>
                <w:sz w:val="22"/>
                <w:szCs w:val="22"/>
              </w:rPr>
              <w:t>Motivating and encouraging candidates</w:t>
            </w:r>
          </w:p>
          <w:p w14:paraId="2E025E64" w14:textId="77777777" w:rsidR="002747DB" w:rsidRPr="000F3852" w:rsidRDefault="002747DB" w:rsidP="002747DB">
            <w:pPr>
              <w:pStyle w:val="ListParagraph"/>
              <w:rPr>
                <w:rFonts w:ascii="Arial" w:hAnsi="Arial" w:cs="Arial"/>
                <w:sz w:val="22"/>
                <w:szCs w:val="22"/>
              </w:rPr>
            </w:pPr>
          </w:p>
          <w:p w14:paraId="74393C1E" w14:textId="5F979B0C" w:rsidR="00217C43" w:rsidRDefault="00A7361F" w:rsidP="006337E6">
            <w:pPr>
              <w:pStyle w:val="ListParagraph"/>
              <w:numPr>
                <w:ilvl w:val="0"/>
                <w:numId w:val="29"/>
              </w:numPr>
              <w:contextualSpacing w:val="0"/>
              <w:rPr>
                <w:rFonts w:ascii="Arial" w:hAnsi="Arial" w:cs="Arial"/>
                <w:sz w:val="22"/>
                <w:szCs w:val="22"/>
              </w:rPr>
            </w:pPr>
            <w:r>
              <w:rPr>
                <w:rFonts w:ascii="Arial" w:hAnsi="Arial" w:cs="Arial"/>
                <w:sz w:val="22"/>
                <w:szCs w:val="22"/>
              </w:rPr>
              <w:t>Build and m</w:t>
            </w:r>
            <w:r w:rsidR="00634658" w:rsidRPr="00634658">
              <w:rPr>
                <w:rFonts w:ascii="Arial" w:hAnsi="Arial" w:cs="Arial"/>
                <w:sz w:val="22"/>
                <w:szCs w:val="22"/>
              </w:rPr>
              <w:t xml:space="preserve">aintain </w:t>
            </w:r>
            <w:r>
              <w:rPr>
                <w:rFonts w:ascii="Arial" w:hAnsi="Arial" w:cs="Arial"/>
                <w:sz w:val="22"/>
                <w:szCs w:val="22"/>
              </w:rPr>
              <w:t xml:space="preserve">positive </w:t>
            </w:r>
            <w:r w:rsidR="00634658" w:rsidRPr="00634658">
              <w:rPr>
                <w:rFonts w:ascii="Arial" w:hAnsi="Arial" w:cs="Arial"/>
                <w:sz w:val="22"/>
                <w:szCs w:val="22"/>
              </w:rPr>
              <w:t xml:space="preserve">relationships with all </w:t>
            </w:r>
            <w:r w:rsidR="006F2214">
              <w:rPr>
                <w:rFonts w:ascii="Arial" w:hAnsi="Arial" w:cs="Arial"/>
                <w:sz w:val="22"/>
                <w:szCs w:val="22"/>
              </w:rPr>
              <w:t>candidates</w:t>
            </w:r>
            <w:r w:rsidR="00634658" w:rsidRPr="00634658">
              <w:rPr>
                <w:rFonts w:ascii="Arial" w:hAnsi="Arial" w:cs="Arial"/>
                <w:sz w:val="22"/>
                <w:szCs w:val="22"/>
              </w:rPr>
              <w:t xml:space="preserve">, </w:t>
            </w:r>
            <w:r w:rsidR="009A01B0">
              <w:rPr>
                <w:rFonts w:ascii="Arial" w:hAnsi="Arial" w:cs="Arial"/>
                <w:sz w:val="22"/>
                <w:szCs w:val="22"/>
              </w:rPr>
              <w:t>encouraging active engagement and motivation.</w:t>
            </w:r>
          </w:p>
          <w:p w14:paraId="54373FDD" w14:textId="14317DFA" w:rsidR="00C239AD" w:rsidRDefault="00217C43" w:rsidP="006337E6">
            <w:pPr>
              <w:pStyle w:val="ListParagraph"/>
              <w:numPr>
                <w:ilvl w:val="0"/>
                <w:numId w:val="29"/>
              </w:numPr>
              <w:contextualSpacing w:val="0"/>
              <w:rPr>
                <w:rFonts w:ascii="Arial" w:hAnsi="Arial" w:cs="Arial"/>
                <w:sz w:val="22"/>
                <w:szCs w:val="22"/>
              </w:rPr>
            </w:pPr>
            <w:r>
              <w:rPr>
                <w:rFonts w:ascii="Arial" w:hAnsi="Arial" w:cs="Arial"/>
                <w:sz w:val="22"/>
                <w:szCs w:val="22"/>
              </w:rPr>
              <w:t>M</w:t>
            </w:r>
            <w:r w:rsidR="00634658" w:rsidRPr="00634658">
              <w:rPr>
                <w:rFonts w:ascii="Arial" w:hAnsi="Arial" w:cs="Arial"/>
                <w:sz w:val="22"/>
                <w:szCs w:val="22"/>
              </w:rPr>
              <w:t>onitor</w:t>
            </w:r>
            <w:r>
              <w:rPr>
                <w:rFonts w:ascii="Arial" w:hAnsi="Arial" w:cs="Arial"/>
                <w:sz w:val="22"/>
                <w:szCs w:val="22"/>
              </w:rPr>
              <w:t xml:space="preserve"> </w:t>
            </w:r>
            <w:r w:rsidR="00634658" w:rsidRPr="00634658">
              <w:rPr>
                <w:rFonts w:ascii="Arial" w:hAnsi="Arial" w:cs="Arial"/>
                <w:sz w:val="22"/>
                <w:szCs w:val="22"/>
              </w:rPr>
              <w:t xml:space="preserve">progress </w:t>
            </w:r>
            <w:r>
              <w:rPr>
                <w:rFonts w:ascii="Arial" w:hAnsi="Arial" w:cs="Arial"/>
                <w:sz w:val="22"/>
                <w:szCs w:val="22"/>
              </w:rPr>
              <w:t xml:space="preserve">and </w:t>
            </w:r>
            <w:r w:rsidR="00634658" w:rsidRPr="00634658">
              <w:rPr>
                <w:rFonts w:ascii="Arial" w:hAnsi="Arial" w:cs="Arial"/>
                <w:sz w:val="22"/>
                <w:szCs w:val="22"/>
              </w:rPr>
              <w:t>creat</w:t>
            </w:r>
            <w:r>
              <w:rPr>
                <w:rFonts w:ascii="Arial" w:hAnsi="Arial" w:cs="Arial"/>
                <w:sz w:val="22"/>
                <w:szCs w:val="22"/>
              </w:rPr>
              <w:t>e</w:t>
            </w:r>
            <w:r w:rsidR="00634658" w:rsidRPr="00634658">
              <w:rPr>
                <w:rFonts w:ascii="Arial" w:hAnsi="Arial" w:cs="Arial"/>
                <w:sz w:val="22"/>
                <w:szCs w:val="22"/>
              </w:rPr>
              <w:t xml:space="preserve"> an individualised skill</w:t>
            </w:r>
            <w:r w:rsidR="001E24A8">
              <w:rPr>
                <w:rFonts w:ascii="Arial" w:hAnsi="Arial" w:cs="Arial"/>
                <w:sz w:val="22"/>
                <w:szCs w:val="22"/>
              </w:rPr>
              <w:t>s</w:t>
            </w:r>
            <w:r w:rsidR="00CB7F22">
              <w:rPr>
                <w:rFonts w:ascii="Arial" w:hAnsi="Arial" w:cs="Arial"/>
                <w:sz w:val="22"/>
                <w:szCs w:val="22"/>
              </w:rPr>
              <w:t xml:space="preserve"> </w:t>
            </w:r>
            <w:r w:rsidR="00CB7F22" w:rsidRPr="00E13077">
              <w:rPr>
                <w:rFonts w:ascii="Arial" w:hAnsi="Arial" w:cs="Arial"/>
                <w:sz w:val="22"/>
                <w:szCs w:val="22"/>
              </w:rPr>
              <w:t>development</w:t>
            </w:r>
            <w:r w:rsidR="00634658" w:rsidRPr="00CB7F22">
              <w:rPr>
                <w:rFonts w:ascii="Arial" w:hAnsi="Arial" w:cs="Arial"/>
                <w:color w:val="0070C0"/>
                <w:sz w:val="22"/>
                <w:szCs w:val="22"/>
              </w:rPr>
              <w:t xml:space="preserve"> </w:t>
            </w:r>
            <w:r w:rsidR="00634658" w:rsidRPr="00634658">
              <w:rPr>
                <w:rFonts w:ascii="Arial" w:hAnsi="Arial" w:cs="Arial"/>
                <w:sz w:val="22"/>
                <w:szCs w:val="22"/>
              </w:rPr>
              <w:t xml:space="preserve">plan to support </w:t>
            </w:r>
            <w:r>
              <w:rPr>
                <w:rFonts w:ascii="Arial" w:hAnsi="Arial" w:cs="Arial"/>
                <w:sz w:val="22"/>
                <w:szCs w:val="22"/>
              </w:rPr>
              <w:t xml:space="preserve">candidates </w:t>
            </w:r>
            <w:r w:rsidR="00634658" w:rsidRPr="00634658">
              <w:rPr>
                <w:rFonts w:ascii="Arial" w:hAnsi="Arial" w:cs="Arial"/>
                <w:sz w:val="22"/>
                <w:szCs w:val="22"/>
              </w:rPr>
              <w:t xml:space="preserve">with progression into employment, </w:t>
            </w:r>
            <w:r w:rsidR="00DF3717" w:rsidRPr="00634658">
              <w:rPr>
                <w:rFonts w:ascii="Arial" w:hAnsi="Arial" w:cs="Arial"/>
                <w:sz w:val="22"/>
                <w:szCs w:val="22"/>
              </w:rPr>
              <w:t>apprenticeship</w:t>
            </w:r>
            <w:r w:rsidR="00DF3717">
              <w:rPr>
                <w:rFonts w:ascii="Arial" w:hAnsi="Arial" w:cs="Arial"/>
                <w:sz w:val="22"/>
                <w:szCs w:val="22"/>
              </w:rPr>
              <w:t xml:space="preserve"> or </w:t>
            </w:r>
            <w:r w:rsidR="00C427DE">
              <w:rPr>
                <w:rFonts w:ascii="Arial" w:hAnsi="Arial" w:cs="Arial"/>
                <w:sz w:val="22"/>
                <w:szCs w:val="22"/>
              </w:rPr>
              <w:t xml:space="preserve">further </w:t>
            </w:r>
            <w:r w:rsidR="00634658" w:rsidRPr="00634658">
              <w:rPr>
                <w:rFonts w:ascii="Arial" w:hAnsi="Arial" w:cs="Arial"/>
                <w:sz w:val="22"/>
                <w:szCs w:val="22"/>
              </w:rPr>
              <w:t>training</w:t>
            </w:r>
            <w:r w:rsidR="00DF3717">
              <w:rPr>
                <w:rFonts w:ascii="Arial" w:hAnsi="Arial" w:cs="Arial"/>
                <w:sz w:val="22"/>
                <w:szCs w:val="22"/>
              </w:rPr>
              <w:t xml:space="preserve"> or study.</w:t>
            </w:r>
          </w:p>
          <w:p w14:paraId="7FBD7E53" w14:textId="57A8A638" w:rsidR="003C14B5" w:rsidRDefault="003C14B5" w:rsidP="006337E6">
            <w:pPr>
              <w:pStyle w:val="ListParagraph"/>
              <w:numPr>
                <w:ilvl w:val="0"/>
                <w:numId w:val="29"/>
              </w:numPr>
              <w:contextualSpacing w:val="0"/>
              <w:rPr>
                <w:rFonts w:ascii="Arial" w:hAnsi="Arial" w:cs="Arial"/>
                <w:sz w:val="22"/>
                <w:szCs w:val="22"/>
              </w:rPr>
            </w:pPr>
            <w:r w:rsidRPr="003C14B5">
              <w:rPr>
                <w:rFonts w:ascii="Arial" w:hAnsi="Arial" w:cs="Arial"/>
                <w:sz w:val="22"/>
                <w:szCs w:val="22"/>
              </w:rPr>
              <w:t xml:space="preserve">Provide constructive feedback to </w:t>
            </w:r>
            <w:r w:rsidR="00132440">
              <w:rPr>
                <w:rFonts w:ascii="Arial" w:hAnsi="Arial" w:cs="Arial"/>
                <w:sz w:val="22"/>
                <w:szCs w:val="22"/>
              </w:rPr>
              <w:t>candidate</w:t>
            </w:r>
            <w:r w:rsidR="001E24A8">
              <w:rPr>
                <w:rFonts w:ascii="Arial" w:hAnsi="Arial" w:cs="Arial"/>
                <w:sz w:val="22"/>
                <w:szCs w:val="22"/>
              </w:rPr>
              <w:t>s</w:t>
            </w:r>
            <w:r w:rsidRPr="003C14B5">
              <w:rPr>
                <w:rFonts w:ascii="Arial" w:hAnsi="Arial" w:cs="Arial"/>
                <w:sz w:val="22"/>
                <w:szCs w:val="22"/>
              </w:rPr>
              <w:t xml:space="preserve"> on their skills </w:t>
            </w:r>
            <w:r w:rsidR="005B1841">
              <w:rPr>
                <w:rFonts w:ascii="Arial" w:hAnsi="Arial" w:cs="Arial"/>
                <w:sz w:val="22"/>
                <w:szCs w:val="22"/>
              </w:rPr>
              <w:t>and knowledge acquisition.</w:t>
            </w:r>
          </w:p>
          <w:p w14:paraId="42DF1C89" w14:textId="0984583F" w:rsidR="006F2214" w:rsidRDefault="006F2214" w:rsidP="006337E6">
            <w:pPr>
              <w:pStyle w:val="Default"/>
              <w:numPr>
                <w:ilvl w:val="0"/>
                <w:numId w:val="29"/>
              </w:numPr>
              <w:rPr>
                <w:rFonts w:ascii="Arial" w:hAnsi="Arial" w:cs="Arial"/>
                <w:sz w:val="22"/>
                <w:szCs w:val="22"/>
              </w:rPr>
            </w:pPr>
            <w:r w:rsidRPr="00D5172A">
              <w:rPr>
                <w:rFonts w:ascii="Arial" w:hAnsi="Arial" w:cs="Arial"/>
                <w:sz w:val="22"/>
                <w:szCs w:val="22"/>
              </w:rPr>
              <w:t xml:space="preserve">Provide support and supervision to </w:t>
            </w:r>
            <w:r w:rsidR="00132440">
              <w:rPr>
                <w:rFonts w:ascii="Arial" w:hAnsi="Arial" w:cs="Arial"/>
                <w:sz w:val="22"/>
                <w:szCs w:val="22"/>
              </w:rPr>
              <w:t>candidates</w:t>
            </w:r>
            <w:r w:rsidRPr="00D5172A">
              <w:rPr>
                <w:rFonts w:ascii="Arial" w:hAnsi="Arial" w:cs="Arial"/>
                <w:sz w:val="22"/>
                <w:szCs w:val="22"/>
              </w:rPr>
              <w:t xml:space="preserve"> in accordance with </w:t>
            </w:r>
            <w:proofErr w:type="gramStart"/>
            <w:r w:rsidRPr="00D5172A">
              <w:rPr>
                <w:rFonts w:ascii="Arial" w:hAnsi="Arial" w:cs="Arial"/>
                <w:sz w:val="22"/>
                <w:szCs w:val="22"/>
              </w:rPr>
              <w:t>College</w:t>
            </w:r>
            <w:proofErr w:type="gramEnd"/>
            <w:r w:rsidRPr="00D5172A">
              <w:rPr>
                <w:rFonts w:ascii="Arial" w:hAnsi="Arial" w:cs="Arial"/>
                <w:sz w:val="22"/>
                <w:szCs w:val="22"/>
              </w:rPr>
              <w:t xml:space="preserve"> procedures</w:t>
            </w:r>
          </w:p>
          <w:p w14:paraId="1B09B63A" w14:textId="4F09F1C2" w:rsidR="00711E38" w:rsidRPr="00955077" w:rsidRDefault="001E1492" w:rsidP="00FC28BD">
            <w:pPr>
              <w:pStyle w:val="Default"/>
              <w:numPr>
                <w:ilvl w:val="0"/>
                <w:numId w:val="29"/>
              </w:numPr>
              <w:rPr>
                <w:rFonts w:ascii="Arial" w:hAnsi="Arial" w:cs="Arial"/>
                <w:sz w:val="22"/>
                <w:szCs w:val="22"/>
              </w:rPr>
            </w:pPr>
            <w:r w:rsidRPr="000750A1">
              <w:rPr>
                <w:rFonts w:ascii="Arial" w:hAnsi="Arial" w:cs="Arial"/>
                <w:sz w:val="22"/>
                <w:szCs w:val="22"/>
              </w:rPr>
              <w:t>Work closely with care</w:t>
            </w:r>
            <w:r w:rsidR="00711E38" w:rsidRPr="000750A1">
              <w:rPr>
                <w:rFonts w:ascii="Arial" w:hAnsi="Arial" w:cs="Arial"/>
                <w:sz w:val="22"/>
                <w:szCs w:val="22"/>
              </w:rPr>
              <w:t xml:space="preserve"> and education colleagues</w:t>
            </w:r>
            <w:r w:rsidRPr="000750A1">
              <w:rPr>
                <w:rFonts w:ascii="Arial" w:hAnsi="Arial" w:cs="Arial"/>
                <w:sz w:val="22"/>
                <w:szCs w:val="22"/>
              </w:rPr>
              <w:t xml:space="preserve"> to ensure consistency of approach.</w:t>
            </w:r>
          </w:p>
          <w:p w14:paraId="3F458D6C" w14:textId="77777777" w:rsidR="00FC28BD" w:rsidRPr="001E1492" w:rsidRDefault="00FC28BD" w:rsidP="00FC28BD">
            <w:pPr>
              <w:pStyle w:val="Default"/>
              <w:rPr>
                <w:rFonts w:ascii="Arial" w:hAnsi="Arial" w:cs="Arial"/>
                <w:sz w:val="22"/>
                <w:szCs w:val="22"/>
              </w:rPr>
            </w:pPr>
          </w:p>
          <w:p w14:paraId="5C654939" w14:textId="3B2B981E" w:rsidR="00734B77" w:rsidRPr="00377352" w:rsidRDefault="00DC2EBD" w:rsidP="00F111BD">
            <w:pPr>
              <w:pStyle w:val="Default"/>
              <w:numPr>
                <w:ilvl w:val="0"/>
                <w:numId w:val="25"/>
              </w:numPr>
              <w:rPr>
                <w:rFonts w:ascii="Arial" w:hAnsi="Arial" w:cs="Arial"/>
                <w:sz w:val="22"/>
                <w:szCs w:val="22"/>
              </w:rPr>
            </w:pPr>
            <w:r>
              <w:rPr>
                <w:rFonts w:ascii="Arial" w:hAnsi="Arial" w:cs="Arial"/>
                <w:b/>
                <w:bCs/>
                <w:sz w:val="22"/>
                <w:szCs w:val="22"/>
              </w:rPr>
              <w:t xml:space="preserve">Learning Environment </w:t>
            </w:r>
            <w:r w:rsidR="00734B77" w:rsidRPr="00BC0E2C">
              <w:rPr>
                <w:rFonts w:ascii="Arial" w:hAnsi="Arial" w:cs="Arial"/>
                <w:b/>
                <w:bCs/>
                <w:sz w:val="22"/>
                <w:szCs w:val="22"/>
              </w:rPr>
              <w:t xml:space="preserve"> </w:t>
            </w:r>
          </w:p>
          <w:p w14:paraId="2B17552C" w14:textId="77777777" w:rsidR="00377352" w:rsidRPr="00BC0E2C" w:rsidRDefault="00377352" w:rsidP="00377352">
            <w:pPr>
              <w:pStyle w:val="Default"/>
              <w:ind w:left="360"/>
              <w:rPr>
                <w:rFonts w:ascii="Arial" w:hAnsi="Arial" w:cs="Arial"/>
                <w:sz w:val="22"/>
                <w:szCs w:val="22"/>
              </w:rPr>
            </w:pPr>
          </w:p>
          <w:p w14:paraId="3762A30C" w14:textId="392B3766" w:rsidR="00D21818" w:rsidRDefault="00D21818" w:rsidP="00A74A24">
            <w:pPr>
              <w:pStyle w:val="Default"/>
              <w:numPr>
                <w:ilvl w:val="0"/>
                <w:numId w:val="30"/>
              </w:numPr>
              <w:rPr>
                <w:rFonts w:ascii="Arial" w:hAnsi="Arial" w:cs="Arial"/>
                <w:sz w:val="22"/>
                <w:szCs w:val="22"/>
              </w:rPr>
            </w:pPr>
            <w:r w:rsidRPr="00C72744">
              <w:rPr>
                <w:rFonts w:ascii="Arial" w:hAnsi="Arial" w:cs="Arial"/>
                <w:sz w:val="22"/>
                <w:szCs w:val="22"/>
              </w:rPr>
              <w:t xml:space="preserve">Prepare materials for </w:t>
            </w:r>
            <w:r>
              <w:rPr>
                <w:rFonts w:ascii="Arial" w:hAnsi="Arial" w:cs="Arial"/>
                <w:sz w:val="22"/>
                <w:szCs w:val="22"/>
              </w:rPr>
              <w:t xml:space="preserve">skills development </w:t>
            </w:r>
            <w:r w:rsidRPr="00C72744">
              <w:rPr>
                <w:rFonts w:ascii="Arial" w:hAnsi="Arial" w:cs="Arial"/>
                <w:sz w:val="22"/>
                <w:szCs w:val="22"/>
              </w:rPr>
              <w:t>activities</w:t>
            </w:r>
          </w:p>
          <w:p w14:paraId="5791CA0B" w14:textId="00E4E11A" w:rsidR="00B07241" w:rsidRDefault="004E49A2" w:rsidP="00A74A24">
            <w:pPr>
              <w:pStyle w:val="Default"/>
              <w:numPr>
                <w:ilvl w:val="0"/>
                <w:numId w:val="30"/>
              </w:numPr>
              <w:rPr>
                <w:rFonts w:ascii="Arial" w:hAnsi="Arial" w:cs="Arial"/>
                <w:sz w:val="22"/>
                <w:szCs w:val="22"/>
              </w:rPr>
            </w:pPr>
            <w:r>
              <w:rPr>
                <w:rFonts w:ascii="Arial" w:hAnsi="Arial" w:cs="Arial"/>
                <w:sz w:val="22"/>
                <w:szCs w:val="22"/>
              </w:rPr>
              <w:t xml:space="preserve">Ensure </w:t>
            </w:r>
            <w:r w:rsidR="00B07241">
              <w:rPr>
                <w:rFonts w:ascii="Arial" w:hAnsi="Arial" w:cs="Arial"/>
                <w:sz w:val="22"/>
                <w:szCs w:val="22"/>
              </w:rPr>
              <w:t>workshops</w:t>
            </w:r>
            <w:r>
              <w:rPr>
                <w:rFonts w:ascii="Arial" w:hAnsi="Arial" w:cs="Arial"/>
                <w:sz w:val="22"/>
                <w:szCs w:val="22"/>
              </w:rPr>
              <w:t xml:space="preserve"> and tutorial areas are set up </w:t>
            </w:r>
            <w:r w:rsidR="0010480F">
              <w:rPr>
                <w:rFonts w:ascii="Arial" w:hAnsi="Arial" w:cs="Arial"/>
                <w:sz w:val="22"/>
                <w:szCs w:val="22"/>
              </w:rPr>
              <w:t xml:space="preserve">in advance </w:t>
            </w:r>
            <w:r>
              <w:rPr>
                <w:rFonts w:ascii="Arial" w:hAnsi="Arial" w:cs="Arial"/>
                <w:sz w:val="22"/>
                <w:szCs w:val="22"/>
              </w:rPr>
              <w:t xml:space="preserve">for </w:t>
            </w:r>
            <w:r w:rsidR="0010480F">
              <w:rPr>
                <w:rFonts w:ascii="Arial" w:hAnsi="Arial" w:cs="Arial"/>
                <w:sz w:val="22"/>
                <w:szCs w:val="22"/>
              </w:rPr>
              <w:t xml:space="preserve">effective </w:t>
            </w:r>
            <w:r>
              <w:rPr>
                <w:rFonts w:ascii="Arial" w:hAnsi="Arial" w:cs="Arial"/>
                <w:sz w:val="22"/>
                <w:szCs w:val="22"/>
              </w:rPr>
              <w:t>active learning</w:t>
            </w:r>
          </w:p>
          <w:p w14:paraId="213B8538" w14:textId="2DFFB46C" w:rsidR="00D21818" w:rsidRDefault="00D21818" w:rsidP="00A74A24">
            <w:pPr>
              <w:pStyle w:val="Default"/>
              <w:numPr>
                <w:ilvl w:val="0"/>
                <w:numId w:val="30"/>
              </w:numPr>
              <w:rPr>
                <w:rFonts w:ascii="Arial" w:hAnsi="Arial" w:cs="Arial"/>
                <w:sz w:val="22"/>
                <w:szCs w:val="22"/>
              </w:rPr>
            </w:pPr>
            <w:r w:rsidRPr="00FC20E5">
              <w:rPr>
                <w:rFonts w:ascii="Arial" w:hAnsi="Arial" w:cs="Arial"/>
                <w:sz w:val="22"/>
                <w:szCs w:val="22"/>
              </w:rPr>
              <w:t xml:space="preserve">Support </w:t>
            </w:r>
            <w:r w:rsidR="00132440">
              <w:rPr>
                <w:rFonts w:ascii="Arial" w:hAnsi="Arial" w:cs="Arial"/>
                <w:sz w:val="22"/>
                <w:szCs w:val="22"/>
              </w:rPr>
              <w:t xml:space="preserve">candidates </w:t>
            </w:r>
            <w:r w:rsidRPr="00FC20E5">
              <w:rPr>
                <w:rFonts w:ascii="Arial" w:hAnsi="Arial" w:cs="Arial"/>
                <w:sz w:val="22"/>
                <w:szCs w:val="22"/>
              </w:rPr>
              <w:t>in the use of specialist equipment</w:t>
            </w:r>
            <w:r>
              <w:rPr>
                <w:rFonts w:ascii="Arial" w:hAnsi="Arial" w:cs="Arial"/>
                <w:sz w:val="22"/>
                <w:szCs w:val="22"/>
              </w:rPr>
              <w:t xml:space="preserve"> </w:t>
            </w:r>
            <w:r w:rsidR="0010480F">
              <w:rPr>
                <w:rFonts w:ascii="Arial" w:hAnsi="Arial" w:cs="Arial"/>
                <w:sz w:val="22"/>
                <w:szCs w:val="22"/>
              </w:rPr>
              <w:t>and machinery</w:t>
            </w:r>
          </w:p>
          <w:p w14:paraId="643E9612" w14:textId="1C8D3C41" w:rsidR="00F73A80" w:rsidRDefault="00F73A80" w:rsidP="00A74A24">
            <w:pPr>
              <w:pStyle w:val="Default"/>
              <w:numPr>
                <w:ilvl w:val="0"/>
                <w:numId w:val="30"/>
              </w:numPr>
              <w:rPr>
                <w:rFonts w:ascii="Arial" w:hAnsi="Arial" w:cs="Arial"/>
                <w:sz w:val="22"/>
                <w:szCs w:val="22"/>
              </w:rPr>
            </w:pPr>
            <w:r>
              <w:rPr>
                <w:rFonts w:ascii="Arial" w:hAnsi="Arial" w:cs="Arial"/>
                <w:sz w:val="22"/>
                <w:szCs w:val="22"/>
              </w:rPr>
              <w:t xml:space="preserve">Work with partners to </w:t>
            </w:r>
            <w:r w:rsidR="00035589">
              <w:rPr>
                <w:rFonts w:ascii="Arial" w:hAnsi="Arial" w:cs="Arial"/>
                <w:sz w:val="22"/>
                <w:szCs w:val="22"/>
              </w:rPr>
              <w:t xml:space="preserve">comply with broader delivery needs and layout </w:t>
            </w:r>
            <w:r w:rsidR="0017420B">
              <w:rPr>
                <w:rFonts w:ascii="Arial" w:hAnsi="Arial" w:cs="Arial"/>
                <w:sz w:val="22"/>
                <w:szCs w:val="22"/>
              </w:rPr>
              <w:t>restrictions</w:t>
            </w:r>
          </w:p>
          <w:p w14:paraId="2226678A" w14:textId="5EA09979" w:rsidR="001E1492" w:rsidRPr="000750A1" w:rsidRDefault="001E1492" w:rsidP="001E1492">
            <w:pPr>
              <w:pStyle w:val="Default"/>
              <w:numPr>
                <w:ilvl w:val="0"/>
                <w:numId w:val="30"/>
              </w:numPr>
              <w:rPr>
                <w:rFonts w:ascii="Arial" w:hAnsi="Arial" w:cs="Arial"/>
                <w:sz w:val="22"/>
                <w:szCs w:val="22"/>
              </w:rPr>
            </w:pPr>
            <w:r w:rsidRPr="000750A1">
              <w:rPr>
                <w:rFonts w:ascii="Arial" w:hAnsi="Arial" w:cs="Arial"/>
                <w:sz w:val="22"/>
                <w:szCs w:val="22"/>
              </w:rPr>
              <w:t>Contribute to creating a safe, structured and predictable learning environment that supports the needs of young people.</w:t>
            </w:r>
          </w:p>
          <w:p w14:paraId="34B6FE9A" w14:textId="5E15E79D" w:rsidR="00734B77" w:rsidRPr="00BC0E2C" w:rsidRDefault="00734B77" w:rsidP="00A74A24">
            <w:pPr>
              <w:pStyle w:val="Default"/>
              <w:ind w:left="360"/>
              <w:rPr>
                <w:rFonts w:ascii="Arial" w:hAnsi="Arial" w:cs="Arial"/>
                <w:sz w:val="22"/>
                <w:szCs w:val="22"/>
              </w:rPr>
            </w:pPr>
          </w:p>
          <w:p w14:paraId="090780CD" w14:textId="26E02ECA" w:rsidR="00734B77" w:rsidRPr="00FC0E05" w:rsidRDefault="00734B77" w:rsidP="00F111BD">
            <w:pPr>
              <w:pStyle w:val="ListParagraph"/>
              <w:numPr>
                <w:ilvl w:val="0"/>
                <w:numId w:val="25"/>
              </w:numPr>
              <w:rPr>
                <w:rFonts w:ascii="Arial" w:hAnsi="Arial" w:cs="Arial"/>
                <w:sz w:val="22"/>
                <w:szCs w:val="22"/>
              </w:rPr>
            </w:pPr>
            <w:r w:rsidRPr="00FC0E05">
              <w:rPr>
                <w:rFonts w:ascii="Arial" w:hAnsi="Arial" w:cs="Arial"/>
                <w:b/>
                <w:sz w:val="22"/>
                <w:szCs w:val="22"/>
              </w:rPr>
              <w:lastRenderedPageBreak/>
              <w:t>Partnership Working</w:t>
            </w:r>
          </w:p>
          <w:p w14:paraId="7FE4F443" w14:textId="77777777" w:rsidR="00734B77" w:rsidRPr="00BC0E2C" w:rsidRDefault="00734B77" w:rsidP="00734B77">
            <w:pPr>
              <w:rPr>
                <w:rFonts w:ascii="Arial" w:hAnsi="Arial" w:cs="Arial"/>
                <w:b/>
                <w:sz w:val="22"/>
                <w:szCs w:val="22"/>
              </w:rPr>
            </w:pPr>
          </w:p>
          <w:p w14:paraId="4460E230" w14:textId="77E24686" w:rsidR="00AD1E80" w:rsidRPr="00AD1E80" w:rsidRDefault="001A62E5" w:rsidP="00AD1E80">
            <w:pPr>
              <w:pStyle w:val="ListParagraph"/>
              <w:numPr>
                <w:ilvl w:val="0"/>
                <w:numId w:val="32"/>
              </w:numPr>
              <w:rPr>
                <w:rFonts w:ascii="Arial" w:hAnsi="Arial" w:cs="Arial"/>
                <w:sz w:val="22"/>
                <w:szCs w:val="22"/>
              </w:rPr>
            </w:pPr>
            <w:r w:rsidRPr="00A74A24">
              <w:rPr>
                <w:rFonts w:ascii="Arial" w:hAnsi="Arial" w:cs="Arial"/>
                <w:sz w:val="22"/>
                <w:szCs w:val="22"/>
              </w:rPr>
              <w:t xml:space="preserve">Liaise with </w:t>
            </w:r>
            <w:r w:rsidR="00E13077">
              <w:rPr>
                <w:rFonts w:ascii="Arial" w:hAnsi="Arial" w:cs="Arial"/>
                <w:sz w:val="22"/>
                <w:szCs w:val="22"/>
              </w:rPr>
              <w:t>Academic Partnerships Manager and wider partners</w:t>
            </w:r>
            <w:r w:rsidR="00AD1E80" w:rsidRPr="00F111BD">
              <w:rPr>
                <w:rFonts w:ascii="Arial" w:hAnsi="Arial" w:cs="Arial"/>
                <w:color w:val="0070C0"/>
                <w:sz w:val="22"/>
                <w:szCs w:val="22"/>
              </w:rPr>
              <w:t xml:space="preserve"> </w:t>
            </w:r>
            <w:r w:rsidRPr="00A74A24">
              <w:rPr>
                <w:rFonts w:ascii="Arial" w:hAnsi="Arial" w:cs="Arial"/>
                <w:sz w:val="22"/>
                <w:szCs w:val="22"/>
              </w:rPr>
              <w:t xml:space="preserve">regarding the recruitment of potential </w:t>
            </w:r>
            <w:r w:rsidR="00132440" w:rsidRPr="00A74A24">
              <w:rPr>
                <w:rFonts w:ascii="Arial" w:hAnsi="Arial" w:cs="Arial"/>
                <w:sz w:val="22"/>
                <w:szCs w:val="22"/>
              </w:rPr>
              <w:t>candidates</w:t>
            </w:r>
            <w:r w:rsidRPr="00A74A24">
              <w:rPr>
                <w:rFonts w:ascii="Arial" w:hAnsi="Arial" w:cs="Arial"/>
                <w:sz w:val="22"/>
                <w:szCs w:val="22"/>
              </w:rPr>
              <w:t>.</w:t>
            </w:r>
          </w:p>
          <w:p w14:paraId="29A92382" w14:textId="2A0DB1DB" w:rsidR="00AD1E80" w:rsidRDefault="0053794F" w:rsidP="00AD1E80">
            <w:pPr>
              <w:pStyle w:val="ListParagraph"/>
              <w:numPr>
                <w:ilvl w:val="0"/>
                <w:numId w:val="32"/>
              </w:numPr>
              <w:rPr>
                <w:rFonts w:ascii="Arial" w:hAnsi="Arial" w:cs="Arial"/>
                <w:sz w:val="22"/>
                <w:szCs w:val="22"/>
              </w:rPr>
            </w:pPr>
            <w:r w:rsidRPr="00AD1E80">
              <w:rPr>
                <w:rFonts w:ascii="Arial" w:hAnsi="Arial" w:cs="Arial"/>
                <w:sz w:val="22"/>
                <w:szCs w:val="22"/>
              </w:rPr>
              <w:t>Creat</w:t>
            </w:r>
            <w:r w:rsidR="00390834" w:rsidRPr="00AD1E80">
              <w:rPr>
                <w:rFonts w:ascii="Arial" w:hAnsi="Arial" w:cs="Arial"/>
                <w:sz w:val="22"/>
                <w:szCs w:val="22"/>
              </w:rPr>
              <w:t>e</w:t>
            </w:r>
            <w:r w:rsidRPr="00AD1E80">
              <w:rPr>
                <w:rFonts w:ascii="Arial" w:hAnsi="Arial" w:cs="Arial"/>
                <w:sz w:val="22"/>
                <w:szCs w:val="22"/>
              </w:rPr>
              <w:t xml:space="preserve"> and maintain beneficial working relationships with partners to </w:t>
            </w:r>
            <w:r w:rsidR="008F0E58" w:rsidRPr="00AD1E80">
              <w:rPr>
                <w:rFonts w:ascii="Arial" w:hAnsi="Arial" w:cs="Arial"/>
                <w:sz w:val="22"/>
                <w:szCs w:val="22"/>
              </w:rPr>
              <w:t xml:space="preserve">ensure </w:t>
            </w:r>
            <w:r w:rsidRPr="00AD1E80">
              <w:rPr>
                <w:rFonts w:ascii="Arial" w:hAnsi="Arial" w:cs="Arial"/>
                <w:sz w:val="22"/>
                <w:szCs w:val="22"/>
              </w:rPr>
              <w:t>programme</w:t>
            </w:r>
            <w:r w:rsidR="008F0E58" w:rsidRPr="00AD1E80">
              <w:rPr>
                <w:rFonts w:ascii="Arial" w:hAnsi="Arial" w:cs="Arial"/>
                <w:sz w:val="22"/>
                <w:szCs w:val="22"/>
              </w:rPr>
              <w:t xml:space="preserve">s </w:t>
            </w:r>
            <w:r w:rsidRPr="00AD1E80">
              <w:rPr>
                <w:rFonts w:ascii="Arial" w:hAnsi="Arial" w:cs="Arial"/>
                <w:sz w:val="22"/>
                <w:szCs w:val="22"/>
              </w:rPr>
              <w:t xml:space="preserve">engage </w:t>
            </w:r>
            <w:r w:rsidR="008F0E58" w:rsidRPr="00AD1E80">
              <w:rPr>
                <w:rFonts w:ascii="Arial" w:hAnsi="Arial" w:cs="Arial"/>
                <w:sz w:val="22"/>
                <w:szCs w:val="22"/>
              </w:rPr>
              <w:t xml:space="preserve">candidates </w:t>
            </w:r>
            <w:r w:rsidRPr="00AD1E80">
              <w:rPr>
                <w:rFonts w:ascii="Arial" w:hAnsi="Arial" w:cs="Arial"/>
                <w:sz w:val="22"/>
                <w:szCs w:val="22"/>
              </w:rPr>
              <w:t xml:space="preserve">and offer progression routes and further opportunities for </w:t>
            </w:r>
            <w:r w:rsidR="00390834" w:rsidRPr="00AD1E80">
              <w:rPr>
                <w:rFonts w:ascii="Arial" w:hAnsi="Arial" w:cs="Arial"/>
                <w:sz w:val="22"/>
                <w:szCs w:val="22"/>
              </w:rPr>
              <w:t>candidates</w:t>
            </w:r>
            <w:r w:rsidRPr="00AD1E80">
              <w:rPr>
                <w:rFonts w:ascii="Arial" w:hAnsi="Arial" w:cs="Arial"/>
                <w:sz w:val="22"/>
                <w:szCs w:val="22"/>
              </w:rPr>
              <w:t xml:space="preserve"> to develop, upskill and challenge themselves. </w:t>
            </w:r>
          </w:p>
          <w:p w14:paraId="2A30BF2F" w14:textId="351CB71A" w:rsidR="00A6673D" w:rsidRDefault="0053794F" w:rsidP="00AD1E80">
            <w:pPr>
              <w:pStyle w:val="ListParagraph"/>
              <w:numPr>
                <w:ilvl w:val="0"/>
                <w:numId w:val="32"/>
              </w:numPr>
              <w:rPr>
                <w:rFonts w:ascii="Arial" w:hAnsi="Arial" w:cs="Arial"/>
                <w:sz w:val="22"/>
                <w:szCs w:val="22"/>
              </w:rPr>
            </w:pPr>
            <w:r w:rsidRPr="00AD1E80">
              <w:rPr>
                <w:rFonts w:ascii="Arial" w:hAnsi="Arial" w:cs="Arial"/>
                <w:sz w:val="22"/>
                <w:szCs w:val="22"/>
              </w:rPr>
              <w:t>Liais</w:t>
            </w:r>
            <w:r w:rsidR="006337E6" w:rsidRPr="00AD1E80">
              <w:rPr>
                <w:rFonts w:ascii="Arial" w:hAnsi="Arial" w:cs="Arial"/>
                <w:sz w:val="22"/>
                <w:szCs w:val="22"/>
              </w:rPr>
              <w:t>e</w:t>
            </w:r>
            <w:r w:rsidRPr="00AD1E80">
              <w:rPr>
                <w:rFonts w:ascii="Arial" w:hAnsi="Arial" w:cs="Arial"/>
                <w:sz w:val="22"/>
                <w:szCs w:val="22"/>
              </w:rPr>
              <w:t xml:space="preserve"> with external partners and referral agencies (i.e. </w:t>
            </w:r>
            <w:r w:rsidR="006337E6" w:rsidRPr="00AD1E80">
              <w:rPr>
                <w:rFonts w:ascii="Arial" w:hAnsi="Arial" w:cs="Arial"/>
                <w:sz w:val="22"/>
                <w:szCs w:val="22"/>
              </w:rPr>
              <w:t>DWP</w:t>
            </w:r>
            <w:r w:rsidRPr="00AD1E80">
              <w:rPr>
                <w:rFonts w:ascii="Arial" w:hAnsi="Arial" w:cs="Arial"/>
                <w:sz w:val="22"/>
                <w:szCs w:val="22"/>
              </w:rPr>
              <w:t xml:space="preserve">, youth support agencies, and voluntary organisations etc.) to recruit target number of </w:t>
            </w:r>
            <w:r w:rsidR="006337E6" w:rsidRPr="00AD1E80">
              <w:rPr>
                <w:rFonts w:ascii="Arial" w:hAnsi="Arial" w:cs="Arial"/>
                <w:sz w:val="22"/>
                <w:szCs w:val="22"/>
              </w:rPr>
              <w:t>candidates</w:t>
            </w:r>
            <w:r w:rsidRPr="00AD1E80">
              <w:rPr>
                <w:rFonts w:ascii="Arial" w:hAnsi="Arial" w:cs="Arial"/>
                <w:sz w:val="22"/>
                <w:szCs w:val="22"/>
              </w:rPr>
              <w:t xml:space="preserve"> onto the programmes. </w:t>
            </w:r>
          </w:p>
          <w:p w14:paraId="08F42552" w14:textId="226B905A" w:rsidR="00A93B62" w:rsidRPr="000750A1" w:rsidRDefault="003F7C01" w:rsidP="00AD1E80">
            <w:pPr>
              <w:pStyle w:val="ListParagraph"/>
              <w:numPr>
                <w:ilvl w:val="0"/>
                <w:numId w:val="32"/>
              </w:numPr>
              <w:rPr>
                <w:rFonts w:ascii="Arial" w:hAnsi="Arial" w:cs="Arial"/>
                <w:sz w:val="22"/>
                <w:szCs w:val="22"/>
              </w:rPr>
            </w:pPr>
            <w:r w:rsidRPr="000750A1">
              <w:rPr>
                <w:rFonts w:ascii="Arial" w:hAnsi="Arial" w:cs="Arial"/>
                <w:sz w:val="22"/>
                <w:szCs w:val="22"/>
              </w:rPr>
              <w:t>S</w:t>
            </w:r>
            <w:r w:rsidR="00A93B62" w:rsidRPr="000750A1">
              <w:rPr>
                <w:rFonts w:ascii="Arial" w:hAnsi="Arial" w:cs="Arial"/>
                <w:sz w:val="22"/>
                <w:szCs w:val="22"/>
              </w:rPr>
              <w:t xml:space="preserve">upport </w:t>
            </w:r>
            <w:r w:rsidRPr="000750A1">
              <w:rPr>
                <w:rFonts w:ascii="Arial" w:hAnsi="Arial" w:cs="Arial"/>
                <w:sz w:val="22"/>
                <w:szCs w:val="22"/>
              </w:rPr>
              <w:t xml:space="preserve">candidates </w:t>
            </w:r>
            <w:r w:rsidR="00A93B62" w:rsidRPr="000750A1">
              <w:rPr>
                <w:rFonts w:ascii="Arial" w:hAnsi="Arial" w:cs="Arial"/>
                <w:sz w:val="22"/>
                <w:szCs w:val="22"/>
              </w:rPr>
              <w:t>to access available employment opportunities.</w:t>
            </w:r>
          </w:p>
          <w:p w14:paraId="0F3FA379" w14:textId="298E8582" w:rsidR="001E1492" w:rsidRPr="000750A1" w:rsidRDefault="001E1492" w:rsidP="001E1492">
            <w:pPr>
              <w:pStyle w:val="ListParagraph"/>
              <w:numPr>
                <w:ilvl w:val="0"/>
                <w:numId w:val="32"/>
              </w:numPr>
              <w:rPr>
                <w:rFonts w:ascii="Arial" w:hAnsi="Arial" w:cs="Arial"/>
                <w:sz w:val="22"/>
                <w:szCs w:val="22"/>
              </w:rPr>
            </w:pPr>
            <w:r w:rsidRPr="000750A1">
              <w:rPr>
                <w:rFonts w:ascii="Arial" w:hAnsi="Arial" w:cs="Arial"/>
                <w:sz w:val="22"/>
                <w:szCs w:val="22"/>
              </w:rPr>
              <w:t>Work collaboratively with</w:t>
            </w:r>
            <w:r w:rsidR="00711E38" w:rsidRPr="000750A1">
              <w:rPr>
                <w:rFonts w:ascii="Arial" w:hAnsi="Arial" w:cs="Arial"/>
                <w:sz w:val="22"/>
                <w:szCs w:val="22"/>
              </w:rPr>
              <w:t xml:space="preserve"> care,</w:t>
            </w:r>
            <w:r w:rsidRPr="000750A1">
              <w:rPr>
                <w:rFonts w:ascii="Arial" w:hAnsi="Arial" w:cs="Arial"/>
                <w:sz w:val="22"/>
                <w:szCs w:val="22"/>
              </w:rPr>
              <w:t xml:space="preserve"> e</w:t>
            </w:r>
            <w:r w:rsidR="00711E38" w:rsidRPr="000750A1">
              <w:rPr>
                <w:rFonts w:ascii="Arial" w:hAnsi="Arial" w:cs="Arial"/>
                <w:sz w:val="22"/>
                <w:szCs w:val="22"/>
              </w:rPr>
              <w:t xml:space="preserve">ducation </w:t>
            </w:r>
            <w:r w:rsidRPr="000750A1">
              <w:rPr>
                <w:rFonts w:ascii="Arial" w:hAnsi="Arial" w:cs="Arial"/>
                <w:sz w:val="22"/>
                <w:szCs w:val="22"/>
              </w:rPr>
              <w:t>and specialist services to support integrated planning and delivery.</w:t>
            </w:r>
          </w:p>
          <w:p w14:paraId="176F1D72" w14:textId="17EC775D" w:rsidR="001E1492" w:rsidRPr="000750A1" w:rsidRDefault="001E1492" w:rsidP="001E1492">
            <w:pPr>
              <w:pStyle w:val="ListParagraph"/>
              <w:numPr>
                <w:ilvl w:val="0"/>
                <w:numId w:val="32"/>
              </w:numPr>
              <w:rPr>
                <w:rFonts w:ascii="Arial" w:hAnsi="Arial" w:cs="Arial"/>
                <w:sz w:val="22"/>
                <w:szCs w:val="22"/>
              </w:rPr>
            </w:pPr>
            <w:r w:rsidRPr="000750A1">
              <w:rPr>
                <w:rFonts w:ascii="Arial" w:hAnsi="Arial" w:cs="Arial"/>
                <w:sz w:val="22"/>
                <w:szCs w:val="22"/>
              </w:rPr>
              <w:t>Contri</w:t>
            </w:r>
            <w:r w:rsidR="00711E38" w:rsidRPr="000750A1">
              <w:rPr>
                <w:rFonts w:ascii="Arial" w:hAnsi="Arial" w:cs="Arial"/>
                <w:sz w:val="22"/>
                <w:szCs w:val="22"/>
              </w:rPr>
              <w:t>bute to multi-agency meetings</w:t>
            </w:r>
            <w:r w:rsidRPr="000750A1">
              <w:rPr>
                <w:rFonts w:ascii="Arial" w:hAnsi="Arial" w:cs="Arial"/>
                <w:sz w:val="22"/>
                <w:szCs w:val="22"/>
              </w:rPr>
              <w:t xml:space="preserve"> to support young people’s development, engagement and progression.</w:t>
            </w:r>
          </w:p>
          <w:p w14:paraId="2A45E5C9" w14:textId="77777777" w:rsidR="00C370F0" w:rsidRDefault="00C370F0" w:rsidP="00C370F0">
            <w:pPr>
              <w:pStyle w:val="ListParagraph"/>
              <w:ind w:left="360"/>
              <w:rPr>
                <w:rFonts w:ascii="Arial" w:hAnsi="Arial" w:cs="Arial"/>
                <w:b/>
                <w:sz w:val="22"/>
                <w:szCs w:val="22"/>
              </w:rPr>
            </w:pPr>
          </w:p>
          <w:p w14:paraId="76F4369C" w14:textId="5E602A5C" w:rsidR="00C370F0" w:rsidRPr="00FC0E05" w:rsidRDefault="00C370F0" w:rsidP="00C370F0">
            <w:pPr>
              <w:pStyle w:val="ListParagraph"/>
              <w:numPr>
                <w:ilvl w:val="0"/>
                <w:numId w:val="25"/>
              </w:numPr>
              <w:rPr>
                <w:rFonts w:ascii="Arial" w:hAnsi="Arial" w:cs="Arial"/>
                <w:b/>
                <w:sz w:val="22"/>
                <w:szCs w:val="22"/>
              </w:rPr>
            </w:pPr>
            <w:r w:rsidRPr="00FC0E05">
              <w:rPr>
                <w:rFonts w:ascii="Arial" w:hAnsi="Arial" w:cs="Arial"/>
                <w:b/>
                <w:sz w:val="22"/>
                <w:szCs w:val="22"/>
              </w:rPr>
              <w:t>Keeping accurate records</w:t>
            </w:r>
          </w:p>
          <w:p w14:paraId="11DFEF71" w14:textId="77777777" w:rsidR="00C370F0" w:rsidRPr="00BC0E2C" w:rsidRDefault="00C370F0" w:rsidP="00C370F0">
            <w:pPr>
              <w:rPr>
                <w:rFonts w:ascii="Arial" w:hAnsi="Arial" w:cs="Arial"/>
                <w:b/>
                <w:sz w:val="22"/>
                <w:szCs w:val="22"/>
              </w:rPr>
            </w:pPr>
          </w:p>
          <w:p w14:paraId="56F183C3" w14:textId="77777777" w:rsidR="00C370F0" w:rsidRDefault="00C370F0" w:rsidP="00C370F0">
            <w:pPr>
              <w:pStyle w:val="ListParagraph"/>
              <w:numPr>
                <w:ilvl w:val="0"/>
                <w:numId w:val="31"/>
              </w:numPr>
              <w:rPr>
                <w:rFonts w:ascii="Arial" w:hAnsi="Arial" w:cs="Arial"/>
                <w:sz w:val="22"/>
                <w:szCs w:val="22"/>
              </w:rPr>
            </w:pPr>
            <w:r>
              <w:rPr>
                <w:rFonts w:ascii="Arial" w:hAnsi="Arial" w:cs="Arial"/>
                <w:sz w:val="22"/>
                <w:szCs w:val="22"/>
              </w:rPr>
              <w:t>Maintain records of candidate progress</w:t>
            </w:r>
          </w:p>
          <w:p w14:paraId="0A58B526" w14:textId="757FFE13" w:rsidR="00C370F0" w:rsidRDefault="00C370F0" w:rsidP="00C370F0">
            <w:pPr>
              <w:pStyle w:val="ListParagraph"/>
              <w:numPr>
                <w:ilvl w:val="0"/>
                <w:numId w:val="31"/>
              </w:numPr>
              <w:contextualSpacing w:val="0"/>
              <w:rPr>
                <w:rFonts w:ascii="Arial" w:hAnsi="Arial" w:cs="Arial"/>
                <w:sz w:val="22"/>
                <w:szCs w:val="22"/>
              </w:rPr>
            </w:pPr>
            <w:r w:rsidRPr="000F3852">
              <w:rPr>
                <w:rFonts w:ascii="Arial" w:hAnsi="Arial" w:cs="Arial"/>
                <w:sz w:val="22"/>
                <w:szCs w:val="22"/>
              </w:rPr>
              <w:t xml:space="preserve">Provide </w:t>
            </w:r>
            <w:r w:rsidR="00E13077">
              <w:rPr>
                <w:rFonts w:ascii="Arial" w:hAnsi="Arial" w:cs="Arial"/>
                <w:sz w:val="22"/>
                <w:szCs w:val="22"/>
              </w:rPr>
              <w:t xml:space="preserve">the Academic Partnerships Manager and delivery partners </w:t>
            </w:r>
            <w:r w:rsidRPr="000F3852">
              <w:rPr>
                <w:rFonts w:ascii="Arial" w:hAnsi="Arial" w:cs="Arial"/>
                <w:sz w:val="22"/>
                <w:szCs w:val="22"/>
              </w:rPr>
              <w:t xml:space="preserve">with </w:t>
            </w:r>
            <w:r w:rsidR="00C33E23">
              <w:rPr>
                <w:rFonts w:ascii="Arial" w:hAnsi="Arial" w:cs="Arial"/>
                <w:sz w:val="22"/>
                <w:szCs w:val="22"/>
              </w:rPr>
              <w:t xml:space="preserve">regular </w:t>
            </w:r>
            <w:r w:rsidRPr="000F3852">
              <w:rPr>
                <w:rFonts w:ascii="Arial" w:hAnsi="Arial" w:cs="Arial"/>
                <w:sz w:val="22"/>
                <w:szCs w:val="22"/>
              </w:rPr>
              <w:t xml:space="preserve">information regarding </w:t>
            </w:r>
            <w:r>
              <w:rPr>
                <w:rFonts w:ascii="Arial" w:hAnsi="Arial" w:cs="Arial"/>
                <w:sz w:val="22"/>
                <w:szCs w:val="22"/>
              </w:rPr>
              <w:t>candidate</w:t>
            </w:r>
            <w:r w:rsidRPr="000F3852">
              <w:rPr>
                <w:rFonts w:ascii="Arial" w:hAnsi="Arial" w:cs="Arial"/>
                <w:sz w:val="22"/>
                <w:szCs w:val="22"/>
              </w:rPr>
              <w:t xml:space="preserve"> progress, achievement and feedback.</w:t>
            </w:r>
          </w:p>
          <w:p w14:paraId="75F076A5" w14:textId="0958FBB1" w:rsidR="00975341" w:rsidRDefault="00975341" w:rsidP="00C370F0">
            <w:pPr>
              <w:pStyle w:val="ListParagraph"/>
              <w:numPr>
                <w:ilvl w:val="0"/>
                <w:numId w:val="31"/>
              </w:numPr>
              <w:contextualSpacing w:val="0"/>
              <w:rPr>
                <w:rFonts w:ascii="Arial" w:hAnsi="Arial" w:cs="Arial"/>
                <w:sz w:val="22"/>
                <w:szCs w:val="22"/>
              </w:rPr>
            </w:pPr>
            <w:r>
              <w:rPr>
                <w:rFonts w:ascii="Arial" w:hAnsi="Arial" w:cs="Arial"/>
                <w:sz w:val="22"/>
                <w:szCs w:val="22"/>
              </w:rPr>
              <w:t xml:space="preserve">Ensure candidates are registered in accordance with </w:t>
            </w:r>
            <w:proofErr w:type="gramStart"/>
            <w:r>
              <w:rPr>
                <w:rFonts w:ascii="Arial" w:hAnsi="Arial" w:cs="Arial"/>
                <w:sz w:val="22"/>
                <w:szCs w:val="22"/>
              </w:rPr>
              <w:t>College</w:t>
            </w:r>
            <w:proofErr w:type="gramEnd"/>
            <w:r>
              <w:rPr>
                <w:rFonts w:ascii="Arial" w:hAnsi="Arial" w:cs="Arial"/>
                <w:sz w:val="22"/>
                <w:szCs w:val="22"/>
              </w:rPr>
              <w:t xml:space="preserve"> systems and processes.</w:t>
            </w:r>
          </w:p>
          <w:p w14:paraId="4F3794D9" w14:textId="679277CF" w:rsidR="001E1492" w:rsidRPr="000750A1" w:rsidRDefault="001E1492" w:rsidP="001E1492">
            <w:pPr>
              <w:pStyle w:val="ListParagraph"/>
              <w:numPr>
                <w:ilvl w:val="0"/>
                <w:numId w:val="31"/>
              </w:numPr>
              <w:rPr>
                <w:rFonts w:ascii="Arial" w:hAnsi="Arial" w:cs="Arial"/>
                <w:sz w:val="22"/>
                <w:szCs w:val="22"/>
              </w:rPr>
            </w:pPr>
            <w:r w:rsidRPr="000750A1">
              <w:rPr>
                <w:rFonts w:ascii="Arial" w:hAnsi="Arial" w:cs="Arial"/>
                <w:sz w:val="22"/>
                <w:szCs w:val="22"/>
              </w:rPr>
              <w:t>Record and share relevant information, maintaining appropriate confidentiality and professional standards.</w:t>
            </w:r>
          </w:p>
          <w:p w14:paraId="35BC5E4A" w14:textId="51E434AF" w:rsidR="001E1492" w:rsidRPr="000750A1" w:rsidRDefault="00711E38" w:rsidP="001E1492">
            <w:pPr>
              <w:pStyle w:val="ListParagraph"/>
              <w:numPr>
                <w:ilvl w:val="0"/>
                <w:numId w:val="31"/>
              </w:numPr>
              <w:contextualSpacing w:val="0"/>
              <w:rPr>
                <w:rFonts w:ascii="Arial" w:hAnsi="Arial" w:cs="Arial"/>
                <w:sz w:val="22"/>
                <w:szCs w:val="22"/>
              </w:rPr>
            </w:pPr>
            <w:r w:rsidRPr="000750A1">
              <w:rPr>
                <w:rFonts w:ascii="Arial" w:hAnsi="Arial" w:cs="Arial"/>
                <w:sz w:val="22"/>
                <w:szCs w:val="22"/>
              </w:rPr>
              <w:t xml:space="preserve">Contribute to </w:t>
            </w:r>
            <w:r w:rsidR="001E1492" w:rsidRPr="000750A1">
              <w:rPr>
                <w:rFonts w:ascii="Arial" w:hAnsi="Arial" w:cs="Arial"/>
                <w:sz w:val="22"/>
                <w:szCs w:val="22"/>
              </w:rPr>
              <w:t xml:space="preserve">reporting </w:t>
            </w:r>
            <w:r w:rsidRPr="000750A1">
              <w:rPr>
                <w:rFonts w:ascii="Arial" w:hAnsi="Arial" w:cs="Arial"/>
                <w:sz w:val="22"/>
                <w:szCs w:val="22"/>
              </w:rPr>
              <w:t>as</w:t>
            </w:r>
            <w:r w:rsidR="001E1492" w:rsidRPr="000750A1">
              <w:rPr>
                <w:rFonts w:ascii="Arial" w:hAnsi="Arial" w:cs="Arial"/>
                <w:sz w:val="22"/>
                <w:szCs w:val="22"/>
              </w:rPr>
              <w:t xml:space="preserve"> required to support multi-</w:t>
            </w:r>
            <w:r w:rsidRPr="000750A1">
              <w:rPr>
                <w:rFonts w:ascii="Arial" w:hAnsi="Arial" w:cs="Arial"/>
                <w:sz w:val="22"/>
                <w:szCs w:val="22"/>
              </w:rPr>
              <w:t>agency</w:t>
            </w:r>
            <w:r w:rsidR="001E1492" w:rsidRPr="000750A1">
              <w:rPr>
                <w:rFonts w:ascii="Arial" w:hAnsi="Arial" w:cs="Arial"/>
                <w:sz w:val="22"/>
                <w:szCs w:val="22"/>
              </w:rPr>
              <w:t xml:space="preserve"> planning and review.</w:t>
            </w:r>
          </w:p>
          <w:p w14:paraId="5B5E2BDC" w14:textId="77777777" w:rsidR="00734B77" w:rsidRPr="00BC0E2C" w:rsidRDefault="00734B77" w:rsidP="00734B77">
            <w:pPr>
              <w:pStyle w:val="Default"/>
              <w:rPr>
                <w:rFonts w:ascii="Arial" w:hAnsi="Arial" w:cs="Arial"/>
                <w:sz w:val="22"/>
                <w:szCs w:val="22"/>
              </w:rPr>
            </w:pPr>
          </w:p>
          <w:p w14:paraId="46C58B5C" w14:textId="7848128D" w:rsidR="00734B77" w:rsidRPr="00BC0E2C" w:rsidRDefault="00734B77" w:rsidP="00F111BD">
            <w:pPr>
              <w:pStyle w:val="Default"/>
              <w:numPr>
                <w:ilvl w:val="0"/>
                <w:numId w:val="25"/>
              </w:numPr>
              <w:rPr>
                <w:rFonts w:ascii="Arial" w:hAnsi="Arial" w:cs="Arial"/>
                <w:sz w:val="22"/>
                <w:szCs w:val="22"/>
              </w:rPr>
            </w:pPr>
            <w:r w:rsidRPr="00BC0E2C">
              <w:rPr>
                <w:rFonts w:ascii="Arial" w:hAnsi="Arial" w:cs="Arial"/>
                <w:b/>
                <w:bCs/>
                <w:sz w:val="22"/>
                <w:szCs w:val="22"/>
              </w:rPr>
              <w:t xml:space="preserve">Health, Safety and Well-being </w:t>
            </w:r>
          </w:p>
          <w:p w14:paraId="23802C9A" w14:textId="77777777" w:rsidR="00734B77" w:rsidRPr="00BC0E2C" w:rsidRDefault="00734B77" w:rsidP="00734B77">
            <w:pPr>
              <w:pStyle w:val="Default"/>
              <w:rPr>
                <w:rFonts w:ascii="Arial" w:hAnsi="Arial" w:cs="Arial"/>
                <w:sz w:val="22"/>
                <w:szCs w:val="22"/>
              </w:rPr>
            </w:pPr>
          </w:p>
          <w:p w14:paraId="7EC2C180" w14:textId="6AC7C5EB" w:rsidR="00984F09" w:rsidRPr="000750A1" w:rsidRDefault="00984F09" w:rsidP="00AD1E80">
            <w:pPr>
              <w:pStyle w:val="ListParagraph"/>
              <w:numPr>
                <w:ilvl w:val="0"/>
                <w:numId w:val="33"/>
              </w:numPr>
              <w:rPr>
                <w:rFonts w:ascii="Arial" w:hAnsi="Arial" w:cs="Arial"/>
                <w:sz w:val="22"/>
                <w:szCs w:val="22"/>
              </w:rPr>
            </w:pPr>
            <w:r w:rsidRPr="00AD1E80">
              <w:rPr>
                <w:rFonts w:ascii="Arial" w:hAnsi="Arial" w:cs="Arial"/>
                <w:sz w:val="22"/>
                <w:szCs w:val="22"/>
              </w:rPr>
              <w:t xml:space="preserve">Ensure all tasks are carried out in accordance with the College health and safety policy and </w:t>
            </w:r>
            <w:r w:rsidRPr="000750A1">
              <w:rPr>
                <w:rFonts w:ascii="Arial" w:hAnsi="Arial" w:cs="Arial"/>
                <w:sz w:val="22"/>
                <w:szCs w:val="22"/>
              </w:rPr>
              <w:t>procedures to maintain a safe working environment.</w:t>
            </w:r>
          </w:p>
          <w:p w14:paraId="3D01C62C" w14:textId="77777777" w:rsidR="001E1492" w:rsidRPr="000750A1" w:rsidRDefault="001E1492" w:rsidP="001E1492">
            <w:pPr>
              <w:pStyle w:val="ListParagraph"/>
              <w:numPr>
                <w:ilvl w:val="0"/>
                <w:numId w:val="33"/>
              </w:numPr>
              <w:rPr>
                <w:rFonts w:ascii="Arial" w:hAnsi="Arial" w:cs="Arial"/>
                <w:sz w:val="22"/>
                <w:szCs w:val="22"/>
              </w:rPr>
            </w:pPr>
            <w:r w:rsidRPr="000750A1">
              <w:rPr>
                <w:rFonts w:ascii="Arial" w:hAnsi="Arial" w:cs="Arial"/>
                <w:sz w:val="22"/>
                <w:szCs w:val="22"/>
              </w:rPr>
              <w:t>Contribute to the emotional wellbeing of young people through consistent, supportive and trauma-informed interactions.</w:t>
            </w:r>
          </w:p>
          <w:p w14:paraId="0D00A835" w14:textId="3AC6020E" w:rsidR="001E1492" w:rsidRPr="000750A1" w:rsidRDefault="001E1492" w:rsidP="001E1492">
            <w:pPr>
              <w:pStyle w:val="ListParagraph"/>
              <w:numPr>
                <w:ilvl w:val="0"/>
                <w:numId w:val="33"/>
              </w:numPr>
              <w:rPr>
                <w:rFonts w:ascii="Arial" w:hAnsi="Arial" w:cs="Arial"/>
                <w:sz w:val="22"/>
                <w:szCs w:val="22"/>
              </w:rPr>
            </w:pPr>
            <w:r w:rsidRPr="000750A1">
              <w:rPr>
                <w:rFonts w:ascii="Arial" w:hAnsi="Arial" w:cs="Arial"/>
                <w:sz w:val="22"/>
                <w:szCs w:val="22"/>
              </w:rPr>
              <w:t xml:space="preserve">Support the safe management of behaviour, ensuring that </w:t>
            </w:r>
            <w:r w:rsidR="00FC28BD" w:rsidRPr="000750A1">
              <w:rPr>
                <w:rFonts w:ascii="Arial" w:hAnsi="Arial" w:cs="Arial"/>
                <w:sz w:val="22"/>
                <w:szCs w:val="22"/>
              </w:rPr>
              <w:t>all responses are proportionate and</w:t>
            </w:r>
            <w:r w:rsidRPr="000750A1">
              <w:rPr>
                <w:rFonts w:ascii="Arial" w:hAnsi="Arial" w:cs="Arial"/>
                <w:sz w:val="22"/>
                <w:szCs w:val="22"/>
              </w:rPr>
              <w:t xml:space="preserve"> respectful.</w:t>
            </w:r>
          </w:p>
          <w:p w14:paraId="1FACFF65" w14:textId="77777777" w:rsidR="00734B77" w:rsidRPr="00BC0E2C" w:rsidRDefault="00734B77" w:rsidP="00734B77">
            <w:pPr>
              <w:rPr>
                <w:rFonts w:ascii="Arial" w:hAnsi="Arial" w:cs="Arial"/>
                <w:sz w:val="22"/>
                <w:szCs w:val="22"/>
              </w:rPr>
            </w:pPr>
          </w:p>
          <w:p w14:paraId="4ACE7AE4" w14:textId="77777777" w:rsidR="00734B77" w:rsidRPr="00BC0E2C" w:rsidRDefault="00F476AA" w:rsidP="00734B77">
            <w:pPr>
              <w:rPr>
                <w:rFonts w:ascii="Arial" w:hAnsi="Arial" w:cs="Arial"/>
                <w:b/>
                <w:sz w:val="22"/>
                <w:szCs w:val="22"/>
              </w:rPr>
            </w:pPr>
            <w:r w:rsidRPr="00BC0E2C">
              <w:rPr>
                <w:rFonts w:ascii="Arial" w:hAnsi="Arial" w:cs="Arial"/>
                <w:b/>
                <w:sz w:val="22"/>
                <w:szCs w:val="22"/>
              </w:rPr>
              <w:t>N</w:t>
            </w:r>
            <w:r w:rsidR="00734B77" w:rsidRPr="00BC0E2C">
              <w:rPr>
                <w:rFonts w:ascii="Arial" w:hAnsi="Arial" w:cs="Arial"/>
                <w:b/>
                <w:sz w:val="22"/>
                <w:szCs w:val="22"/>
              </w:rPr>
              <w:t>otes on Duties and Responsibilities</w:t>
            </w:r>
          </w:p>
          <w:p w14:paraId="6E4D5551" w14:textId="77777777" w:rsidR="00734B77" w:rsidRPr="00BC0E2C" w:rsidRDefault="00734B77" w:rsidP="00734B77">
            <w:pPr>
              <w:rPr>
                <w:rFonts w:ascii="Arial" w:hAnsi="Arial" w:cs="Arial"/>
                <w:sz w:val="22"/>
                <w:szCs w:val="22"/>
              </w:rPr>
            </w:pPr>
          </w:p>
          <w:p w14:paraId="27CEF21F" w14:textId="618519C7" w:rsidR="00734B77" w:rsidRDefault="00734B77" w:rsidP="00734B77">
            <w:pPr>
              <w:rPr>
                <w:rFonts w:ascii="Arial" w:hAnsi="Arial" w:cs="Arial"/>
                <w:sz w:val="22"/>
                <w:szCs w:val="22"/>
              </w:rPr>
            </w:pPr>
            <w:r w:rsidRPr="00BC0E2C">
              <w:rPr>
                <w:rFonts w:ascii="Arial" w:hAnsi="Arial" w:cs="Arial"/>
                <w:sz w:val="22"/>
                <w:szCs w:val="22"/>
              </w:rPr>
              <w:t>The duties and responsibilities on this job description are intended to give a broad indication of the variety of tasks the post holder may be asked to undertake. It should be noted that a job description is not an exhaustive list of activities, and staff may be asked to carry out other duties commensurate with the grade of the post. The job description may also be amended to take account of changed circumstances, and staff will be consulted when this is necessary.</w:t>
            </w:r>
          </w:p>
          <w:p w14:paraId="4A3AC4E1" w14:textId="03EA53B8" w:rsidR="001E1492" w:rsidRPr="00BC0E2C" w:rsidRDefault="001E1492" w:rsidP="00734B77">
            <w:pPr>
              <w:rPr>
                <w:rFonts w:ascii="Arial" w:hAnsi="Arial" w:cs="Arial"/>
                <w:sz w:val="22"/>
                <w:szCs w:val="22"/>
              </w:rPr>
            </w:pPr>
            <w:r w:rsidRPr="000750A1">
              <w:rPr>
                <w:rFonts w:ascii="Arial" w:hAnsi="Arial" w:cs="Arial"/>
                <w:sz w:val="22"/>
                <w:szCs w:val="22"/>
              </w:rPr>
              <w:t>All duties must be carried out in accordance with the requirements of working within a secure a</w:t>
            </w:r>
            <w:r w:rsidR="00CB4E99" w:rsidRPr="000750A1">
              <w:rPr>
                <w:rFonts w:ascii="Arial" w:hAnsi="Arial" w:cs="Arial"/>
                <w:sz w:val="22"/>
                <w:szCs w:val="22"/>
              </w:rPr>
              <w:t>nd residential care environment</w:t>
            </w:r>
            <w:r w:rsidRPr="000750A1">
              <w:rPr>
                <w:rFonts w:ascii="Arial" w:hAnsi="Arial" w:cs="Arial"/>
                <w:sz w:val="22"/>
                <w:szCs w:val="22"/>
              </w:rPr>
              <w:t>.</w:t>
            </w:r>
          </w:p>
          <w:p w14:paraId="492B661A" w14:textId="77777777" w:rsidR="00734B77" w:rsidRPr="00BC0E2C" w:rsidRDefault="00734B77" w:rsidP="00734B77">
            <w:pPr>
              <w:tabs>
                <w:tab w:val="left" w:pos="1134"/>
              </w:tabs>
              <w:ind w:left="142"/>
              <w:rPr>
                <w:rFonts w:ascii="Arial" w:hAnsi="Arial" w:cs="Arial"/>
                <w:b/>
                <w:sz w:val="22"/>
                <w:szCs w:val="22"/>
              </w:rPr>
            </w:pPr>
          </w:p>
          <w:p w14:paraId="20F8E14B" w14:textId="37BA77F3" w:rsidR="00D57D4F" w:rsidRPr="00BC0E2C" w:rsidRDefault="00734B77" w:rsidP="00F476AA">
            <w:pPr>
              <w:rPr>
                <w:rFonts w:ascii="Arial" w:hAnsi="Arial" w:cs="Arial"/>
                <w:sz w:val="22"/>
                <w:szCs w:val="22"/>
              </w:rPr>
            </w:pPr>
            <w:r w:rsidRPr="00BC0E2C">
              <w:rPr>
                <w:rFonts w:ascii="Arial" w:hAnsi="Arial" w:cs="Arial"/>
                <w:b/>
                <w:bCs/>
                <w:sz w:val="22"/>
                <w:szCs w:val="22"/>
              </w:rPr>
              <w:t xml:space="preserve">From time to time some or </w:t>
            </w:r>
            <w:proofErr w:type="gramStart"/>
            <w:r w:rsidRPr="00BC0E2C">
              <w:rPr>
                <w:rFonts w:ascii="Arial" w:hAnsi="Arial" w:cs="Arial"/>
                <w:b/>
                <w:bCs/>
                <w:sz w:val="22"/>
                <w:szCs w:val="22"/>
              </w:rPr>
              <w:t>all of</w:t>
            </w:r>
            <w:proofErr w:type="gramEnd"/>
            <w:r w:rsidRPr="00BC0E2C">
              <w:rPr>
                <w:rFonts w:ascii="Arial" w:hAnsi="Arial" w:cs="Arial"/>
                <w:b/>
                <w:bCs/>
                <w:sz w:val="22"/>
                <w:szCs w:val="22"/>
              </w:rPr>
              <w:t xml:space="preserve"> your working time may be assigned to projects supported by </w:t>
            </w:r>
            <w:r w:rsidR="007E1AB5">
              <w:rPr>
                <w:rFonts w:ascii="Arial" w:hAnsi="Arial" w:cs="Arial"/>
                <w:b/>
                <w:bCs/>
                <w:sz w:val="22"/>
                <w:szCs w:val="22"/>
              </w:rPr>
              <w:t>external f</w:t>
            </w:r>
            <w:r w:rsidRPr="00BC0E2C">
              <w:rPr>
                <w:rFonts w:ascii="Arial" w:hAnsi="Arial" w:cs="Arial"/>
                <w:b/>
                <w:bCs/>
                <w:sz w:val="22"/>
                <w:szCs w:val="22"/>
              </w:rPr>
              <w:t>unding.</w:t>
            </w:r>
          </w:p>
        </w:tc>
      </w:tr>
    </w:tbl>
    <w:p w14:paraId="02A41100" w14:textId="77777777" w:rsidR="00E431A8" w:rsidRPr="00BC0E2C" w:rsidRDefault="00E431A8" w:rsidP="00082738">
      <w:pPr>
        <w:contextualSpacing/>
        <w:rPr>
          <w:rFonts w:ascii="Arial" w:hAnsi="Arial" w:cs="Arial"/>
          <w:sz w:val="22"/>
          <w:szCs w:val="22"/>
        </w:rPr>
        <w:sectPr w:rsidR="00E431A8" w:rsidRPr="00BC0E2C" w:rsidSect="00C370F0">
          <w:type w:val="continuous"/>
          <w:pgSz w:w="11906" w:h="16838"/>
          <w:pgMar w:top="720" w:right="720" w:bottom="993" w:left="720" w:header="708" w:footer="708" w:gutter="0"/>
          <w:cols w:space="708"/>
          <w:docGrid w:linePitch="360"/>
        </w:sectPr>
      </w:pPr>
    </w:p>
    <w:p w14:paraId="6B2CEC2A" w14:textId="77777777" w:rsidR="009B7A77" w:rsidRPr="00BC0E2C" w:rsidRDefault="009B7A77" w:rsidP="5375C7ED">
      <w:pPr>
        <w:contextualSpacing/>
        <w:rPr>
          <w:rFonts w:ascii="Arial" w:hAnsi="Arial" w:cs="Arial"/>
          <w:b/>
          <w:bCs/>
          <w:sz w:val="22"/>
          <w:szCs w:val="22"/>
        </w:rPr>
      </w:pPr>
      <w:r w:rsidRPr="00BC0E2C">
        <w:rPr>
          <w:rFonts w:ascii="Arial" w:hAnsi="Arial" w:cs="Arial"/>
          <w:b/>
          <w:bCs/>
          <w:noProof/>
          <w:sz w:val="22"/>
          <w:szCs w:val="22"/>
        </w:rPr>
        <w:lastRenderedPageBreak/>
        <w:drawing>
          <wp:anchor distT="0" distB="0" distL="114300" distR="114300" simplePos="0" relativeHeight="251659264" behindDoc="1" locked="0" layoutInCell="1" allowOverlap="1" wp14:anchorId="47ADBA30" wp14:editId="6ECCA883">
            <wp:simplePos x="0" y="0"/>
            <wp:positionH relativeFrom="margin">
              <wp:posOffset>8296275</wp:posOffset>
            </wp:positionH>
            <wp:positionV relativeFrom="paragraph">
              <wp:posOffset>-171450</wp:posOffset>
            </wp:positionV>
            <wp:extent cx="1368425" cy="615315"/>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ndA_Logo_Min_CMYK Long.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68425" cy="615315"/>
                    </a:xfrm>
                    <a:prstGeom prst="rect">
                      <a:avLst/>
                    </a:prstGeom>
                  </pic:spPr>
                </pic:pic>
              </a:graphicData>
            </a:graphic>
            <wp14:sizeRelH relativeFrom="page">
              <wp14:pctWidth>0</wp14:pctWidth>
            </wp14:sizeRelH>
            <wp14:sizeRelV relativeFrom="page">
              <wp14:pctHeight>0</wp14:pctHeight>
            </wp14:sizeRelV>
          </wp:anchor>
        </w:drawing>
      </w:r>
      <w:r w:rsidRPr="00BC0E2C">
        <w:rPr>
          <w:rFonts w:ascii="Arial" w:hAnsi="Arial" w:cs="Arial"/>
          <w:b/>
          <w:bCs/>
          <w:color w:val="653178"/>
          <w:sz w:val="22"/>
          <w:szCs w:val="22"/>
        </w:rPr>
        <w:t>Person Specification: Skills Coach</w:t>
      </w:r>
    </w:p>
    <w:p w14:paraId="356CE5D2" w14:textId="77777777" w:rsidR="009B7A77" w:rsidRPr="00BC0E2C" w:rsidRDefault="009B7A77" w:rsidP="00082738">
      <w:pPr>
        <w:contextualSpacing/>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18"/>
        <w:gridCol w:w="7618"/>
      </w:tblGrid>
      <w:tr w:rsidR="009B7A77" w:rsidRPr="00BC0E2C" w14:paraId="3FF125C8" w14:textId="77777777" w:rsidTr="007457D8">
        <w:trPr>
          <w:trHeight w:val="459"/>
          <w:jc w:val="center"/>
        </w:trPr>
        <w:tc>
          <w:tcPr>
            <w:tcW w:w="15236" w:type="dxa"/>
            <w:gridSpan w:val="2"/>
            <w:shd w:val="clear" w:color="auto" w:fill="D9D9D9" w:themeFill="background1" w:themeFillShade="D9"/>
            <w:vAlign w:val="center"/>
          </w:tcPr>
          <w:p w14:paraId="2DB97CB0" w14:textId="77777777" w:rsidR="009B7A77" w:rsidRPr="00BC0E2C" w:rsidRDefault="009B7A77" w:rsidP="00082738">
            <w:pPr>
              <w:contextualSpacing/>
              <w:rPr>
                <w:rFonts w:ascii="Arial" w:hAnsi="Arial" w:cs="Arial"/>
                <w:b/>
                <w:sz w:val="22"/>
                <w:szCs w:val="22"/>
              </w:rPr>
            </w:pPr>
            <w:r w:rsidRPr="00BC0E2C">
              <w:rPr>
                <w:rFonts w:ascii="Arial" w:hAnsi="Arial" w:cs="Arial"/>
                <w:b/>
                <w:sz w:val="22"/>
                <w:szCs w:val="22"/>
              </w:rPr>
              <w:t>Experience</w:t>
            </w:r>
          </w:p>
        </w:tc>
      </w:tr>
      <w:tr w:rsidR="009B7A77" w:rsidRPr="00BC0E2C" w14:paraId="73CFDDF6" w14:textId="77777777" w:rsidTr="007457D8">
        <w:trPr>
          <w:jc w:val="center"/>
        </w:trPr>
        <w:tc>
          <w:tcPr>
            <w:tcW w:w="7618" w:type="dxa"/>
          </w:tcPr>
          <w:p w14:paraId="21434C30" w14:textId="77777777" w:rsidR="009B7A77" w:rsidRPr="00BC0E2C" w:rsidRDefault="009B7A77" w:rsidP="00082738">
            <w:pPr>
              <w:contextualSpacing/>
              <w:rPr>
                <w:rFonts w:ascii="Arial" w:hAnsi="Arial" w:cs="Arial"/>
                <w:b/>
                <w:sz w:val="22"/>
                <w:szCs w:val="22"/>
              </w:rPr>
            </w:pPr>
            <w:r w:rsidRPr="00BC0E2C">
              <w:rPr>
                <w:rFonts w:ascii="Arial" w:hAnsi="Arial" w:cs="Arial"/>
                <w:b/>
                <w:sz w:val="22"/>
                <w:szCs w:val="22"/>
              </w:rPr>
              <w:t>Essential</w:t>
            </w:r>
          </w:p>
          <w:p w14:paraId="2DCEA1CF" w14:textId="77777777" w:rsidR="00391C39" w:rsidRPr="00BC0E2C" w:rsidRDefault="00391C39" w:rsidP="00082738">
            <w:pPr>
              <w:contextualSpacing/>
              <w:rPr>
                <w:rFonts w:ascii="Arial" w:hAnsi="Arial" w:cs="Arial"/>
                <w:b/>
                <w:sz w:val="22"/>
                <w:szCs w:val="22"/>
              </w:rPr>
            </w:pPr>
          </w:p>
          <w:p w14:paraId="0A8B9A53" w14:textId="7855AE1A" w:rsidR="00391C39" w:rsidRDefault="006C4EC1" w:rsidP="00391C39">
            <w:pPr>
              <w:numPr>
                <w:ilvl w:val="0"/>
                <w:numId w:val="8"/>
              </w:numPr>
              <w:rPr>
                <w:rFonts w:ascii="Arial" w:hAnsi="Arial" w:cs="Arial"/>
                <w:sz w:val="22"/>
                <w:szCs w:val="22"/>
              </w:rPr>
            </w:pPr>
            <w:r>
              <w:rPr>
                <w:rFonts w:ascii="Arial" w:hAnsi="Arial" w:cs="Arial"/>
                <w:sz w:val="22"/>
                <w:szCs w:val="22"/>
              </w:rPr>
              <w:t>Relevant industry experience</w:t>
            </w:r>
          </w:p>
          <w:p w14:paraId="6041AE6D" w14:textId="0072187E" w:rsidR="00543EBF" w:rsidRPr="00BC0E2C" w:rsidRDefault="00543EBF" w:rsidP="00391C39">
            <w:pPr>
              <w:numPr>
                <w:ilvl w:val="0"/>
                <w:numId w:val="8"/>
              </w:numPr>
              <w:rPr>
                <w:rFonts w:ascii="Arial" w:hAnsi="Arial" w:cs="Arial"/>
                <w:sz w:val="22"/>
                <w:szCs w:val="22"/>
              </w:rPr>
            </w:pPr>
            <w:r w:rsidRPr="00BC0E2C">
              <w:rPr>
                <w:rFonts w:ascii="Arial" w:hAnsi="Arial" w:cs="Arial"/>
                <w:sz w:val="22"/>
                <w:szCs w:val="22"/>
              </w:rPr>
              <w:t xml:space="preserve">Experience of </w:t>
            </w:r>
            <w:r>
              <w:rPr>
                <w:rFonts w:ascii="Arial" w:hAnsi="Arial" w:cs="Arial"/>
                <w:sz w:val="22"/>
                <w:szCs w:val="22"/>
              </w:rPr>
              <w:t>supporting</w:t>
            </w:r>
            <w:r w:rsidR="00CE4392">
              <w:rPr>
                <w:rFonts w:ascii="Arial" w:hAnsi="Arial" w:cs="Arial"/>
                <w:sz w:val="22"/>
                <w:szCs w:val="22"/>
              </w:rPr>
              <w:t xml:space="preserve">, </w:t>
            </w:r>
            <w:r>
              <w:rPr>
                <w:rFonts w:ascii="Arial" w:hAnsi="Arial" w:cs="Arial"/>
                <w:sz w:val="22"/>
                <w:szCs w:val="22"/>
              </w:rPr>
              <w:t xml:space="preserve">coaching </w:t>
            </w:r>
            <w:r w:rsidR="00CE4392">
              <w:rPr>
                <w:rFonts w:ascii="Arial" w:hAnsi="Arial" w:cs="Arial"/>
                <w:sz w:val="22"/>
                <w:szCs w:val="22"/>
              </w:rPr>
              <w:t xml:space="preserve">or mentoring </w:t>
            </w:r>
            <w:r>
              <w:rPr>
                <w:rFonts w:ascii="Arial" w:hAnsi="Arial" w:cs="Arial"/>
                <w:sz w:val="22"/>
                <w:szCs w:val="22"/>
              </w:rPr>
              <w:t>others</w:t>
            </w:r>
          </w:p>
          <w:p w14:paraId="28AC1B79" w14:textId="77777777" w:rsidR="00842753" w:rsidRPr="00BC0E2C" w:rsidRDefault="00842753" w:rsidP="00B10B69">
            <w:pPr>
              <w:contextualSpacing/>
              <w:rPr>
                <w:rFonts w:ascii="Arial" w:hAnsi="Arial" w:cs="Arial"/>
                <w:sz w:val="22"/>
                <w:szCs w:val="22"/>
              </w:rPr>
            </w:pPr>
          </w:p>
        </w:tc>
        <w:tc>
          <w:tcPr>
            <w:tcW w:w="7618" w:type="dxa"/>
          </w:tcPr>
          <w:p w14:paraId="6DA6C912" w14:textId="77777777" w:rsidR="009B7A77" w:rsidRPr="00BC0E2C" w:rsidRDefault="009B7A77" w:rsidP="00082738">
            <w:pPr>
              <w:contextualSpacing/>
              <w:rPr>
                <w:rFonts w:ascii="Arial" w:hAnsi="Arial" w:cs="Arial"/>
                <w:b/>
                <w:sz w:val="22"/>
                <w:szCs w:val="22"/>
              </w:rPr>
            </w:pPr>
            <w:r w:rsidRPr="00BC0E2C">
              <w:rPr>
                <w:rFonts w:ascii="Arial" w:hAnsi="Arial" w:cs="Arial"/>
                <w:b/>
                <w:sz w:val="22"/>
                <w:szCs w:val="22"/>
              </w:rPr>
              <w:t>Desirable</w:t>
            </w:r>
          </w:p>
          <w:p w14:paraId="327CA8C2" w14:textId="77777777" w:rsidR="00391C39" w:rsidRPr="00BC0E2C" w:rsidRDefault="00391C39" w:rsidP="00082738">
            <w:pPr>
              <w:contextualSpacing/>
              <w:rPr>
                <w:rFonts w:ascii="Arial" w:hAnsi="Arial" w:cs="Arial"/>
                <w:b/>
                <w:sz w:val="22"/>
                <w:szCs w:val="22"/>
              </w:rPr>
            </w:pPr>
          </w:p>
          <w:p w14:paraId="766B03CC" w14:textId="4ADA6D67" w:rsidR="00391C39" w:rsidRDefault="00437039" w:rsidP="007A4EB9">
            <w:pPr>
              <w:numPr>
                <w:ilvl w:val="0"/>
                <w:numId w:val="9"/>
              </w:numPr>
              <w:rPr>
                <w:rFonts w:ascii="Arial" w:hAnsi="Arial" w:cs="Arial"/>
                <w:sz w:val="22"/>
                <w:szCs w:val="22"/>
              </w:rPr>
            </w:pPr>
            <w:r>
              <w:rPr>
                <w:rFonts w:ascii="Arial" w:hAnsi="Arial" w:cs="Arial"/>
                <w:sz w:val="22"/>
                <w:szCs w:val="22"/>
              </w:rPr>
              <w:t>E</w:t>
            </w:r>
            <w:r w:rsidR="00543EBF">
              <w:rPr>
                <w:rFonts w:ascii="Arial" w:hAnsi="Arial" w:cs="Arial"/>
                <w:sz w:val="22"/>
                <w:szCs w:val="22"/>
              </w:rPr>
              <w:t xml:space="preserve">xperience of </w:t>
            </w:r>
            <w:r>
              <w:rPr>
                <w:rFonts w:ascii="Arial" w:hAnsi="Arial" w:cs="Arial"/>
                <w:sz w:val="22"/>
                <w:szCs w:val="22"/>
              </w:rPr>
              <w:t xml:space="preserve">delivering training </w:t>
            </w:r>
            <w:r w:rsidR="00543EBF">
              <w:rPr>
                <w:rFonts w:ascii="Arial" w:hAnsi="Arial" w:cs="Arial"/>
                <w:sz w:val="22"/>
                <w:szCs w:val="22"/>
              </w:rPr>
              <w:t>in the workplace and/or education settings</w:t>
            </w:r>
            <w:r>
              <w:rPr>
                <w:rFonts w:ascii="Arial" w:hAnsi="Arial" w:cs="Arial"/>
                <w:sz w:val="22"/>
                <w:szCs w:val="22"/>
              </w:rPr>
              <w:t>.</w:t>
            </w:r>
          </w:p>
          <w:p w14:paraId="1EF17F8E" w14:textId="467DFE35" w:rsidR="00437039" w:rsidRDefault="00437039" w:rsidP="007A4EB9">
            <w:pPr>
              <w:numPr>
                <w:ilvl w:val="0"/>
                <w:numId w:val="9"/>
              </w:numPr>
              <w:rPr>
                <w:rFonts w:ascii="Arial" w:hAnsi="Arial" w:cs="Arial"/>
                <w:sz w:val="22"/>
                <w:szCs w:val="22"/>
              </w:rPr>
            </w:pPr>
            <w:r>
              <w:rPr>
                <w:rFonts w:ascii="Arial" w:hAnsi="Arial" w:cs="Arial"/>
                <w:sz w:val="22"/>
                <w:szCs w:val="22"/>
              </w:rPr>
              <w:t>Experience of youth</w:t>
            </w:r>
            <w:r w:rsidR="00CB4E99">
              <w:rPr>
                <w:rFonts w:ascii="Arial" w:hAnsi="Arial" w:cs="Arial"/>
                <w:sz w:val="22"/>
                <w:szCs w:val="22"/>
              </w:rPr>
              <w:t xml:space="preserve"> </w:t>
            </w:r>
            <w:r>
              <w:rPr>
                <w:rFonts w:ascii="Arial" w:hAnsi="Arial" w:cs="Arial"/>
                <w:sz w:val="22"/>
                <w:szCs w:val="22"/>
              </w:rPr>
              <w:t>work and/or adult learning.</w:t>
            </w:r>
          </w:p>
          <w:p w14:paraId="622C4233" w14:textId="7B5C8781" w:rsidR="00F30E44" w:rsidRDefault="0090789F" w:rsidP="007A4EB9">
            <w:pPr>
              <w:numPr>
                <w:ilvl w:val="0"/>
                <w:numId w:val="9"/>
              </w:numPr>
              <w:rPr>
                <w:rFonts w:ascii="Arial" w:hAnsi="Arial" w:cs="Arial"/>
                <w:sz w:val="22"/>
                <w:szCs w:val="22"/>
              </w:rPr>
            </w:pPr>
            <w:r>
              <w:rPr>
                <w:rFonts w:ascii="Arial" w:hAnsi="Arial" w:cs="Arial"/>
                <w:sz w:val="22"/>
                <w:szCs w:val="22"/>
              </w:rPr>
              <w:t>Liaising with employers</w:t>
            </w:r>
          </w:p>
          <w:p w14:paraId="141C3570" w14:textId="45EEF93F" w:rsidR="00E04239" w:rsidRDefault="008D0174" w:rsidP="007A4EB9">
            <w:pPr>
              <w:numPr>
                <w:ilvl w:val="0"/>
                <w:numId w:val="9"/>
              </w:numPr>
              <w:rPr>
                <w:rFonts w:ascii="Arial" w:hAnsi="Arial" w:cs="Arial"/>
                <w:sz w:val="22"/>
                <w:szCs w:val="22"/>
              </w:rPr>
            </w:pPr>
            <w:r>
              <w:rPr>
                <w:rFonts w:ascii="Arial" w:hAnsi="Arial" w:cs="Arial"/>
                <w:sz w:val="22"/>
                <w:szCs w:val="22"/>
              </w:rPr>
              <w:t>Experience of supporting individuals to overcome barriers to employment/education/training</w:t>
            </w:r>
          </w:p>
          <w:p w14:paraId="74EB4265" w14:textId="3C9AEDA6" w:rsidR="000750A1" w:rsidRPr="00BC0E2C" w:rsidRDefault="000750A1" w:rsidP="007A4EB9">
            <w:pPr>
              <w:numPr>
                <w:ilvl w:val="0"/>
                <w:numId w:val="9"/>
              </w:numPr>
              <w:rPr>
                <w:rFonts w:ascii="Arial" w:hAnsi="Arial" w:cs="Arial"/>
                <w:sz w:val="22"/>
                <w:szCs w:val="22"/>
              </w:rPr>
            </w:pPr>
            <w:r>
              <w:rPr>
                <w:rFonts w:ascii="Arial" w:hAnsi="Arial" w:cs="Arial"/>
                <w:sz w:val="22"/>
                <w:szCs w:val="22"/>
              </w:rPr>
              <w:t>Experience of physical intervention and/or de-escalation training.</w:t>
            </w:r>
          </w:p>
          <w:p w14:paraId="027D90F7" w14:textId="77777777" w:rsidR="00391C39" w:rsidRPr="00BC0E2C" w:rsidRDefault="00391C39" w:rsidP="00082738">
            <w:pPr>
              <w:contextualSpacing/>
              <w:rPr>
                <w:rFonts w:ascii="Arial" w:hAnsi="Arial" w:cs="Arial"/>
                <w:b/>
                <w:sz w:val="22"/>
                <w:szCs w:val="22"/>
              </w:rPr>
            </w:pPr>
          </w:p>
          <w:p w14:paraId="262EFDEB" w14:textId="77777777" w:rsidR="009B7A77" w:rsidRPr="00BC0E2C" w:rsidRDefault="009B7A77" w:rsidP="00B10B69">
            <w:pPr>
              <w:ind w:left="720"/>
              <w:rPr>
                <w:rFonts w:ascii="Arial" w:hAnsi="Arial" w:cs="Arial"/>
                <w:sz w:val="22"/>
                <w:szCs w:val="22"/>
              </w:rPr>
            </w:pPr>
          </w:p>
        </w:tc>
      </w:tr>
      <w:tr w:rsidR="009B7A77" w:rsidRPr="00BC0E2C" w14:paraId="29E466CA" w14:textId="77777777" w:rsidTr="007457D8">
        <w:trPr>
          <w:trHeight w:val="459"/>
          <w:jc w:val="center"/>
        </w:trPr>
        <w:tc>
          <w:tcPr>
            <w:tcW w:w="15236" w:type="dxa"/>
            <w:gridSpan w:val="2"/>
            <w:shd w:val="clear" w:color="auto" w:fill="D9D9D9" w:themeFill="background1" w:themeFillShade="D9"/>
            <w:vAlign w:val="center"/>
          </w:tcPr>
          <w:p w14:paraId="0883230D" w14:textId="77777777" w:rsidR="009B7A77" w:rsidRPr="00BC0E2C" w:rsidRDefault="009B7A77" w:rsidP="00082738">
            <w:pPr>
              <w:contextualSpacing/>
              <w:rPr>
                <w:rFonts w:ascii="Arial" w:hAnsi="Arial" w:cs="Arial"/>
                <w:b/>
                <w:sz w:val="22"/>
                <w:szCs w:val="22"/>
              </w:rPr>
            </w:pPr>
            <w:r w:rsidRPr="00BC0E2C">
              <w:rPr>
                <w:rFonts w:ascii="Arial" w:hAnsi="Arial" w:cs="Arial"/>
                <w:b/>
                <w:sz w:val="22"/>
                <w:szCs w:val="22"/>
              </w:rPr>
              <w:t>Education and Qualifications</w:t>
            </w:r>
          </w:p>
        </w:tc>
      </w:tr>
      <w:tr w:rsidR="009B7A77" w:rsidRPr="00BC0E2C" w14:paraId="1B9A3D5C" w14:textId="77777777" w:rsidTr="007457D8">
        <w:trPr>
          <w:jc w:val="center"/>
        </w:trPr>
        <w:tc>
          <w:tcPr>
            <w:tcW w:w="7618" w:type="dxa"/>
          </w:tcPr>
          <w:p w14:paraId="3A482EA5" w14:textId="77777777" w:rsidR="009B7A77" w:rsidRPr="00BC0E2C" w:rsidRDefault="009B7A77" w:rsidP="00082738">
            <w:pPr>
              <w:contextualSpacing/>
              <w:rPr>
                <w:rFonts w:ascii="Arial" w:hAnsi="Arial" w:cs="Arial"/>
                <w:b/>
                <w:sz w:val="22"/>
                <w:szCs w:val="22"/>
              </w:rPr>
            </w:pPr>
            <w:r w:rsidRPr="00BC0E2C">
              <w:rPr>
                <w:rFonts w:ascii="Arial" w:hAnsi="Arial" w:cs="Arial"/>
                <w:b/>
                <w:sz w:val="22"/>
                <w:szCs w:val="22"/>
              </w:rPr>
              <w:t>Essential</w:t>
            </w:r>
          </w:p>
          <w:p w14:paraId="7E3252EB" w14:textId="77777777" w:rsidR="00391C39" w:rsidRPr="00BC0E2C" w:rsidRDefault="00391C39" w:rsidP="00082738">
            <w:pPr>
              <w:contextualSpacing/>
              <w:rPr>
                <w:rFonts w:ascii="Arial" w:hAnsi="Arial" w:cs="Arial"/>
                <w:b/>
                <w:sz w:val="22"/>
                <w:szCs w:val="22"/>
              </w:rPr>
            </w:pPr>
          </w:p>
          <w:p w14:paraId="0D8F9992" w14:textId="7B5CE807" w:rsidR="00391C39" w:rsidRDefault="00504B7B" w:rsidP="00391C39">
            <w:pPr>
              <w:numPr>
                <w:ilvl w:val="0"/>
                <w:numId w:val="8"/>
              </w:numPr>
              <w:rPr>
                <w:rFonts w:ascii="Arial" w:hAnsi="Arial" w:cs="Arial"/>
                <w:sz w:val="22"/>
                <w:szCs w:val="22"/>
              </w:rPr>
            </w:pPr>
            <w:r>
              <w:rPr>
                <w:rFonts w:ascii="Arial" w:hAnsi="Arial" w:cs="Arial"/>
                <w:sz w:val="22"/>
                <w:szCs w:val="22"/>
              </w:rPr>
              <w:t>SCQF Level 7 (HNC or equivalent) qualification in relevant subject</w:t>
            </w:r>
            <w:r w:rsidR="007142B7">
              <w:rPr>
                <w:rFonts w:ascii="Arial" w:hAnsi="Arial" w:cs="Arial"/>
                <w:sz w:val="22"/>
                <w:szCs w:val="22"/>
              </w:rPr>
              <w:t xml:space="preserve"> or SVQ Level 3 </w:t>
            </w:r>
            <w:r w:rsidR="00104A32">
              <w:rPr>
                <w:rFonts w:ascii="Arial" w:hAnsi="Arial" w:cs="Arial"/>
                <w:sz w:val="22"/>
                <w:szCs w:val="22"/>
              </w:rPr>
              <w:t xml:space="preserve">in relevant </w:t>
            </w:r>
            <w:r w:rsidR="006C4EC1">
              <w:rPr>
                <w:rFonts w:ascii="Arial" w:hAnsi="Arial" w:cs="Arial"/>
                <w:sz w:val="22"/>
                <w:szCs w:val="22"/>
              </w:rPr>
              <w:t>occupational area</w:t>
            </w:r>
          </w:p>
          <w:p w14:paraId="692FED4A" w14:textId="77777777" w:rsidR="007142B7" w:rsidRPr="00BC0E2C" w:rsidRDefault="007142B7" w:rsidP="007142B7">
            <w:pPr>
              <w:ind w:left="720"/>
              <w:rPr>
                <w:rFonts w:ascii="Arial" w:hAnsi="Arial" w:cs="Arial"/>
                <w:sz w:val="22"/>
                <w:szCs w:val="22"/>
              </w:rPr>
            </w:pPr>
          </w:p>
          <w:p w14:paraId="59032551" w14:textId="77777777" w:rsidR="00B47930" w:rsidRPr="00BC0E2C" w:rsidRDefault="00B47930" w:rsidP="00082738">
            <w:pPr>
              <w:contextualSpacing/>
              <w:rPr>
                <w:rFonts w:ascii="Arial" w:hAnsi="Arial" w:cs="Arial"/>
                <w:b/>
                <w:sz w:val="22"/>
                <w:szCs w:val="22"/>
              </w:rPr>
            </w:pPr>
          </w:p>
          <w:p w14:paraId="68BB85DD" w14:textId="77777777" w:rsidR="00391C39" w:rsidRPr="00BC0E2C" w:rsidRDefault="00391C39" w:rsidP="00082738">
            <w:pPr>
              <w:contextualSpacing/>
              <w:rPr>
                <w:rFonts w:ascii="Arial" w:hAnsi="Arial" w:cs="Arial"/>
                <w:b/>
                <w:sz w:val="22"/>
                <w:szCs w:val="22"/>
              </w:rPr>
            </w:pPr>
          </w:p>
          <w:p w14:paraId="7D0B6FA2" w14:textId="77777777" w:rsidR="00B47930" w:rsidRPr="00BC0E2C" w:rsidRDefault="00B47930" w:rsidP="00E10F4D">
            <w:pPr>
              <w:rPr>
                <w:rFonts w:ascii="Arial" w:hAnsi="Arial" w:cs="Arial"/>
                <w:sz w:val="22"/>
                <w:szCs w:val="22"/>
              </w:rPr>
            </w:pPr>
          </w:p>
        </w:tc>
        <w:tc>
          <w:tcPr>
            <w:tcW w:w="7618" w:type="dxa"/>
          </w:tcPr>
          <w:p w14:paraId="3AC69FD3" w14:textId="77777777" w:rsidR="009B7A77" w:rsidRPr="00BC0E2C" w:rsidRDefault="0059557D" w:rsidP="00082738">
            <w:pPr>
              <w:contextualSpacing/>
              <w:rPr>
                <w:rFonts w:ascii="Arial" w:hAnsi="Arial" w:cs="Arial"/>
                <w:b/>
                <w:sz w:val="22"/>
                <w:szCs w:val="22"/>
              </w:rPr>
            </w:pPr>
            <w:r w:rsidRPr="00BC0E2C">
              <w:rPr>
                <w:rFonts w:ascii="Arial" w:hAnsi="Arial" w:cs="Arial"/>
                <w:b/>
                <w:sz w:val="22"/>
                <w:szCs w:val="22"/>
              </w:rPr>
              <w:t>Desirable</w:t>
            </w:r>
          </w:p>
          <w:p w14:paraId="70EE32CC" w14:textId="77777777" w:rsidR="009B7A77" w:rsidRPr="00BC0E2C" w:rsidRDefault="009B7A77" w:rsidP="00B10B69">
            <w:pPr>
              <w:pStyle w:val="ListParagraph"/>
              <w:rPr>
                <w:rFonts w:ascii="Arial" w:hAnsi="Arial" w:cs="Arial"/>
                <w:sz w:val="22"/>
                <w:szCs w:val="22"/>
              </w:rPr>
            </w:pPr>
          </w:p>
          <w:p w14:paraId="7D1FB172" w14:textId="565BFF7B" w:rsidR="00391C39" w:rsidRDefault="00E249E0" w:rsidP="00391C39">
            <w:pPr>
              <w:numPr>
                <w:ilvl w:val="0"/>
                <w:numId w:val="10"/>
              </w:numPr>
              <w:rPr>
                <w:rFonts w:ascii="Arial" w:hAnsi="Arial" w:cs="Arial"/>
                <w:sz w:val="22"/>
                <w:szCs w:val="22"/>
              </w:rPr>
            </w:pPr>
            <w:r>
              <w:rPr>
                <w:rFonts w:ascii="Arial" w:hAnsi="Arial" w:cs="Arial"/>
                <w:sz w:val="22"/>
                <w:szCs w:val="22"/>
              </w:rPr>
              <w:t>Training qualification</w:t>
            </w:r>
          </w:p>
          <w:p w14:paraId="5A530CEE" w14:textId="6D6EFFE6" w:rsidR="00E249E0" w:rsidRDefault="00E249E0" w:rsidP="00391C39">
            <w:pPr>
              <w:numPr>
                <w:ilvl w:val="0"/>
                <w:numId w:val="10"/>
              </w:numPr>
              <w:rPr>
                <w:rFonts w:ascii="Arial" w:hAnsi="Arial" w:cs="Arial"/>
                <w:sz w:val="22"/>
                <w:szCs w:val="22"/>
              </w:rPr>
            </w:pPr>
            <w:r>
              <w:rPr>
                <w:rFonts w:ascii="Arial" w:hAnsi="Arial" w:cs="Arial"/>
                <w:sz w:val="22"/>
                <w:szCs w:val="22"/>
              </w:rPr>
              <w:t>Assessing qualification</w:t>
            </w:r>
          </w:p>
          <w:p w14:paraId="4D6977E3" w14:textId="30244AF8" w:rsidR="00623E65" w:rsidRPr="00BC0E2C" w:rsidRDefault="00623E65" w:rsidP="00391C39">
            <w:pPr>
              <w:numPr>
                <w:ilvl w:val="0"/>
                <w:numId w:val="10"/>
              </w:numPr>
              <w:rPr>
                <w:rFonts w:ascii="Arial" w:hAnsi="Arial" w:cs="Arial"/>
                <w:sz w:val="22"/>
                <w:szCs w:val="22"/>
              </w:rPr>
            </w:pPr>
            <w:r>
              <w:rPr>
                <w:rFonts w:ascii="Arial" w:hAnsi="Arial" w:cs="Arial"/>
                <w:sz w:val="22"/>
                <w:szCs w:val="22"/>
              </w:rPr>
              <w:t>Coaching qualification</w:t>
            </w:r>
          </w:p>
          <w:p w14:paraId="43E74DA3" w14:textId="77777777" w:rsidR="00391C39" w:rsidRPr="00BC0E2C" w:rsidRDefault="00391C39" w:rsidP="00B10B69">
            <w:pPr>
              <w:pStyle w:val="ListParagraph"/>
              <w:rPr>
                <w:rFonts w:ascii="Arial" w:hAnsi="Arial" w:cs="Arial"/>
                <w:sz w:val="22"/>
                <w:szCs w:val="22"/>
              </w:rPr>
            </w:pPr>
          </w:p>
        </w:tc>
      </w:tr>
      <w:tr w:rsidR="009B7A77" w:rsidRPr="00BC0E2C" w14:paraId="71C649CD" w14:textId="77777777" w:rsidTr="007457D8">
        <w:trPr>
          <w:trHeight w:val="459"/>
          <w:jc w:val="center"/>
        </w:trPr>
        <w:tc>
          <w:tcPr>
            <w:tcW w:w="15236" w:type="dxa"/>
            <w:gridSpan w:val="2"/>
            <w:shd w:val="clear" w:color="auto" w:fill="D9D9D9" w:themeFill="background1" w:themeFillShade="D9"/>
            <w:vAlign w:val="center"/>
          </w:tcPr>
          <w:p w14:paraId="0730AF6B" w14:textId="77777777" w:rsidR="009B7A77" w:rsidRPr="00BC0E2C" w:rsidRDefault="009B7A77" w:rsidP="00082738">
            <w:pPr>
              <w:contextualSpacing/>
              <w:rPr>
                <w:rFonts w:ascii="Arial" w:hAnsi="Arial" w:cs="Arial"/>
                <w:b/>
                <w:sz w:val="22"/>
                <w:szCs w:val="22"/>
              </w:rPr>
            </w:pPr>
            <w:r w:rsidRPr="00BC0E2C">
              <w:rPr>
                <w:rFonts w:ascii="Arial" w:hAnsi="Arial" w:cs="Arial"/>
                <w:b/>
                <w:sz w:val="22"/>
                <w:szCs w:val="22"/>
              </w:rPr>
              <w:t>Skills / Ability</w:t>
            </w:r>
          </w:p>
        </w:tc>
      </w:tr>
      <w:tr w:rsidR="009B7A77" w:rsidRPr="00BC0E2C" w14:paraId="3BE39F29" w14:textId="77777777" w:rsidTr="007457D8">
        <w:trPr>
          <w:jc w:val="center"/>
        </w:trPr>
        <w:tc>
          <w:tcPr>
            <w:tcW w:w="7618" w:type="dxa"/>
          </w:tcPr>
          <w:p w14:paraId="5F0A2493" w14:textId="77777777" w:rsidR="009B7A77" w:rsidRPr="00BC0E2C" w:rsidRDefault="009B7A77" w:rsidP="00082738">
            <w:pPr>
              <w:contextualSpacing/>
              <w:rPr>
                <w:rFonts w:ascii="Arial" w:hAnsi="Arial" w:cs="Arial"/>
                <w:b/>
                <w:sz w:val="22"/>
                <w:szCs w:val="22"/>
              </w:rPr>
            </w:pPr>
            <w:r w:rsidRPr="00BC0E2C">
              <w:rPr>
                <w:rFonts w:ascii="Arial" w:hAnsi="Arial" w:cs="Arial"/>
                <w:b/>
                <w:sz w:val="22"/>
                <w:szCs w:val="22"/>
              </w:rPr>
              <w:t>Essential</w:t>
            </w:r>
          </w:p>
          <w:p w14:paraId="2329F2D9" w14:textId="77777777" w:rsidR="00391C39" w:rsidRPr="00BC0E2C" w:rsidRDefault="00391C39" w:rsidP="00082738">
            <w:pPr>
              <w:contextualSpacing/>
              <w:rPr>
                <w:rFonts w:ascii="Arial" w:hAnsi="Arial" w:cs="Arial"/>
                <w:b/>
                <w:sz w:val="22"/>
                <w:szCs w:val="22"/>
              </w:rPr>
            </w:pPr>
          </w:p>
          <w:p w14:paraId="486319B7" w14:textId="63076010" w:rsidR="00391C39" w:rsidRDefault="00C03B53" w:rsidP="008745FB">
            <w:pPr>
              <w:pStyle w:val="ListParagraph"/>
              <w:numPr>
                <w:ilvl w:val="0"/>
                <w:numId w:val="11"/>
              </w:numPr>
              <w:rPr>
                <w:rFonts w:ascii="Arial" w:hAnsi="Arial" w:cs="Arial"/>
                <w:bCs/>
                <w:sz w:val="22"/>
                <w:szCs w:val="22"/>
              </w:rPr>
            </w:pPr>
            <w:r w:rsidRPr="00C03B53">
              <w:rPr>
                <w:rFonts w:ascii="Arial" w:hAnsi="Arial" w:cs="Arial"/>
                <w:bCs/>
                <w:sz w:val="22"/>
                <w:szCs w:val="22"/>
              </w:rPr>
              <w:t>Relevant craft and/or technical skills</w:t>
            </w:r>
          </w:p>
          <w:p w14:paraId="7C1AD555" w14:textId="77777777" w:rsidR="001E7317" w:rsidRPr="000F3852" w:rsidRDefault="001E7317" w:rsidP="001E7317">
            <w:pPr>
              <w:numPr>
                <w:ilvl w:val="0"/>
                <w:numId w:val="11"/>
              </w:numPr>
              <w:rPr>
                <w:rFonts w:ascii="Arial" w:hAnsi="Arial" w:cs="Arial"/>
                <w:sz w:val="22"/>
                <w:szCs w:val="22"/>
              </w:rPr>
            </w:pPr>
            <w:r w:rsidRPr="000F3852">
              <w:rPr>
                <w:rFonts w:ascii="Arial" w:hAnsi="Arial" w:cs="Arial"/>
                <w:sz w:val="22"/>
                <w:szCs w:val="22"/>
              </w:rPr>
              <w:t>Excellent communication and interpersonal skills</w:t>
            </w:r>
          </w:p>
          <w:p w14:paraId="2C7728A6" w14:textId="7F7CD6CF" w:rsidR="001E7317" w:rsidRPr="000F3852" w:rsidRDefault="001E7317" w:rsidP="001E7317">
            <w:pPr>
              <w:numPr>
                <w:ilvl w:val="0"/>
                <w:numId w:val="11"/>
              </w:numPr>
              <w:rPr>
                <w:rFonts w:ascii="Arial" w:hAnsi="Arial" w:cs="Arial"/>
                <w:sz w:val="22"/>
                <w:szCs w:val="22"/>
              </w:rPr>
            </w:pPr>
            <w:r w:rsidRPr="000F3852">
              <w:rPr>
                <w:rFonts w:ascii="Arial" w:hAnsi="Arial" w:cs="Arial"/>
                <w:sz w:val="22"/>
                <w:szCs w:val="22"/>
              </w:rPr>
              <w:t xml:space="preserve">Sound judgement and </w:t>
            </w:r>
            <w:r w:rsidR="00C7303E" w:rsidRPr="000F3852">
              <w:rPr>
                <w:rFonts w:ascii="Arial" w:hAnsi="Arial" w:cs="Arial"/>
                <w:sz w:val="22"/>
                <w:szCs w:val="22"/>
              </w:rPr>
              <w:t>decision-making</w:t>
            </w:r>
            <w:r w:rsidRPr="000F3852">
              <w:rPr>
                <w:rFonts w:ascii="Arial" w:hAnsi="Arial" w:cs="Arial"/>
                <w:sz w:val="22"/>
                <w:szCs w:val="22"/>
              </w:rPr>
              <w:t xml:space="preserve"> skills</w:t>
            </w:r>
          </w:p>
          <w:p w14:paraId="1051AADA" w14:textId="502C80EF" w:rsidR="00CE25BA" w:rsidRPr="000750A1" w:rsidRDefault="006505F8" w:rsidP="008745FB">
            <w:pPr>
              <w:pStyle w:val="ListParagraph"/>
              <w:numPr>
                <w:ilvl w:val="0"/>
                <w:numId w:val="11"/>
              </w:numPr>
              <w:rPr>
                <w:rFonts w:ascii="Arial" w:hAnsi="Arial" w:cs="Arial"/>
                <w:bCs/>
                <w:sz w:val="22"/>
                <w:szCs w:val="22"/>
              </w:rPr>
            </w:pPr>
            <w:r w:rsidRPr="0085175E">
              <w:rPr>
                <w:rFonts w:ascii="Arial" w:hAnsi="Arial" w:cs="Arial"/>
                <w:bCs/>
                <w:sz w:val="22"/>
                <w:szCs w:val="22"/>
              </w:rPr>
              <w:t>Strong</w:t>
            </w:r>
            <w:r w:rsidR="00CE25BA" w:rsidRPr="0085175E">
              <w:rPr>
                <w:rFonts w:ascii="Arial" w:hAnsi="Arial" w:cs="Arial"/>
                <w:bCs/>
                <w:sz w:val="22"/>
                <w:szCs w:val="22"/>
              </w:rPr>
              <w:t xml:space="preserve"> </w:t>
            </w:r>
            <w:r w:rsidR="0085175E" w:rsidRPr="0085175E">
              <w:rPr>
                <w:rFonts w:ascii="Arial" w:hAnsi="Arial" w:cs="Arial"/>
                <w:bCs/>
                <w:sz w:val="22"/>
                <w:szCs w:val="22"/>
              </w:rPr>
              <w:t>organisational</w:t>
            </w:r>
            <w:r w:rsidR="00CE25BA" w:rsidRPr="0085175E">
              <w:rPr>
                <w:rFonts w:ascii="Arial" w:hAnsi="Arial" w:cs="Arial"/>
                <w:bCs/>
                <w:sz w:val="22"/>
                <w:szCs w:val="22"/>
              </w:rPr>
              <w:t xml:space="preserve"> skills</w:t>
            </w:r>
            <w:r w:rsidR="0085175E" w:rsidRPr="0085175E">
              <w:rPr>
                <w:rFonts w:ascii="Arial" w:hAnsi="Arial" w:cs="Arial"/>
                <w:bCs/>
                <w:sz w:val="22"/>
                <w:szCs w:val="22"/>
              </w:rPr>
              <w:t xml:space="preserve"> including the </w:t>
            </w:r>
            <w:r w:rsidR="0085175E">
              <w:rPr>
                <w:rFonts w:ascii="Arial" w:hAnsi="Arial" w:cs="Arial"/>
                <w:bCs/>
                <w:sz w:val="22"/>
                <w:szCs w:val="22"/>
              </w:rPr>
              <w:t>a</w:t>
            </w:r>
            <w:r w:rsidR="00CE25BA" w:rsidRPr="0085175E">
              <w:rPr>
                <w:rFonts w:ascii="Arial" w:hAnsi="Arial" w:cs="Arial"/>
                <w:bCs/>
                <w:sz w:val="22"/>
                <w:szCs w:val="22"/>
              </w:rPr>
              <w:t>bility to organis</w:t>
            </w:r>
            <w:r w:rsidRPr="0085175E">
              <w:rPr>
                <w:rFonts w:ascii="Arial" w:hAnsi="Arial" w:cs="Arial"/>
                <w:bCs/>
                <w:sz w:val="22"/>
                <w:szCs w:val="22"/>
              </w:rPr>
              <w:t>e</w:t>
            </w:r>
            <w:r w:rsidR="00CE25BA" w:rsidRPr="0085175E">
              <w:rPr>
                <w:rFonts w:ascii="Arial" w:hAnsi="Arial" w:cs="Arial"/>
                <w:bCs/>
                <w:sz w:val="22"/>
                <w:szCs w:val="22"/>
              </w:rPr>
              <w:t xml:space="preserve"> </w:t>
            </w:r>
            <w:r w:rsidR="0085175E">
              <w:rPr>
                <w:rFonts w:ascii="Arial" w:hAnsi="Arial" w:cs="Arial"/>
                <w:bCs/>
                <w:sz w:val="22"/>
                <w:szCs w:val="22"/>
              </w:rPr>
              <w:t>self</w:t>
            </w:r>
            <w:r w:rsidR="00CE25BA" w:rsidRPr="0085175E">
              <w:rPr>
                <w:rFonts w:ascii="Arial" w:hAnsi="Arial" w:cs="Arial"/>
                <w:bCs/>
                <w:sz w:val="22"/>
                <w:szCs w:val="22"/>
              </w:rPr>
              <w:t xml:space="preserve">, </w:t>
            </w:r>
            <w:r w:rsidR="00CE25BA" w:rsidRPr="000750A1">
              <w:rPr>
                <w:rFonts w:ascii="Arial" w:hAnsi="Arial" w:cs="Arial"/>
                <w:bCs/>
                <w:sz w:val="22"/>
                <w:szCs w:val="22"/>
              </w:rPr>
              <w:t>groups and individuals</w:t>
            </w:r>
          </w:p>
          <w:p w14:paraId="565B2AAA" w14:textId="3B3A4BE2" w:rsidR="00CB4E99" w:rsidRPr="000750A1" w:rsidRDefault="00CB4E99" w:rsidP="00CB4E99">
            <w:pPr>
              <w:pStyle w:val="ListParagraph"/>
              <w:numPr>
                <w:ilvl w:val="0"/>
                <w:numId w:val="11"/>
              </w:numPr>
              <w:rPr>
                <w:rFonts w:ascii="Arial" w:hAnsi="Arial" w:cs="Arial"/>
                <w:bCs/>
                <w:sz w:val="22"/>
                <w:szCs w:val="22"/>
              </w:rPr>
            </w:pPr>
            <w:r w:rsidRPr="000750A1">
              <w:rPr>
                <w:rFonts w:ascii="Arial" w:hAnsi="Arial" w:cs="Arial"/>
                <w:bCs/>
                <w:sz w:val="22"/>
                <w:szCs w:val="22"/>
              </w:rPr>
              <w:t>Ability to build positive, trusting relationships with young people who may have experienced trauma</w:t>
            </w:r>
          </w:p>
          <w:p w14:paraId="1CDE50FB" w14:textId="77777777" w:rsidR="00391C39" w:rsidRPr="00BC0E2C" w:rsidRDefault="00391C39" w:rsidP="00082738">
            <w:pPr>
              <w:contextualSpacing/>
              <w:rPr>
                <w:rFonts w:ascii="Arial" w:hAnsi="Arial" w:cs="Arial"/>
                <w:b/>
                <w:sz w:val="22"/>
                <w:szCs w:val="22"/>
              </w:rPr>
            </w:pPr>
          </w:p>
          <w:p w14:paraId="16F47E69" w14:textId="77777777" w:rsidR="009B7A77" w:rsidRDefault="009B7A77" w:rsidP="00B10B69">
            <w:pPr>
              <w:contextualSpacing/>
              <w:rPr>
                <w:rFonts w:ascii="Arial" w:hAnsi="Arial" w:cs="Arial"/>
                <w:sz w:val="22"/>
                <w:szCs w:val="22"/>
              </w:rPr>
            </w:pPr>
          </w:p>
          <w:p w14:paraId="390942BE" w14:textId="77777777" w:rsidR="009F0A2D" w:rsidRDefault="009F0A2D" w:rsidP="00B10B69">
            <w:pPr>
              <w:contextualSpacing/>
              <w:rPr>
                <w:rFonts w:ascii="Arial" w:hAnsi="Arial" w:cs="Arial"/>
                <w:sz w:val="22"/>
                <w:szCs w:val="22"/>
              </w:rPr>
            </w:pPr>
          </w:p>
          <w:p w14:paraId="17D57C50" w14:textId="77777777" w:rsidR="009F0A2D" w:rsidRPr="00BC0E2C" w:rsidRDefault="009F0A2D" w:rsidP="00B10B69">
            <w:pPr>
              <w:contextualSpacing/>
              <w:rPr>
                <w:rFonts w:ascii="Arial" w:hAnsi="Arial" w:cs="Arial"/>
                <w:sz w:val="22"/>
                <w:szCs w:val="22"/>
              </w:rPr>
            </w:pPr>
          </w:p>
        </w:tc>
        <w:tc>
          <w:tcPr>
            <w:tcW w:w="7618" w:type="dxa"/>
          </w:tcPr>
          <w:p w14:paraId="740EB558" w14:textId="77777777" w:rsidR="009B7A77" w:rsidRPr="00BC0E2C" w:rsidRDefault="0059557D" w:rsidP="00842753">
            <w:pPr>
              <w:contextualSpacing/>
              <w:rPr>
                <w:rFonts w:ascii="Arial" w:hAnsi="Arial" w:cs="Arial"/>
                <w:b/>
                <w:sz w:val="22"/>
                <w:szCs w:val="22"/>
              </w:rPr>
            </w:pPr>
            <w:r w:rsidRPr="00BC0E2C">
              <w:rPr>
                <w:rFonts w:ascii="Arial" w:hAnsi="Arial" w:cs="Arial"/>
                <w:b/>
                <w:sz w:val="22"/>
                <w:szCs w:val="22"/>
              </w:rPr>
              <w:t>Desirable</w:t>
            </w:r>
          </w:p>
          <w:p w14:paraId="734FD838" w14:textId="77777777" w:rsidR="00391C39" w:rsidRPr="00BC0E2C" w:rsidRDefault="00391C39" w:rsidP="00842753">
            <w:pPr>
              <w:contextualSpacing/>
              <w:rPr>
                <w:rFonts w:ascii="Arial" w:hAnsi="Arial" w:cs="Arial"/>
                <w:b/>
                <w:sz w:val="22"/>
                <w:szCs w:val="22"/>
              </w:rPr>
            </w:pPr>
          </w:p>
          <w:p w14:paraId="74B6B196" w14:textId="2B90A418" w:rsidR="00391C39" w:rsidRDefault="0085175E" w:rsidP="00673F23">
            <w:pPr>
              <w:pStyle w:val="ListParagraph"/>
              <w:numPr>
                <w:ilvl w:val="0"/>
                <w:numId w:val="34"/>
              </w:numPr>
              <w:rPr>
                <w:rFonts w:ascii="Arial" w:hAnsi="Arial" w:cs="Arial"/>
                <w:bCs/>
                <w:sz w:val="22"/>
                <w:szCs w:val="22"/>
              </w:rPr>
            </w:pPr>
            <w:r w:rsidRPr="00623E65">
              <w:rPr>
                <w:rFonts w:ascii="Arial" w:hAnsi="Arial" w:cs="Arial"/>
                <w:bCs/>
                <w:sz w:val="22"/>
                <w:szCs w:val="22"/>
              </w:rPr>
              <w:t xml:space="preserve">Understanding of coaching </w:t>
            </w:r>
            <w:r w:rsidR="00A405A4">
              <w:rPr>
                <w:rFonts w:ascii="Arial" w:hAnsi="Arial" w:cs="Arial"/>
                <w:bCs/>
                <w:sz w:val="22"/>
                <w:szCs w:val="22"/>
              </w:rPr>
              <w:t xml:space="preserve">skills and </w:t>
            </w:r>
            <w:r w:rsidRPr="00623E65">
              <w:rPr>
                <w:rFonts w:ascii="Arial" w:hAnsi="Arial" w:cs="Arial"/>
                <w:bCs/>
                <w:sz w:val="22"/>
                <w:szCs w:val="22"/>
              </w:rPr>
              <w:t>techniques</w:t>
            </w:r>
          </w:p>
          <w:p w14:paraId="4D527307" w14:textId="77777777" w:rsidR="00673F23" w:rsidRPr="000F3852" w:rsidRDefault="00673F23" w:rsidP="00673F23">
            <w:pPr>
              <w:numPr>
                <w:ilvl w:val="0"/>
                <w:numId w:val="34"/>
              </w:numPr>
              <w:rPr>
                <w:rFonts w:ascii="Arial" w:hAnsi="Arial" w:cs="Arial"/>
                <w:sz w:val="22"/>
                <w:szCs w:val="22"/>
              </w:rPr>
            </w:pPr>
            <w:r w:rsidRPr="000F3852">
              <w:rPr>
                <w:rFonts w:ascii="Arial" w:hAnsi="Arial" w:cs="Arial"/>
                <w:sz w:val="22"/>
                <w:szCs w:val="22"/>
              </w:rPr>
              <w:t>Excellent ICT skills</w:t>
            </w:r>
          </w:p>
          <w:p w14:paraId="6F13B698" w14:textId="157872D5" w:rsidR="00673F23" w:rsidRDefault="00673F23" w:rsidP="00673F23">
            <w:pPr>
              <w:numPr>
                <w:ilvl w:val="0"/>
                <w:numId w:val="34"/>
              </w:numPr>
              <w:rPr>
                <w:rFonts w:ascii="Arial" w:hAnsi="Arial" w:cs="Arial"/>
                <w:sz w:val="22"/>
                <w:szCs w:val="22"/>
              </w:rPr>
            </w:pPr>
            <w:r w:rsidRPr="000F3852">
              <w:rPr>
                <w:rFonts w:ascii="Arial" w:hAnsi="Arial" w:cs="Arial"/>
                <w:sz w:val="22"/>
                <w:szCs w:val="22"/>
              </w:rPr>
              <w:t>Understanding of Health and Safety regulations</w:t>
            </w:r>
          </w:p>
          <w:p w14:paraId="4DFF86F2" w14:textId="7A133971" w:rsidR="000750A1" w:rsidRDefault="000750A1" w:rsidP="000750A1">
            <w:pPr>
              <w:ind w:left="720"/>
              <w:rPr>
                <w:rFonts w:ascii="Arial" w:hAnsi="Arial" w:cs="Arial"/>
                <w:sz w:val="22"/>
                <w:szCs w:val="22"/>
              </w:rPr>
            </w:pPr>
          </w:p>
          <w:p w14:paraId="430C6383" w14:textId="77777777" w:rsidR="00673F23" w:rsidRPr="00673F23" w:rsidRDefault="00673F23" w:rsidP="00673F23">
            <w:pPr>
              <w:rPr>
                <w:rFonts w:ascii="Arial" w:hAnsi="Arial" w:cs="Arial"/>
                <w:bCs/>
                <w:sz w:val="22"/>
                <w:szCs w:val="22"/>
              </w:rPr>
            </w:pPr>
          </w:p>
          <w:p w14:paraId="1FC7CC0B" w14:textId="77777777" w:rsidR="00842753" w:rsidRPr="00BC0E2C" w:rsidRDefault="00842753" w:rsidP="00842753">
            <w:pPr>
              <w:contextualSpacing/>
              <w:rPr>
                <w:rFonts w:ascii="Arial" w:hAnsi="Arial" w:cs="Arial"/>
                <w:b/>
                <w:sz w:val="22"/>
                <w:szCs w:val="22"/>
              </w:rPr>
            </w:pPr>
          </w:p>
          <w:p w14:paraId="4EEB81E9" w14:textId="77777777" w:rsidR="00842753" w:rsidRPr="00BC0E2C" w:rsidRDefault="00842753" w:rsidP="00842753">
            <w:pPr>
              <w:contextualSpacing/>
              <w:rPr>
                <w:rFonts w:ascii="Arial" w:hAnsi="Arial" w:cs="Arial"/>
                <w:b/>
                <w:sz w:val="22"/>
                <w:szCs w:val="22"/>
              </w:rPr>
            </w:pPr>
          </w:p>
        </w:tc>
      </w:tr>
      <w:tr w:rsidR="009B7A77" w:rsidRPr="00BC0E2C" w14:paraId="76C4109F" w14:textId="77777777" w:rsidTr="007457D8">
        <w:trPr>
          <w:trHeight w:val="459"/>
          <w:jc w:val="center"/>
        </w:trPr>
        <w:tc>
          <w:tcPr>
            <w:tcW w:w="15236" w:type="dxa"/>
            <w:gridSpan w:val="2"/>
            <w:shd w:val="clear" w:color="auto" w:fill="D9D9D9" w:themeFill="background1" w:themeFillShade="D9"/>
            <w:vAlign w:val="center"/>
          </w:tcPr>
          <w:p w14:paraId="265DC7BB" w14:textId="77777777" w:rsidR="009B7A77" w:rsidRPr="00BC0E2C" w:rsidRDefault="009B7A77" w:rsidP="00082738">
            <w:pPr>
              <w:contextualSpacing/>
              <w:rPr>
                <w:rFonts w:ascii="Arial" w:hAnsi="Arial" w:cs="Arial"/>
                <w:b/>
                <w:sz w:val="22"/>
                <w:szCs w:val="22"/>
              </w:rPr>
            </w:pPr>
            <w:r w:rsidRPr="00BC0E2C">
              <w:rPr>
                <w:rFonts w:ascii="Arial" w:hAnsi="Arial" w:cs="Arial"/>
                <w:b/>
                <w:sz w:val="22"/>
                <w:szCs w:val="22"/>
              </w:rPr>
              <w:lastRenderedPageBreak/>
              <w:t>Personal</w:t>
            </w:r>
          </w:p>
        </w:tc>
      </w:tr>
      <w:tr w:rsidR="009B7A77" w:rsidRPr="00BC0E2C" w14:paraId="43A5F740" w14:textId="77777777" w:rsidTr="007457D8">
        <w:trPr>
          <w:jc w:val="center"/>
        </w:trPr>
        <w:tc>
          <w:tcPr>
            <w:tcW w:w="7618" w:type="dxa"/>
          </w:tcPr>
          <w:p w14:paraId="5ABE8CBC" w14:textId="77777777" w:rsidR="009B7A77" w:rsidRPr="00BC0E2C" w:rsidRDefault="009B7A77" w:rsidP="00082738">
            <w:pPr>
              <w:contextualSpacing/>
              <w:rPr>
                <w:rFonts w:ascii="Arial" w:hAnsi="Arial" w:cs="Arial"/>
                <w:b/>
                <w:sz w:val="22"/>
                <w:szCs w:val="22"/>
              </w:rPr>
            </w:pPr>
            <w:r w:rsidRPr="00BC0E2C">
              <w:rPr>
                <w:rFonts w:ascii="Arial" w:hAnsi="Arial" w:cs="Arial"/>
                <w:b/>
                <w:sz w:val="22"/>
                <w:szCs w:val="22"/>
              </w:rPr>
              <w:t>Essential</w:t>
            </w:r>
          </w:p>
          <w:p w14:paraId="5B29F491" w14:textId="77777777" w:rsidR="009B7A77" w:rsidRPr="00BC0E2C" w:rsidRDefault="009B7A77" w:rsidP="006C5D62">
            <w:pPr>
              <w:rPr>
                <w:rFonts w:ascii="Arial" w:hAnsi="Arial" w:cs="Arial"/>
                <w:sz w:val="22"/>
                <w:szCs w:val="22"/>
              </w:rPr>
            </w:pPr>
          </w:p>
          <w:p w14:paraId="40997AAA" w14:textId="77777777" w:rsidR="008D0174" w:rsidRPr="00BC0E2C" w:rsidRDefault="008D0174" w:rsidP="008D0174">
            <w:pPr>
              <w:numPr>
                <w:ilvl w:val="0"/>
                <w:numId w:val="13"/>
              </w:numPr>
              <w:rPr>
                <w:rFonts w:ascii="Arial" w:hAnsi="Arial" w:cs="Arial"/>
                <w:sz w:val="22"/>
                <w:szCs w:val="22"/>
              </w:rPr>
            </w:pPr>
            <w:r w:rsidRPr="00BC0E2C">
              <w:rPr>
                <w:rFonts w:ascii="Arial" w:hAnsi="Arial" w:cs="Arial"/>
                <w:sz w:val="22"/>
                <w:szCs w:val="22"/>
              </w:rPr>
              <w:t>Calm and professional manner</w:t>
            </w:r>
          </w:p>
          <w:p w14:paraId="3471B275" w14:textId="0107BD52" w:rsidR="00391C39" w:rsidRPr="00BC0E2C" w:rsidRDefault="00391C39" w:rsidP="00391C39">
            <w:pPr>
              <w:numPr>
                <w:ilvl w:val="0"/>
                <w:numId w:val="13"/>
              </w:numPr>
              <w:rPr>
                <w:rFonts w:ascii="Arial" w:hAnsi="Arial" w:cs="Arial"/>
                <w:sz w:val="22"/>
                <w:szCs w:val="22"/>
              </w:rPr>
            </w:pPr>
            <w:r w:rsidRPr="00BC0E2C">
              <w:rPr>
                <w:rFonts w:ascii="Arial" w:hAnsi="Arial" w:cs="Arial"/>
                <w:sz w:val="22"/>
                <w:szCs w:val="22"/>
              </w:rPr>
              <w:t xml:space="preserve">Flexible approach </w:t>
            </w:r>
            <w:r w:rsidR="00FA34E3">
              <w:rPr>
                <w:rFonts w:ascii="Arial" w:hAnsi="Arial" w:cs="Arial"/>
                <w:sz w:val="22"/>
                <w:szCs w:val="22"/>
              </w:rPr>
              <w:t xml:space="preserve">and solutions focused positive </w:t>
            </w:r>
            <w:r w:rsidR="00F21D61">
              <w:rPr>
                <w:rFonts w:ascii="Arial" w:hAnsi="Arial" w:cs="Arial"/>
                <w:sz w:val="22"/>
                <w:szCs w:val="22"/>
              </w:rPr>
              <w:t>attitude</w:t>
            </w:r>
          </w:p>
          <w:p w14:paraId="08D8103E" w14:textId="77777777" w:rsidR="00391C39" w:rsidRPr="00BC0E2C" w:rsidRDefault="00391C39" w:rsidP="00391C39">
            <w:pPr>
              <w:numPr>
                <w:ilvl w:val="0"/>
                <w:numId w:val="13"/>
              </w:numPr>
              <w:rPr>
                <w:rFonts w:ascii="Arial" w:hAnsi="Arial" w:cs="Arial"/>
                <w:sz w:val="22"/>
                <w:szCs w:val="22"/>
              </w:rPr>
            </w:pPr>
            <w:r w:rsidRPr="00BC0E2C">
              <w:rPr>
                <w:rFonts w:ascii="Arial" w:hAnsi="Arial" w:cs="Arial"/>
                <w:sz w:val="22"/>
                <w:szCs w:val="22"/>
              </w:rPr>
              <w:t>Ability to work on own initiative, manage own time, prioritise and meet tight deadlines</w:t>
            </w:r>
          </w:p>
          <w:p w14:paraId="1C88B849" w14:textId="7E6E4C63" w:rsidR="00391C39" w:rsidRPr="000750A1" w:rsidRDefault="00391C39" w:rsidP="00391C39">
            <w:pPr>
              <w:numPr>
                <w:ilvl w:val="0"/>
                <w:numId w:val="13"/>
              </w:numPr>
              <w:rPr>
                <w:rFonts w:ascii="Arial" w:hAnsi="Arial" w:cs="Arial"/>
                <w:sz w:val="22"/>
                <w:szCs w:val="22"/>
              </w:rPr>
            </w:pPr>
            <w:r w:rsidRPr="000750A1">
              <w:rPr>
                <w:rFonts w:ascii="Arial" w:hAnsi="Arial" w:cs="Arial"/>
                <w:sz w:val="22"/>
                <w:szCs w:val="22"/>
              </w:rPr>
              <w:t>Confident</w:t>
            </w:r>
            <w:r w:rsidR="008D0174" w:rsidRPr="000750A1">
              <w:rPr>
                <w:rFonts w:ascii="Arial" w:hAnsi="Arial" w:cs="Arial"/>
                <w:sz w:val="22"/>
                <w:szCs w:val="22"/>
              </w:rPr>
              <w:t>ial an</w:t>
            </w:r>
            <w:r w:rsidRPr="000750A1">
              <w:rPr>
                <w:rFonts w:ascii="Arial" w:hAnsi="Arial" w:cs="Arial"/>
                <w:sz w:val="22"/>
                <w:szCs w:val="22"/>
              </w:rPr>
              <w:t>d discreet</w:t>
            </w:r>
          </w:p>
          <w:p w14:paraId="6875808D" w14:textId="0152AE1C" w:rsidR="00711E38" w:rsidRPr="000750A1" w:rsidRDefault="00711E38" w:rsidP="00711E38">
            <w:pPr>
              <w:numPr>
                <w:ilvl w:val="0"/>
                <w:numId w:val="13"/>
              </w:numPr>
              <w:rPr>
                <w:rFonts w:ascii="Arial" w:hAnsi="Arial" w:cs="Arial"/>
                <w:sz w:val="22"/>
                <w:szCs w:val="22"/>
              </w:rPr>
            </w:pPr>
            <w:r w:rsidRPr="000750A1">
              <w:rPr>
                <w:rFonts w:ascii="Arial" w:hAnsi="Arial" w:cs="Arial"/>
                <w:sz w:val="22"/>
                <w:szCs w:val="22"/>
              </w:rPr>
              <w:t>Resilient and emotionally intelligent</w:t>
            </w:r>
          </w:p>
          <w:p w14:paraId="3BFB4EEB" w14:textId="423AD649" w:rsidR="00CB4E99" w:rsidRPr="000750A1" w:rsidRDefault="00CB4E99" w:rsidP="00CB4E99">
            <w:pPr>
              <w:numPr>
                <w:ilvl w:val="0"/>
                <w:numId w:val="13"/>
              </w:numPr>
              <w:rPr>
                <w:rFonts w:ascii="Arial" w:hAnsi="Arial" w:cs="Arial"/>
                <w:sz w:val="22"/>
                <w:szCs w:val="22"/>
              </w:rPr>
            </w:pPr>
            <w:r w:rsidRPr="000750A1">
              <w:rPr>
                <w:rFonts w:ascii="Arial" w:hAnsi="Arial" w:cs="Arial"/>
                <w:sz w:val="22"/>
                <w:szCs w:val="22"/>
              </w:rPr>
              <w:t>Commitment to ongoing professional development in areas such as trauma-informed practice and safeguarding</w:t>
            </w:r>
          </w:p>
          <w:p w14:paraId="441283DD" w14:textId="77777777" w:rsidR="00391C39" w:rsidRPr="000750A1" w:rsidRDefault="00391C39" w:rsidP="00391C39">
            <w:pPr>
              <w:numPr>
                <w:ilvl w:val="0"/>
                <w:numId w:val="13"/>
              </w:numPr>
              <w:rPr>
                <w:rFonts w:ascii="Arial" w:hAnsi="Arial" w:cs="Arial"/>
                <w:sz w:val="22"/>
                <w:szCs w:val="22"/>
              </w:rPr>
            </w:pPr>
            <w:r w:rsidRPr="000750A1">
              <w:rPr>
                <w:rFonts w:ascii="Arial" w:hAnsi="Arial" w:cs="Arial"/>
                <w:sz w:val="22"/>
                <w:szCs w:val="22"/>
              </w:rPr>
              <w:t xml:space="preserve">Driving licence </w:t>
            </w:r>
          </w:p>
          <w:p w14:paraId="155989BB" w14:textId="77777777" w:rsidR="00391C39" w:rsidRPr="00BC0E2C" w:rsidRDefault="00391C39" w:rsidP="006C5D62">
            <w:pPr>
              <w:rPr>
                <w:rFonts w:ascii="Arial" w:hAnsi="Arial" w:cs="Arial"/>
                <w:sz w:val="22"/>
                <w:szCs w:val="22"/>
              </w:rPr>
            </w:pPr>
          </w:p>
          <w:p w14:paraId="2705999C" w14:textId="77777777" w:rsidR="00B27051" w:rsidRPr="00BC0E2C" w:rsidRDefault="00B27051" w:rsidP="00E10F4D">
            <w:pPr>
              <w:rPr>
                <w:rFonts w:ascii="Arial" w:hAnsi="Arial" w:cs="Arial"/>
                <w:sz w:val="22"/>
                <w:szCs w:val="22"/>
              </w:rPr>
            </w:pPr>
          </w:p>
        </w:tc>
        <w:tc>
          <w:tcPr>
            <w:tcW w:w="7618" w:type="dxa"/>
          </w:tcPr>
          <w:p w14:paraId="1CE2C4E0" w14:textId="77777777" w:rsidR="009B7A77" w:rsidRPr="00BC0E2C" w:rsidRDefault="009B7A77" w:rsidP="00082738">
            <w:pPr>
              <w:contextualSpacing/>
              <w:rPr>
                <w:rFonts w:ascii="Arial" w:hAnsi="Arial" w:cs="Arial"/>
                <w:b/>
                <w:sz w:val="22"/>
                <w:szCs w:val="22"/>
              </w:rPr>
            </w:pPr>
            <w:r w:rsidRPr="00BC0E2C">
              <w:rPr>
                <w:rFonts w:ascii="Arial" w:hAnsi="Arial" w:cs="Arial"/>
                <w:b/>
                <w:sz w:val="22"/>
                <w:szCs w:val="22"/>
              </w:rPr>
              <w:t>Desirable</w:t>
            </w:r>
          </w:p>
          <w:p w14:paraId="42A778A0" w14:textId="77777777" w:rsidR="009B7A77" w:rsidRPr="00BC0E2C" w:rsidRDefault="009B7A77" w:rsidP="00082738">
            <w:pPr>
              <w:contextualSpacing/>
              <w:rPr>
                <w:rFonts w:ascii="Arial" w:hAnsi="Arial" w:cs="Arial"/>
                <w:sz w:val="22"/>
                <w:szCs w:val="22"/>
              </w:rPr>
            </w:pPr>
          </w:p>
          <w:p w14:paraId="2DCB7542" w14:textId="77777777" w:rsidR="009B7A77" w:rsidRPr="00BC0E2C" w:rsidRDefault="009B7A77" w:rsidP="00E10F4D">
            <w:pPr>
              <w:contextualSpacing/>
              <w:rPr>
                <w:rFonts w:ascii="Arial" w:hAnsi="Arial" w:cs="Arial"/>
                <w:sz w:val="22"/>
                <w:szCs w:val="22"/>
              </w:rPr>
            </w:pPr>
          </w:p>
          <w:p w14:paraId="715E245D" w14:textId="77777777" w:rsidR="009B7A77" w:rsidRPr="00BC0E2C" w:rsidRDefault="009B7A77" w:rsidP="00082738">
            <w:pPr>
              <w:ind w:left="360"/>
              <w:contextualSpacing/>
              <w:rPr>
                <w:rFonts w:ascii="Arial" w:hAnsi="Arial" w:cs="Arial"/>
                <w:sz w:val="22"/>
                <w:szCs w:val="22"/>
              </w:rPr>
            </w:pPr>
          </w:p>
        </w:tc>
      </w:tr>
    </w:tbl>
    <w:p w14:paraId="510B28A4" w14:textId="77777777" w:rsidR="00E83FA7" w:rsidRPr="00BC0E2C" w:rsidRDefault="00E83FA7" w:rsidP="00E10F4D">
      <w:pPr>
        <w:spacing w:after="160" w:line="259" w:lineRule="auto"/>
        <w:rPr>
          <w:rFonts w:ascii="Arial" w:hAnsi="Arial" w:cs="Arial"/>
          <w:sz w:val="22"/>
          <w:szCs w:val="22"/>
        </w:rPr>
      </w:pPr>
    </w:p>
    <w:p w14:paraId="342305FA" w14:textId="77777777" w:rsidR="00E83FA7" w:rsidRPr="00BC0E2C" w:rsidRDefault="00E83FA7" w:rsidP="00E83FA7">
      <w:pPr>
        <w:rPr>
          <w:rFonts w:ascii="Arial" w:hAnsi="Arial" w:cs="Arial"/>
          <w:sz w:val="22"/>
          <w:szCs w:val="22"/>
        </w:rPr>
      </w:pPr>
    </w:p>
    <w:p w14:paraId="3EA91EF6" w14:textId="77777777" w:rsidR="00E83FA7" w:rsidRPr="00BC0E2C" w:rsidRDefault="00E83FA7" w:rsidP="00E83FA7">
      <w:pPr>
        <w:rPr>
          <w:rFonts w:ascii="Arial" w:hAnsi="Arial" w:cs="Arial"/>
          <w:sz w:val="22"/>
          <w:szCs w:val="22"/>
        </w:rPr>
      </w:pPr>
    </w:p>
    <w:p w14:paraId="7915A6B8" w14:textId="77777777" w:rsidR="00E83FA7" w:rsidRPr="00BC0E2C" w:rsidRDefault="00E83FA7" w:rsidP="00E83FA7">
      <w:pPr>
        <w:rPr>
          <w:rFonts w:ascii="Arial" w:hAnsi="Arial" w:cs="Arial"/>
          <w:sz w:val="22"/>
          <w:szCs w:val="22"/>
        </w:rPr>
      </w:pPr>
    </w:p>
    <w:p w14:paraId="4EA9DB80" w14:textId="77777777" w:rsidR="00E83FA7" w:rsidRPr="00BC0E2C" w:rsidRDefault="00E83FA7" w:rsidP="00E83FA7">
      <w:pPr>
        <w:rPr>
          <w:rFonts w:ascii="Arial" w:hAnsi="Arial" w:cs="Arial"/>
          <w:sz w:val="22"/>
          <w:szCs w:val="22"/>
        </w:rPr>
      </w:pPr>
    </w:p>
    <w:p w14:paraId="6556A4AD" w14:textId="77777777" w:rsidR="00E83FA7" w:rsidRPr="00BC0E2C" w:rsidRDefault="00E83FA7" w:rsidP="00E83FA7">
      <w:pPr>
        <w:rPr>
          <w:rFonts w:ascii="Arial" w:hAnsi="Arial" w:cs="Arial"/>
          <w:sz w:val="22"/>
          <w:szCs w:val="22"/>
        </w:rPr>
      </w:pPr>
    </w:p>
    <w:p w14:paraId="47F85F42" w14:textId="77777777" w:rsidR="00E83FA7" w:rsidRPr="00BC0E2C" w:rsidRDefault="00E83FA7" w:rsidP="00E83FA7">
      <w:pPr>
        <w:rPr>
          <w:rFonts w:ascii="Arial" w:hAnsi="Arial" w:cs="Arial"/>
          <w:sz w:val="22"/>
          <w:szCs w:val="22"/>
        </w:rPr>
      </w:pPr>
    </w:p>
    <w:p w14:paraId="1E6B3BB9" w14:textId="77777777" w:rsidR="00E83FA7" w:rsidRPr="00BC0E2C" w:rsidRDefault="00E83FA7" w:rsidP="00E83FA7">
      <w:pPr>
        <w:rPr>
          <w:rFonts w:ascii="Arial" w:hAnsi="Arial" w:cs="Arial"/>
          <w:sz w:val="22"/>
          <w:szCs w:val="22"/>
        </w:rPr>
      </w:pPr>
    </w:p>
    <w:p w14:paraId="12DEEC65" w14:textId="77777777" w:rsidR="00E83FA7" w:rsidRPr="00BC0E2C" w:rsidRDefault="00E83FA7" w:rsidP="00E83FA7">
      <w:pPr>
        <w:rPr>
          <w:rFonts w:ascii="Arial" w:hAnsi="Arial" w:cs="Arial"/>
          <w:sz w:val="22"/>
          <w:szCs w:val="22"/>
        </w:rPr>
      </w:pPr>
    </w:p>
    <w:p w14:paraId="0D1F9D69" w14:textId="77777777" w:rsidR="00E83FA7" w:rsidRPr="00BC0E2C" w:rsidRDefault="00E83FA7" w:rsidP="00E83FA7">
      <w:pPr>
        <w:rPr>
          <w:rFonts w:ascii="Arial" w:hAnsi="Arial" w:cs="Arial"/>
          <w:sz w:val="22"/>
          <w:szCs w:val="22"/>
        </w:rPr>
      </w:pPr>
    </w:p>
    <w:p w14:paraId="10E679E6" w14:textId="77777777" w:rsidR="00E83FA7" w:rsidRPr="00BC0E2C" w:rsidRDefault="00E83FA7" w:rsidP="00E83FA7">
      <w:pPr>
        <w:rPr>
          <w:rFonts w:ascii="Arial" w:hAnsi="Arial" w:cs="Arial"/>
          <w:sz w:val="22"/>
          <w:szCs w:val="22"/>
        </w:rPr>
      </w:pPr>
    </w:p>
    <w:p w14:paraId="74DF1B3B" w14:textId="77777777" w:rsidR="00E83FA7" w:rsidRPr="00BC0E2C" w:rsidRDefault="00E83FA7" w:rsidP="00E83FA7">
      <w:pPr>
        <w:rPr>
          <w:rFonts w:ascii="Arial" w:hAnsi="Arial" w:cs="Arial"/>
          <w:sz w:val="22"/>
          <w:szCs w:val="22"/>
        </w:rPr>
      </w:pPr>
    </w:p>
    <w:p w14:paraId="2E24ACDB" w14:textId="77777777" w:rsidR="00E83FA7" w:rsidRPr="00BC0E2C" w:rsidRDefault="00E83FA7" w:rsidP="00E83FA7">
      <w:pPr>
        <w:tabs>
          <w:tab w:val="left" w:pos="1095"/>
        </w:tabs>
        <w:rPr>
          <w:rFonts w:ascii="Arial" w:hAnsi="Arial" w:cs="Arial"/>
          <w:sz w:val="22"/>
          <w:szCs w:val="22"/>
        </w:rPr>
      </w:pPr>
      <w:r w:rsidRPr="00BC0E2C">
        <w:rPr>
          <w:rFonts w:ascii="Arial" w:hAnsi="Arial" w:cs="Arial"/>
          <w:sz w:val="22"/>
          <w:szCs w:val="22"/>
        </w:rPr>
        <w:tab/>
      </w:r>
    </w:p>
    <w:p w14:paraId="5008224D" w14:textId="77777777" w:rsidR="002D7350" w:rsidRPr="00BC0E2C" w:rsidRDefault="00E83FA7" w:rsidP="00E83FA7">
      <w:pPr>
        <w:tabs>
          <w:tab w:val="left" w:pos="1095"/>
        </w:tabs>
        <w:rPr>
          <w:rFonts w:ascii="Arial" w:hAnsi="Arial" w:cs="Arial"/>
          <w:sz w:val="22"/>
          <w:szCs w:val="22"/>
        </w:rPr>
      </w:pPr>
      <w:r w:rsidRPr="00BC0E2C">
        <w:rPr>
          <w:rFonts w:ascii="Arial" w:hAnsi="Arial" w:cs="Arial"/>
          <w:sz w:val="22"/>
          <w:szCs w:val="22"/>
        </w:rPr>
        <w:tab/>
      </w:r>
    </w:p>
    <w:p w14:paraId="6E9083FF" w14:textId="77777777" w:rsidR="004813EA" w:rsidRDefault="004813EA" w:rsidP="00BB5401">
      <w:pPr>
        <w:jc w:val="both"/>
        <w:rPr>
          <w:rFonts w:ascii="Arial" w:hAnsi="Arial" w:cs="Arial"/>
          <w:sz w:val="22"/>
          <w:szCs w:val="22"/>
        </w:rPr>
      </w:pPr>
    </w:p>
    <w:p w14:paraId="03918081" w14:textId="77777777" w:rsidR="00082BB3" w:rsidRDefault="00082BB3" w:rsidP="00BB5401">
      <w:pPr>
        <w:jc w:val="both"/>
        <w:rPr>
          <w:rFonts w:ascii="Arial" w:hAnsi="Arial" w:cs="Arial"/>
          <w:sz w:val="22"/>
          <w:szCs w:val="22"/>
        </w:rPr>
      </w:pPr>
    </w:p>
    <w:p w14:paraId="70315D32" w14:textId="77777777" w:rsidR="00082BB3" w:rsidRDefault="00082BB3" w:rsidP="00BB5401">
      <w:pPr>
        <w:jc w:val="both"/>
        <w:rPr>
          <w:rFonts w:ascii="Arial" w:hAnsi="Arial" w:cs="Arial"/>
          <w:sz w:val="22"/>
          <w:szCs w:val="22"/>
        </w:rPr>
      </w:pPr>
    </w:p>
    <w:p w14:paraId="675576C6" w14:textId="77777777" w:rsidR="00082BB3" w:rsidRDefault="00082BB3" w:rsidP="00BB5401">
      <w:pPr>
        <w:jc w:val="both"/>
        <w:rPr>
          <w:rFonts w:ascii="Arial" w:hAnsi="Arial" w:cs="Arial"/>
          <w:sz w:val="22"/>
          <w:szCs w:val="22"/>
        </w:rPr>
      </w:pPr>
    </w:p>
    <w:p w14:paraId="0FD4143F" w14:textId="77777777" w:rsidR="00082BB3" w:rsidRDefault="00082BB3" w:rsidP="00BB5401">
      <w:pPr>
        <w:jc w:val="both"/>
        <w:rPr>
          <w:rFonts w:ascii="Arial" w:hAnsi="Arial" w:cs="Arial"/>
          <w:sz w:val="22"/>
          <w:szCs w:val="22"/>
        </w:rPr>
      </w:pPr>
    </w:p>
    <w:p w14:paraId="2A0D0F35" w14:textId="77777777" w:rsidR="00082BB3" w:rsidRDefault="00082BB3" w:rsidP="00BB5401">
      <w:pPr>
        <w:jc w:val="both"/>
        <w:rPr>
          <w:rFonts w:ascii="Arial" w:hAnsi="Arial" w:cs="Arial"/>
          <w:sz w:val="22"/>
          <w:szCs w:val="22"/>
        </w:rPr>
      </w:pPr>
    </w:p>
    <w:p w14:paraId="5C5F8694" w14:textId="77777777" w:rsidR="00082BB3" w:rsidRDefault="00082BB3" w:rsidP="00BB5401">
      <w:pPr>
        <w:jc w:val="both"/>
        <w:rPr>
          <w:rFonts w:ascii="Arial" w:hAnsi="Arial" w:cs="Arial"/>
          <w:sz w:val="22"/>
          <w:szCs w:val="22"/>
        </w:rPr>
      </w:pPr>
    </w:p>
    <w:p w14:paraId="30D2ED1C" w14:textId="77777777" w:rsidR="00082BB3" w:rsidRDefault="00082BB3" w:rsidP="00BB5401">
      <w:pPr>
        <w:jc w:val="both"/>
        <w:rPr>
          <w:rFonts w:ascii="Arial" w:hAnsi="Arial" w:cs="Arial"/>
          <w:sz w:val="22"/>
          <w:szCs w:val="22"/>
        </w:rPr>
      </w:pPr>
    </w:p>
    <w:p w14:paraId="5A288F6C" w14:textId="77777777" w:rsidR="00082BB3" w:rsidRDefault="00082BB3" w:rsidP="00BB5401">
      <w:pPr>
        <w:jc w:val="both"/>
        <w:rPr>
          <w:rFonts w:ascii="Arial" w:hAnsi="Arial" w:cs="Arial"/>
          <w:sz w:val="22"/>
          <w:szCs w:val="22"/>
        </w:rPr>
      </w:pPr>
    </w:p>
    <w:p w14:paraId="3487A698" w14:textId="77777777" w:rsidR="00082BB3" w:rsidRDefault="00082BB3" w:rsidP="00BB5401">
      <w:pPr>
        <w:jc w:val="both"/>
        <w:rPr>
          <w:rFonts w:ascii="Arial" w:hAnsi="Arial" w:cs="Arial"/>
          <w:sz w:val="22"/>
          <w:szCs w:val="22"/>
        </w:rPr>
      </w:pPr>
    </w:p>
    <w:p w14:paraId="18AFF95B" w14:textId="77777777" w:rsidR="00442EE1" w:rsidRDefault="00442EE1" w:rsidP="00BB5401">
      <w:pPr>
        <w:jc w:val="both"/>
        <w:rPr>
          <w:rFonts w:ascii="Arial" w:hAnsi="Arial" w:cs="Arial"/>
          <w:sz w:val="22"/>
          <w:szCs w:val="22"/>
        </w:rPr>
        <w:sectPr w:rsidR="00442EE1" w:rsidSect="00F21D61">
          <w:pgSz w:w="16834" w:h="11909" w:orient="landscape" w:code="9"/>
          <w:pgMar w:top="720" w:right="720" w:bottom="720" w:left="720" w:header="709" w:footer="709" w:gutter="0"/>
          <w:cols w:space="708"/>
          <w:docGrid w:linePitch="360"/>
        </w:sectPr>
      </w:pPr>
    </w:p>
    <w:p w14:paraId="7FBC3B32" w14:textId="77777777" w:rsidR="00082BB3" w:rsidRDefault="00082BB3" w:rsidP="00BB5401">
      <w:pPr>
        <w:jc w:val="both"/>
        <w:rPr>
          <w:rFonts w:ascii="Arial" w:hAnsi="Arial"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3334"/>
        <w:gridCol w:w="6953"/>
      </w:tblGrid>
      <w:tr w:rsidR="00847FF4" w:rsidRPr="006873B0" w14:paraId="19D73386" w14:textId="77777777" w:rsidTr="001B629E">
        <w:trPr>
          <w:trHeight w:val="1890"/>
        </w:trPr>
        <w:tc>
          <w:tcPr>
            <w:tcW w:w="3334" w:type="dxa"/>
          </w:tcPr>
          <w:p w14:paraId="7867974B" w14:textId="77777777" w:rsidR="00847FF4" w:rsidRPr="006873B0" w:rsidRDefault="00847FF4" w:rsidP="001B629E">
            <w:pPr>
              <w:jc w:val="center"/>
              <w:rPr>
                <w:rFonts w:ascii="Arial" w:hAnsi="Arial" w:cs="Arial"/>
                <w:sz w:val="22"/>
                <w:szCs w:val="22"/>
                <w:lang w:eastAsia="en-US"/>
              </w:rPr>
            </w:pPr>
            <w:r w:rsidRPr="006873B0">
              <w:rPr>
                <w:rFonts w:ascii="Arial" w:hAnsi="Arial" w:cs="Arial"/>
                <w:noProof/>
                <w:color w:val="000000"/>
                <w:sz w:val="22"/>
                <w:szCs w:val="22"/>
              </w:rPr>
              <w:drawing>
                <wp:inline distT="0" distB="0" distL="0" distR="0" wp14:anchorId="2F332D06" wp14:editId="59530C94">
                  <wp:extent cx="1057275" cy="1200150"/>
                  <wp:effectExtent l="0" t="0" r="9525" b="0"/>
                  <wp:docPr id="3" name="Picture 3" descr="d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_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57275" cy="1200150"/>
                          </a:xfrm>
                          <a:prstGeom prst="rect">
                            <a:avLst/>
                          </a:prstGeom>
                          <a:noFill/>
                          <a:ln>
                            <a:noFill/>
                          </a:ln>
                        </pic:spPr>
                      </pic:pic>
                    </a:graphicData>
                  </a:graphic>
                </wp:inline>
              </w:drawing>
            </w:r>
          </w:p>
        </w:tc>
        <w:tc>
          <w:tcPr>
            <w:tcW w:w="6953" w:type="dxa"/>
          </w:tcPr>
          <w:p w14:paraId="39241EE5" w14:textId="77777777" w:rsidR="00847FF4" w:rsidRPr="006873B0" w:rsidRDefault="00847FF4" w:rsidP="001B629E">
            <w:pPr>
              <w:jc w:val="both"/>
              <w:rPr>
                <w:rFonts w:ascii="Arial" w:hAnsi="Arial" w:cs="Arial"/>
                <w:sz w:val="22"/>
                <w:szCs w:val="22"/>
                <w:lang w:eastAsia="en-US"/>
              </w:rPr>
            </w:pPr>
          </w:p>
          <w:p w14:paraId="39C1FA67" w14:textId="77777777" w:rsidR="00847FF4" w:rsidRDefault="00847FF4" w:rsidP="001B629E">
            <w:pPr>
              <w:jc w:val="center"/>
              <w:rPr>
                <w:rFonts w:ascii="Arial" w:hAnsi="Arial" w:cs="Arial"/>
                <w:b/>
                <w:sz w:val="22"/>
                <w:szCs w:val="22"/>
                <w:lang w:eastAsia="en-US"/>
              </w:rPr>
            </w:pPr>
          </w:p>
          <w:p w14:paraId="61B018A2" w14:textId="77777777" w:rsidR="00847FF4" w:rsidRPr="006873B0" w:rsidRDefault="00847FF4" w:rsidP="001B629E">
            <w:pPr>
              <w:jc w:val="center"/>
              <w:rPr>
                <w:rFonts w:ascii="Arial" w:hAnsi="Arial" w:cs="Arial"/>
                <w:b/>
                <w:sz w:val="22"/>
                <w:szCs w:val="22"/>
                <w:lang w:eastAsia="en-US"/>
              </w:rPr>
            </w:pPr>
            <w:r>
              <w:rPr>
                <w:rFonts w:ascii="Arial" w:hAnsi="Arial" w:cs="Arial"/>
                <w:b/>
                <w:sz w:val="22"/>
                <w:szCs w:val="22"/>
                <w:lang w:eastAsia="en-US"/>
              </w:rPr>
              <w:br/>
            </w:r>
            <w:r w:rsidRPr="006873B0">
              <w:rPr>
                <w:rFonts w:ascii="Arial" w:hAnsi="Arial" w:cs="Arial"/>
                <w:b/>
                <w:sz w:val="22"/>
                <w:szCs w:val="22"/>
                <w:lang w:eastAsia="en-US"/>
              </w:rPr>
              <w:t xml:space="preserve">EMPLOYMENT INFORMATION </w:t>
            </w:r>
          </w:p>
          <w:p w14:paraId="3BADE92D" w14:textId="77777777" w:rsidR="00847FF4" w:rsidRPr="006873B0" w:rsidRDefault="00847FF4" w:rsidP="001B629E">
            <w:pPr>
              <w:jc w:val="center"/>
              <w:rPr>
                <w:rFonts w:ascii="Arial" w:hAnsi="Arial" w:cs="Arial"/>
                <w:sz w:val="22"/>
                <w:szCs w:val="22"/>
                <w:lang w:eastAsia="en-US"/>
              </w:rPr>
            </w:pPr>
            <w:r w:rsidRPr="006873B0">
              <w:rPr>
                <w:rFonts w:ascii="Arial" w:hAnsi="Arial" w:cs="Arial"/>
                <w:b/>
                <w:sz w:val="22"/>
                <w:szCs w:val="22"/>
                <w:lang w:eastAsia="en-US"/>
              </w:rPr>
              <w:t xml:space="preserve">FULL TIME </w:t>
            </w:r>
            <w:r>
              <w:rPr>
                <w:rFonts w:ascii="Arial" w:hAnsi="Arial" w:cs="Arial"/>
                <w:b/>
                <w:sz w:val="22"/>
                <w:szCs w:val="22"/>
                <w:lang w:eastAsia="en-US"/>
              </w:rPr>
              <w:t xml:space="preserve">FIXED TERM </w:t>
            </w:r>
            <w:r w:rsidRPr="006873B0">
              <w:rPr>
                <w:rFonts w:ascii="Arial" w:hAnsi="Arial" w:cs="Arial"/>
                <w:b/>
                <w:sz w:val="22"/>
                <w:szCs w:val="22"/>
                <w:lang w:eastAsia="en-US"/>
              </w:rPr>
              <w:t>SUPPORT POSTS</w:t>
            </w:r>
          </w:p>
        </w:tc>
      </w:tr>
    </w:tbl>
    <w:p w14:paraId="6FE05CCA" w14:textId="77777777" w:rsidR="00847FF4" w:rsidRPr="006873B0" w:rsidRDefault="00847FF4" w:rsidP="00847FF4">
      <w:pPr>
        <w:spacing w:line="240" w:lineRule="exact"/>
        <w:jc w:val="both"/>
        <w:rPr>
          <w:rFonts w:ascii="Arial" w:hAnsi="Arial" w:cs="Arial"/>
          <w:b/>
          <w:sz w:val="22"/>
          <w:szCs w:val="22"/>
          <w:lang w:eastAsia="en-US"/>
        </w:rPr>
      </w:pPr>
    </w:p>
    <w:p w14:paraId="0D54ABAB" w14:textId="77777777" w:rsidR="00847FF4" w:rsidRPr="006873B0" w:rsidRDefault="00847FF4" w:rsidP="00847FF4">
      <w:pPr>
        <w:rPr>
          <w:rFonts w:ascii="Arial" w:hAnsi="Arial" w:cs="Arial"/>
          <w:sz w:val="22"/>
          <w:szCs w:val="22"/>
          <w:u w:val="single"/>
          <w:lang w:eastAsia="en-US"/>
        </w:rPr>
      </w:pPr>
      <w:r w:rsidRPr="006873B0">
        <w:rPr>
          <w:rFonts w:ascii="Arial" w:hAnsi="Arial" w:cs="Arial"/>
          <w:b/>
          <w:sz w:val="22"/>
          <w:szCs w:val="22"/>
          <w:u w:val="single"/>
          <w:lang w:eastAsia="en-US"/>
        </w:rPr>
        <w:t>Superannuation</w:t>
      </w:r>
    </w:p>
    <w:p w14:paraId="044A8362" w14:textId="77777777" w:rsidR="00847FF4" w:rsidRPr="006873B0" w:rsidRDefault="00847FF4" w:rsidP="00847FF4">
      <w:pPr>
        <w:rPr>
          <w:rFonts w:ascii="Arial" w:hAnsi="Arial" w:cs="Arial"/>
          <w:sz w:val="22"/>
          <w:szCs w:val="22"/>
          <w:lang w:eastAsia="en-US"/>
        </w:rPr>
      </w:pPr>
    </w:p>
    <w:p w14:paraId="399F0C49" w14:textId="77777777" w:rsidR="00847FF4" w:rsidRPr="006873B0" w:rsidRDefault="00847FF4" w:rsidP="00847FF4">
      <w:pPr>
        <w:rPr>
          <w:rFonts w:ascii="Arial" w:hAnsi="Arial" w:cs="Arial"/>
          <w:sz w:val="22"/>
          <w:szCs w:val="22"/>
          <w:lang w:eastAsia="en-US"/>
        </w:rPr>
      </w:pPr>
      <w:r w:rsidRPr="006873B0">
        <w:rPr>
          <w:rFonts w:ascii="Arial" w:hAnsi="Arial" w:cs="Arial"/>
          <w:sz w:val="22"/>
          <w:szCs w:val="22"/>
          <w:lang w:eastAsia="en-US"/>
        </w:rPr>
        <w:t>Support staff of Dundee and Angus College automatically join the Local Government Pension Scheme administered by Dundee City Council.  Contributions are based on pensionable earnings in line with the Local Government Pension Scheme.  This is a career average salary pension scheme with a tiered employee contribution rate.</w:t>
      </w:r>
    </w:p>
    <w:p w14:paraId="25A72383" w14:textId="77777777" w:rsidR="00847FF4" w:rsidRPr="006873B0" w:rsidRDefault="00847FF4" w:rsidP="00847FF4">
      <w:pPr>
        <w:rPr>
          <w:rFonts w:ascii="Arial" w:hAnsi="Arial" w:cs="Arial"/>
          <w:sz w:val="22"/>
          <w:szCs w:val="22"/>
          <w:lang w:eastAsia="en-US"/>
        </w:rPr>
      </w:pPr>
    </w:p>
    <w:p w14:paraId="180A2E03" w14:textId="77777777" w:rsidR="00847FF4" w:rsidRPr="006873B0" w:rsidRDefault="00847FF4" w:rsidP="00847FF4">
      <w:pPr>
        <w:spacing w:line="240" w:lineRule="exact"/>
        <w:rPr>
          <w:rFonts w:ascii="Arial" w:hAnsi="Arial" w:cs="Arial"/>
          <w:sz w:val="22"/>
          <w:szCs w:val="22"/>
          <w:u w:val="single"/>
          <w:lang w:eastAsia="en-US"/>
        </w:rPr>
      </w:pPr>
      <w:r w:rsidRPr="006873B0">
        <w:rPr>
          <w:rFonts w:ascii="Arial" w:hAnsi="Arial" w:cs="Arial"/>
          <w:b/>
          <w:sz w:val="22"/>
          <w:szCs w:val="22"/>
          <w:u w:val="single"/>
          <w:lang w:eastAsia="en-US"/>
        </w:rPr>
        <w:t>Holidays</w:t>
      </w:r>
    </w:p>
    <w:p w14:paraId="5993DF43" w14:textId="77777777" w:rsidR="00847FF4" w:rsidRPr="006873B0" w:rsidRDefault="00847FF4" w:rsidP="00847FF4">
      <w:pPr>
        <w:spacing w:line="240" w:lineRule="exact"/>
        <w:rPr>
          <w:rFonts w:ascii="Arial" w:hAnsi="Arial" w:cs="Arial"/>
          <w:sz w:val="22"/>
          <w:szCs w:val="22"/>
          <w:lang w:eastAsia="en-US"/>
        </w:rPr>
      </w:pPr>
    </w:p>
    <w:p w14:paraId="18E8F3B2" w14:textId="77777777" w:rsidR="00847FF4" w:rsidRPr="006873B0" w:rsidRDefault="00847FF4" w:rsidP="00847FF4">
      <w:pPr>
        <w:rPr>
          <w:rFonts w:ascii="Arial" w:hAnsi="Arial" w:cs="Arial"/>
          <w:sz w:val="22"/>
          <w:szCs w:val="22"/>
          <w:lang w:eastAsia="en-US"/>
        </w:rPr>
      </w:pPr>
      <w:r w:rsidRPr="006873B0">
        <w:rPr>
          <w:rFonts w:ascii="Arial" w:hAnsi="Arial" w:cs="Arial"/>
          <w:sz w:val="22"/>
          <w:szCs w:val="22"/>
          <w:lang w:eastAsia="en-US"/>
        </w:rPr>
        <w:t xml:space="preserve">The leave year for support staff currently runs from 1 September to 31 August.  You will be entitled to 45 days annual leave per annum (pro-rata if less than one year's service or part-time) inclusive of college closure days.  </w:t>
      </w:r>
    </w:p>
    <w:p w14:paraId="3BD9ABC9" w14:textId="77777777" w:rsidR="00847FF4" w:rsidRPr="006873B0" w:rsidRDefault="00847FF4" w:rsidP="00847FF4">
      <w:pPr>
        <w:spacing w:line="240" w:lineRule="exact"/>
        <w:rPr>
          <w:rFonts w:ascii="Arial" w:hAnsi="Arial" w:cs="Arial"/>
          <w:b/>
          <w:sz w:val="22"/>
          <w:szCs w:val="22"/>
          <w:lang w:eastAsia="en-US"/>
        </w:rPr>
      </w:pPr>
    </w:p>
    <w:p w14:paraId="28A019BC" w14:textId="77777777" w:rsidR="00847FF4" w:rsidRPr="006873B0" w:rsidRDefault="00847FF4" w:rsidP="00847FF4">
      <w:pPr>
        <w:spacing w:line="240" w:lineRule="exact"/>
        <w:rPr>
          <w:rFonts w:ascii="Arial" w:hAnsi="Arial" w:cs="Arial"/>
          <w:sz w:val="22"/>
          <w:szCs w:val="22"/>
          <w:u w:val="single"/>
          <w:lang w:eastAsia="en-US"/>
        </w:rPr>
      </w:pPr>
      <w:r w:rsidRPr="006873B0">
        <w:rPr>
          <w:rFonts w:ascii="Arial" w:hAnsi="Arial" w:cs="Arial"/>
          <w:b/>
          <w:sz w:val="22"/>
          <w:szCs w:val="22"/>
          <w:u w:val="single"/>
          <w:lang w:eastAsia="en-US"/>
        </w:rPr>
        <w:t>Hours of Work</w:t>
      </w:r>
    </w:p>
    <w:p w14:paraId="2108015D" w14:textId="77777777" w:rsidR="00847FF4" w:rsidRPr="006873B0" w:rsidRDefault="00847FF4" w:rsidP="00847FF4">
      <w:pPr>
        <w:spacing w:line="240" w:lineRule="exact"/>
        <w:rPr>
          <w:rFonts w:ascii="Arial" w:hAnsi="Arial" w:cs="Arial"/>
          <w:sz w:val="22"/>
          <w:szCs w:val="22"/>
          <w:lang w:eastAsia="en-US"/>
        </w:rPr>
      </w:pPr>
    </w:p>
    <w:p w14:paraId="136196F8" w14:textId="77777777" w:rsidR="00A640CC" w:rsidRDefault="00847FF4" w:rsidP="00847FF4">
      <w:pPr>
        <w:rPr>
          <w:rFonts w:ascii="Arial" w:hAnsi="Arial" w:cs="Arial"/>
          <w:sz w:val="22"/>
          <w:szCs w:val="22"/>
          <w:lang w:eastAsia="en-US"/>
        </w:rPr>
      </w:pPr>
      <w:r w:rsidRPr="006873B0">
        <w:rPr>
          <w:rFonts w:ascii="Arial" w:hAnsi="Arial" w:cs="Arial"/>
          <w:sz w:val="22"/>
          <w:szCs w:val="22"/>
          <w:lang w:eastAsia="en-US"/>
        </w:rPr>
        <w:t xml:space="preserve">Your hours of work will be 35 per week with one hour (unpaid) for lunch. </w:t>
      </w:r>
    </w:p>
    <w:p w14:paraId="1316E2EF" w14:textId="77777777" w:rsidR="00A640CC" w:rsidRDefault="00A640CC" w:rsidP="00847FF4">
      <w:pPr>
        <w:rPr>
          <w:rFonts w:ascii="Arial" w:hAnsi="Arial" w:cs="Arial"/>
          <w:sz w:val="22"/>
          <w:szCs w:val="22"/>
          <w:lang w:eastAsia="en-US"/>
        </w:rPr>
      </w:pPr>
    </w:p>
    <w:p w14:paraId="4B290BE0" w14:textId="6A2CEA5B" w:rsidR="00847FF4" w:rsidRPr="00B201F8" w:rsidRDefault="00A640CC" w:rsidP="00847FF4">
      <w:pPr>
        <w:rPr>
          <w:rFonts w:ascii="Arial" w:hAnsi="Arial" w:cs="Arial"/>
          <w:b/>
          <w:sz w:val="22"/>
        </w:rPr>
      </w:pPr>
      <w:r>
        <w:rPr>
          <w:rFonts w:ascii="Arial" w:hAnsi="Arial" w:cs="Arial"/>
          <w:sz w:val="22"/>
          <w:szCs w:val="22"/>
          <w:lang w:eastAsia="en-US"/>
        </w:rPr>
        <w:t>This is a</w:t>
      </w:r>
      <w:r w:rsidRPr="00A640CC">
        <w:rPr>
          <w:rFonts w:ascii="Arial" w:hAnsi="Arial" w:cs="Arial"/>
          <w:sz w:val="22"/>
          <w:szCs w:val="22"/>
          <w:lang w:eastAsia="en-US"/>
        </w:rPr>
        <w:t xml:space="preserve"> f</w:t>
      </w:r>
      <w:r w:rsidR="00847FF4" w:rsidRPr="00A640CC">
        <w:rPr>
          <w:rFonts w:ascii="Arial" w:hAnsi="Arial" w:cs="Arial"/>
          <w:sz w:val="22"/>
        </w:rPr>
        <w:t xml:space="preserve">ixed </w:t>
      </w:r>
      <w:r w:rsidRPr="00A640CC">
        <w:rPr>
          <w:rFonts w:ascii="Arial" w:hAnsi="Arial" w:cs="Arial"/>
          <w:sz w:val="22"/>
        </w:rPr>
        <w:t>t</w:t>
      </w:r>
      <w:r w:rsidR="00847FF4" w:rsidRPr="00A640CC">
        <w:rPr>
          <w:rFonts w:ascii="Arial" w:hAnsi="Arial" w:cs="Arial"/>
          <w:sz w:val="22"/>
        </w:rPr>
        <w:t xml:space="preserve">erm </w:t>
      </w:r>
      <w:r w:rsidRPr="00A640CC">
        <w:rPr>
          <w:rFonts w:ascii="Arial" w:hAnsi="Arial" w:cs="Arial"/>
          <w:sz w:val="22"/>
        </w:rPr>
        <w:t xml:space="preserve">post, </w:t>
      </w:r>
      <w:r w:rsidR="00847FF4" w:rsidRPr="00A640CC">
        <w:rPr>
          <w:rFonts w:ascii="Arial" w:hAnsi="Arial" w:cs="Arial"/>
          <w:sz w:val="22"/>
        </w:rPr>
        <w:t xml:space="preserve">until </w:t>
      </w:r>
      <w:r w:rsidRPr="00A640CC">
        <w:rPr>
          <w:rFonts w:ascii="Arial" w:hAnsi="Arial" w:cs="Arial"/>
          <w:sz w:val="22"/>
        </w:rPr>
        <w:t>31 July 202</w:t>
      </w:r>
      <w:r w:rsidR="00A25E7B">
        <w:rPr>
          <w:rFonts w:ascii="Arial" w:hAnsi="Arial" w:cs="Arial"/>
          <w:sz w:val="22"/>
        </w:rPr>
        <w:t>8</w:t>
      </w:r>
      <w:r w:rsidR="00847FF4" w:rsidRPr="00A640CC">
        <w:rPr>
          <w:rFonts w:ascii="Arial" w:hAnsi="Arial" w:cs="Arial"/>
          <w:sz w:val="22"/>
        </w:rPr>
        <w:t>.</w:t>
      </w:r>
    </w:p>
    <w:p w14:paraId="00B967F8" w14:textId="77777777" w:rsidR="00847FF4" w:rsidRPr="006873B0" w:rsidRDefault="00847FF4" w:rsidP="00847FF4">
      <w:pPr>
        <w:rPr>
          <w:rFonts w:ascii="Arial" w:hAnsi="Arial" w:cs="Arial"/>
          <w:sz w:val="22"/>
          <w:szCs w:val="22"/>
          <w:lang w:eastAsia="en-US"/>
        </w:rPr>
      </w:pPr>
    </w:p>
    <w:p w14:paraId="63D65588" w14:textId="77777777" w:rsidR="00847FF4" w:rsidRPr="006873B0" w:rsidRDefault="00847FF4" w:rsidP="00847FF4">
      <w:pPr>
        <w:rPr>
          <w:rFonts w:ascii="Arial" w:hAnsi="Arial" w:cs="Arial"/>
          <w:b/>
          <w:sz w:val="22"/>
          <w:szCs w:val="22"/>
          <w:u w:val="single"/>
          <w:lang w:eastAsia="en-US"/>
        </w:rPr>
      </w:pPr>
      <w:r w:rsidRPr="006873B0">
        <w:rPr>
          <w:rFonts w:ascii="Arial" w:hAnsi="Arial" w:cs="Arial"/>
          <w:b/>
          <w:sz w:val="22"/>
          <w:szCs w:val="22"/>
          <w:u w:val="single"/>
          <w:lang w:eastAsia="en-US"/>
        </w:rPr>
        <w:t>Probationary Period</w:t>
      </w:r>
    </w:p>
    <w:p w14:paraId="309C2457" w14:textId="77777777" w:rsidR="00847FF4" w:rsidRPr="006873B0" w:rsidRDefault="00847FF4" w:rsidP="00847FF4">
      <w:pPr>
        <w:rPr>
          <w:rFonts w:ascii="Arial" w:hAnsi="Arial" w:cs="Arial"/>
          <w:sz w:val="22"/>
          <w:szCs w:val="22"/>
          <w:lang w:eastAsia="en-US"/>
        </w:rPr>
      </w:pPr>
    </w:p>
    <w:p w14:paraId="712AEC0D" w14:textId="353995EB" w:rsidR="00847FF4" w:rsidRPr="006873B0" w:rsidRDefault="00847FF4" w:rsidP="00847FF4">
      <w:pPr>
        <w:rPr>
          <w:rFonts w:ascii="Arial" w:hAnsi="Arial" w:cs="Arial"/>
          <w:sz w:val="22"/>
          <w:szCs w:val="22"/>
          <w:lang w:eastAsia="en-US"/>
        </w:rPr>
      </w:pPr>
      <w:r w:rsidRPr="006873B0">
        <w:rPr>
          <w:rFonts w:ascii="Arial" w:hAnsi="Arial" w:cs="Arial"/>
          <w:sz w:val="22"/>
          <w:szCs w:val="22"/>
          <w:lang w:eastAsia="en-US"/>
        </w:rPr>
        <w:t xml:space="preserve">You will be on a </w:t>
      </w:r>
      <w:proofErr w:type="gramStart"/>
      <w:r w:rsidR="00A25E7B">
        <w:rPr>
          <w:rFonts w:ascii="Arial" w:hAnsi="Arial" w:cs="Arial"/>
          <w:sz w:val="22"/>
          <w:szCs w:val="22"/>
          <w:lang w:eastAsia="en-US"/>
        </w:rPr>
        <w:t>three</w:t>
      </w:r>
      <w:r w:rsidRPr="006873B0">
        <w:rPr>
          <w:rFonts w:ascii="Arial" w:hAnsi="Arial" w:cs="Arial"/>
          <w:sz w:val="22"/>
          <w:szCs w:val="22"/>
          <w:lang w:eastAsia="en-US"/>
        </w:rPr>
        <w:t xml:space="preserve"> month</w:t>
      </w:r>
      <w:proofErr w:type="gramEnd"/>
      <w:r w:rsidRPr="006873B0">
        <w:rPr>
          <w:rFonts w:ascii="Arial" w:hAnsi="Arial" w:cs="Arial"/>
          <w:sz w:val="22"/>
          <w:szCs w:val="22"/>
          <w:lang w:eastAsia="en-US"/>
        </w:rPr>
        <w:t xml:space="preserve"> probationary period.  After this period your position will be made permanent should there be no performance related issues.  If performance related issues are highlighted during this </w:t>
      </w:r>
      <w:proofErr w:type="gramStart"/>
      <w:r w:rsidRPr="006873B0">
        <w:rPr>
          <w:rFonts w:ascii="Arial" w:hAnsi="Arial" w:cs="Arial"/>
          <w:sz w:val="22"/>
          <w:szCs w:val="22"/>
          <w:lang w:eastAsia="en-US"/>
        </w:rPr>
        <w:t>period</w:t>
      </w:r>
      <w:proofErr w:type="gramEnd"/>
      <w:r w:rsidRPr="006873B0">
        <w:rPr>
          <w:rFonts w:ascii="Arial" w:hAnsi="Arial" w:cs="Arial"/>
          <w:sz w:val="22"/>
          <w:szCs w:val="22"/>
          <w:lang w:eastAsia="en-US"/>
        </w:rPr>
        <w:t xml:space="preserve"> then your probationary period may be extended.  If those performance related issues do not improve then the employer may terminate your contract giving one weeks’ notice.</w:t>
      </w:r>
    </w:p>
    <w:p w14:paraId="16AEB5BF" w14:textId="77777777" w:rsidR="00847FF4" w:rsidRPr="006873B0" w:rsidRDefault="00847FF4" w:rsidP="00847FF4">
      <w:pPr>
        <w:spacing w:line="240" w:lineRule="exact"/>
        <w:rPr>
          <w:rFonts w:ascii="Arial" w:hAnsi="Arial" w:cs="Arial"/>
          <w:b/>
          <w:sz w:val="22"/>
          <w:szCs w:val="22"/>
          <w:u w:val="single"/>
          <w:lang w:eastAsia="en-US"/>
        </w:rPr>
      </w:pPr>
    </w:p>
    <w:p w14:paraId="477F2027" w14:textId="77777777" w:rsidR="00847FF4" w:rsidRPr="006873B0" w:rsidRDefault="00847FF4" w:rsidP="00847FF4">
      <w:pPr>
        <w:spacing w:line="240" w:lineRule="exact"/>
        <w:rPr>
          <w:rFonts w:ascii="Arial" w:hAnsi="Arial" w:cs="Arial"/>
          <w:b/>
          <w:sz w:val="22"/>
          <w:szCs w:val="22"/>
          <w:u w:val="single"/>
          <w:lang w:eastAsia="en-US"/>
        </w:rPr>
      </w:pPr>
      <w:r w:rsidRPr="006873B0">
        <w:rPr>
          <w:rFonts w:ascii="Arial" w:hAnsi="Arial" w:cs="Arial"/>
          <w:b/>
          <w:sz w:val="22"/>
          <w:szCs w:val="22"/>
          <w:u w:val="single"/>
          <w:lang w:eastAsia="en-US"/>
        </w:rPr>
        <w:t>Sickness/Absence</w:t>
      </w:r>
    </w:p>
    <w:p w14:paraId="730141BF" w14:textId="77777777" w:rsidR="00847FF4" w:rsidRPr="006873B0" w:rsidRDefault="00847FF4" w:rsidP="00847FF4">
      <w:pPr>
        <w:spacing w:line="240" w:lineRule="exact"/>
        <w:rPr>
          <w:rFonts w:ascii="Arial" w:hAnsi="Arial" w:cs="Arial"/>
          <w:sz w:val="22"/>
          <w:szCs w:val="22"/>
          <w:lang w:eastAsia="en-US"/>
        </w:rPr>
      </w:pPr>
    </w:p>
    <w:p w14:paraId="12442477" w14:textId="77777777" w:rsidR="00847FF4" w:rsidRPr="006873B0" w:rsidRDefault="00847FF4" w:rsidP="00847FF4">
      <w:pPr>
        <w:rPr>
          <w:rFonts w:ascii="Arial" w:hAnsi="Arial" w:cs="Arial"/>
          <w:sz w:val="22"/>
          <w:szCs w:val="22"/>
          <w:lang w:eastAsia="en-US"/>
        </w:rPr>
      </w:pPr>
      <w:r w:rsidRPr="006873B0">
        <w:rPr>
          <w:rFonts w:ascii="Arial" w:hAnsi="Arial" w:cs="Arial"/>
          <w:sz w:val="22"/>
          <w:szCs w:val="22"/>
          <w:lang w:eastAsia="en-US"/>
        </w:rPr>
        <w:t>Eligibility to sickness allowance is dependent upon length of continuous service at commencement of absence as follows:</w:t>
      </w:r>
    </w:p>
    <w:p w14:paraId="5B37A83E" w14:textId="77777777" w:rsidR="00847FF4" w:rsidRPr="006873B0" w:rsidRDefault="00847FF4" w:rsidP="00847FF4">
      <w:pPr>
        <w:spacing w:line="240" w:lineRule="exact"/>
        <w:rPr>
          <w:rFonts w:ascii="Arial" w:hAnsi="Arial" w:cs="Arial"/>
          <w:sz w:val="22"/>
          <w:szCs w:val="22"/>
          <w:lang w:eastAsia="en-US"/>
        </w:rPr>
      </w:pPr>
    </w:p>
    <w:p w14:paraId="013E4984" w14:textId="77777777" w:rsidR="00847FF4" w:rsidRPr="006873B0" w:rsidRDefault="00847FF4" w:rsidP="00847FF4">
      <w:pPr>
        <w:spacing w:line="240" w:lineRule="exact"/>
        <w:rPr>
          <w:rFonts w:ascii="Arial" w:hAnsi="Arial" w:cs="Arial"/>
          <w:sz w:val="22"/>
          <w:szCs w:val="22"/>
          <w:lang w:eastAsia="en-US"/>
        </w:rPr>
      </w:pPr>
      <w:r w:rsidRPr="006873B0">
        <w:rPr>
          <w:rFonts w:ascii="Arial" w:hAnsi="Arial" w:cs="Arial"/>
          <w:b/>
          <w:sz w:val="22"/>
          <w:szCs w:val="22"/>
          <w:lang w:eastAsia="en-US"/>
        </w:rPr>
        <w:t>SERVICE</w:t>
      </w:r>
      <w:r w:rsidRPr="006873B0">
        <w:rPr>
          <w:rFonts w:ascii="Arial" w:hAnsi="Arial" w:cs="Arial"/>
          <w:b/>
          <w:sz w:val="22"/>
          <w:szCs w:val="22"/>
          <w:lang w:eastAsia="en-US"/>
        </w:rPr>
        <w:tab/>
      </w:r>
      <w:r w:rsidRPr="006873B0">
        <w:rPr>
          <w:rFonts w:ascii="Arial" w:hAnsi="Arial" w:cs="Arial"/>
          <w:b/>
          <w:sz w:val="22"/>
          <w:szCs w:val="22"/>
          <w:lang w:eastAsia="en-US"/>
        </w:rPr>
        <w:tab/>
      </w:r>
      <w:r w:rsidRPr="006873B0">
        <w:rPr>
          <w:rFonts w:ascii="Arial" w:hAnsi="Arial" w:cs="Arial"/>
          <w:b/>
          <w:sz w:val="22"/>
          <w:szCs w:val="22"/>
          <w:lang w:eastAsia="en-US"/>
        </w:rPr>
        <w:tab/>
      </w:r>
      <w:r w:rsidRPr="006873B0">
        <w:rPr>
          <w:rFonts w:ascii="Arial" w:hAnsi="Arial" w:cs="Arial"/>
          <w:b/>
          <w:sz w:val="22"/>
          <w:szCs w:val="22"/>
          <w:lang w:eastAsia="en-US"/>
        </w:rPr>
        <w:tab/>
        <w:t>FULL PAY</w:t>
      </w:r>
      <w:r w:rsidRPr="006873B0">
        <w:rPr>
          <w:rFonts w:ascii="Arial" w:hAnsi="Arial" w:cs="Arial"/>
          <w:b/>
          <w:sz w:val="22"/>
          <w:szCs w:val="22"/>
          <w:lang w:eastAsia="en-US"/>
        </w:rPr>
        <w:tab/>
        <w:t>HALF PAY</w:t>
      </w:r>
    </w:p>
    <w:p w14:paraId="4D96EB26" w14:textId="77777777" w:rsidR="00847FF4" w:rsidRPr="006873B0" w:rsidRDefault="00847FF4" w:rsidP="00847FF4">
      <w:pPr>
        <w:spacing w:line="240" w:lineRule="exact"/>
        <w:rPr>
          <w:rFonts w:ascii="Arial" w:hAnsi="Arial" w:cs="Arial"/>
          <w:sz w:val="22"/>
          <w:szCs w:val="22"/>
          <w:lang w:eastAsia="en-US"/>
        </w:rPr>
      </w:pPr>
    </w:p>
    <w:p w14:paraId="31C7F25D" w14:textId="77777777" w:rsidR="00847FF4" w:rsidRPr="006873B0" w:rsidRDefault="00847FF4" w:rsidP="00847FF4">
      <w:pPr>
        <w:spacing w:line="240" w:lineRule="exact"/>
        <w:rPr>
          <w:rFonts w:ascii="Arial" w:hAnsi="Arial" w:cs="Arial"/>
          <w:sz w:val="22"/>
          <w:szCs w:val="22"/>
          <w:lang w:eastAsia="en-US"/>
        </w:rPr>
      </w:pPr>
      <w:r w:rsidRPr="006873B0">
        <w:rPr>
          <w:rFonts w:ascii="Arial" w:hAnsi="Arial" w:cs="Arial"/>
          <w:sz w:val="22"/>
          <w:szCs w:val="22"/>
          <w:lang w:eastAsia="en-US"/>
        </w:rPr>
        <w:t>Less than one year</w:t>
      </w:r>
      <w:r w:rsidRPr="006873B0">
        <w:rPr>
          <w:rFonts w:ascii="Arial" w:hAnsi="Arial" w:cs="Arial"/>
          <w:sz w:val="22"/>
          <w:szCs w:val="22"/>
          <w:lang w:eastAsia="en-US"/>
        </w:rPr>
        <w:tab/>
      </w:r>
      <w:r w:rsidRPr="006873B0">
        <w:rPr>
          <w:rFonts w:ascii="Arial" w:hAnsi="Arial" w:cs="Arial"/>
          <w:sz w:val="22"/>
          <w:szCs w:val="22"/>
          <w:lang w:eastAsia="en-US"/>
        </w:rPr>
        <w:tab/>
      </w:r>
      <w:r w:rsidRPr="006873B0">
        <w:rPr>
          <w:rFonts w:ascii="Arial" w:hAnsi="Arial" w:cs="Arial"/>
          <w:sz w:val="22"/>
          <w:szCs w:val="22"/>
          <w:lang w:eastAsia="en-US"/>
        </w:rPr>
        <w:tab/>
        <w:t>1 month</w:t>
      </w:r>
      <w:r w:rsidRPr="006873B0">
        <w:rPr>
          <w:rFonts w:ascii="Arial" w:hAnsi="Arial" w:cs="Arial"/>
          <w:sz w:val="22"/>
          <w:szCs w:val="22"/>
          <w:lang w:eastAsia="en-US"/>
        </w:rPr>
        <w:tab/>
        <w:t>1 month</w:t>
      </w:r>
    </w:p>
    <w:p w14:paraId="5EA9ABC1" w14:textId="77777777" w:rsidR="00847FF4" w:rsidRPr="006873B0" w:rsidRDefault="00847FF4" w:rsidP="00847FF4">
      <w:pPr>
        <w:spacing w:line="240" w:lineRule="exact"/>
        <w:rPr>
          <w:rFonts w:ascii="Arial" w:hAnsi="Arial" w:cs="Arial"/>
          <w:sz w:val="22"/>
          <w:szCs w:val="22"/>
          <w:lang w:eastAsia="en-US"/>
        </w:rPr>
      </w:pPr>
    </w:p>
    <w:p w14:paraId="2E2F0061" w14:textId="77777777" w:rsidR="00847FF4" w:rsidRPr="006873B0" w:rsidRDefault="00847FF4" w:rsidP="00847FF4">
      <w:pPr>
        <w:spacing w:line="240" w:lineRule="exact"/>
        <w:rPr>
          <w:rFonts w:ascii="Arial" w:hAnsi="Arial" w:cs="Arial"/>
          <w:sz w:val="22"/>
          <w:szCs w:val="22"/>
          <w:lang w:eastAsia="en-US"/>
        </w:rPr>
      </w:pPr>
      <w:r w:rsidRPr="006873B0">
        <w:rPr>
          <w:rFonts w:ascii="Arial" w:hAnsi="Arial" w:cs="Arial"/>
          <w:sz w:val="22"/>
          <w:szCs w:val="22"/>
          <w:lang w:eastAsia="en-US"/>
        </w:rPr>
        <w:t>One year, but less than 2 years</w:t>
      </w:r>
      <w:r w:rsidRPr="006873B0">
        <w:rPr>
          <w:rFonts w:ascii="Arial" w:hAnsi="Arial" w:cs="Arial"/>
          <w:sz w:val="22"/>
          <w:szCs w:val="22"/>
          <w:lang w:eastAsia="en-US"/>
        </w:rPr>
        <w:tab/>
        <w:t>2 months</w:t>
      </w:r>
      <w:r w:rsidRPr="006873B0">
        <w:rPr>
          <w:rFonts w:ascii="Arial" w:hAnsi="Arial" w:cs="Arial"/>
          <w:sz w:val="22"/>
          <w:szCs w:val="22"/>
          <w:lang w:eastAsia="en-US"/>
        </w:rPr>
        <w:tab/>
        <w:t>2 months</w:t>
      </w:r>
    </w:p>
    <w:p w14:paraId="5C2E46FA" w14:textId="77777777" w:rsidR="00847FF4" w:rsidRPr="006873B0" w:rsidRDefault="00847FF4" w:rsidP="00847FF4">
      <w:pPr>
        <w:spacing w:line="240" w:lineRule="exact"/>
        <w:rPr>
          <w:rFonts w:ascii="Arial" w:hAnsi="Arial" w:cs="Arial"/>
          <w:sz w:val="22"/>
          <w:szCs w:val="22"/>
          <w:lang w:eastAsia="en-US"/>
        </w:rPr>
      </w:pPr>
    </w:p>
    <w:p w14:paraId="7665D86F" w14:textId="77777777" w:rsidR="00847FF4" w:rsidRPr="006873B0" w:rsidRDefault="00847FF4" w:rsidP="00847FF4">
      <w:pPr>
        <w:spacing w:line="240" w:lineRule="exact"/>
        <w:rPr>
          <w:rFonts w:ascii="Arial" w:hAnsi="Arial" w:cs="Arial"/>
          <w:sz w:val="22"/>
          <w:szCs w:val="22"/>
          <w:lang w:eastAsia="en-US"/>
        </w:rPr>
      </w:pPr>
      <w:r w:rsidRPr="006873B0">
        <w:rPr>
          <w:rFonts w:ascii="Arial" w:hAnsi="Arial" w:cs="Arial"/>
          <w:sz w:val="22"/>
          <w:szCs w:val="22"/>
          <w:lang w:eastAsia="en-US"/>
        </w:rPr>
        <w:t>2 years but less than 3 years</w:t>
      </w:r>
      <w:r w:rsidRPr="006873B0">
        <w:rPr>
          <w:rFonts w:ascii="Arial" w:hAnsi="Arial" w:cs="Arial"/>
          <w:sz w:val="22"/>
          <w:szCs w:val="22"/>
          <w:lang w:eastAsia="en-US"/>
        </w:rPr>
        <w:tab/>
      </w:r>
      <w:r w:rsidRPr="006873B0">
        <w:rPr>
          <w:rFonts w:ascii="Arial" w:hAnsi="Arial" w:cs="Arial"/>
          <w:sz w:val="22"/>
          <w:szCs w:val="22"/>
          <w:lang w:eastAsia="en-US"/>
        </w:rPr>
        <w:tab/>
        <w:t>4 months</w:t>
      </w:r>
      <w:r w:rsidRPr="006873B0">
        <w:rPr>
          <w:rFonts w:ascii="Arial" w:hAnsi="Arial" w:cs="Arial"/>
          <w:sz w:val="22"/>
          <w:szCs w:val="22"/>
          <w:lang w:eastAsia="en-US"/>
        </w:rPr>
        <w:tab/>
        <w:t>4 months</w:t>
      </w:r>
    </w:p>
    <w:p w14:paraId="3C2CFE94" w14:textId="77777777" w:rsidR="00847FF4" w:rsidRPr="006873B0" w:rsidRDefault="00847FF4" w:rsidP="00847FF4">
      <w:pPr>
        <w:spacing w:line="240" w:lineRule="exact"/>
        <w:rPr>
          <w:rFonts w:ascii="Arial" w:hAnsi="Arial" w:cs="Arial"/>
          <w:sz w:val="22"/>
          <w:szCs w:val="22"/>
          <w:lang w:eastAsia="en-US"/>
        </w:rPr>
      </w:pPr>
    </w:p>
    <w:p w14:paraId="252F4F1B" w14:textId="77777777" w:rsidR="00847FF4" w:rsidRPr="006873B0" w:rsidRDefault="00847FF4" w:rsidP="00847FF4">
      <w:pPr>
        <w:spacing w:line="240" w:lineRule="exact"/>
        <w:rPr>
          <w:rFonts w:ascii="Arial" w:hAnsi="Arial" w:cs="Arial"/>
          <w:sz w:val="22"/>
          <w:szCs w:val="22"/>
          <w:lang w:eastAsia="en-US"/>
        </w:rPr>
      </w:pPr>
      <w:r w:rsidRPr="006873B0">
        <w:rPr>
          <w:rFonts w:ascii="Arial" w:hAnsi="Arial" w:cs="Arial"/>
          <w:sz w:val="22"/>
          <w:szCs w:val="22"/>
          <w:lang w:eastAsia="en-US"/>
        </w:rPr>
        <w:t>3 years but less than 5 years</w:t>
      </w:r>
      <w:r w:rsidRPr="006873B0">
        <w:rPr>
          <w:rFonts w:ascii="Arial" w:hAnsi="Arial" w:cs="Arial"/>
          <w:sz w:val="22"/>
          <w:szCs w:val="22"/>
          <w:lang w:eastAsia="en-US"/>
        </w:rPr>
        <w:tab/>
      </w:r>
      <w:r w:rsidRPr="006873B0">
        <w:rPr>
          <w:rFonts w:ascii="Arial" w:hAnsi="Arial" w:cs="Arial"/>
          <w:sz w:val="22"/>
          <w:szCs w:val="22"/>
          <w:lang w:eastAsia="en-US"/>
        </w:rPr>
        <w:tab/>
        <w:t>5 months</w:t>
      </w:r>
      <w:r w:rsidRPr="006873B0">
        <w:rPr>
          <w:rFonts w:ascii="Arial" w:hAnsi="Arial" w:cs="Arial"/>
          <w:sz w:val="22"/>
          <w:szCs w:val="22"/>
          <w:lang w:eastAsia="en-US"/>
        </w:rPr>
        <w:tab/>
        <w:t>5 months</w:t>
      </w:r>
    </w:p>
    <w:p w14:paraId="22FA8265" w14:textId="77777777" w:rsidR="00847FF4" w:rsidRPr="006873B0" w:rsidRDefault="00847FF4" w:rsidP="00847FF4">
      <w:pPr>
        <w:spacing w:line="240" w:lineRule="exact"/>
        <w:rPr>
          <w:rFonts w:ascii="Arial" w:hAnsi="Arial" w:cs="Arial"/>
          <w:sz w:val="22"/>
          <w:szCs w:val="22"/>
          <w:lang w:eastAsia="en-US"/>
        </w:rPr>
      </w:pPr>
    </w:p>
    <w:p w14:paraId="7F693062" w14:textId="77777777" w:rsidR="00847FF4" w:rsidRPr="006873B0" w:rsidRDefault="00847FF4" w:rsidP="00847FF4">
      <w:pPr>
        <w:spacing w:line="240" w:lineRule="exact"/>
        <w:rPr>
          <w:rFonts w:ascii="Arial" w:hAnsi="Arial" w:cs="Arial"/>
          <w:sz w:val="22"/>
          <w:szCs w:val="22"/>
          <w:lang w:eastAsia="en-US"/>
        </w:rPr>
      </w:pPr>
      <w:r w:rsidRPr="006873B0">
        <w:rPr>
          <w:rFonts w:ascii="Arial" w:hAnsi="Arial" w:cs="Arial"/>
          <w:sz w:val="22"/>
          <w:szCs w:val="22"/>
          <w:lang w:eastAsia="en-US"/>
        </w:rPr>
        <w:t>5 years or more</w:t>
      </w:r>
      <w:r w:rsidRPr="006873B0">
        <w:rPr>
          <w:rFonts w:ascii="Arial" w:hAnsi="Arial" w:cs="Arial"/>
          <w:sz w:val="22"/>
          <w:szCs w:val="22"/>
          <w:lang w:eastAsia="en-US"/>
        </w:rPr>
        <w:tab/>
      </w:r>
      <w:r w:rsidRPr="006873B0">
        <w:rPr>
          <w:rFonts w:ascii="Arial" w:hAnsi="Arial" w:cs="Arial"/>
          <w:sz w:val="22"/>
          <w:szCs w:val="22"/>
          <w:lang w:eastAsia="en-US"/>
        </w:rPr>
        <w:tab/>
      </w:r>
      <w:r w:rsidRPr="006873B0">
        <w:rPr>
          <w:rFonts w:ascii="Arial" w:hAnsi="Arial" w:cs="Arial"/>
          <w:sz w:val="22"/>
          <w:szCs w:val="22"/>
          <w:lang w:eastAsia="en-US"/>
        </w:rPr>
        <w:tab/>
        <w:t>6 months</w:t>
      </w:r>
      <w:r w:rsidRPr="006873B0">
        <w:rPr>
          <w:rFonts w:ascii="Arial" w:hAnsi="Arial" w:cs="Arial"/>
          <w:sz w:val="22"/>
          <w:szCs w:val="22"/>
          <w:lang w:eastAsia="en-US"/>
        </w:rPr>
        <w:tab/>
        <w:t xml:space="preserve">6 months </w:t>
      </w:r>
    </w:p>
    <w:p w14:paraId="01721BB0" w14:textId="77777777" w:rsidR="00847FF4" w:rsidRPr="006873B0" w:rsidRDefault="00847FF4" w:rsidP="00847FF4">
      <w:pPr>
        <w:spacing w:line="240" w:lineRule="exact"/>
        <w:rPr>
          <w:rFonts w:ascii="Arial" w:hAnsi="Arial" w:cs="Arial"/>
          <w:sz w:val="22"/>
          <w:szCs w:val="22"/>
          <w:lang w:eastAsia="en-US"/>
        </w:rPr>
      </w:pPr>
    </w:p>
    <w:p w14:paraId="497BDBA1" w14:textId="49E412CB" w:rsidR="00847FF4" w:rsidRPr="006873B0" w:rsidRDefault="00847FF4" w:rsidP="00847FF4">
      <w:pPr>
        <w:rPr>
          <w:rFonts w:ascii="Arial" w:hAnsi="Arial" w:cs="Arial"/>
          <w:sz w:val="22"/>
          <w:szCs w:val="22"/>
          <w:lang w:eastAsia="en-US"/>
        </w:rPr>
      </w:pPr>
      <w:r w:rsidRPr="006873B0">
        <w:rPr>
          <w:rFonts w:ascii="Arial" w:hAnsi="Arial" w:cs="Arial"/>
          <w:sz w:val="22"/>
          <w:szCs w:val="22"/>
          <w:lang w:eastAsia="en-US"/>
        </w:rPr>
        <w:t xml:space="preserve">Salary paid during periods of absence is inclusive of Statutory Sick Pay (SSP) if an employee is eligible.  If an employee has insufficient National Insurance </w:t>
      </w:r>
      <w:proofErr w:type="gramStart"/>
      <w:r w:rsidRPr="006873B0">
        <w:rPr>
          <w:rFonts w:ascii="Arial" w:hAnsi="Arial" w:cs="Arial"/>
          <w:sz w:val="22"/>
          <w:szCs w:val="22"/>
          <w:lang w:eastAsia="en-US"/>
        </w:rPr>
        <w:t>contributions</w:t>
      </w:r>
      <w:proofErr w:type="gramEnd"/>
      <w:r w:rsidRPr="006873B0">
        <w:rPr>
          <w:rFonts w:ascii="Arial" w:hAnsi="Arial" w:cs="Arial"/>
          <w:sz w:val="22"/>
          <w:szCs w:val="22"/>
          <w:lang w:eastAsia="en-US"/>
        </w:rPr>
        <w:t xml:space="preserve"> they may not be eligible for SSP. Self-certificate forms and/or doctor's medical certificates will be </w:t>
      </w:r>
      <w:proofErr w:type="gramStart"/>
      <w:r w:rsidRPr="006873B0">
        <w:rPr>
          <w:rFonts w:ascii="Arial" w:hAnsi="Arial" w:cs="Arial"/>
          <w:sz w:val="22"/>
          <w:szCs w:val="22"/>
          <w:lang w:eastAsia="en-US"/>
        </w:rPr>
        <w:t>required at all times</w:t>
      </w:r>
      <w:proofErr w:type="gramEnd"/>
      <w:r w:rsidRPr="006873B0">
        <w:rPr>
          <w:rFonts w:ascii="Arial" w:hAnsi="Arial" w:cs="Arial"/>
          <w:sz w:val="22"/>
          <w:szCs w:val="22"/>
          <w:lang w:eastAsia="en-US"/>
        </w:rPr>
        <w:t>.</w:t>
      </w:r>
    </w:p>
    <w:p w14:paraId="2FA59AF9" w14:textId="77777777" w:rsidR="00847FF4" w:rsidRPr="006873B0" w:rsidRDefault="00847FF4" w:rsidP="00847FF4">
      <w:pPr>
        <w:spacing w:line="240" w:lineRule="exact"/>
        <w:rPr>
          <w:rFonts w:ascii="Arial" w:hAnsi="Arial" w:cs="Arial"/>
          <w:sz w:val="22"/>
          <w:szCs w:val="22"/>
          <w:u w:val="single"/>
          <w:lang w:eastAsia="en-US"/>
        </w:rPr>
      </w:pPr>
      <w:r>
        <w:rPr>
          <w:rFonts w:ascii="Arial" w:hAnsi="Arial" w:cs="Arial"/>
          <w:b/>
          <w:sz w:val="22"/>
          <w:szCs w:val="22"/>
          <w:u w:val="single"/>
          <w:lang w:eastAsia="en-US"/>
        </w:rPr>
        <w:br/>
      </w:r>
      <w:r w:rsidRPr="006873B0">
        <w:rPr>
          <w:rFonts w:ascii="Arial" w:hAnsi="Arial" w:cs="Arial"/>
          <w:b/>
          <w:sz w:val="22"/>
          <w:szCs w:val="22"/>
          <w:u w:val="single"/>
          <w:lang w:eastAsia="en-US"/>
        </w:rPr>
        <w:t>Remuneration</w:t>
      </w:r>
    </w:p>
    <w:p w14:paraId="7F371EC4" w14:textId="77777777" w:rsidR="00847FF4" w:rsidRPr="006873B0" w:rsidRDefault="00847FF4" w:rsidP="00847FF4">
      <w:pPr>
        <w:spacing w:line="240" w:lineRule="exact"/>
        <w:rPr>
          <w:rFonts w:ascii="Arial" w:hAnsi="Arial" w:cs="Arial"/>
          <w:sz w:val="22"/>
          <w:szCs w:val="22"/>
          <w:lang w:eastAsia="en-US"/>
        </w:rPr>
      </w:pPr>
    </w:p>
    <w:p w14:paraId="00A43D05" w14:textId="77777777" w:rsidR="00847FF4" w:rsidRPr="006873B0" w:rsidRDefault="00847FF4" w:rsidP="00847FF4">
      <w:pPr>
        <w:rPr>
          <w:rFonts w:ascii="Arial" w:hAnsi="Arial" w:cs="Arial"/>
          <w:sz w:val="22"/>
          <w:szCs w:val="22"/>
          <w:lang w:eastAsia="en-US"/>
        </w:rPr>
      </w:pPr>
      <w:r w:rsidRPr="006873B0">
        <w:rPr>
          <w:rFonts w:ascii="Arial" w:hAnsi="Arial" w:cs="Arial"/>
          <w:sz w:val="22"/>
          <w:szCs w:val="22"/>
          <w:lang w:eastAsia="en-US"/>
        </w:rPr>
        <w:t xml:space="preserve">The rate of remuneration will be in accordance with the provisions of collective agreements reached from time to time.  This includes agreements reached by the National Joint Negotiating Committee and by the local College Joint Negotiating Committee.  </w:t>
      </w:r>
    </w:p>
    <w:p w14:paraId="37C58703" w14:textId="77777777" w:rsidR="00847FF4" w:rsidRPr="006873B0" w:rsidRDefault="00847FF4" w:rsidP="00847FF4">
      <w:pPr>
        <w:spacing w:line="240" w:lineRule="exact"/>
        <w:rPr>
          <w:rFonts w:ascii="Arial" w:hAnsi="Arial" w:cs="Arial"/>
          <w:sz w:val="22"/>
          <w:szCs w:val="22"/>
          <w:lang w:eastAsia="en-US"/>
        </w:rPr>
      </w:pPr>
    </w:p>
    <w:p w14:paraId="2FD95FA6" w14:textId="47C3A7E8" w:rsidR="00847FF4" w:rsidRPr="006873B0" w:rsidRDefault="00847FF4" w:rsidP="00847FF4">
      <w:pPr>
        <w:rPr>
          <w:rFonts w:ascii="Arial" w:hAnsi="Arial" w:cs="Arial"/>
          <w:b/>
          <w:sz w:val="22"/>
          <w:szCs w:val="22"/>
          <w:lang w:eastAsia="en-US"/>
        </w:rPr>
      </w:pPr>
      <w:r w:rsidRPr="006873B0">
        <w:rPr>
          <w:rFonts w:ascii="Arial" w:hAnsi="Arial" w:cs="Arial"/>
          <w:sz w:val="22"/>
          <w:szCs w:val="22"/>
          <w:lang w:eastAsia="en-US"/>
        </w:rPr>
        <w:t xml:space="preserve">Salary will </w:t>
      </w:r>
      <w:r w:rsidRPr="008D7D77">
        <w:rPr>
          <w:rFonts w:ascii="Arial" w:hAnsi="Arial" w:cs="Arial"/>
          <w:bCs/>
          <w:sz w:val="22"/>
          <w:szCs w:val="22"/>
          <w:lang w:eastAsia="en-US"/>
        </w:rPr>
        <w:t>£</w:t>
      </w:r>
      <w:r w:rsidR="008D7D77" w:rsidRPr="008D7D77">
        <w:rPr>
          <w:rFonts w:ascii="Arial" w:hAnsi="Arial" w:cs="Arial"/>
          <w:bCs/>
          <w:sz w:val="22"/>
          <w:szCs w:val="22"/>
          <w:lang w:eastAsia="en-US"/>
        </w:rPr>
        <w:t>3</w:t>
      </w:r>
      <w:r w:rsidR="00994FE5">
        <w:rPr>
          <w:rFonts w:ascii="Arial" w:hAnsi="Arial" w:cs="Arial"/>
          <w:bCs/>
          <w:sz w:val="22"/>
          <w:szCs w:val="22"/>
          <w:lang w:eastAsia="en-US"/>
        </w:rPr>
        <w:t>7,914</w:t>
      </w:r>
      <w:r w:rsidR="008D7D77">
        <w:rPr>
          <w:rFonts w:ascii="Arial" w:hAnsi="Arial" w:cs="Arial"/>
          <w:bCs/>
          <w:sz w:val="22"/>
          <w:szCs w:val="22"/>
          <w:lang w:eastAsia="en-US"/>
        </w:rPr>
        <w:t xml:space="preserve"> – </w:t>
      </w:r>
      <w:r w:rsidR="008D7D77" w:rsidRPr="008D7D77">
        <w:rPr>
          <w:rFonts w:ascii="Arial" w:hAnsi="Arial" w:cs="Arial"/>
          <w:bCs/>
          <w:sz w:val="22"/>
          <w:szCs w:val="22"/>
          <w:lang w:eastAsia="en-US"/>
        </w:rPr>
        <w:t>£</w:t>
      </w:r>
      <w:r w:rsidR="00994FE5">
        <w:rPr>
          <w:rFonts w:ascii="Arial" w:hAnsi="Arial" w:cs="Arial"/>
          <w:bCs/>
          <w:sz w:val="22"/>
          <w:szCs w:val="22"/>
          <w:lang w:eastAsia="en-US"/>
        </w:rPr>
        <w:t>41,133</w:t>
      </w:r>
      <w:r w:rsidRPr="008D7D77">
        <w:rPr>
          <w:rFonts w:ascii="Arial" w:hAnsi="Arial" w:cs="Arial"/>
          <w:bCs/>
          <w:sz w:val="22"/>
          <w:szCs w:val="22"/>
          <w:lang w:eastAsia="en-US"/>
        </w:rPr>
        <w:t xml:space="preserve"> per annum</w:t>
      </w:r>
      <w:r w:rsidR="008D7D77" w:rsidRPr="008D7D77">
        <w:rPr>
          <w:rFonts w:ascii="Arial" w:hAnsi="Arial" w:cs="Arial"/>
          <w:bCs/>
          <w:sz w:val="22"/>
          <w:szCs w:val="22"/>
          <w:lang w:eastAsia="en-US"/>
        </w:rPr>
        <w:t>.</w:t>
      </w:r>
    </w:p>
    <w:p w14:paraId="41373547" w14:textId="77777777" w:rsidR="00847FF4" w:rsidRPr="006873B0" w:rsidRDefault="00847FF4" w:rsidP="00847FF4">
      <w:pPr>
        <w:spacing w:line="240" w:lineRule="exact"/>
        <w:rPr>
          <w:rFonts w:ascii="Arial" w:hAnsi="Arial" w:cs="Arial"/>
          <w:sz w:val="22"/>
          <w:szCs w:val="22"/>
          <w:lang w:eastAsia="en-US"/>
        </w:rPr>
      </w:pPr>
    </w:p>
    <w:p w14:paraId="7E03B3B0" w14:textId="77777777" w:rsidR="00847FF4" w:rsidRPr="006873B0" w:rsidRDefault="00847FF4" w:rsidP="00847FF4">
      <w:pPr>
        <w:spacing w:line="240" w:lineRule="exact"/>
        <w:rPr>
          <w:rFonts w:ascii="Arial" w:hAnsi="Arial" w:cs="Arial"/>
          <w:sz w:val="22"/>
          <w:szCs w:val="22"/>
          <w:lang w:eastAsia="en-US"/>
        </w:rPr>
      </w:pPr>
      <w:r w:rsidRPr="006873B0">
        <w:rPr>
          <w:rFonts w:ascii="Arial" w:hAnsi="Arial" w:cs="Arial"/>
          <w:sz w:val="22"/>
          <w:szCs w:val="22"/>
          <w:lang w:eastAsia="en-US"/>
        </w:rPr>
        <w:t>A month's pay is 1/12th of the full annual salary.</w:t>
      </w:r>
    </w:p>
    <w:p w14:paraId="6F117167" w14:textId="77777777" w:rsidR="00847FF4" w:rsidRPr="006873B0" w:rsidRDefault="00847FF4" w:rsidP="00847FF4">
      <w:pPr>
        <w:rPr>
          <w:rFonts w:ascii="Arial" w:hAnsi="Arial" w:cs="Arial"/>
          <w:sz w:val="22"/>
          <w:szCs w:val="22"/>
          <w:lang w:eastAsia="en-US"/>
        </w:rPr>
      </w:pPr>
    </w:p>
    <w:p w14:paraId="0B387009" w14:textId="77777777" w:rsidR="00847FF4" w:rsidRPr="006873B0" w:rsidRDefault="00847FF4" w:rsidP="00847FF4">
      <w:pPr>
        <w:spacing w:line="240" w:lineRule="exact"/>
        <w:rPr>
          <w:rFonts w:ascii="Arial" w:hAnsi="Arial" w:cs="Arial"/>
          <w:sz w:val="22"/>
          <w:szCs w:val="22"/>
          <w:u w:val="single"/>
          <w:lang w:eastAsia="en-US"/>
        </w:rPr>
      </w:pPr>
      <w:r w:rsidRPr="006873B0">
        <w:rPr>
          <w:rFonts w:ascii="Arial" w:hAnsi="Arial" w:cs="Arial"/>
          <w:b/>
          <w:sz w:val="22"/>
          <w:szCs w:val="22"/>
          <w:u w:val="single"/>
          <w:lang w:eastAsia="en-US"/>
        </w:rPr>
        <w:t>Location</w:t>
      </w:r>
    </w:p>
    <w:p w14:paraId="0F2EC73D" w14:textId="77777777" w:rsidR="00847FF4" w:rsidRPr="006873B0" w:rsidRDefault="00847FF4" w:rsidP="00847FF4">
      <w:pPr>
        <w:spacing w:line="240" w:lineRule="exact"/>
        <w:rPr>
          <w:rFonts w:ascii="Arial" w:hAnsi="Arial" w:cs="Arial"/>
          <w:sz w:val="22"/>
          <w:szCs w:val="22"/>
          <w:lang w:eastAsia="en-US"/>
        </w:rPr>
      </w:pPr>
    </w:p>
    <w:p w14:paraId="609FB744" w14:textId="77777777" w:rsidR="00D63D7F" w:rsidRDefault="00847FF4" w:rsidP="00847FF4">
      <w:pPr>
        <w:rPr>
          <w:rFonts w:ascii="Arial" w:hAnsi="Arial" w:cs="Arial"/>
          <w:sz w:val="22"/>
          <w:szCs w:val="22"/>
          <w:lang w:eastAsia="en-US"/>
        </w:rPr>
      </w:pPr>
      <w:r w:rsidRPr="006873B0">
        <w:rPr>
          <w:rFonts w:ascii="Arial" w:hAnsi="Arial" w:cs="Arial"/>
          <w:sz w:val="22"/>
          <w:szCs w:val="22"/>
          <w:lang w:eastAsia="en-US"/>
        </w:rPr>
        <w:t xml:space="preserve">We have 3 campuses: Kingsway Campus which includes the Space, </w:t>
      </w:r>
      <w:proofErr w:type="spellStart"/>
      <w:r w:rsidRPr="006873B0">
        <w:rPr>
          <w:rFonts w:ascii="Arial" w:hAnsi="Arial" w:cs="Arial"/>
          <w:sz w:val="22"/>
          <w:szCs w:val="22"/>
          <w:lang w:eastAsia="en-US"/>
        </w:rPr>
        <w:t>Gardyne</w:t>
      </w:r>
      <w:proofErr w:type="spellEnd"/>
      <w:r w:rsidRPr="006873B0">
        <w:rPr>
          <w:rFonts w:ascii="Arial" w:hAnsi="Arial" w:cs="Arial"/>
          <w:sz w:val="22"/>
          <w:szCs w:val="22"/>
          <w:lang w:eastAsia="en-US"/>
        </w:rPr>
        <w:t xml:space="preserve"> Road Campus and Arbroath Campus.  Staff may be requested to work at any of the Dundee and Angus College campuses. Reimbursement is available for essential travel between campuses.  </w:t>
      </w:r>
    </w:p>
    <w:p w14:paraId="2F894B24" w14:textId="77777777" w:rsidR="00D63D7F" w:rsidRDefault="00D63D7F" w:rsidP="00847FF4">
      <w:pPr>
        <w:rPr>
          <w:rFonts w:ascii="Arial" w:hAnsi="Arial" w:cs="Arial"/>
          <w:sz w:val="22"/>
          <w:szCs w:val="22"/>
          <w:lang w:eastAsia="en-US"/>
        </w:rPr>
      </w:pPr>
    </w:p>
    <w:p w14:paraId="109E2AF5" w14:textId="6A468C82" w:rsidR="00847FF4" w:rsidRPr="006873B0" w:rsidRDefault="00847FF4" w:rsidP="00847FF4">
      <w:pPr>
        <w:rPr>
          <w:rFonts w:ascii="Arial" w:hAnsi="Arial" w:cs="Arial"/>
          <w:b/>
          <w:sz w:val="22"/>
          <w:szCs w:val="22"/>
          <w:lang w:eastAsia="en-US"/>
        </w:rPr>
      </w:pPr>
      <w:r w:rsidRPr="00D63D7F">
        <w:rPr>
          <w:rFonts w:ascii="Arial" w:hAnsi="Arial" w:cs="Arial"/>
          <w:bCs/>
          <w:sz w:val="22"/>
          <w:szCs w:val="22"/>
          <w:lang w:eastAsia="en-US"/>
        </w:rPr>
        <w:t>Please note that this post is based at</w:t>
      </w:r>
      <w:r w:rsidR="00D63D7F" w:rsidRPr="00D63D7F">
        <w:rPr>
          <w:rFonts w:ascii="Arial" w:hAnsi="Arial" w:cs="Arial"/>
          <w:bCs/>
          <w:sz w:val="22"/>
          <w:szCs w:val="22"/>
        </w:rPr>
        <w:t xml:space="preserve"> The Rossie Young People’s Trust, Montrose</w:t>
      </w:r>
      <w:r w:rsidRPr="00D63D7F">
        <w:rPr>
          <w:rFonts w:ascii="Arial" w:hAnsi="Arial" w:cs="Arial"/>
          <w:bCs/>
          <w:sz w:val="22"/>
          <w:szCs w:val="22"/>
          <w:lang w:eastAsia="en-US"/>
        </w:rPr>
        <w:t>.</w:t>
      </w:r>
    </w:p>
    <w:p w14:paraId="1EE2AA89" w14:textId="77777777" w:rsidR="00847FF4" w:rsidRPr="006873B0" w:rsidRDefault="00847FF4" w:rsidP="00847FF4">
      <w:pPr>
        <w:rPr>
          <w:rFonts w:ascii="Arial" w:hAnsi="Arial" w:cs="Arial"/>
          <w:sz w:val="22"/>
          <w:szCs w:val="22"/>
          <w:lang w:eastAsia="en-US"/>
        </w:rPr>
      </w:pPr>
    </w:p>
    <w:p w14:paraId="78B4FFB7" w14:textId="77777777" w:rsidR="00847FF4" w:rsidRPr="006873B0" w:rsidRDefault="00847FF4" w:rsidP="00847FF4">
      <w:pPr>
        <w:rPr>
          <w:rFonts w:ascii="Arial" w:hAnsi="Arial" w:cs="Arial"/>
          <w:b/>
          <w:sz w:val="22"/>
          <w:szCs w:val="22"/>
          <w:u w:val="single"/>
          <w:lang w:eastAsia="en-US"/>
        </w:rPr>
      </w:pPr>
      <w:r w:rsidRPr="006873B0">
        <w:rPr>
          <w:rFonts w:ascii="Arial" w:hAnsi="Arial" w:cs="Arial"/>
          <w:b/>
          <w:sz w:val="22"/>
          <w:szCs w:val="22"/>
          <w:u w:val="single"/>
          <w:lang w:eastAsia="en-US"/>
        </w:rPr>
        <w:t>Disclosure</w:t>
      </w:r>
    </w:p>
    <w:p w14:paraId="52C3074A" w14:textId="77777777" w:rsidR="00847FF4" w:rsidRPr="006873B0" w:rsidRDefault="00847FF4" w:rsidP="00847FF4">
      <w:pPr>
        <w:rPr>
          <w:rFonts w:ascii="Arial" w:hAnsi="Arial" w:cs="Arial"/>
          <w:b/>
          <w:sz w:val="22"/>
          <w:szCs w:val="22"/>
          <w:lang w:eastAsia="en-US"/>
        </w:rPr>
      </w:pPr>
    </w:p>
    <w:p w14:paraId="1EFB8CCF" w14:textId="77777777" w:rsidR="00847FF4" w:rsidRPr="006873B0" w:rsidRDefault="00847FF4" w:rsidP="00847FF4">
      <w:pPr>
        <w:rPr>
          <w:rFonts w:ascii="Arial" w:hAnsi="Arial" w:cs="Arial"/>
          <w:sz w:val="22"/>
          <w:szCs w:val="22"/>
          <w:lang w:eastAsia="en-US"/>
        </w:rPr>
      </w:pPr>
      <w:r w:rsidRPr="006873B0">
        <w:rPr>
          <w:rFonts w:ascii="Arial" w:hAnsi="Arial" w:cs="Arial"/>
          <w:sz w:val="22"/>
          <w:szCs w:val="22"/>
          <w:lang w:eastAsia="en-US"/>
        </w:rPr>
        <w:t xml:space="preserve">Successful candidates will be required to complete a PVG Scheme Record under the Protection of Vulnerable Groups (PVG) (Scotland) Act 2007.  </w:t>
      </w:r>
    </w:p>
    <w:p w14:paraId="33559C65" w14:textId="77777777" w:rsidR="00847FF4" w:rsidRPr="006873B0" w:rsidRDefault="00847FF4" w:rsidP="00847FF4">
      <w:pPr>
        <w:rPr>
          <w:rFonts w:ascii="Arial" w:hAnsi="Arial" w:cs="Arial"/>
          <w:b/>
          <w:sz w:val="22"/>
          <w:szCs w:val="22"/>
          <w:u w:val="single"/>
          <w:lang w:eastAsia="en-US"/>
        </w:rPr>
      </w:pPr>
    </w:p>
    <w:p w14:paraId="765D9532" w14:textId="77777777" w:rsidR="00847FF4" w:rsidRPr="006873B0" w:rsidRDefault="00847FF4" w:rsidP="00847FF4">
      <w:pPr>
        <w:rPr>
          <w:rFonts w:ascii="Arial" w:hAnsi="Arial" w:cs="Arial"/>
          <w:b/>
          <w:sz w:val="22"/>
          <w:szCs w:val="22"/>
          <w:u w:val="single"/>
          <w:lang w:eastAsia="en-US"/>
        </w:rPr>
      </w:pPr>
      <w:r w:rsidRPr="006873B0">
        <w:rPr>
          <w:rFonts w:ascii="Arial" w:hAnsi="Arial" w:cs="Arial"/>
          <w:b/>
          <w:sz w:val="22"/>
          <w:szCs w:val="22"/>
          <w:u w:val="single"/>
          <w:lang w:eastAsia="en-US"/>
        </w:rPr>
        <w:t>Staff Development and Training</w:t>
      </w:r>
    </w:p>
    <w:p w14:paraId="7F319C71" w14:textId="77777777" w:rsidR="00847FF4" w:rsidRPr="006873B0" w:rsidRDefault="00847FF4" w:rsidP="00847FF4">
      <w:pPr>
        <w:rPr>
          <w:rFonts w:ascii="Arial" w:hAnsi="Arial" w:cs="Arial"/>
          <w:b/>
          <w:sz w:val="22"/>
          <w:szCs w:val="22"/>
          <w:lang w:eastAsia="en-US"/>
        </w:rPr>
      </w:pPr>
    </w:p>
    <w:p w14:paraId="2D4B8FDE" w14:textId="77777777" w:rsidR="00847FF4" w:rsidRPr="006873B0" w:rsidRDefault="00847FF4" w:rsidP="00847FF4">
      <w:pPr>
        <w:rPr>
          <w:rFonts w:ascii="Arial" w:hAnsi="Arial" w:cs="Arial"/>
          <w:sz w:val="22"/>
          <w:szCs w:val="22"/>
          <w:lang w:eastAsia="en-US"/>
        </w:rPr>
      </w:pPr>
      <w:r w:rsidRPr="006873B0">
        <w:rPr>
          <w:rFonts w:ascii="Arial" w:hAnsi="Arial" w:cs="Arial"/>
          <w:sz w:val="22"/>
          <w:szCs w:val="22"/>
          <w:lang w:eastAsia="en-US"/>
        </w:rPr>
        <w:t xml:space="preserve">Dundee and Angus College </w:t>
      </w:r>
      <w:proofErr w:type="gramStart"/>
      <w:r w:rsidRPr="006873B0">
        <w:rPr>
          <w:rFonts w:ascii="Arial" w:hAnsi="Arial" w:cs="Arial"/>
          <w:sz w:val="22"/>
          <w:szCs w:val="22"/>
          <w:lang w:eastAsia="en-US"/>
        </w:rPr>
        <w:t>is</w:t>
      </w:r>
      <w:proofErr w:type="gramEnd"/>
      <w:r w:rsidRPr="006873B0">
        <w:rPr>
          <w:rFonts w:ascii="Arial" w:hAnsi="Arial" w:cs="Arial"/>
          <w:sz w:val="22"/>
          <w:szCs w:val="22"/>
          <w:lang w:eastAsia="en-US"/>
        </w:rPr>
        <w:t xml:space="preserve"> committed to the continuous development of its staff </w:t>
      </w:r>
      <w:proofErr w:type="gramStart"/>
      <w:r w:rsidRPr="006873B0">
        <w:rPr>
          <w:rFonts w:ascii="Arial" w:hAnsi="Arial" w:cs="Arial"/>
          <w:sz w:val="22"/>
          <w:szCs w:val="22"/>
          <w:lang w:eastAsia="en-US"/>
        </w:rPr>
        <w:t>in order to</w:t>
      </w:r>
      <w:proofErr w:type="gramEnd"/>
      <w:r w:rsidRPr="006873B0">
        <w:rPr>
          <w:rFonts w:ascii="Arial" w:hAnsi="Arial" w:cs="Arial"/>
          <w:sz w:val="22"/>
          <w:szCs w:val="22"/>
          <w:lang w:eastAsia="en-US"/>
        </w:rPr>
        <w:t xml:space="preserve"> meet strategic, operational and team objectives.  The College recognises that whatever post is held, there will be times when additional training and support may help staff continue to do their job effectively and to the quality standards required.</w:t>
      </w:r>
    </w:p>
    <w:p w14:paraId="46DAF204" w14:textId="77777777" w:rsidR="00847FF4" w:rsidRPr="006873B0" w:rsidRDefault="00847FF4" w:rsidP="00847FF4">
      <w:pPr>
        <w:rPr>
          <w:rFonts w:ascii="Arial" w:hAnsi="Arial" w:cs="Arial"/>
          <w:sz w:val="22"/>
          <w:szCs w:val="22"/>
          <w:lang w:eastAsia="en-US"/>
        </w:rPr>
      </w:pPr>
    </w:p>
    <w:p w14:paraId="58837066" w14:textId="77777777" w:rsidR="00847FF4" w:rsidRPr="006873B0" w:rsidRDefault="00847FF4" w:rsidP="00847FF4">
      <w:pPr>
        <w:rPr>
          <w:rFonts w:ascii="Arial" w:hAnsi="Arial" w:cs="Arial"/>
          <w:sz w:val="22"/>
          <w:szCs w:val="22"/>
          <w:lang w:eastAsia="en-US"/>
        </w:rPr>
      </w:pPr>
      <w:r w:rsidRPr="006873B0">
        <w:rPr>
          <w:rFonts w:ascii="Arial" w:hAnsi="Arial" w:cs="Arial"/>
          <w:sz w:val="22"/>
          <w:szCs w:val="22"/>
          <w:lang w:eastAsia="en-US"/>
        </w:rPr>
        <w:t xml:space="preserve">Staff will be expected to attend regularly, a variety of internally organised Continuous Professional Development and Staff Development events – ranging from generic training to curriculum development to legislative updates.  </w:t>
      </w:r>
    </w:p>
    <w:p w14:paraId="457BD6F1" w14:textId="77777777" w:rsidR="00847FF4" w:rsidRPr="006873B0" w:rsidRDefault="00847FF4" w:rsidP="00847FF4">
      <w:pPr>
        <w:rPr>
          <w:rFonts w:ascii="Arial" w:hAnsi="Arial" w:cs="Arial"/>
          <w:sz w:val="22"/>
          <w:szCs w:val="22"/>
          <w:lang w:eastAsia="en-US"/>
        </w:rPr>
      </w:pPr>
    </w:p>
    <w:p w14:paraId="3AF1A5E1" w14:textId="77777777" w:rsidR="00847FF4" w:rsidRPr="006873B0" w:rsidRDefault="00847FF4" w:rsidP="00847FF4">
      <w:pPr>
        <w:rPr>
          <w:rFonts w:ascii="Arial" w:hAnsi="Arial" w:cs="Arial"/>
          <w:sz w:val="22"/>
          <w:szCs w:val="22"/>
          <w:lang w:eastAsia="en-US"/>
        </w:rPr>
      </w:pPr>
      <w:r w:rsidRPr="006873B0">
        <w:rPr>
          <w:rFonts w:ascii="Arial" w:hAnsi="Arial" w:cs="Arial"/>
          <w:sz w:val="22"/>
          <w:szCs w:val="22"/>
          <w:lang w:eastAsia="en-US"/>
        </w:rPr>
        <w:t>Staff can also apply for external staff development programmes and courses providing the development is categorised as enhancing the needs of the College or Curriculum, as well as meeting personal development needs.</w:t>
      </w:r>
    </w:p>
    <w:p w14:paraId="637589C5" w14:textId="77777777" w:rsidR="00847FF4" w:rsidRPr="006873B0" w:rsidRDefault="00847FF4" w:rsidP="00847FF4">
      <w:pPr>
        <w:rPr>
          <w:rFonts w:ascii="Arial" w:hAnsi="Arial" w:cs="Arial"/>
          <w:sz w:val="22"/>
          <w:szCs w:val="22"/>
          <w:lang w:eastAsia="en-US"/>
        </w:rPr>
      </w:pPr>
    </w:p>
    <w:p w14:paraId="412A3D09" w14:textId="77777777" w:rsidR="00082BB3" w:rsidRPr="00BC0E2C" w:rsidRDefault="00082BB3" w:rsidP="00BB5401">
      <w:pPr>
        <w:jc w:val="both"/>
        <w:rPr>
          <w:rFonts w:ascii="Arial" w:hAnsi="Arial" w:cs="Arial"/>
          <w:sz w:val="22"/>
          <w:szCs w:val="22"/>
        </w:rPr>
      </w:pPr>
    </w:p>
    <w:sectPr w:rsidR="00082BB3" w:rsidRPr="00BC0E2C" w:rsidSect="00F72DC0">
      <w:pgSz w:w="11909" w:h="16834"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56387"/>
    <w:multiLevelType w:val="hybridMultilevel"/>
    <w:tmpl w:val="59685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E4A6B"/>
    <w:multiLevelType w:val="hybridMultilevel"/>
    <w:tmpl w:val="660690DA"/>
    <w:lvl w:ilvl="0" w:tplc="51F236D4">
      <w:start w:val="1"/>
      <w:numFmt w:val="decimal"/>
      <w:lvlText w:val="%1."/>
      <w:lvlJc w:val="left"/>
      <w:pPr>
        <w:ind w:left="36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201655"/>
    <w:multiLevelType w:val="hybridMultilevel"/>
    <w:tmpl w:val="7F5A15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B96E5D"/>
    <w:multiLevelType w:val="hybridMultilevel"/>
    <w:tmpl w:val="7E96E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1221CB"/>
    <w:multiLevelType w:val="hybridMultilevel"/>
    <w:tmpl w:val="00C4A1CE"/>
    <w:lvl w:ilvl="0" w:tplc="FFFFFFFF">
      <w:start w:val="1"/>
      <w:numFmt w:val="decimal"/>
      <w:lvlText w:val="%1."/>
      <w:lvlJc w:val="left"/>
      <w:pPr>
        <w:tabs>
          <w:tab w:val="num" w:pos="360"/>
        </w:tabs>
        <w:ind w:left="360" w:hanging="360"/>
      </w:pPr>
      <w:rPr>
        <w:rFonts w:hint="default"/>
      </w:rPr>
    </w:lvl>
    <w:lvl w:ilvl="1" w:tplc="FFFFFFFF">
      <w:start w:val="1"/>
      <w:numFmt w:val="bullet"/>
      <w:lvlText w:val=""/>
      <w:lvlJc w:val="left"/>
      <w:pPr>
        <w:tabs>
          <w:tab w:val="num" w:pos="1080"/>
        </w:tabs>
        <w:ind w:left="1080" w:hanging="360"/>
      </w:pPr>
      <w:rPr>
        <w:rFonts w:ascii="Symbol" w:hAnsi="Symbol" w:hint="default"/>
      </w:rPr>
    </w:lvl>
    <w:lvl w:ilvl="2" w:tplc="FFFFFFFF">
      <w:start w:val="1"/>
      <w:numFmt w:val="decimal"/>
      <w:lvlText w:val="%3."/>
      <w:lvlJc w:val="left"/>
      <w:pPr>
        <w:tabs>
          <w:tab w:val="num" w:pos="1980"/>
        </w:tabs>
        <w:ind w:left="1980" w:hanging="360"/>
      </w:pPr>
      <w:rPr>
        <w:rFonts w:hint="default"/>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 w15:restartNumberingAfterBreak="0">
    <w:nsid w:val="13C6562B"/>
    <w:multiLevelType w:val="hybridMultilevel"/>
    <w:tmpl w:val="F54C17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4007941"/>
    <w:multiLevelType w:val="hybridMultilevel"/>
    <w:tmpl w:val="FFFC1A3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60023C"/>
    <w:multiLevelType w:val="hybridMultilevel"/>
    <w:tmpl w:val="D8E0B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6B4CDA"/>
    <w:multiLevelType w:val="hybridMultilevel"/>
    <w:tmpl w:val="0332CDD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3D035494"/>
    <w:multiLevelType w:val="hybridMultilevel"/>
    <w:tmpl w:val="3A1CA1BC"/>
    <w:lvl w:ilvl="0" w:tplc="08090001">
      <w:start w:val="1"/>
      <w:numFmt w:val="bullet"/>
      <w:lvlText w:val=""/>
      <w:lvlJc w:val="left"/>
      <w:pPr>
        <w:ind w:left="144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EDB0F40"/>
    <w:multiLevelType w:val="hybridMultilevel"/>
    <w:tmpl w:val="00C4A1CE"/>
    <w:lvl w:ilvl="0" w:tplc="0809000F">
      <w:start w:val="1"/>
      <w:numFmt w:val="decimal"/>
      <w:lvlText w:val="%1."/>
      <w:lvlJc w:val="left"/>
      <w:pPr>
        <w:tabs>
          <w:tab w:val="num" w:pos="360"/>
        </w:tabs>
        <w:ind w:left="360" w:hanging="360"/>
      </w:pPr>
      <w:rPr>
        <w:rFonts w:hint="default"/>
      </w:rPr>
    </w:lvl>
    <w:lvl w:ilvl="1" w:tplc="08090001">
      <w:start w:val="1"/>
      <w:numFmt w:val="bullet"/>
      <w:lvlText w:val=""/>
      <w:lvlJc w:val="left"/>
      <w:pPr>
        <w:tabs>
          <w:tab w:val="num" w:pos="1080"/>
        </w:tabs>
        <w:ind w:left="1080" w:hanging="360"/>
      </w:pPr>
      <w:rPr>
        <w:rFonts w:ascii="Symbol" w:hAnsi="Symbol" w:hint="default"/>
      </w:rPr>
    </w:lvl>
    <w:lvl w:ilvl="2" w:tplc="0809000F">
      <w:start w:val="1"/>
      <w:numFmt w:val="decimal"/>
      <w:lvlText w:val="%3."/>
      <w:lvlJc w:val="left"/>
      <w:pPr>
        <w:tabs>
          <w:tab w:val="num" w:pos="1980"/>
        </w:tabs>
        <w:ind w:left="1980" w:hanging="360"/>
      </w:pPr>
      <w:rPr>
        <w:rFonts w:hint="default"/>
      </w:r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1" w15:restartNumberingAfterBreak="0">
    <w:nsid w:val="418C4F67"/>
    <w:multiLevelType w:val="hybridMultilevel"/>
    <w:tmpl w:val="E4008FE2"/>
    <w:lvl w:ilvl="0" w:tplc="08090001">
      <w:start w:val="1"/>
      <w:numFmt w:val="bullet"/>
      <w:lvlText w:val=""/>
      <w:lvlJc w:val="left"/>
      <w:pPr>
        <w:ind w:left="720" w:hanging="360"/>
      </w:pPr>
      <w:rPr>
        <w:rFonts w:ascii="Symbol" w:hAnsi="Symbol"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2E229F3"/>
    <w:multiLevelType w:val="hybridMultilevel"/>
    <w:tmpl w:val="936C19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5C44430"/>
    <w:multiLevelType w:val="hybridMultilevel"/>
    <w:tmpl w:val="2AD8131E"/>
    <w:lvl w:ilvl="0" w:tplc="08090001">
      <w:start w:val="1"/>
      <w:numFmt w:val="bullet"/>
      <w:lvlText w:val=""/>
      <w:lvlJc w:val="left"/>
      <w:pPr>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6D4051D"/>
    <w:multiLevelType w:val="hybridMultilevel"/>
    <w:tmpl w:val="A6C0B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634719"/>
    <w:multiLevelType w:val="hybridMultilevel"/>
    <w:tmpl w:val="87404506"/>
    <w:lvl w:ilvl="0" w:tplc="FFFFFFF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7004FB"/>
    <w:multiLevelType w:val="hybridMultilevel"/>
    <w:tmpl w:val="5BF67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53194D"/>
    <w:multiLevelType w:val="hybridMultilevel"/>
    <w:tmpl w:val="8D880BA4"/>
    <w:lvl w:ilvl="0" w:tplc="FFFFFFF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ED75AB8"/>
    <w:multiLevelType w:val="hybridMultilevel"/>
    <w:tmpl w:val="D126204E"/>
    <w:lvl w:ilvl="0" w:tplc="08090001">
      <w:start w:val="1"/>
      <w:numFmt w:val="bullet"/>
      <w:lvlText w:val=""/>
      <w:lvlJc w:val="left"/>
      <w:pPr>
        <w:ind w:left="720" w:hanging="360"/>
      </w:pPr>
      <w:rPr>
        <w:rFonts w:ascii="Symbol" w:hAnsi="Symbol" w:hint="default"/>
        <w:b/>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F9132D6"/>
    <w:multiLevelType w:val="hybridMultilevel"/>
    <w:tmpl w:val="61C2E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2B3566"/>
    <w:multiLevelType w:val="hybridMultilevel"/>
    <w:tmpl w:val="8D72BC90"/>
    <w:lvl w:ilvl="0" w:tplc="51F236D4">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2E00FC4"/>
    <w:multiLevelType w:val="hybridMultilevel"/>
    <w:tmpl w:val="43B4B826"/>
    <w:lvl w:ilvl="0" w:tplc="08090001">
      <w:start w:val="1"/>
      <w:numFmt w:val="bullet"/>
      <w:lvlText w:val=""/>
      <w:lvlJc w:val="left"/>
      <w:pPr>
        <w:ind w:left="720" w:hanging="360"/>
      </w:pPr>
      <w:rPr>
        <w:rFonts w:ascii="Symbol" w:hAnsi="Symbol"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449474A"/>
    <w:multiLevelType w:val="hybridMultilevel"/>
    <w:tmpl w:val="6164D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8F2A6C"/>
    <w:multiLevelType w:val="hybridMultilevel"/>
    <w:tmpl w:val="62AE4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0254D1"/>
    <w:multiLevelType w:val="hybridMultilevel"/>
    <w:tmpl w:val="15BC33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300515A"/>
    <w:multiLevelType w:val="hybridMultilevel"/>
    <w:tmpl w:val="E53A99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65056AC"/>
    <w:multiLevelType w:val="hybridMultilevel"/>
    <w:tmpl w:val="B6E88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607DB8"/>
    <w:multiLevelType w:val="hybridMultilevel"/>
    <w:tmpl w:val="9B766DDA"/>
    <w:lvl w:ilvl="0" w:tplc="08090001">
      <w:start w:val="1"/>
      <w:numFmt w:val="bullet"/>
      <w:lvlText w:val=""/>
      <w:lvlJc w:val="left"/>
      <w:pPr>
        <w:ind w:left="504" w:hanging="360"/>
      </w:pPr>
      <w:rPr>
        <w:rFonts w:ascii="Symbol" w:hAnsi="Symbol"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28" w15:restartNumberingAfterBreak="0">
    <w:nsid w:val="6A434875"/>
    <w:multiLevelType w:val="hybridMultilevel"/>
    <w:tmpl w:val="0D223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C401821"/>
    <w:multiLevelType w:val="hybridMultilevel"/>
    <w:tmpl w:val="99F61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DD0F46"/>
    <w:multiLevelType w:val="hybridMultilevel"/>
    <w:tmpl w:val="48A8B1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8686D98"/>
    <w:multiLevelType w:val="hybridMultilevel"/>
    <w:tmpl w:val="BAA49A22"/>
    <w:lvl w:ilvl="0" w:tplc="08090001">
      <w:start w:val="1"/>
      <w:numFmt w:val="bullet"/>
      <w:lvlText w:val=""/>
      <w:lvlJc w:val="left"/>
      <w:pPr>
        <w:ind w:left="720" w:hanging="360"/>
      </w:pPr>
      <w:rPr>
        <w:rFonts w:ascii="Symbol" w:hAnsi="Symbol"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99B7449"/>
    <w:multiLevelType w:val="hybridMultilevel"/>
    <w:tmpl w:val="5CDCF77E"/>
    <w:lvl w:ilvl="0" w:tplc="08090001">
      <w:start w:val="1"/>
      <w:numFmt w:val="bullet"/>
      <w:lvlText w:val=""/>
      <w:lvlJc w:val="left"/>
      <w:pPr>
        <w:ind w:left="144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E071508"/>
    <w:multiLevelType w:val="hybridMultilevel"/>
    <w:tmpl w:val="DA14E540"/>
    <w:lvl w:ilvl="0" w:tplc="0809000F">
      <w:start w:val="1"/>
      <w:numFmt w:val="decimal"/>
      <w:lvlText w:val="%1."/>
      <w:lvlJc w:val="left"/>
      <w:pPr>
        <w:ind w:left="360" w:hanging="360"/>
      </w:pPr>
      <w:rPr>
        <w:rFonts w:hint="default"/>
        <w:b/>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ED623DA"/>
    <w:multiLevelType w:val="hybridMultilevel"/>
    <w:tmpl w:val="5106CD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29776611">
    <w:abstractNumId w:val="28"/>
  </w:num>
  <w:num w:numId="2" w16cid:durableId="202450104">
    <w:abstractNumId w:val="34"/>
  </w:num>
  <w:num w:numId="3" w16cid:durableId="1830294302">
    <w:abstractNumId w:val="8"/>
  </w:num>
  <w:num w:numId="4" w16cid:durableId="678851277">
    <w:abstractNumId w:val="32"/>
  </w:num>
  <w:num w:numId="5" w16cid:durableId="978613037">
    <w:abstractNumId w:val="9"/>
  </w:num>
  <w:num w:numId="6" w16cid:durableId="2067678822">
    <w:abstractNumId w:val="13"/>
  </w:num>
  <w:num w:numId="7" w16cid:durableId="271976807">
    <w:abstractNumId w:val="19"/>
  </w:num>
  <w:num w:numId="8" w16cid:durableId="1287008578">
    <w:abstractNumId w:val="25"/>
  </w:num>
  <w:num w:numId="9" w16cid:durableId="1363631958">
    <w:abstractNumId w:val="26"/>
  </w:num>
  <w:num w:numId="10" w16cid:durableId="1572503192">
    <w:abstractNumId w:val="16"/>
  </w:num>
  <w:num w:numId="11" w16cid:durableId="1594976420">
    <w:abstractNumId w:val="6"/>
  </w:num>
  <w:num w:numId="12" w16cid:durableId="340662414">
    <w:abstractNumId w:val="24"/>
  </w:num>
  <w:num w:numId="13" w16cid:durableId="1005330043">
    <w:abstractNumId w:val="2"/>
  </w:num>
  <w:num w:numId="14" w16cid:durableId="1401366381">
    <w:abstractNumId w:val="10"/>
  </w:num>
  <w:num w:numId="15" w16cid:durableId="1072850492">
    <w:abstractNumId w:val="0"/>
  </w:num>
  <w:num w:numId="16" w16cid:durableId="759183939">
    <w:abstractNumId w:val="5"/>
  </w:num>
  <w:num w:numId="17" w16cid:durableId="393816450">
    <w:abstractNumId w:val="27"/>
  </w:num>
  <w:num w:numId="18" w16cid:durableId="1114247403">
    <w:abstractNumId w:val="4"/>
  </w:num>
  <w:num w:numId="19" w16cid:durableId="475336003">
    <w:abstractNumId w:val="23"/>
  </w:num>
  <w:num w:numId="20" w16cid:durableId="2092462967">
    <w:abstractNumId w:val="12"/>
  </w:num>
  <w:num w:numId="21" w16cid:durableId="963852753">
    <w:abstractNumId w:val="15"/>
  </w:num>
  <w:num w:numId="22" w16cid:durableId="1680086386">
    <w:abstractNumId w:val="17"/>
  </w:num>
  <w:num w:numId="23" w16cid:durableId="758402825">
    <w:abstractNumId w:val="20"/>
  </w:num>
  <w:num w:numId="24" w16cid:durableId="655840178">
    <w:abstractNumId w:val="1"/>
  </w:num>
  <w:num w:numId="25" w16cid:durableId="1992253733">
    <w:abstractNumId w:val="33"/>
  </w:num>
  <w:num w:numId="26" w16cid:durableId="979650483">
    <w:abstractNumId w:val="14"/>
  </w:num>
  <w:num w:numId="27" w16cid:durableId="1122770749">
    <w:abstractNumId w:val="3"/>
  </w:num>
  <w:num w:numId="28" w16cid:durableId="1894582436">
    <w:abstractNumId w:val="31"/>
  </w:num>
  <w:num w:numId="29" w16cid:durableId="365760939">
    <w:abstractNumId w:val="21"/>
  </w:num>
  <w:num w:numId="30" w16cid:durableId="391928050">
    <w:abstractNumId w:val="11"/>
  </w:num>
  <w:num w:numId="31" w16cid:durableId="323238767">
    <w:abstractNumId w:val="18"/>
  </w:num>
  <w:num w:numId="32" w16cid:durableId="56979644">
    <w:abstractNumId w:val="29"/>
  </w:num>
  <w:num w:numId="33" w16cid:durableId="734743760">
    <w:abstractNumId w:val="22"/>
  </w:num>
  <w:num w:numId="34" w16cid:durableId="1540974527">
    <w:abstractNumId w:val="7"/>
  </w:num>
  <w:num w:numId="35" w16cid:durableId="1026174557">
    <w:abstractNumId w:val="3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E57"/>
    <w:rsid w:val="00005837"/>
    <w:rsid w:val="00023913"/>
    <w:rsid w:val="00035589"/>
    <w:rsid w:val="00073BA1"/>
    <w:rsid w:val="000750A1"/>
    <w:rsid w:val="00082738"/>
    <w:rsid w:val="00082BB3"/>
    <w:rsid w:val="0008632D"/>
    <w:rsid w:val="00087124"/>
    <w:rsid w:val="00095207"/>
    <w:rsid w:val="000A75A6"/>
    <w:rsid w:val="000B19D0"/>
    <w:rsid w:val="000E7BB9"/>
    <w:rsid w:val="0010480F"/>
    <w:rsid w:val="00104A32"/>
    <w:rsid w:val="001166AC"/>
    <w:rsid w:val="00132440"/>
    <w:rsid w:val="001512FD"/>
    <w:rsid w:val="00163A00"/>
    <w:rsid w:val="0017420B"/>
    <w:rsid w:val="001A4007"/>
    <w:rsid w:val="001A62E5"/>
    <w:rsid w:val="001D5542"/>
    <w:rsid w:val="001E1492"/>
    <w:rsid w:val="001E24A8"/>
    <w:rsid w:val="001E7317"/>
    <w:rsid w:val="0021513B"/>
    <w:rsid w:val="00217C43"/>
    <w:rsid w:val="00230B80"/>
    <w:rsid w:val="00233437"/>
    <w:rsid w:val="00240D80"/>
    <w:rsid w:val="002452BC"/>
    <w:rsid w:val="002747DB"/>
    <w:rsid w:val="00292B8B"/>
    <w:rsid w:val="002C0817"/>
    <w:rsid w:val="002C78FC"/>
    <w:rsid w:val="002D7350"/>
    <w:rsid w:val="00306F65"/>
    <w:rsid w:val="00307C6F"/>
    <w:rsid w:val="0031089D"/>
    <w:rsid w:val="003441F1"/>
    <w:rsid w:val="00351CD3"/>
    <w:rsid w:val="00363F6D"/>
    <w:rsid w:val="00377352"/>
    <w:rsid w:val="0038198A"/>
    <w:rsid w:val="00390834"/>
    <w:rsid w:val="00391C39"/>
    <w:rsid w:val="003A3571"/>
    <w:rsid w:val="003A770C"/>
    <w:rsid w:val="003B0B61"/>
    <w:rsid w:val="003C14B5"/>
    <w:rsid w:val="003C29C9"/>
    <w:rsid w:val="003F108C"/>
    <w:rsid w:val="003F1F10"/>
    <w:rsid w:val="003F7C01"/>
    <w:rsid w:val="0041288F"/>
    <w:rsid w:val="00437039"/>
    <w:rsid w:val="00442EE1"/>
    <w:rsid w:val="00457262"/>
    <w:rsid w:val="00477B7A"/>
    <w:rsid w:val="004813EA"/>
    <w:rsid w:val="004A1AD5"/>
    <w:rsid w:val="004B656D"/>
    <w:rsid w:val="004B66EC"/>
    <w:rsid w:val="004E2C61"/>
    <w:rsid w:val="004E4562"/>
    <w:rsid w:val="004E49A2"/>
    <w:rsid w:val="004F5ED4"/>
    <w:rsid w:val="00504B7B"/>
    <w:rsid w:val="00517AB5"/>
    <w:rsid w:val="00537647"/>
    <w:rsid w:val="0053794F"/>
    <w:rsid w:val="00543EBF"/>
    <w:rsid w:val="00561D16"/>
    <w:rsid w:val="0059557D"/>
    <w:rsid w:val="005A6586"/>
    <w:rsid w:val="005B1841"/>
    <w:rsid w:val="005C73DA"/>
    <w:rsid w:val="005E2720"/>
    <w:rsid w:val="005E7A88"/>
    <w:rsid w:val="00623E65"/>
    <w:rsid w:val="006309A7"/>
    <w:rsid w:val="00631C3E"/>
    <w:rsid w:val="006337E6"/>
    <w:rsid w:val="00634658"/>
    <w:rsid w:val="006505F8"/>
    <w:rsid w:val="00652CF9"/>
    <w:rsid w:val="00653586"/>
    <w:rsid w:val="00654446"/>
    <w:rsid w:val="00673F23"/>
    <w:rsid w:val="00687EBA"/>
    <w:rsid w:val="00690EE5"/>
    <w:rsid w:val="006A417D"/>
    <w:rsid w:val="006B2A9B"/>
    <w:rsid w:val="006C4EC1"/>
    <w:rsid w:val="006C5D62"/>
    <w:rsid w:val="006D74AC"/>
    <w:rsid w:val="006F2214"/>
    <w:rsid w:val="006F6972"/>
    <w:rsid w:val="00710FEB"/>
    <w:rsid w:val="00711034"/>
    <w:rsid w:val="00711E38"/>
    <w:rsid w:val="007142B7"/>
    <w:rsid w:val="007216CF"/>
    <w:rsid w:val="00723CCA"/>
    <w:rsid w:val="00724ADC"/>
    <w:rsid w:val="00734B77"/>
    <w:rsid w:val="00734C16"/>
    <w:rsid w:val="007459E6"/>
    <w:rsid w:val="0074616C"/>
    <w:rsid w:val="007602F1"/>
    <w:rsid w:val="00793FDE"/>
    <w:rsid w:val="007A4604"/>
    <w:rsid w:val="007A4EB9"/>
    <w:rsid w:val="007E1AB5"/>
    <w:rsid w:val="007E4D04"/>
    <w:rsid w:val="007F2270"/>
    <w:rsid w:val="0080364A"/>
    <w:rsid w:val="00826A84"/>
    <w:rsid w:val="00842753"/>
    <w:rsid w:val="008474A2"/>
    <w:rsid w:val="00847FF4"/>
    <w:rsid w:val="0085175E"/>
    <w:rsid w:val="008562CF"/>
    <w:rsid w:val="00861E70"/>
    <w:rsid w:val="008745FB"/>
    <w:rsid w:val="00877CC6"/>
    <w:rsid w:val="008D0174"/>
    <w:rsid w:val="008D7D77"/>
    <w:rsid w:val="008F0E58"/>
    <w:rsid w:val="008F4D2A"/>
    <w:rsid w:val="00900C7E"/>
    <w:rsid w:val="0090789F"/>
    <w:rsid w:val="0091725E"/>
    <w:rsid w:val="00925E57"/>
    <w:rsid w:val="009447BA"/>
    <w:rsid w:val="00955077"/>
    <w:rsid w:val="00975341"/>
    <w:rsid w:val="00984F09"/>
    <w:rsid w:val="00994FE5"/>
    <w:rsid w:val="009A01B0"/>
    <w:rsid w:val="009B7A77"/>
    <w:rsid w:val="009D7C1F"/>
    <w:rsid w:val="009D7C4C"/>
    <w:rsid w:val="009F0A2D"/>
    <w:rsid w:val="00A02049"/>
    <w:rsid w:val="00A25E7B"/>
    <w:rsid w:val="00A3110C"/>
    <w:rsid w:val="00A405A4"/>
    <w:rsid w:val="00A40851"/>
    <w:rsid w:val="00A420ED"/>
    <w:rsid w:val="00A640CC"/>
    <w:rsid w:val="00A6673D"/>
    <w:rsid w:val="00A7361F"/>
    <w:rsid w:val="00A74840"/>
    <w:rsid w:val="00A74A24"/>
    <w:rsid w:val="00A93B62"/>
    <w:rsid w:val="00AB412B"/>
    <w:rsid w:val="00AB6A29"/>
    <w:rsid w:val="00AC2142"/>
    <w:rsid w:val="00AC3D12"/>
    <w:rsid w:val="00AD1E80"/>
    <w:rsid w:val="00AF551A"/>
    <w:rsid w:val="00B07241"/>
    <w:rsid w:val="00B10B69"/>
    <w:rsid w:val="00B2379F"/>
    <w:rsid w:val="00B27051"/>
    <w:rsid w:val="00B47930"/>
    <w:rsid w:val="00B67BEF"/>
    <w:rsid w:val="00B73A43"/>
    <w:rsid w:val="00B82A6F"/>
    <w:rsid w:val="00BB0A1E"/>
    <w:rsid w:val="00BB4E11"/>
    <w:rsid w:val="00BB5401"/>
    <w:rsid w:val="00BC0E2C"/>
    <w:rsid w:val="00BE2031"/>
    <w:rsid w:val="00C036E8"/>
    <w:rsid w:val="00C03B53"/>
    <w:rsid w:val="00C13CA8"/>
    <w:rsid w:val="00C239AD"/>
    <w:rsid w:val="00C33E23"/>
    <w:rsid w:val="00C368EC"/>
    <w:rsid w:val="00C370F0"/>
    <w:rsid w:val="00C427DE"/>
    <w:rsid w:val="00C44F23"/>
    <w:rsid w:val="00C55E6C"/>
    <w:rsid w:val="00C72744"/>
    <w:rsid w:val="00C7303E"/>
    <w:rsid w:val="00CB4E99"/>
    <w:rsid w:val="00CB7F22"/>
    <w:rsid w:val="00CE25BA"/>
    <w:rsid w:val="00CE3313"/>
    <w:rsid w:val="00CE4392"/>
    <w:rsid w:val="00D21818"/>
    <w:rsid w:val="00D5172A"/>
    <w:rsid w:val="00D55A39"/>
    <w:rsid w:val="00D57D4F"/>
    <w:rsid w:val="00D63D7F"/>
    <w:rsid w:val="00D9108B"/>
    <w:rsid w:val="00DC2EBD"/>
    <w:rsid w:val="00DC7FCB"/>
    <w:rsid w:val="00DF3717"/>
    <w:rsid w:val="00E04239"/>
    <w:rsid w:val="00E0675E"/>
    <w:rsid w:val="00E10F4D"/>
    <w:rsid w:val="00E13077"/>
    <w:rsid w:val="00E16AA3"/>
    <w:rsid w:val="00E249E0"/>
    <w:rsid w:val="00E416FE"/>
    <w:rsid w:val="00E431A8"/>
    <w:rsid w:val="00E7474C"/>
    <w:rsid w:val="00E748E6"/>
    <w:rsid w:val="00E75ED4"/>
    <w:rsid w:val="00E83FA7"/>
    <w:rsid w:val="00EB0BC1"/>
    <w:rsid w:val="00F00456"/>
    <w:rsid w:val="00F111BD"/>
    <w:rsid w:val="00F21D61"/>
    <w:rsid w:val="00F238BB"/>
    <w:rsid w:val="00F2788D"/>
    <w:rsid w:val="00F30C11"/>
    <w:rsid w:val="00F30E44"/>
    <w:rsid w:val="00F40365"/>
    <w:rsid w:val="00F476AA"/>
    <w:rsid w:val="00F5390D"/>
    <w:rsid w:val="00F64011"/>
    <w:rsid w:val="00F66D3D"/>
    <w:rsid w:val="00F72DC0"/>
    <w:rsid w:val="00F73A80"/>
    <w:rsid w:val="00F97DFE"/>
    <w:rsid w:val="00FA34E3"/>
    <w:rsid w:val="00FC0BA3"/>
    <w:rsid w:val="00FC0E05"/>
    <w:rsid w:val="00FC20E5"/>
    <w:rsid w:val="00FC28BD"/>
    <w:rsid w:val="5375C7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CE15D"/>
  <w15:chartTrackingRefBased/>
  <w15:docId w15:val="{7394E792-D14D-4752-86EE-4094A8456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BE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25E57"/>
    <w:pPr>
      <w:autoSpaceDE w:val="0"/>
      <w:autoSpaceDN w:val="0"/>
      <w:adjustRightInd w:val="0"/>
      <w:spacing w:after="0" w:line="240" w:lineRule="auto"/>
    </w:pPr>
    <w:rPr>
      <w:rFonts w:ascii="Verdana" w:hAnsi="Verdana" w:cs="Verdana"/>
      <w:color w:val="000000"/>
      <w:sz w:val="24"/>
      <w:szCs w:val="24"/>
    </w:rPr>
  </w:style>
  <w:style w:type="table" w:styleId="TableGrid">
    <w:name w:val="Table Grid"/>
    <w:basedOn w:val="TableNormal"/>
    <w:uiPriority w:val="39"/>
    <w:rsid w:val="00925E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B67BEF"/>
    <w:pPr>
      <w:tabs>
        <w:tab w:val="center" w:pos="4153"/>
        <w:tab w:val="right" w:pos="8306"/>
      </w:tabs>
    </w:pPr>
  </w:style>
  <w:style w:type="character" w:customStyle="1" w:styleId="FooterChar">
    <w:name w:val="Footer Char"/>
    <w:basedOn w:val="DefaultParagraphFont"/>
    <w:link w:val="Footer"/>
    <w:rsid w:val="00B67BEF"/>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67BEF"/>
    <w:pPr>
      <w:ind w:left="720"/>
      <w:contextualSpacing/>
    </w:pPr>
  </w:style>
  <w:style w:type="paragraph" w:styleId="BalloonText">
    <w:name w:val="Balloon Text"/>
    <w:basedOn w:val="Normal"/>
    <w:link w:val="BalloonTextChar"/>
    <w:uiPriority w:val="99"/>
    <w:semiHidden/>
    <w:unhideWhenUsed/>
    <w:rsid w:val="00734C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4C16"/>
    <w:rPr>
      <w:rFonts w:ascii="Segoe UI" w:eastAsia="Times New Roman" w:hAnsi="Segoe UI" w:cs="Segoe UI"/>
      <w:sz w:val="18"/>
      <w:szCs w:val="18"/>
      <w:lang w:eastAsia="en-GB"/>
    </w:rPr>
  </w:style>
  <w:style w:type="character" w:styleId="Strong">
    <w:name w:val="Strong"/>
    <w:basedOn w:val="DefaultParagraphFont"/>
    <w:uiPriority w:val="22"/>
    <w:qFormat/>
    <w:rsid w:val="002D7350"/>
    <w:rPr>
      <w:b/>
      <w:bCs/>
    </w:rPr>
  </w:style>
  <w:style w:type="paragraph" w:styleId="NormalWeb">
    <w:name w:val="Normal (Web)"/>
    <w:basedOn w:val="Normal"/>
    <w:uiPriority w:val="99"/>
    <w:unhideWhenUsed/>
    <w:rsid w:val="00233437"/>
    <w:pPr>
      <w:spacing w:before="150" w:after="150"/>
      <w:ind w:left="150"/>
    </w:pPr>
  </w:style>
  <w:style w:type="character" w:customStyle="1" w:styleId="normaltextrun">
    <w:name w:val="normaltextrun"/>
    <w:basedOn w:val="DefaultParagraphFont"/>
    <w:rsid w:val="00F30C11"/>
  </w:style>
  <w:style w:type="character" w:styleId="CommentReference">
    <w:name w:val="annotation reference"/>
    <w:basedOn w:val="DefaultParagraphFont"/>
    <w:uiPriority w:val="99"/>
    <w:semiHidden/>
    <w:unhideWhenUsed/>
    <w:rsid w:val="00CB7F22"/>
    <w:rPr>
      <w:sz w:val="16"/>
      <w:szCs w:val="16"/>
    </w:rPr>
  </w:style>
  <w:style w:type="paragraph" w:styleId="CommentText">
    <w:name w:val="annotation text"/>
    <w:basedOn w:val="Normal"/>
    <w:link w:val="CommentTextChar"/>
    <w:uiPriority w:val="99"/>
    <w:unhideWhenUsed/>
    <w:rsid w:val="00CB7F22"/>
    <w:rPr>
      <w:sz w:val="20"/>
      <w:szCs w:val="20"/>
    </w:rPr>
  </w:style>
  <w:style w:type="character" w:customStyle="1" w:styleId="CommentTextChar">
    <w:name w:val="Comment Text Char"/>
    <w:basedOn w:val="DefaultParagraphFont"/>
    <w:link w:val="CommentText"/>
    <w:uiPriority w:val="99"/>
    <w:rsid w:val="00CB7F2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CB7F22"/>
    <w:rPr>
      <w:b/>
      <w:bCs/>
    </w:rPr>
  </w:style>
  <w:style w:type="character" w:customStyle="1" w:styleId="CommentSubjectChar">
    <w:name w:val="Comment Subject Char"/>
    <w:basedOn w:val="CommentTextChar"/>
    <w:link w:val="CommentSubject"/>
    <w:uiPriority w:val="99"/>
    <w:semiHidden/>
    <w:rsid w:val="00CB7F22"/>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f6904ce-0f94-4cd2-8ecf-db39163036ce">
      <Terms xmlns="http://schemas.microsoft.com/office/infopath/2007/PartnerControls"/>
    </lcf76f155ced4ddcb4097134ff3c332f>
    <TaxCatchAll xmlns="e5735ed9-1a11-4125-8a58-f98b0fe277e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125BCB5A5B22B45804E12BE29264B8F" ma:contentTypeVersion="18" ma:contentTypeDescription="Create a new document." ma:contentTypeScope="" ma:versionID="200a797fb0f461626347bfb3e522526c">
  <xsd:schema xmlns:xsd="http://www.w3.org/2001/XMLSchema" xmlns:xs="http://www.w3.org/2001/XMLSchema" xmlns:p="http://schemas.microsoft.com/office/2006/metadata/properties" xmlns:ns2="7f6904ce-0f94-4cd2-8ecf-db39163036ce" xmlns:ns3="e5735ed9-1a11-4125-8a58-f98b0fe277e7" targetNamespace="http://schemas.microsoft.com/office/2006/metadata/properties" ma:root="true" ma:fieldsID="767e5e147380206d8980ba92633c2e21" ns2:_="" ns3:_="">
    <xsd:import namespace="7f6904ce-0f94-4cd2-8ecf-db39163036ce"/>
    <xsd:import namespace="e5735ed9-1a11-4125-8a58-f98b0fe277e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904ce-0f94-4cd2-8ecf-db39163036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9bec46d-453a-405f-9dc7-db8e94f271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735ed9-1a11-4125-8a58-f98b0fe277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da8b82-8ae7-457d-83f2-3f036948584e}" ma:internalName="TaxCatchAll" ma:showField="CatchAllData" ma:web="e5735ed9-1a11-4125-8a58-f98b0fe277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A5427C-8994-4C5E-99AE-3F1945F028E7}">
  <ds:schemaRefs>
    <ds:schemaRef ds:uri="http://schemas.microsoft.com/sharepoint/v3/contenttype/forms"/>
  </ds:schemaRefs>
</ds:datastoreItem>
</file>

<file path=customXml/itemProps2.xml><?xml version="1.0" encoding="utf-8"?>
<ds:datastoreItem xmlns:ds="http://schemas.openxmlformats.org/officeDocument/2006/customXml" ds:itemID="{04824DAD-78B6-40D3-9C7A-691FFE335018}">
  <ds:schemaRefs>
    <ds:schemaRef ds:uri="http://schemas.microsoft.com/office/2006/metadata/properties"/>
    <ds:schemaRef ds:uri="http://schemas.microsoft.com/office/infopath/2007/PartnerControls"/>
    <ds:schemaRef ds:uri="7f6904ce-0f94-4cd2-8ecf-db39163036ce"/>
    <ds:schemaRef ds:uri="e5735ed9-1a11-4125-8a58-f98b0fe277e7"/>
  </ds:schemaRefs>
</ds:datastoreItem>
</file>

<file path=customXml/itemProps3.xml><?xml version="1.0" encoding="utf-8"?>
<ds:datastoreItem xmlns:ds="http://schemas.openxmlformats.org/officeDocument/2006/customXml" ds:itemID="{A4D241F8-41A6-4E11-A5C8-6AE517267C7F}">
  <ds:schemaRefs>
    <ds:schemaRef ds:uri="http://schemas.openxmlformats.org/officeDocument/2006/bibliography"/>
  </ds:schemaRefs>
</ds:datastoreItem>
</file>

<file path=customXml/itemProps4.xml><?xml version="1.0" encoding="utf-8"?>
<ds:datastoreItem xmlns:ds="http://schemas.openxmlformats.org/officeDocument/2006/customXml" ds:itemID="{CBA2507C-B2D7-4B98-87B1-A7CDE1FDF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6904ce-0f94-4cd2-8ecf-db39163036ce"/>
    <ds:schemaRef ds:uri="e5735ed9-1a11-4125-8a58-f98b0fe27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1543</Words>
  <Characters>8799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Dundee &amp; Angus College</Company>
  <LinksUpToDate>false</LinksUpToDate>
  <CharactersWithSpaces>10322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 Mawhirt</dc:creator>
  <cp:keywords/>
  <dc:description/>
  <cp:lastModifiedBy>Carmen Scallan</cp:lastModifiedBy>
  <cp:revision>19</cp:revision>
  <cp:lastPrinted>2017-02-10T09:46:00Z</cp:lastPrinted>
  <dcterms:created xsi:type="dcterms:W3CDTF">2026-04-22T19:29:00Z</dcterms:created>
  <dcterms:modified xsi:type="dcterms:W3CDTF">2026-09-08T12:45:00Z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0x0101000125BCB5A5B22B45804E12BE29264B8F</vt:lpwstr>
  </property>
  <property fmtid="{D5CDD505-2E9C-101B-9397-08002B2CF9AE}" pid="3" name="MediaServiceImageTags">
    <vt:lpwstr/>
  </property>
</Properties>
</file>