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FB87A9" w14:textId="7CCE2AE4" w:rsidR="00A17E15" w:rsidRPr="00A17E15" w:rsidRDefault="00A17E15" w:rsidP="009C2BB3">
      <w:pPr>
        <w:ind w:left="0" w:right="110" w:firstLine="0"/>
        <w:jc w:val="center"/>
        <w:rPr>
          <w:rFonts w:ascii="Century Gothic" w:eastAsia="Times New Roman" w:hAnsi="Century Gothic"/>
          <w:b/>
        </w:rPr>
      </w:pPr>
      <w:r w:rsidRPr="00A17E15">
        <w:rPr>
          <w:rFonts w:ascii="Century Gothic" w:eastAsia="Times New Roman" w:hAnsi="Century Gothic"/>
          <w:b/>
        </w:rPr>
        <w:t>ANGUS COUNCIL</w:t>
      </w:r>
    </w:p>
    <w:p w14:paraId="32900F66" w14:textId="77777777" w:rsidR="00A17E15" w:rsidRPr="00A17E15" w:rsidRDefault="00A17E15" w:rsidP="009C2BB3">
      <w:pPr>
        <w:overflowPunct w:val="0"/>
        <w:autoSpaceDE w:val="0"/>
        <w:autoSpaceDN w:val="0"/>
        <w:adjustRightInd w:val="0"/>
        <w:ind w:left="0" w:right="110" w:firstLine="0"/>
        <w:jc w:val="center"/>
        <w:textAlignment w:val="baseline"/>
        <w:rPr>
          <w:rFonts w:ascii="Century Gothic" w:eastAsia="Times New Roman" w:hAnsi="Century Gothic"/>
          <w:b/>
        </w:rPr>
      </w:pPr>
      <w:r w:rsidRPr="00A17E15">
        <w:rPr>
          <w:rFonts w:ascii="Century Gothic" w:eastAsia="Times New Roman" w:hAnsi="Century Gothic"/>
          <w:b/>
        </w:rPr>
        <w:t>PERSON SPECIFICATION</w:t>
      </w:r>
    </w:p>
    <w:p w14:paraId="5BAB8DF3" w14:textId="77777777" w:rsidR="00A17E15" w:rsidRPr="00A17E15" w:rsidRDefault="00A17E15" w:rsidP="00A17E15">
      <w:pPr>
        <w:overflowPunct w:val="0"/>
        <w:autoSpaceDE w:val="0"/>
        <w:autoSpaceDN w:val="0"/>
        <w:adjustRightInd w:val="0"/>
        <w:ind w:left="0" w:right="110" w:firstLine="0"/>
        <w:jc w:val="both"/>
        <w:textAlignment w:val="baseline"/>
        <w:rPr>
          <w:rFonts w:ascii="Century Gothic" w:eastAsia="Times New Roman" w:hAnsi="Century Gothic"/>
          <w:b/>
          <w:i/>
        </w:rPr>
      </w:pPr>
    </w:p>
    <w:p w14:paraId="5F719192" w14:textId="3E968574" w:rsidR="00A17E15" w:rsidRPr="00AF07A4" w:rsidRDefault="00A17E15" w:rsidP="00A17E15">
      <w:pPr>
        <w:overflowPunct w:val="0"/>
        <w:autoSpaceDE w:val="0"/>
        <w:autoSpaceDN w:val="0"/>
        <w:adjustRightInd w:val="0"/>
        <w:ind w:left="0" w:right="110" w:firstLine="0"/>
        <w:jc w:val="both"/>
        <w:textAlignment w:val="baseline"/>
        <w:rPr>
          <w:rFonts w:ascii="Century Gothic" w:eastAsia="Times New Roman" w:hAnsi="Century Gothic"/>
          <w:sz w:val="20"/>
          <w:szCs w:val="20"/>
          <w:u w:val="single"/>
        </w:rPr>
      </w:pPr>
      <w:r w:rsidRPr="68E1FF5A">
        <w:rPr>
          <w:rFonts w:ascii="Century Gothic" w:eastAsia="Times New Roman" w:hAnsi="Century Gothic"/>
          <w:b/>
          <w:bCs/>
          <w:sz w:val="20"/>
          <w:szCs w:val="20"/>
        </w:rPr>
        <w:t>JOB TITLE:</w:t>
      </w:r>
      <w:r w:rsidR="7E1D7B85" w:rsidRPr="68E1FF5A">
        <w:rPr>
          <w:rFonts w:ascii="Century Gothic" w:eastAsia="Times New Roman" w:hAnsi="Century Gothic"/>
          <w:b/>
          <w:bCs/>
          <w:sz w:val="20"/>
          <w:szCs w:val="20"/>
        </w:rPr>
        <w:t xml:space="preserve"> </w:t>
      </w:r>
      <w:r w:rsidR="1A093A8C" w:rsidRPr="68E1FF5A">
        <w:rPr>
          <w:rFonts w:ascii="Century Gothic" w:eastAsia="Times New Roman" w:hAnsi="Century Gothic"/>
          <w:sz w:val="20"/>
          <w:szCs w:val="20"/>
          <w:u w:val="single"/>
        </w:rPr>
        <w:t xml:space="preserve">Business and Customer Support </w:t>
      </w:r>
      <w:r w:rsidR="005F2EC3" w:rsidRPr="68E1FF5A">
        <w:rPr>
          <w:rFonts w:ascii="Century Gothic" w:eastAsia="Times New Roman" w:hAnsi="Century Gothic"/>
          <w:sz w:val="20"/>
          <w:szCs w:val="20"/>
          <w:u w:val="single"/>
        </w:rPr>
        <w:t>Advis</w:t>
      </w:r>
      <w:r w:rsidR="44B076DD" w:rsidRPr="68E1FF5A">
        <w:rPr>
          <w:rFonts w:ascii="Century Gothic" w:eastAsia="Times New Roman" w:hAnsi="Century Gothic"/>
          <w:sz w:val="20"/>
          <w:szCs w:val="20"/>
          <w:u w:val="single"/>
        </w:rPr>
        <w:t>o</w:t>
      </w:r>
      <w:r w:rsidR="005F2EC3" w:rsidRPr="68E1FF5A">
        <w:rPr>
          <w:rFonts w:ascii="Century Gothic" w:eastAsia="Times New Roman" w:hAnsi="Century Gothic"/>
          <w:sz w:val="20"/>
          <w:szCs w:val="20"/>
          <w:u w:val="single"/>
        </w:rPr>
        <w:t>r</w:t>
      </w:r>
      <w:r>
        <w:tab/>
      </w:r>
      <w:r>
        <w:tab/>
      </w:r>
      <w:r w:rsidRPr="68E1FF5A">
        <w:rPr>
          <w:rFonts w:ascii="Century Gothic" w:eastAsia="Times New Roman" w:hAnsi="Century Gothic"/>
          <w:b/>
          <w:bCs/>
          <w:sz w:val="20"/>
          <w:szCs w:val="20"/>
        </w:rPr>
        <w:t xml:space="preserve">DATE AGREED:  </w:t>
      </w:r>
      <w:r w:rsidR="1BD9E824" w:rsidRPr="00D1479E">
        <w:rPr>
          <w:rFonts w:ascii="Century Gothic" w:eastAsia="Times New Roman" w:hAnsi="Century Gothic"/>
          <w:sz w:val="20"/>
          <w:szCs w:val="20"/>
          <w:u w:val="single"/>
        </w:rPr>
        <w:t>December</w:t>
      </w:r>
      <w:r w:rsidR="1BD9E824" w:rsidRPr="00D1479E">
        <w:rPr>
          <w:rFonts w:ascii="Century Gothic" w:eastAsia="Times New Roman" w:hAnsi="Century Gothic"/>
          <w:b/>
          <w:bCs/>
          <w:sz w:val="20"/>
          <w:szCs w:val="20"/>
          <w:u w:val="single"/>
        </w:rPr>
        <w:t xml:space="preserve"> </w:t>
      </w:r>
      <w:r w:rsidR="005F2EC3" w:rsidRPr="00D1479E">
        <w:rPr>
          <w:rFonts w:ascii="Century Gothic" w:eastAsia="Times New Roman" w:hAnsi="Century Gothic"/>
          <w:sz w:val="20"/>
          <w:szCs w:val="20"/>
          <w:u w:val="single"/>
        </w:rPr>
        <w:t>2024</w:t>
      </w:r>
    </w:p>
    <w:p w14:paraId="22EA7644" w14:textId="77777777" w:rsidR="00A17E15" w:rsidRPr="00A17E15" w:rsidRDefault="00A17E15" w:rsidP="00A17E15">
      <w:pPr>
        <w:overflowPunct w:val="0"/>
        <w:autoSpaceDE w:val="0"/>
        <w:autoSpaceDN w:val="0"/>
        <w:adjustRightInd w:val="0"/>
        <w:ind w:left="0" w:right="110" w:firstLine="0"/>
        <w:jc w:val="both"/>
        <w:textAlignment w:val="baseline"/>
        <w:rPr>
          <w:rFonts w:ascii="Century Gothic" w:eastAsia="Times New Roman" w:hAnsi="Century Gothic"/>
          <w:b/>
          <w:sz w:val="20"/>
          <w:szCs w:val="20"/>
        </w:rPr>
      </w:pPr>
    </w:p>
    <w:tbl>
      <w:tblPr>
        <w:tblW w:w="10880" w:type="dxa"/>
        <w:tblInd w:w="-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54"/>
        <w:gridCol w:w="1418"/>
        <w:gridCol w:w="2408"/>
      </w:tblGrid>
      <w:tr w:rsidR="00A17E15" w:rsidRPr="00A17E15" w14:paraId="6EC02B3C" w14:textId="77777777" w:rsidTr="22B3348D">
        <w:tc>
          <w:tcPr>
            <w:tcW w:w="7054" w:type="dxa"/>
          </w:tcPr>
          <w:p w14:paraId="17C7DB95" w14:textId="77777777" w:rsidR="00A17E15" w:rsidRPr="00A17E15" w:rsidRDefault="00A17E15" w:rsidP="00A17E15">
            <w:pPr>
              <w:overflowPunct w:val="0"/>
              <w:autoSpaceDE w:val="0"/>
              <w:autoSpaceDN w:val="0"/>
              <w:adjustRightInd w:val="0"/>
              <w:ind w:left="0" w:right="110" w:firstLine="0"/>
              <w:jc w:val="both"/>
              <w:textAlignment w:val="baseline"/>
              <w:rPr>
                <w:rFonts w:ascii="Century Gothic" w:eastAsia="Times New Roman" w:hAnsi="Century Gothic"/>
                <w:b/>
                <w:sz w:val="20"/>
                <w:szCs w:val="20"/>
              </w:rPr>
            </w:pPr>
            <w:r w:rsidRPr="00A17E15">
              <w:rPr>
                <w:rFonts w:ascii="Century Gothic" w:eastAsia="Times New Roman" w:hAnsi="Century Gothic"/>
                <w:b/>
                <w:sz w:val="20"/>
                <w:szCs w:val="20"/>
              </w:rPr>
              <w:t>CRITERIA</w:t>
            </w:r>
          </w:p>
        </w:tc>
        <w:tc>
          <w:tcPr>
            <w:tcW w:w="1418" w:type="dxa"/>
          </w:tcPr>
          <w:p w14:paraId="693FA48A" w14:textId="77777777" w:rsidR="00A17E15" w:rsidRPr="00A17E15" w:rsidRDefault="00A17E15" w:rsidP="00A17E15">
            <w:pPr>
              <w:overflowPunct w:val="0"/>
              <w:autoSpaceDE w:val="0"/>
              <w:autoSpaceDN w:val="0"/>
              <w:adjustRightInd w:val="0"/>
              <w:ind w:left="0" w:right="110" w:firstLine="0"/>
              <w:textAlignment w:val="baseline"/>
              <w:rPr>
                <w:rFonts w:ascii="Century Gothic" w:eastAsia="Times New Roman" w:hAnsi="Century Gothic"/>
                <w:b/>
                <w:sz w:val="20"/>
                <w:szCs w:val="20"/>
              </w:rPr>
            </w:pPr>
            <w:r w:rsidRPr="00A17E15">
              <w:rPr>
                <w:rFonts w:ascii="Century Gothic" w:eastAsia="Times New Roman" w:hAnsi="Century Gothic"/>
                <w:b/>
                <w:sz w:val="20"/>
                <w:szCs w:val="20"/>
              </w:rPr>
              <w:t>ESSENTIAL/DESIRABLE</w:t>
            </w:r>
          </w:p>
        </w:tc>
        <w:tc>
          <w:tcPr>
            <w:tcW w:w="2408" w:type="dxa"/>
          </w:tcPr>
          <w:p w14:paraId="499831ED" w14:textId="77777777" w:rsidR="00A17E15" w:rsidRPr="00A17E15" w:rsidRDefault="00A17E15" w:rsidP="00A17E15">
            <w:pPr>
              <w:overflowPunct w:val="0"/>
              <w:autoSpaceDE w:val="0"/>
              <w:autoSpaceDN w:val="0"/>
              <w:adjustRightInd w:val="0"/>
              <w:ind w:left="0" w:right="110" w:firstLine="0"/>
              <w:textAlignment w:val="baseline"/>
              <w:rPr>
                <w:rFonts w:ascii="Century Gothic" w:eastAsia="Times New Roman" w:hAnsi="Century Gothic"/>
                <w:b/>
                <w:sz w:val="20"/>
                <w:szCs w:val="20"/>
              </w:rPr>
            </w:pPr>
            <w:r w:rsidRPr="00A17E15">
              <w:rPr>
                <w:rFonts w:ascii="Century Gothic" w:eastAsia="Times New Roman" w:hAnsi="Century Gothic"/>
                <w:b/>
                <w:sz w:val="20"/>
                <w:szCs w:val="20"/>
              </w:rPr>
              <w:t>METHOD OF ASSESSMENT</w:t>
            </w:r>
          </w:p>
        </w:tc>
      </w:tr>
      <w:tr w:rsidR="00A17E15" w:rsidRPr="00A17E15" w14:paraId="27BEE90A" w14:textId="77777777" w:rsidTr="22B3348D">
        <w:tc>
          <w:tcPr>
            <w:tcW w:w="7054" w:type="dxa"/>
            <w:tcBorders>
              <w:bottom w:val="nil"/>
            </w:tcBorders>
            <w:shd w:val="clear" w:color="auto" w:fill="808080" w:themeFill="background1" w:themeFillShade="80"/>
          </w:tcPr>
          <w:p w14:paraId="5D478A57" w14:textId="77777777" w:rsidR="00A17E15" w:rsidRPr="00A17E15" w:rsidRDefault="00A17E15" w:rsidP="00A17E15">
            <w:pPr>
              <w:overflowPunct w:val="0"/>
              <w:autoSpaceDE w:val="0"/>
              <w:autoSpaceDN w:val="0"/>
              <w:adjustRightInd w:val="0"/>
              <w:spacing w:after="120"/>
              <w:ind w:left="0" w:right="108" w:firstLine="0"/>
              <w:jc w:val="both"/>
              <w:textAlignment w:val="baseline"/>
              <w:rPr>
                <w:rFonts w:ascii="Century Gothic" w:eastAsia="Times New Roman" w:hAnsi="Century Gothic"/>
                <w:sz w:val="20"/>
                <w:szCs w:val="20"/>
              </w:rPr>
            </w:pPr>
            <w:r w:rsidRPr="00A17E15">
              <w:rPr>
                <w:rFonts w:ascii="Century Gothic" w:eastAsia="Times New Roman" w:hAnsi="Century Gothic"/>
                <w:b/>
                <w:sz w:val="20"/>
                <w:szCs w:val="20"/>
              </w:rPr>
              <w:t>Qualifications and Training</w:t>
            </w:r>
          </w:p>
        </w:tc>
        <w:tc>
          <w:tcPr>
            <w:tcW w:w="1418" w:type="dxa"/>
            <w:tcBorders>
              <w:bottom w:val="nil"/>
            </w:tcBorders>
          </w:tcPr>
          <w:p w14:paraId="1C931B07" w14:textId="77777777" w:rsidR="00A17E15" w:rsidRPr="00A17E15" w:rsidRDefault="00A17E15" w:rsidP="00A17E15">
            <w:pPr>
              <w:overflowPunct w:val="0"/>
              <w:autoSpaceDE w:val="0"/>
              <w:autoSpaceDN w:val="0"/>
              <w:adjustRightInd w:val="0"/>
              <w:ind w:left="0" w:right="110" w:firstLine="0"/>
              <w:jc w:val="both"/>
              <w:textAlignment w:val="baseline"/>
              <w:rPr>
                <w:rFonts w:ascii="Century Gothic" w:eastAsia="Times New Roman" w:hAnsi="Century Gothic"/>
                <w:sz w:val="20"/>
                <w:szCs w:val="20"/>
              </w:rPr>
            </w:pPr>
          </w:p>
        </w:tc>
        <w:tc>
          <w:tcPr>
            <w:tcW w:w="2408" w:type="dxa"/>
            <w:vMerge w:val="restart"/>
          </w:tcPr>
          <w:p w14:paraId="528092D7" w14:textId="77777777" w:rsidR="00A17E15" w:rsidRPr="00A17E15" w:rsidRDefault="00A17E15" w:rsidP="00A17E15">
            <w:pPr>
              <w:overflowPunct w:val="0"/>
              <w:autoSpaceDE w:val="0"/>
              <w:autoSpaceDN w:val="0"/>
              <w:adjustRightInd w:val="0"/>
              <w:ind w:left="0" w:right="110" w:firstLine="0"/>
              <w:jc w:val="both"/>
              <w:textAlignment w:val="baseline"/>
              <w:rPr>
                <w:rFonts w:ascii="Century Gothic" w:eastAsia="Times New Roman" w:hAnsi="Century Gothic"/>
                <w:sz w:val="20"/>
                <w:szCs w:val="20"/>
              </w:rPr>
            </w:pPr>
          </w:p>
          <w:p w14:paraId="298E1DE5" w14:textId="77777777" w:rsidR="00A17E15" w:rsidRPr="00A17E15" w:rsidRDefault="00A17E15" w:rsidP="00A17E15">
            <w:pPr>
              <w:overflowPunct w:val="0"/>
              <w:autoSpaceDE w:val="0"/>
              <w:autoSpaceDN w:val="0"/>
              <w:adjustRightInd w:val="0"/>
              <w:ind w:left="0" w:right="110" w:firstLine="0"/>
              <w:jc w:val="both"/>
              <w:textAlignment w:val="baseline"/>
              <w:rPr>
                <w:rFonts w:ascii="Century Gothic" w:eastAsia="Times New Roman" w:hAnsi="Century Gothic"/>
                <w:sz w:val="20"/>
                <w:szCs w:val="20"/>
              </w:rPr>
            </w:pPr>
          </w:p>
          <w:p w14:paraId="4C1DA139" w14:textId="77777777" w:rsidR="00A17E15" w:rsidRPr="00A17E15" w:rsidRDefault="00DB3B2F" w:rsidP="00DB3B2F">
            <w:pPr>
              <w:overflowPunct w:val="0"/>
              <w:autoSpaceDE w:val="0"/>
              <w:autoSpaceDN w:val="0"/>
              <w:adjustRightInd w:val="0"/>
              <w:spacing w:before="60"/>
              <w:ind w:left="0" w:right="110" w:firstLine="0"/>
              <w:textAlignment w:val="baseline"/>
              <w:rPr>
                <w:rFonts w:ascii="Century Gothic" w:eastAsia="Times New Roman" w:hAnsi="Century Gothic"/>
                <w:sz w:val="20"/>
                <w:szCs w:val="20"/>
              </w:rPr>
            </w:pPr>
            <w:r>
              <w:rPr>
                <w:rFonts w:ascii="Century Gothic" w:eastAsia="Times New Roman" w:hAnsi="Century Gothic"/>
                <w:sz w:val="20"/>
                <w:szCs w:val="20"/>
              </w:rPr>
              <w:t>Application Form and D</w:t>
            </w:r>
            <w:r w:rsidRPr="00A17E15">
              <w:rPr>
                <w:rFonts w:ascii="Century Gothic" w:eastAsia="Times New Roman" w:hAnsi="Century Gothic"/>
                <w:sz w:val="20"/>
                <w:szCs w:val="20"/>
              </w:rPr>
              <w:t>ocumentation</w:t>
            </w:r>
          </w:p>
        </w:tc>
      </w:tr>
      <w:tr w:rsidR="00A17E15" w:rsidRPr="00A17E15" w14:paraId="20992F38" w14:textId="77777777" w:rsidTr="00227A23">
        <w:tc>
          <w:tcPr>
            <w:tcW w:w="7054" w:type="dxa"/>
            <w:tcBorders>
              <w:top w:val="nil"/>
              <w:bottom w:val="nil"/>
            </w:tcBorders>
          </w:tcPr>
          <w:p w14:paraId="61FEFC99" w14:textId="77777777" w:rsidR="00DB3B2F" w:rsidRDefault="00DB3B2F" w:rsidP="00DB3B2F">
            <w:pPr>
              <w:ind w:left="1080" w:right="110" w:firstLine="0"/>
              <w:jc w:val="both"/>
              <w:rPr>
                <w:rFonts w:ascii="Century Gothic" w:eastAsia="Times New Roman" w:hAnsi="Century Gothic"/>
                <w:sz w:val="20"/>
                <w:szCs w:val="20"/>
              </w:rPr>
            </w:pPr>
          </w:p>
          <w:p w14:paraId="4D8FC6FD" w14:textId="4C3CFCEF" w:rsidR="00716F33" w:rsidRPr="00716F33" w:rsidRDefault="00716F33" w:rsidP="005F2EC3">
            <w:pPr>
              <w:numPr>
                <w:ilvl w:val="0"/>
                <w:numId w:val="17"/>
              </w:numPr>
              <w:ind w:right="108"/>
              <w:jc w:val="both"/>
              <w:rPr>
                <w:rFonts w:ascii="Century Gothic" w:eastAsia="Times New Roman" w:hAnsi="Century Gothic" w:cs="ArialMT"/>
                <w:sz w:val="20"/>
                <w:szCs w:val="20"/>
                <w:lang w:eastAsia="en-GB"/>
              </w:rPr>
            </w:pPr>
            <w:r w:rsidRPr="5F49771B">
              <w:rPr>
                <w:rFonts w:ascii="Century Gothic" w:eastAsia="Times New Roman" w:hAnsi="Century Gothic" w:cs="ArialMT"/>
                <w:sz w:val="20"/>
                <w:szCs w:val="20"/>
                <w:lang w:eastAsia="en-GB"/>
              </w:rPr>
              <w:t>A relevant qualification in English, Business Administration or Customer Service or a minimum of 2 years of relevant experience</w:t>
            </w:r>
          </w:p>
          <w:p w14:paraId="77CFB654" w14:textId="7A37DD98" w:rsidR="005A4340" w:rsidRPr="009001F2" w:rsidRDefault="005F2EC3" w:rsidP="009001F2">
            <w:pPr>
              <w:numPr>
                <w:ilvl w:val="0"/>
                <w:numId w:val="17"/>
              </w:numPr>
              <w:ind w:right="110"/>
              <w:jc w:val="both"/>
              <w:rPr>
                <w:rFonts w:ascii="Century Gothic" w:eastAsia="Times New Roman" w:hAnsi="Century Gothic"/>
                <w:sz w:val="20"/>
                <w:szCs w:val="20"/>
              </w:rPr>
            </w:pPr>
            <w:r w:rsidRPr="00E348E5">
              <w:rPr>
                <w:rFonts w:ascii="Century Gothic" w:eastAsia="Times New Roman" w:hAnsi="Century Gothic"/>
                <w:sz w:val="20"/>
                <w:szCs w:val="20"/>
              </w:rPr>
              <w:t xml:space="preserve">Willingness to undertake </w:t>
            </w:r>
            <w:r>
              <w:rPr>
                <w:rFonts w:ascii="Century Gothic" w:eastAsia="Times New Roman" w:hAnsi="Century Gothic"/>
                <w:sz w:val="20"/>
                <w:szCs w:val="20"/>
              </w:rPr>
              <w:t xml:space="preserve">all </w:t>
            </w:r>
            <w:r w:rsidRPr="00E348E5">
              <w:rPr>
                <w:rFonts w:ascii="Century Gothic" w:eastAsia="Times New Roman" w:hAnsi="Century Gothic"/>
                <w:sz w:val="20"/>
                <w:szCs w:val="20"/>
              </w:rPr>
              <w:t>mandatory training</w:t>
            </w:r>
            <w:r>
              <w:rPr>
                <w:rFonts w:ascii="Century Gothic" w:eastAsia="Times New Roman" w:hAnsi="Century Gothic"/>
                <w:sz w:val="20"/>
                <w:szCs w:val="20"/>
              </w:rPr>
              <w:t xml:space="preserve"> relevant to tasks within role</w:t>
            </w:r>
          </w:p>
          <w:p w14:paraId="60AC9145" w14:textId="77777777" w:rsidR="00EC798F" w:rsidRPr="00A17E15" w:rsidRDefault="00EC798F" w:rsidP="009001F2">
            <w:pPr>
              <w:ind w:right="108"/>
              <w:jc w:val="both"/>
              <w:rPr>
                <w:rFonts w:ascii="Century Gothic" w:eastAsia="Times New Roman" w:hAnsi="Century Gothic"/>
                <w:sz w:val="20"/>
                <w:szCs w:val="20"/>
              </w:rPr>
            </w:pPr>
          </w:p>
        </w:tc>
        <w:tc>
          <w:tcPr>
            <w:tcW w:w="1418" w:type="dxa"/>
            <w:tcBorders>
              <w:top w:val="nil"/>
              <w:bottom w:val="single" w:sz="4" w:space="0" w:color="auto"/>
            </w:tcBorders>
          </w:tcPr>
          <w:p w14:paraId="574E00AC" w14:textId="77777777" w:rsidR="00DB3B2F" w:rsidRDefault="00DB3B2F"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6BC1DD58" w14:textId="77777777" w:rsidR="00DB3B2F" w:rsidRDefault="00716F33"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sidRPr="5F49771B">
              <w:rPr>
                <w:rFonts w:ascii="Century Gothic" w:eastAsia="Times New Roman" w:hAnsi="Century Gothic"/>
                <w:sz w:val="20"/>
                <w:szCs w:val="20"/>
              </w:rPr>
              <w:t>E</w:t>
            </w:r>
          </w:p>
          <w:p w14:paraId="6949138E" w14:textId="6792A06B" w:rsidR="5F49771B" w:rsidRDefault="5F49771B" w:rsidP="5F49771B">
            <w:pPr>
              <w:ind w:left="0" w:right="110" w:firstLine="0"/>
              <w:jc w:val="center"/>
              <w:rPr>
                <w:rFonts w:ascii="Century Gothic" w:eastAsia="Times New Roman" w:hAnsi="Century Gothic"/>
                <w:sz w:val="20"/>
                <w:szCs w:val="20"/>
              </w:rPr>
            </w:pPr>
          </w:p>
          <w:p w14:paraId="0B891E18" w14:textId="5BEFE44D" w:rsidR="5F49771B" w:rsidRDefault="5F49771B" w:rsidP="5F49771B">
            <w:pPr>
              <w:ind w:left="0" w:right="110" w:firstLine="0"/>
              <w:jc w:val="center"/>
              <w:rPr>
                <w:rFonts w:ascii="Century Gothic" w:eastAsia="Times New Roman" w:hAnsi="Century Gothic"/>
                <w:sz w:val="20"/>
                <w:szCs w:val="20"/>
              </w:rPr>
            </w:pPr>
          </w:p>
          <w:p w14:paraId="667CA2F2" w14:textId="0755665E" w:rsidR="00716F33" w:rsidRPr="00A17E15" w:rsidRDefault="00716F33"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E</w:t>
            </w:r>
          </w:p>
        </w:tc>
        <w:tc>
          <w:tcPr>
            <w:tcW w:w="2408" w:type="dxa"/>
            <w:vMerge/>
          </w:tcPr>
          <w:p w14:paraId="5683FD4C" w14:textId="77777777" w:rsidR="00A17E15" w:rsidRPr="00A17E15" w:rsidRDefault="00A17E15" w:rsidP="00A17E15">
            <w:pPr>
              <w:overflowPunct w:val="0"/>
              <w:autoSpaceDE w:val="0"/>
              <w:autoSpaceDN w:val="0"/>
              <w:adjustRightInd w:val="0"/>
              <w:ind w:left="0" w:right="110" w:firstLine="0"/>
              <w:jc w:val="both"/>
              <w:textAlignment w:val="baseline"/>
              <w:rPr>
                <w:rFonts w:ascii="Century Gothic" w:eastAsia="Times New Roman" w:hAnsi="Century Gothic"/>
                <w:sz w:val="20"/>
                <w:szCs w:val="20"/>
              </w:rPr>
            </w:pPr>
          </w:p>
        </w:tc>
      </w:tr>
      <w:tr w:rsidR="00A17E15" w:rsidRPr="00A17E15" w14:paraId="333765C2" w14:textId="77777777" w:rsidTr="00227A23">
        <w:tc>
          <w:tcPr>
            <w:tcW w:w="7054" w:type="dxa"/>
            <w:tcBorders>
              <w:bottom w:val="single" w:sz="4" w:space="0" w:color="auto"/>
            </w:tcBorders>
            <w:shd w:val="clear" w:color="auto" w:fill="808080" w:themeFill="background1" w:themeFillShade="80"/>
          </w:tcPr>
          <w:p w14:paraId="2FB52C52" w14:textId="77777777" w:rsidR="00A17E15" w:rsidRPr="00A17E15" w:rsidRDefault="00A17E15" w:rsidP="00A17E15">
            <w:pPr>
              <w:overflowPunct w:val="0"/>
              <w:autoSpaceDE w:val="0"/>
              <w:autoSpaceDN w:val="0"/>
              <w:adjustRightInd w:val="0"/>
              <w:spacing w:after="120"/>
              <w:ind w:left="0" w:right="108" w:firstLine="0"/>
              <w:jc w:val="both"/>
              <w:textAlignment w:val="baseline"/>
              <w:rPr>
                <w:rFonts w:ascii="Century Gothic" w:eastAsia="Times New Roman" w:hAnsi="Century Gothic" w:cs="ArialMT"/>
                <w:b/>
                <w:sz w:val="20"/>
                <w:szCs w:val="20"/>
                <w:lang w:eastAsia="en-GB"/>
              </w:rPr>
            </w:pPr>
            <w:r w:rsidRPr="00A17E15">
              <w:rPr>
                <w:rFonts w:ascii="Century Gothic" w:eastAsia="Times New Roman" w:hAnsi="Century Gothic" w:cs="ArialMT"/>
                <w:b/>
                <w:sz w:val="20"/>
                <w:szCs w:val="20"/>
                <w:lang w:eastAsia="en-GB"/>
              </w:rPr>
              <w:t>Knowledge, Skills and Experience</w:t>
            </w:r>
          </w:p>
        </w:tc>
        <w:tc>
          <w:tcPr>
            <w:tcW w:w="1418" w:type="dxa"/>
            <w:tcBorders>
              <w:bottom w:val="nil"/>
            </w:tcBorders>
          </w:tcPr>
          <w:p w14:paraId="54720960" w14:textId="77777777" w:rsidR="00A17E15" w:rsidRPr="00A17E15" w:rsidRDefault="00A17E15" w:rsidP="00A17E15">
            <w:pPr>
              <w:overflowPunct w:val="0"/>
              <w:autoSpaceDE w:val="0"/>
              <w:autoSpaceDN w:val="0"/>
              <w:adjustRightInd w:val="0"/>
              <w:ind w:left="0" w:right="110" w:firstLine="0"/>
              <w:jc w:val="both"/>
              <w:textAlignment w:val="baseline"/>
              <w:rPr>
                <w:rFonts w:ascii="Century Gothic" w:eastAsia="Times New Roman" w:hAnsi="Century Gothic"/>
                <w:sz w:val="20"/>
                <w:szCs w:val="20"/>
              </w:rPr>
            </w:pPr>
          </w:p>
        </w:tc>
        <w:tc>
          <w:tcPr>
            <w:tcW w:w="2408" w:type="dxa"/>
            <w:tcBorders>
              <w:bottom w:val="nil"/>
            </w:tcBorders>
          </w:tcPr>
          <w:p w14:paraId="35DE7B92" w14:textId="77777777" w:rsidR="00A17E15" w:rsidRPr="00A17E15" w:rsidRDefault="00A17E15" w:rsidP="00A17E15">
            <w:pPr>
              <w:overflowPunct w:val="0"/>
              <w:autoSpaceDE w:val="0"/>
              <w:autoSpaceDN w:val="0"/>
              <w:adjustRightInd w:val="0"/>
              <w:ind w:left="0" w:right="110" w:firstLine="0"/>
              <w:jc w:val="both"/>
              <w:textAlignment w:val="baseline"/>
              <w:rPr>
                <w:rFonts w:ascii="Century Gothic" w:eastAsia="Times New Roman" w:hAnsi="Century Gothic"/>
                <w:sz w:val="20"/>
                <w:szCs w:val="20"/>
              </w:rPr>
            </w:pPr>
          </w:p>
        </w:tc>
      </w:tr>
      <w:tr w:rsidR="007765F0" w:rsidRPr="00A17E15" w14:paraId="6C50ADE7" w14:textId="77777777" w:rsidTr="00227A23">
        <w:tc>
          <w:tcPr>
            <w:tcW w:w="7054" w:type="dxa"/>
            <w:tcBorders>
              <w:top w:val="single" w:sz="4" w:space="0" w:color="auto"/>
              <w:bottom w:val="single" w:sz="4" w:space="0" w:color="auto"/>
            </w:tcBorders>
          </w:tcPr>
          <w:p w14:paraId="6F479585" w14:textId="77777777" w:rsidR="00FD7DE0" w:rsidRPr="00AE31A0" w:rsidRDefault="00FD7DE0" w:rsidP="00DB3B2F">
            <w:pPr>
              <w:ind w:left="720" w:right="108" w:firstLine="0"/>
              <w:jc w:val="both"/>
              <w:rPr>
                <w:rFonts w:ascii="Century Gothic" w:eastAsia="Times New Roman" w:hAnsi="Century Gothic" w:cs="ArialMT"/>
                <w:sz w:val="20"/>
                <w:szCs w:val="20"/>
                <w:lang w:eastAsia="en-GB"/>
              </w:rPr>
            </w:pPr>
          </w:p>
          <w:p w14:paraId="28400B8D" w14:textId="00E2071F" w:rsidR="005F2EC3" w:rsidRDefault="0087673F" w:rsidP="0026577A">
            <w:pPr>
              <w:numPr>
                <w:ilvl w:val="0"/>
                <w:numId w:val="22"/>
              </w:numPr>
              <w:rPr>
                <w:rFonts w:ascii="Century Gothic" w:eastAsia="Times New Roman" w:hAnsi="Century Gothic"/>
                <w:sz w:val="20"/>
                <w:szCs w:val="20"/>
                <w:lang w:eastAsia="en-GB"/>
              </w:rPr>
            </w:pPr>
            <w:r w:rsidRPr="00567B8A">
              <w:rPr>
                <w:rFonts w:ascii="Century Gothic" w:eastAsia="Times New Roman" w:hAnsi="Century Gothic"/>
                <w:sz w:val="20"/>
                <w:szCs w:val="20"/>
                <w:lang w:eastAsia="en-GB"/>
              </w:rPr>
              <w:t>Strong interpersonal skills with the ability to provide good customer service across various communication channels (phone, face-to-face, online)</w:t>
            </w:r>
            <w:r w:rsidR="009001F2">
              <w:rPr>
                <w:rFonts w:ascii="Century Gothic" w:eastAsia="Times New Roman" w:hAnsi="Century Gothic"/>
                <w:sz w:val="20"/>
                <w:szCs w:val="20"/>
                <w:lang w:eastAsia="en-GB"/>
              </w:rPr>
              <w:t xml:space="preserve"> and deal with complex queries</w:t>
            </w:r>
          </w:p>
          <w:p w14:paraId="5FECAA3B" w14:textId="56BF4605" w:rsidR="00AE72C0" w:rsidRPr="0026577A" w:rsidRDefault="00AE72C0" w:rsidP="0026577A">
            <w:pPr>
              <w:numPr>
                <w:ilvl w:val="0"/>
                <w:numId w:val="22"/>
              </w:numPr>
              <w:rPr>
                <w:rFonts w:ascii="Century Gothic" w:eastAsia="Times New Roman" w:hAnsi="Century Gothic"/>
                <w:sz w:val="20"/>
                <w:szCs w:val="20"/>
                <w:lang w:eastAsia="en-GB"/>
              </w:rPr>
            </w:pPr>
            <w:r w:rsidRPr="00AE31A0">
              <w:rPr>
                <w:rFonts w:ascii="Century Gothic" w:hAnsi="Century Gothic"/>
                <w:sz w:val="20"/>
                <w:szCs w:val="20"/>
              </w:rPr>
              <w:t xml:space="preserve">Ability to </w:t>
            </w:r>
            <w:r w:rsidR="006A6B21">
              <w:rPr>
                <w:rFonts w:ascii="Century Gothic" w:hAnsi="Century Gothic"/>
                <w:sz w:val="20"/>
                <w:szCs w:val="20"/>
              </w:rPr>
              <w:t xml:space="preserve">communicate </w:t>
            </w:r>
            <w:r w:rsidRPr="00AE31A0">
              <w:rPr>
                <w:rFonts w:ascii="Century Gothic" w:hAnsi="Century Gothic"/>
                <w:sz w:val="20"/>
                <w:szCs w:val="20"/>
              </w:rPr>
              <w:t>clearly and concisely, both verbally and in writing</w:t>
            </w:r>
          </w:p>
          <w:p w14:paraId="484A59DC" w14:textId="5FB5A672" w:rsidR="005F2EC3" w:rsidRDefault="005F2EC3" w:rsidP="0026577A">
            <w:pPr>
              <w:numPr>
                <w:ilvl w:val="0"/>
                <w:numId w:val="22"/>
              </w:numPr>
              <w:rPr>
                <w:rFonts w:ascii="Century Gothic" w:eastAsia="Times New Roman" w:hAnsi="Century Gothic"/>
                <w:sz w:val="20"/>
                <w:szCs w:val="20"/>
                <w:lang w:eastAsia="en-GB"/>
              </w:rPr>
            </w:pPr>
            <w:r w:rsidRPr="005F2EC3">
              <w:rPr>
                <w:rFonts w:ascii="Century Gothic" w:eastAsia="Times New Roman" w:hAnsi="Century Gothic"/>
                <w:sz w:val="20"/>
                <w:szCs w:val="20"/>
                <w:lang w:eastAsia="en-GB"/>
              </w:rPr>
              <w:t>Experience in handling financial records, invoicing, and payment processing</w:t>
            </w:r>
          </w:p>
          <w:p w14:paraId="0E4C5705" w14:textId="0E6F5251" w:rsidR="003B5A05" w:rsidRPr="0026577A" w:rsidRDefault="003B5A05" w:rsidP="0026577A">
            <w:pPr>
              <w:numPr>
                <w:ilvl w:val="0"/>
                <w:numId w:val="22"/>
              </w:numPr>
              <w:rPr>
                <w:rFonts w:ascii="Century Gothic" w:eastAsia="Times New Roman" w:hAnsi="Century Gothic"/>
                <w:sz w:val="20"/>
                <w:szCs w:val="20"/>
                <w:lang w:eastAsia="en-GB"/>
              </w:rPr>
            </w:pPr>
            <w:r w:rsidRPr="00AE31A0">
              <w:rPr>
                <w:rFonts w:ascii="Century Gothic" w:hAnsi="Century Gothic"/>
                <w:sz w:val="20"/>
                <w:szCs w:val="20"/>
              </w:rPr>
              <w:t>Ensuring high levels of accuracy in all tasks, especially data entry and financial records management</w:t>
            </w:r>
          </w:p>
          <w:p w14:paraId="606B8898" w14:textId="2F91FBA2" w:rsidR="006A6B21" w:rsidRPr="006A6B21" w:rsidRDefault="005F2EC3" w:rsidP="0026577A">
            <w:pPr>
              <w:numPr>
                <w:ilvl w:val="0"/>
                <w:numId w:val="22"/>
              </w:numPr>
              <w:ind w:right="108"/>
              <w:jc w:val="both"/>
              <w:rPr>
                <w:rFonts w:ascii="Century Gothic" w:eastAsia="Times New Roman" w:hAnsi="Century Gothic" w:cs="ArialMT"/>
                <w:sz w:val="20"/>
                <w:szCs w:val="20"/>
                <w:lang w:eastAsia="en-GB"/>
              </w:rPr>
            </w:pPr>
            <w:r w:rsidRPr="00AE31A0">
              <w:rPr>
                <w:rFonts w:ascii="Century Gothic" w:eastAsia="Times New Roman" w:hAnsi="Century Gothic"/>
                <w:sz w:val="20"/>
                <w:szCs w:val="20"/>
                <w:lang w:eastAsia="en-GB"/>
              </w:rPr>
              <w:t>Experience in process improvement and implementing new ways of working</w:t>
            </w:r>
          </w:p>
          <w:p w14:paraId="414133DF" w14:textId="6DE74D94" w:rsidR="005F2EC3" w:rsidRPr="00AE31A0" w:rsidRDefault="00430F30" w:rsidP="0026577A">
            <w:pPr>
              <w:numPr>
                <w:ilvl w:val="0"/>
                <w:numId w:val="22"/>
              </w:numPr>
              <w:ind w:right="108"/>
              <w:jc w:val="both"/>
              <w:rPr>
                <w:rFonts w:ascii="Century Gothic" w:eastAsia="Times New Roman" w:hAnsi="Century Gothic" w:cs="ArialMT"/>
                <w:sz w:val="20"/>
                <w:szCs w:val="20"/>
                <w:lang w:eastAsia="en-GB"/>
              </w:rPr>
            </w:pPr>
            <w:r w:rsidRPr="00E46313">
              <w:rPr>
                <w:rFonts w:ascii="Century Gothic" w:hAnsi="Century Gothic"/>
                <w:sz w:val="20"/>
                <w:szCs w:val="20"/>
              </w:rPr>
              <w:t>Use initiative and creativity to resolve issues and improve processes</w:t>
            </w:r>
          </w:p>
          <w:p w14:paraId="46B8272D" w14:textId="5C6370B2" w:rsidR="005F2EC3" w:rsidRPr="00AE31A0" w:rsidRDefault="005F2EC3" w:rsidP="0026577A">
            <w:pPr>
              <w:numPr>
                <w:ilvl w:val="0"/>
                <w:numId w:val="22"/>
              </w:numPr>
              <w:ind w:right="108"/>
              <w:jc w:val="both"/>
              <w:rPr>
                <w:rFonts w:ascii="Century Gothic" w:eastAsia="Times New Roman" w:hAnsi="Century Gothic" w:cs="ArialMT"/>
                <w:sz w:val="20"/>
                <w:szCs w:val="20"/>
                <w:lang w:eastAsia="en-GB"/>
              </w:rPr>
            </w:pPr>
            <w:r w:rsidRPr="00AE31A0">
              <w:rPr>
                <w:rFonts w:ascii="Century Gothic" w:hAnsi="Century Gothic"/>
                <w:sz w:val="20"/>
                <w:szCs w:val="20"/>
              </w:rPr>
              <w:t>Knowledge</w:t>
            </w:r>
            <w:r w:rsidR="006A6B21">
              <w:rPr>
                <w:rFonts w:ascii="Century Gothic" w:hAnsi="Century Gothic"/>
                <w:sz w:val="20"/>
                <w:szCs w:val="20"/>
              </w:rPr>
              <w:t xml:space="preserve"> and experience </w:t>
            </w:r>
            <w:r w:rsidRPr="00AE31A0">
              <w:rPr>
                <w:rFonts w:ascii="Century Gothic" w:hAnsi="Century Gothic"/>
                <w:sz w:val="20"/>
                <w:szCs w:val="20"/>
              </w:rPr>
              <w:t>in project support, including planning and coordination</w:t>
            </w:r>
          </w:p>
          <w:p w14:paraId="6D04670A" w14:textId="26E5E3DE" w:rsidR="00C50ADA" w:rsidRPr="00C50ADA" w:rsidRDefault="001A31A2" w:rsidP="00C50ADA">
            <w:pPr>
              <w:pStyle w:val="ListParagraph"/>
              <w:numPr>
                <w:ilvl w:val="0"/>
                <w:numId w:val="22"/>
              </w:numPr>
              <w:rPr>
                <w:rFonts w:ascii="Century Gothic" w:eastAsia="Times New Roman" w:hAnsi="Century Gothic" w:cs="ArialMT"/>
                <w:sz w:val="18"/>
                <w:szCs w:val="18"/>
                <w:lang w:eastAsia="en-GB"/>
              </w:rPr>
            </w:pPr>
            <w:r>
              <w:rPr>
                <w:rFonts w:ascii="Century Gothic" w:hAnsi="Century Gothic"/>
                <w:sz w:val="20"/>
                <w:szCs w:val="20"/>
              </w:rPr>
              <w:t xml:space="preserve">Able to gather data and </w:t>
            </w:r>
            <w:r w:rsidR="00C50ADA" w:rsidRPr="00C50ADA">
              <w:rPr>
                <w:rFonts w:ascii="Century Gothic" w:hAnsi="Century Gothic"/>
                <w:sz w:val="20"/>
                <w:szCs w:val="20"/>
              </w:rPr>
              <w:t>compil</w:t>
            </w:r>
            <w:r>
              <w:rPr>
                <w:rFonts w:ascii="Century Gothic" w:hAnsi="Century Gothic"/>
                <w:sz w:val="20"/>
                <w:szCs w:val="20"/>
              </w:rPr>
              <w:t>e</w:t>
            </w:r>
            <w:r w:rsidR="00C50ADA" w:rsidRPr="00C50ADA">
              <w:rPr>
                <w:rFonts w:ascii="Century Gothic" w:hAnsi="Century Gothic"/>
                <w:sz w:val="20"/>
                <w:szCs w:val="20"/>
              </w:rPr>
              <w:t xml:space="preserve"> comprehensive reports that detail findings and recommendations</w:t>
            </w:r>
          </w:p>
          <w:p w14:paraId="63E32FB0" w14:textId="50F01F19" w:rsidR="0026577A" w:rsidRPr="001A31A2" w:rsidRDefault="001A31A2" w:rsidP="001A31A2">
            <w:pPr>
              <w:numPr>
                <w:ilvl w:val="0"/>
                <w:numId w:val="22"/>
              </w:numPr>
              <w:rPr>
                <w:rFonts w:ascii="Century Gothic" w:eastAsia="Times New Roman" w:hAnsi="Century Gothic"/>
                <w:sz w:val="20"/>
                <w:szCs w:val="20"/>
                <w:lang w:eastAsia="en-GB"/>
              </w:rPr>
            </w:pPr>
            <w:r>
              <w:rPr>
                <w:rFonts w:ascii="Century Gothic" w:hAnsi="Century Gothic"/>
                <w:sz w:val="20"/>
                <w:szCs w:val="20"/>
              </w:rPr>
              <w:t>Excellent digital skills with confidence in using a range of existing and new technology relevant to the role</w:t>
            </w:r>
          </w:p>
          <w:p w14:paraId="04BC4B68" w14:textId="211DE27D" w:rsidR="003B5A05" w:rsidRPr="0026577A" w:rsidRDefault="00FD7DE0" w:rsidP="0026577A">
            <w:pPr>
              <w:numPr>
                <w:ilvl w:val="0"/>
                <w:numId w:val="22"/>
              </w:numPr>
              <w:ind w:right="108"/>
              <w:jc w:val="both"/>
              <w:rPr>
                <w:rFonts w:ascii="Century Gothic" w:eastAsia="Times New Roman" w:hAnsi="Century Gothic" w:cs="ArialMT"/>
                <w:sz w:val="20"/>
                <w:szCs w:val="20"/>
                <w:lang w:eastAsia="en-GB"/>
              </w:rPr>
            </w:pPr>
            <w:r w:rsidRPr="00AE31A0">
              <w:rPr>
                <w:rFonts w:ascii="Century Gothic" w:hAnsi="Century Gothic"/>
                <w:sz w:val="20"/>
                <w:szCs w:val="20"/>
              </w:rPr>
              <w:t>Skilled in handling multiple responsibilities simultaneously without compromising on quality</w:t>
            </w:r>
          </w:p>
          <w:p w14:paraId="553FBB5C" w14:textId="5E47B31A" w:rsidR="004C4C55" w:rsidRDefault="00FD7DE0" w:rsidP="0026577A">
            <w:pPr>
              <w:numPr>
                <w:ilvl w:val="0"/>
                <w:numId w:val="22"/>
              </w:numPr>
              <w:ind w:right="108"/>
              <w:jc w:val="both"/>
              <w:rPr>
                <w:rFonts w:ascii="Century Gothic" w:eastAsia="Times New Roman" w:hAnsi="Century Gothic"/>
                <w:sz w:val="20"/>
                <w:szCs w:val="20"/>
                <w:lang w:eastAsia="en-GB"/>
              </w:rPr>
            </w:pPr>
            <w:r w:rsidRPr="22B3348D">
              <w:rPr>
                <w:rFonts w:ascii="Century Gothic" w:eastAsia="Times New Roman" w:hAnsi="Century Gothic"/>
                <w:sz w:val="20"/>
                <w:szCs w:val="20"/>
                <w:lang w:eastAsia="en-GB"/>
              </w:rPr>
              <w:t>Dependent on the specific role for Business &amp; Customer Support Advis</w:t>
            </w:r>
            <w:r w:rsidR="05CE83A1" w:rsidRPr="22B3348D">
              <w:rPr>
                <w:rFonts w:ascii="Century Gothic" w:eastAsia="Times New Roman" w:hAnsi="Century Gothic"/>
                <w:sz w:val="20"/>
                <w:szCs w:val="20"/>
                <w:lang w:eastAsia="en-GB"/>
              </w:rPr>
              <w:t>o</w:t>
            </w:r>
            <w:r w:rsidRPr="22B3348D">
              <w:rPr>
                <w:rFonts w:ascii="Century Gothic" w:eastAsia="Times New Roman" w:hAnsi="Century Gothic"/>
                <w:sz w:val="20"/>
                <w:szCs w:val="20"/>
                <w:lang w:eastAsia="en-GB"/>
              </w:rPr>
              <w:t>r there must be</w:t>
            </w:r>
            <w:r w:rsidR="00620EB3" w:rsidRPr="22B3348D">
              <w:rPr>
                <w:rFonts w:ascii="Century Gothic" w:eastAsia="Times New Roman" w:hAnsi="Century Gothic"/>
                <w:sz w:val="20"/>
                <w:szCs w:val="20"/>
                <w:lang w:eastAsia="en-GB"/>
              </w:rPr>
              <w:t xml:space="preserve"> basic knowledge</w:t>
            </w:r>
            <w:r w:rsidR="00102BB5" w:rsidRPr="22B3348D">
              <w:rPr>
                <w:rFonts w:ascii="Century Gothic" w:eastAsia="Times New Roman" w:hAnsi="Century Gothic"/>
                <w:sz w:val="20"/>
                <w:szCs w:val="20"/>
                <w:lang w:eastAsia="en-GB"/>
              </w:rPr>
              <w:t>,</w:t>
            </w:r>
            <w:r w:rsidRPr="22B3348D">
              <w:rPr>
                <w:rFonts w:ascii="Century Gothic" w:eastAsia="Times New Roman" w:hAnsi="Century Gothic"/>
                <w:sz w:val="20"/>
                <w:szCs w:val="20"/>
                <w:lang w:eastAsia="en-GB"/>
              </w:rPr>
              <w:t xml:space="preserve"> understanding</w:t>
            </w:r>
            <w:r w:rsidR="000F5C30" w:rsidRPr="22B3348D">
              <w:rPr>
                <w:rFonts w:ascii="Century Gothic" w:eastAsia="Times New Roman" w:hAnsi="Century Gothic"/>
                <w:sz w:val="20"/>
                <w:szCs w:val="20"/>
                <w:lang w:eastAsia="en-GB"/>
              </w:rPr>
              <w:t xml:space="preserve"> or </w:t>
            </w:r>
            <w:r w:rsidR="00620EB3" w:rsidRPr="22B3348D">
              <w:rPr>
                <w:rFonts w:ascii="Century Gothic" w:eastAsia="Times New Roman" w:hAnsi="Century Gothic"/>
                <w:sz w:val="20"/>
                <w:szCs w:val="20"/>
                <w:lang w:eastAsia="en-GB"/>
              </w:rPr>
              <w:t xml:space="preserve">commitment </w:t>
            </w:r>
            <w:r w:rsidR="00102BB5" w:rsidRPr="22B3348D">
              <w:rPr>
                <w:rFonts w:ascii="Century Gothic" w:eastAsia="Times New Roman" w:hAnsi="Century Gothic"/>
                <w:sz w:val="20"/>
                <w:szCs w:val="20"/>
                <w:lang w:eastAsia="en-GB"/>
              </w:rPr>
              <w:t>to learn and develop in</w:t>
            </w:r>
            <w:r w:rsidRPr="22B3348D">
              <w:rPr>
                <w:rFonts w:ascii="Century Gothic" w:eastAsia="Times New Roman" w:hAnsi="Century Gothic"/>
                <w:sz w:val="20"/>
                <w:szCs w:val="20"/>
                <w:lang w:eastAsia="en-GB"/>
              </w:rPr>
              <w:t xml:space="preserve"> one of the following:</w:t>
            </w:r>
          </w:p>
          <w:p w14:paraId="0205E6A9" w14:textId="77777777" w:rsidR="001A31A2" w:rsidRPr="00AE31A0" w:rsidRDefault="001A31A2" w:rsidP="001A31A2">
            <w:pPr>
              <w:ind w:left="0" w:right="108" w:firstLine="0"/>
              <w:jc w:val="both"/>
              <w:rPr>
                <w:rFonts w:ascii="Century Gothic" w:eastAsia="Times New Roman" w:hAnsi="Century Gothic"/>
                <w:sz w:val="20"/>
                <w:szCs w:val="20"/>
                <w:lang w:eastAsia="en-GB"/>
              </w:rPr>
            </w:pPr>
          </w:p>
          <w:p w14:paraId="0903903E" w14:textId="0AF62CB5" w:rsidR="001A31A2" w:rsidRPr="0026577A" w:rsidRDefault="001A31A2" w:rsidP="001A31A2">
            <w:pPr>
              <w:numPr>
                <w:ilvl w:val="0"/>
                <w:numId w:val="30"/>
              </w:numPr>
              <w:ind w:right="108"/>
              <w:jc w:val="both"/>
              <w:rPr>
                <w:rFonts w:ascii="Century Gothic" w:eastAsia="Times New Roman" w:hAnsi="Century Gothic" w:cs="ArialMT"/>
                <w:color w:val="0070C0"/>
                <w:sz w:val="20"/>
                <w:szCs w:val="20"/>
                <w:lang w:eastAsia="en-GB"/>
              </w:rPr>
            </w:pPr>
            <w:r>
              <w:rPr>
                <w:rFonts w:ascii="Century Gothic" w:hAnsi="Century Gothic"/>
                <w:sz w:val="20"/>
                <w:szCs w:val="20"/>
              </w:rPr>
              <w:t>S</w:t>
            </w:r>
            <w:r w:rsidR="00AE31A0" w:rsidRPr="00AE31A0">
              <w:rPr>
                <w:rFonts w:ascii="Century Gothic" w:hAnsi="Century Gothic"/>
                <w:sz w:val="20"/>
                <w:szCs w:val="20"/>
              </w:rPr>
              <w:t>upervise and support a team, ensuring they are equipped to deliver our objectives effectively</w:t>
            </w:r>
          </w:p>
          <w:p w14:paraId="5A2DAF6E" w14:textId="77777777" w:rsidR="0026577A" w:rsidRPr="00A254D9" w:rsidRDefault="0026577A" w:rsidP="0026577A">
            <w:pPr>
              <w:ind w:left="720" w:right="108" w:firstLine="0"/>
              <w:jc w:val="both"/>
              <w:rPr>
                <w:rFonts w:ascii="Century Gothic" w:eastAsia="Times New Roman" w:hAnsi="Century Gothic"/>
                <w:b/>
                <w:bCs/>
                <w:sz w:val="20"/>
                <w:szCs w:val="20"/>
                <w:lang w:eastAsia="en-GB"/>
              </w:rPr>
            </w:pPr>
            <w:r w:rsidRPr="00A254D9">
              <w:rPr>
                <w:rFonts w:ascii="Century Gothic" w:eastAsia="Times New Roman" w:hAnsi="Century Gothic"/>
                <w:b/>
                <w:bCs/>
                <w:sz w:val="20"/>
                <w:szCs w:val="20"/>
                <w:lang w:eastAsia="en-GB"/>
              </w:rPr>
              <w:t>OR</w:t>
            </w:r>
          </w:p>
          <w:p w14:paraId="6B00F56F" w14:textId="302D6C39" w:rsidR="00AE31A0" w:rsidRPr="0026577A" w:rsidRDefault="00102BB5" w:rsidP="0026577A">
            <w:pPr>
              <w:numPr>
                <w:ilvl w:val="0"/>
                <w:numId w:val="30"/>
              </w:numPr>
              <w:ind w:right="108"/>
              <w:jc w:val="both"/>
              <w:rPr>
                <w:rFonts w:ascii="Century Gothic" w:eastAsia="Times New Roman" w:hAnsi="Century Gothic"/>
                <w:sz w:val="20"/>
                <w:szCs w:val="20"/>
                <w:lang w:eastAsia="en-GB"/>
              </w:rPr>
            </w:pPr>
            <w:r w:rsidRPr="00AE31A0">
              <w:rPr>
                <w:rFonts w:ascii="Century Gothic" w:hAnsi="Century Gothic"/>
                <w:sz w:val="20"/>
                <w:szCs w:val="20"/>
              </w:rPr>
              <w:t>Previous experience in a customer service role</w:t>
            </w:r>
            <w:r w:rsidR="001A31A2">
              <w:rPr>
                <w:rFonts w:ascii="Century Gothic" w:hAnsi="Century Gothic"/>
                <w:sz w:val="20"/>
                <w:szCs w:val="20"/>
              </w:rPr>
              <w:t xml:space="preserve"> </w:t>
            </w:r>
            <w:r w:rsidRPr="00AE31A0">
              <w:rPr>
                <w:rFonts w:ascii="Century Gothic" w:hAnsi="Century Gothic"/>
                <w:sz w:val="20"/>
                <w:szCs w:val="20"/>
              </w:rPr>
              <w:t xml:space="preserve">and knowledge of techniques for managing </w:t>
            </w:r>
            <w:r w:rsidR="001A31A2">
              <w:rPr>
                <w:rFonts w:ascii="Century Gothic" w:hAnsi="Century Gothic"/>
                <w:sz w:val="20"/>
                <w:szCs w:val="20"/>
              </w:rPr>
              <w:t xml:space="preserve">complex </w:t>
            </w:r>
            <w:r w:rsidRPr="00AE31A0">
              <w:rPr>
                <w:rFonts w:ascii="Century Gothic" w:hAnsi="Century Gothic"/>
                <w:sz w:val="20"/>
                <w:szCs w:val="20"/>
              </w:rPr>
              <w:t>customer inquiries and resolving complaints</w:t>
            </w:r>
          </w:p>
          <w:p w14:paraId="23397CDA" w14:textId="77777777" w:rsidR="0026577A" w:rsidRPr="00A254D9" w:rsidRDefault="0026577A" w:rsidP="0026577A">
            <w:pPr>
              <w:ind w:left="720" w:right="108" w:firstLine="0"/>
              <w:jc w:val="both"/>
              <w:rPr>
                <w:rFonts w:ascii="Century Gothic" w:eastAsia="Times New Roman" w:hAnsi="Century Gothic"/>
                <w:b/>
                <w:bCs/>
                <w:sz w:val="20"/>
                <w:szCs w:val="20"/>
                <w:lang w:eastAsia="en-GB"/>
              </w:rPr>
            </w:pPr>
            <w:r w:rsidRPr="00A254D9">
              <w:rPr>
                <w:rFonts w:ascii="Century Gothic" w:eastAsia="Times New Roman" w:hAnsi="Century Gothic"/>
                <w:b/>
                <w:bCs/>
                <w:sz w:val="20"/>
                <w:szCs w:val="20"/>
                <w:lang w:eastAsia="en-GB"/>
              </w:rPr>
              <w:t>OR</w:t>
            </w:r>
          </w:p>
          <w:p w14:paraId="7A60A044" w14:textId="130133D0" w:rsidR="00C27050" w:rsidRPr="009001F2" w:rsidRDefault="001A31A2" w:rsidP="009001F2">
            <w:pPr>
              <w:numPr>
                <w:ilvl w:val="0"/>
                <w:numId w:val="30"/>
              </w:numPr>
              <w:ind w:right="108"/>
              <w:jc w:val="both"/>
              <w:rPr>
                <w:rFonts w:ascii="Century Gothic" w:eastAsia="Times New Roman" w:hAnsi="Century Gothic"/>
                <w:sz w:val="20"/>
                <w:szCs w:val="20"/>
                <w:lang w:eastAsia="en-GB"/>
              </w:rPr>
            </w:pPr>
            <w:r w:rsidRPr="001A31A2">
              <w:rPr>
                <w:rFonts w:ascii="Century Gothic" w:hAnsi="Century Gothic"/>
                <w:sz w:val="20"/>
                <w:szCs w:val="20"/>
              </w:rPr>
              <w:t>H</w:t>
            </w:r>
            <w:r w:rsidR="00AE31A0" w:rsidRPr="001A31A2">
              <w:rPr>
                <w:rFonts w:ascii="Century Gothic" w:hAnsi="Century Gothic"/>
                <w:sz w:val="20"/>
                <w:szCs w:val="20"/>
              </w:rPr>
              <w:t>andle individual budgets, process payments, and support the recovery of outstanding funds in coordination with governing bodies like Department for Work and Pensions, Social Security Scotland and Scottish Social Service Council</w:t>
            </w:r>
          </w:p>
          <w:p w14:paraId="6D33DB76" w14:textId="3DAEA663" w:rsidR="00FD7DE0" w:rsidRPr="00AE31A0" w:rsidRDefault="00FD7DE0" w:rsidP="22B3348D">
            <w:pPr>
              <w:ind w:left="720" w:right="108" w:firstLine="0"/>
              <w:jc w:val="both"/>
              <w:rPr>
                <w:rFonts w:ascii="Century Gothic" w:eastAsia="Times New Roman" w:hAnsi="Century Gothic" w:cs="ArialMT"/>
                <w:sz w:val="20"/>
                <w:szCs w:val="20"/>
                <w:lang w:eastAsia="en-GB"/>
              </w:rPr>
            </w:pPr>
          </w:p>
        </w:tc>
        <w:tc>
          <w:tcPr>
            <w:tcW w:w="1418" w:type="dxa"/>
            <w:tcBorders>
              <w:top w:val="nil"/>
              <w:bottom w:val="single" w:sz="4" w:space="0" w:color="auto"/>
            </w:tcBorders>
          </w:tcPr>
          <w:p w14:paraId="79774197" w14:textId="77777777" w:rsidR="00DB3B2F" w:rsidRDefault="00DB3B2F"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44FB593D" w14:textId="77777777" w:rsidR="0034305E" w:rsidRDefault="001A31A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E</w:t>
            </w:r>
          </w:p>
          <w:p w14:paraId="56B219D6" w14:textId="77777777" w:rsidR="001A31A2" w:rsidRDefault="001A31A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6729EABE" w14:textId="315DB684" w:rsidR="001A31A2" w:rsidRDefault="001A31A2" w:rsidP="5F49771B">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39F1C951" w14:textId="77777777" w:rsidR="001A31A2" w:rsidRDefault="001A31A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E</w:t>
            </w:r>
          </w:p>
          <w:p w14:paraId="5961BAD1" w14:textId="1D724779" w:rsidR="001A31A2" w:rsidRDefault="001A31A2" w:rsidP="5F49771B">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786B0442" w14:textId="77777777" w:rsidR="001A31A2" w:rsidRDefault="001A31A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E</w:t>
            </w:r>
          </w:p>
          <w:p w14:paraId="5C8447E6" w14:textId="77777777" w:rsidR="001A31A2" w:rsidRDefault="001A31A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2D2935E0" w14:textId="77777777" w:rsidR="001A31A2" w:rsidRDefault="001A31A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E</w:t>
            </w:r>
          </w:p>
          <w:p w14:paraId="33E0D23E" w14:textId="77777777" w:rsidR="001A31A2" w:rsidRDefault="001A31A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604EEB4F" w14:textId="77777777" w:rsidR="001A31A2" w:rsidRDefault="001A31A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D</w:t>
            </w:r>
          </w:p>
          <w:p w14:paraId="0C36C2B3" w14:textId="77777777" w:rsidR="001A31A2" w:rsidRDefault="001A31A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11EDED08" w14:textId="77777777" w:rsidR="001A31A2" w:rsidRDefault="001A31A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D</w:t>
            </w:r>
          </w:p>
          <w:p w14:paraId="0E0B84AA" w14:textId="77777777" w:rsidR="001A31A2" w:rsidRDefault="001A31A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5664AE6D" w14:textId="77777777" w:rsidR="001A31A2" w:rsidRDefault="001A31A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D</w:t>
            </w:r>
          </w:p>
          <w:p w14:paraId="674F4FAC" w14:textId="77777777" w:rsidR="001A31A2" w:rsidRDefault="001A31A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1EEFC36A" w14:textId="6F286B1C" w:rsidR="001A31A2" w:rsidRDefault="001A31A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D</w:t>
            </w:r>
          </w:p>
          <w:p w14:paraId="6C2BD38A" w14:textId="77777777" w:rsidR="001A31A2" w:rsidRDefault="001A31A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43115865" w14:textId="0B78E3D3" w:rsidR="001A31A2" w:rsidRDefault="001A31A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E</w:t>
            </w:r>
          </w:p>
          <w:p w14:paraId="767E5459" w14:textId="77777777" w:rsidR="009001F2" w:rsidRDefault="009001F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42282506" w14:textId="77777777" w:rsidR="009001F2" w:rsidRDefault="009001F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E</w:t>
            </w:r>
          </w:p>
          <w:p w14:paraId="726F5982" w14:textId="77777777" w:rsidR="009001F2" w:rsidRDefault="009001F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6F1C2448" w14:textId="77D3C238" w:rsidR="009001F2" w:rsidRPr="00A17E15" w:rsidRDefault="009001F2" w:rsidP="005F2EC3">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E</w:t>
            </w:r>
          </w:p>
        </w:tc>
        <w:tc>
          <w:tcPr>
            <w:tcW w:w="2408" w:type="dxa"/>
            <w:tcBorders>
              <w:top w:val="nil"/>
            </w:tcBorders>
          </w:tcPr>
          <w:p w14:paraId="25A8C3B0" w14:textId="77777777" w:rsidR="00DB3B2F" w:rsidRDefault="00DB3B2F" w:rsidP="00DB3B2F">
            <w:pPr>
              <w:overflowPunct w:val="0"/>
              <w:autoSpaceDE w:val="0"/>
              <w:autoSpaceDN w:val="0"/>
              <w:adjustRightInd w:val="0"/>
              <w:ind w:left="0" w:right="110" w:firstLine="0"/>
              <w:textAlignment w:val="baseline"/>
              <w:rPr>
                <w:rFonts w:ascii="Century Gothic" w:eastAsia="Times New Roman" w:hAnsi="Century Gothic"/>
                <w:sz w:val="20"/>
                <w:szCs w:val="20"/>
              </w:rPr>
            </w:pPr>
          </w:p>
          <w:p w14:paraId="5667EF35" w14:textId="77777777" w:rsidR="007765F0" w:rsidRPr="00A17E15" w:rsidRDefault="00DB3B2F" w:rsidP="00DB3B2F">
            <w:pPr>
              <w:overflowPunct w:val="0"/>
              <w:autoSpaceDE w:val="0"/>
              <w:autoSpaceDN w:val="0"/>
              <w:adjustRightInd w:val="0"/>
              <w:ind w:left="0" w:right="110" w:firstLine="0"/>
              <w:textAlignment w:val="baseline"/>
              <w:rPr>
                <w:rFonts w:ascii="Century Gothic" w:eastAsia="Times New Roman" w:hAnsi="Century Gothic"/>
                <w:sz w:val="20"/>
                <w:szCs w:val="20"/>
              </w:rPr>
            </w:pPr>
            <w:r>
              <w:rPr>
                <w:rFonts w:ascii="Century Gothic" w:eastAsia="Times New Roman" w:hAnsi="Century Gothic"/>
                <w:sz w:val="20"/>
                <w:szCs w:val="20"/>
              </w:rPr>
              <w:t>Application Form/ Interview/References</w:t>
            </w:r>
          </w:p>
        </w:tc>
      </w:tr>
      <w:tr w:rsidR="0034305E" w:rsidRPr="00A17E15" w14:paraId="719BD4E9" w14:textId="77777777" w:rsidTr="00227A23">
        <w:tc>
          <w:tcPr>
            <w:tcW w:w="7054" w:type="dxa"/>
            <w:tcBorders>
              <w:top w:val="single" w:sz="4" w:space="0" w:color="auto"/>
              <w:bottom w:val="single" w:sz="4" w:space="0" w:color="auto"/>
            </w:tcBorders>
            <w:shd w:val="clear" w:color="auto" w:fill="808080" w:themeFill="background1" w:themeFillShade="80"/>
          </w:tcPr>
          <w:p w14:paraId="6E2C551A" w14:textId="77777777" w:rsidR="0034305E" w:rsidRPr="00A17E15" w:rsidRDefault="0034305E" w:rsidP="00A17E15">
            <w:pPr>
              <w:overflowPunct w:val="0"/>
              <w:autoSpaceDE w:val="0"/>
              <w:autoSpaceDN w:val="0"/>
              <w:adjustRightInd w:val="0"/>
              <w:spacing w:after="120"/>
              <w:ind w:left="284" w:right="108" w:hanging="284"/>
              <w:jc w:val="both"/>
              <w:textAlignment w:val="baseline"/>
              <w:rPr>
                <w:rFonts w:ascii="Century Gothic" w:eastAsia="Times New Roman" w:hAnsi="Century Gothic" w:cs="ArialMT"/>
                <w:b/>
                <w:sz w:val="20"/>
                <w:szCs w:val="20"/>
                <w:lang w:eastAsia="en-GB"/>
              </w:rPr>
            </w:pPr>
            <w:r>
              <w:rPr>
                <w:rFonts w:ascii="Century Gothic" w:eastAsia="Times New Roman" w:hAnsi="Century Gothic" w:cs="ArialMT"/>
                <w:b/>
                <w:sz w:val="20"/>
                <w:szCs w:val="20"/>
                <w:lang w:eastAsia="en-GB"/>
              </w:rPr>
              <w:lastRenderedPageBreak/>
              <w:t xml:space="preserve">Personal Qualities </w:t>
            </w:r>
          </w:p>
        </w:tc>
        <w:tc>
          <w:tcPr>
            <w:tcW w:w="1418" w:type="dxa"/>
            <w:tcBorders>
              <w:top w:val="single" w:sz="4" w:space="0" w:color="auto"/>
              <w:bottom w:val="nil"/>
            </w:tcBorders>
          </w:tcPr>
          <w:p w14:paraId="35C9ACB9" w14:textId="77777777" w:rsidR="0034305E" w:rsidRPr="00A17E15" w:rsidRDefault="0034305E" w:rsidP="00A17E15">
            <w:pPr>
              <w:overflowPunct w:val="0"/>
              <w:autoSpaceDE w:val="0"/>
              <w:autoSpaceDN w:val="0"/>
              <w:adjustRightInd w:val="0"/>
              <w:ind w:left="0" w:right="110" w:firstLine="0"/>
              <w:jc w:val="both"/>
              <w:textAlignment w:val="baseline"/>
              <w:rPr>
                <w:rFonts w:ascii="Century Gothic" w:eastAsia="Times New Roman" w:hAnsi="Century Gothic"/>
                <w:sz w:val="20"/>
                <w:szCs w:val="20"/>
              </w:rPr>
            </w:pPr>
          </w:p>
        </w:tc>
        <w:tc>
          <w:tcPr>
            <w:tcW w:w="2408" w:type="dxa"/>
            <w:tcBorders>
              <w:bottom w:val="nil"/>
            </w:tcBorders>
          </w:tcPr>
          <w:p w14:paraId="14F40CCD" w14:textId="77777777" w:rsidR="0034305E" w:rsidRPr="00A17E15" w:rsidRDefault="0034305E" w:rsidP="00A17E15">
            <w:pPr>
              <w:overflowPunct w:val="0"/>
              <w:autoSpaceDE w:val="0"/>
              <w:autoSpaceDN w:val="0"/>
              <w:adjustRightInd w:val="0"/>
              <w:ind w:left="0" w:right="110" w:firstLine="0"/>
              <w:jc w:val="both"/>
              <w:textAlignment w:val="baseline"/>
              <w:rPr>
                <w:rFonts w:ascii="Century Gothic" w:eastAsia="Times New Roman" w:hAnsi="Century Gothic"/>
                <w:sz w:val="20"/>
                <w:szCs w:val="20"/>
              </w:rPr>
            </w:pPr>
          </w:p>
        </w:tc>
      </w:tr>
      <w:tr w:rsidR="00A17E15" w:rsidRPr="00A17E15" w14:paraId="7D543CF0" w14:textId="77777777" w:rsidTr="22B3348D">
        <w:trPr>
          <w:trHeight w:val="699"/>
        </w:trPr>
        <w:tc>
          <w:tcPr>
            <w:tcW w:w="7054" w:type="dxa"/>
            <w:tcBorders>
              <w:top w:val="single" w:sz="4" w:space="0" w:color="auto"/>
              <w:bottom w:val="nil"/>
            </w:tcBorders>
          </w:tcPr>
          <w:p w14:paraId="0243D094" w14:textId="77777777" w:rsidR="00DB3B2F" w:rsidRDefault="00DB3B2F" w:rsidP="00DB3B2F">
            <w:pPr>
              <w:ind w:left="720" w:right="108" w:firstLine="0"/>
              <w:jc w:val="both"/>
              <w:rPr>
                <w:rFonts w:ascii="Century Gothic" w:eastAsia="Times New Roman" w:hAnsi="Century Gothic" w:cs="ArialMT"/>
                <w:sz w:val="20"/>
                <w:szCs w:val="20"/>
                <w:lang w:eastAsia="en-GB"/>
              </w:rPr>
            </w:pPr>
          </w:p>
          <w:p w14:paraId="2F8CD8D0" w14:textId="075CED1D" w:rsidR="00962BEC" w:rsidRPr="00227A23" w:rsidRDefault="00962BEC" w:rsidP="00227A23">
            <w:pPr>
              <w:numPr>
                <w:ilvl w:val="0"/>
                <w:numId w:val="20"/>
              </w:numPr>
              <w:ind w:right="108"/>
              <w:jc w:val="both"/>
              <w:rPr>
                <w:rFonts w:ascii="Century Gothic" w:eastAsia="Times New Roman" w:hAnsi="Century Gothic" w:cs="ArialMT"/>
                <w:sz w:val="20"/>
                <w:szCs w:val="20"/>
                <w:lang w:eastAsia="en-GB"/>
              </w:rPr>
            </w:pPr>
            <w:r w:rsidRPr="00227A23">
              <w:rPr>
                <w:rFonts w:ascii="Century Gothic" w:eastAsia="Times New Roman" w:hAnsi="Century Gothic" w:cs="ArialMT"/>
                <w:sz w:val="20"/>
                <w:szCs w:val="20"/>
                <w:lang w:eastAsia="en-GB"/>
              </w:rPr>
              <w:t>Demonstrate our corporate values in the way you work</w:t>
            </w:r>
          </w:p>
          <w:p w14:paraId="36CD5CE4" w14:textId="01A7C346" w:rsidR="00A254D9" w:rsidRPr="00227A23" w:rsidRDefault="00A254D9" w:rsidP="00227A23">
            <w:pPr>
              <w:numPr>
                <w:ilvl w:val="0"/>
                <w:numId w:val="20"/>
              </w:numPr>
              <w:ind w:right="108"/>
              <w:jc w:val="both"/>
              <w:rPr>
                <w:rFonts w:ascii="Century Gothic" w:eastAsia="Times New Roman" w:hAnsi="Century Gothic" w:cs="ArialMT"/>
                <w:sz w:val="20"/>
                <w:szCs w:val="20"/>
                <w:lang w:eastAsia="en-GB"/>
              </w:rPr>
            </w:pPr>
            <w:r w:rsidRPr="00227A23">
              <w:rPr>
                <w:rFonts w:ascii="Century Gothic" w:eastAsia="Times New Roman" w:hAnsi="Century Gothic" w:cs="ArialMT"/>
                <w:sz w:val="20"/>
                <w:szCs w:val="20"/>
                <w:lang w:eastAsia="en-GB"/>
              </w:rPr>
              <w:t>Ability to actively listen to customers to understand their needs and respond appropriately</w:t>
            </w:r>
          </w:p>
          <w:p w14:paraId="2D9594F3" w14:textId="50E87A46" w:rsidR="00A254D9" w:rsidRPr="00227A23" w:rsidRDefault="00A254D9" w:rsidP="00227A23">
            <w:pPr>
              <w:numPr>
                <w:ilvl w:val="0"/>
                <w:numId w:val="20"/>
              </w:numPr>
              <w:ind w:right="108"/>
              <w:jc w:val="both"/>
              <w:rPr>
                <w:rFonts w:ascii="Century Gothic" w:eastAsia="Times New Roman" w:hAnsi="Century Gothic" w:cs="ArialMT"/>
                <w:sz w:val="20"/>
                <w:szCs w:val="20"/>
                <w:lang w:eastAsia="en-GB"/>
              </w:rPr>
            </w:pPr>
            <w:r w:rsidRPr="00227A23">
              <w:rPr>
                <w:rFonts w:ascii="Century Gothic" w:eastAsia="Times New Roman" w:hAnsi="Century Gothic" w:cs="ArialMT"/>
                <w:sz w:val="20"/>
                <w:szCs w:val="20"/>
                <w:lang w:eastAsia="en-GB"/>
              </w:rPr>
              <w:t>Detail-oriented and methodical in managing tasks and responsibilities</w:t>
            </w:r>
          </w:p>
          <w:p w14:paraId="59AFA541" w14:textId="44D8A310" w:rsidR="000F5C30" w:rsidRPr="00227A23" w:rsidRDefault="009001F2" w:rsidP="00227A23">
            <w:pPr>
              <w:numPr>
                <w:ilvl w:val="0"/>
                <w:numId w:val="20"/>
              </w:numPr>
              <w:ind w:right="108"/>
              <w:jc w:val="both"/>
              <w:rPr>
                <w:rFonts w:ascii="Century Gothic" w:eastAsia="Times New Roman" w:hAnsi="Century Gothic" w:cs="ArialMT"/>
                <w:sz w:val="20"/>
                <w:szCs w:val="20"/>
                <w:lang w:eastAsia="en-GB"/>
              </w:rPr>
            </w:pPr>
            <w:r w:rsidRPr="00227A23">
              <w:rPr>
                <w:rFonts w:ascii="Century Gothic" w:eastAsia="Times New Roman" w:hAnsi="Century Gothic" w:cs="ArialMT"/>
                <w:sz w:val="20"/>
                <w:szCs w:val="20"/>
                <w:lang w:eastAsia="en-GB"/>
              </w:rPr>
              <w:t xml:space="preserve">Adaptable and focused </w:t>
            </w:r>
            <w:r w:rsidR="000F5C30" w:rsidRPr="00227A23">
              <w:rPr>
                <w:rFonts w:ascii="Century Gothic" w:eastAsia="Times New Roman" w:hAnsi="Century Gothic" w:cs="ArialMT"/>
                <w:sz w:val="20"/>
                <w:szCs w:val="20"/>
                <w:lang w:eastAsia="en-GB"/>
              </w:rPr>
              <w:t xml:space="preserve">on enhancing operational </w:t>
            </w:r>
            <w:r w:rsidRPr="00227A23">
              <w:rPr>
                <w:rFonts w:ascii="Century Gothic" w:eastAsia="Times New Roman" w:hAnsi="Century Gothic" w:cs="ArialMT"/>
                <w:sz w:val="20"/>
                <w:szCs w:val="20"/>
                <w:lang w:eastAsia="en-GB"/>
              </w:rPr>
              <w:t xml:space="preserve">policies and </w:t>
            </w:r>
            <w:r w:rsidR="000F5C30" w:rsidRPr="00227A23">
              <w:rPr>
                <w:rFonts w:ascii="Century Gothic" w:eastAsia="Times New Roman" w:hAnsi="Century Gothic" w:cs="ArialMT"/>
                <w:sz w:val="20"/>
                <w:szCs w:val="20"/>
                <w:lang w:eastAsia="en-GB"/>
              </w:rPr>
              <w:t>processes for better performance and service delivery</w:t>
            </w:r>
          </w:p>
          <w:p w14:paraId="4B8787C2" w14:textId="0A3F98E1" w:rsidR="009001F2" w:rsidRPr="00227A23" w:rsidRDefault="000F5C30" w:rsidP="00227A23">
            <w:pPr>
              <w:numPr>
                <w:ilvl w:val="0"/>
                <w:numId w:val="20"/>
              </w:numPr>
              <w:ind w:right="108"/>
              <w:jc w:val="both"/>
              <w:rPr>
                <w:rFonts w:ascii="Century Gothic" w:eastAsia="Times New Roman" w:hAnsi="Century Gothic" w:cs="ArialMT"/>
                <w:sz w:val="20"/>
                <w:szCs w:val="20"/>
                <w:lang w:eastAsia="en-GB"/>
              </w:rPr>
            </w:pPr>
            <w:r w:rsidRPr="00227A23">
              <w:rPr>
                <w:rFonts w:ascii="Century Gothic" w:eastAsia="Times New Roman" w:hAnsi="Century Gothic" w:cs="ArialMT"/>
                <w:sz w:val="20"/>
                <w:szCs w:val="20"/>
                <w:lang w:eastAsia="en-GB"/>
              </w:rPr>
              <w:t>Ability to support colleagues and contribut</w:t>
            </w:r>
            <w:r w:rsidR="009001F2" w:rsidRPr="00227A23">
              <w:rPr>
                <w:rFonts w:ascii="Century Gothic" w:eastAsia="Times New Roman" w:hAnsi="Century Gothic" w:cs="ArialMT"/>
                <w:sz w:val="20"/>
                <w:szCs w:val="20"/>
                <w:lang w:eastAsia="en-GB"/>
              </w:rPr>
              <w:t>e</w:t>
            </w:r>
            <w:r w:rsidRPr="00227A23">
              <w:rPr>
                <w:rFonts w:ascii="Century Gothic" w:eastAsia="Times New Roman" w:hAnsi="Century Gothic" w:cs="ArialMT"/>
                <w:sz w:val="20"/>
                <w:szCs w:val="20"/>
                <w:lang w:eastAsia="en-GB"/>
              </w:rPr>
              <w:t xml:space="preserve"> to team goals</w:t>
            </w:r>
          </w:p>
          <w:p w14:paraId="31D6E6C9" w14:textId="3EEC4C80" w:rsidR="007F21CC" w:rsidRPr="00227A23" w:rsidRDefault="009001F2" w:rsidP="00227A23">
            <w:pPr>
              <w:numPr>
                <w:ilvl w:val="0"/>
                <w:numId w:val="20"/>
              </w:numPr>
              <w:ind w:right="108"/>
              <w:jc w:val="both"/>
              <w:rPr>
                <w:rFonts w:ascii="Century Gothic" w:eastAsia="Times New Roman" w:hAnsi="Century Gothic" w:cs="ArialMT"/>
                <w:sz w:val="20"/>
                <w:szCs w:val="20"/>
                <w:lang w:eastAsia="en-GB"/>
              </w:rPr>
            </w:pPr>
            <w:r w:rsidRPr="00227A23">
              <w:rPr>
                <w:rFonts w:ascii="Century Gothic" w:eastAsia="Times New Roman" w:hAnsi="Century Gothic" w:cs="ArialMT"/>
                <w:sz w:val="20"/>
                <w:szCs w:val="20"/>
                <w:lang w:eastAsia="en-GB"/>
              </w:rPr>
              <w:t>A</w:t>
            </w:r>
            <w:r w:rsidR="00524ABF" w:rsidRPr="00227A23">
              <w:rPr>
                <w:rFonts w:ascii="Century Gothic" w:eastAsia="Times New Roman" w:hAnsi="Century Gothic" w:cs="ArialMT"/>
                <w:sz w:val="20"/>
                <w:szCs w:val="20"/>
                <w:lang w:eastAsia="en-GB"/>
              </w:rPr>
              <w:t xml:space="preserve"> flexible approach to work</w:t>
            </w:r>
          </w:p>
          <w:p w14:paraId="3C22CE9D" w14:textId="412837AA" w:rsidR="0026577A" w:rsidRPr="00227A23" w:rsidRDefault="009001F2" w:rsidP="00227A23">
            <w:pPr>
              <w:numPr>
                <w:ilvl w:val="0"/>
                <w:numId w:val="20"/>
              </w:numPr>
              <w:ind w:right="108"/>
              <w:jc w:val="both"/>
              <w:rPr>
                <w:rFonts w:ascii="Century Gothic" w:eastAsia="Times New Roman" w:hAnsi="Century Gothic" w:cs="ArialMT"/>
                <w:sz w:val="20"/>
                <w:szCs w:val="20"/>
                <w:lang w:eastAsia="en-GB"/>
              </w:rPr>
            </w:pPr>
            <w:r w:rsidRPr="00227A23">
              <w:rPr>
                <w:rFonts w:ascii="Century Gothic" w:eastAsia="Times New Roman" w:hAnsi="Century Gothic" w:cs="ArialMT"/>
                <w:sz w:val="20"/>
                <w:szCs w:val="20"/>
                <w:lang w:eastAsia="en-GB"/>
              </w:rPr>
              <w:t xml:space="preserve">Able to manage pressure through </w:t>
            </w:r>
            <w:r w:rsidR="0026577A" w:rsidRPr="00227A23">
              <w:rPr>
                <w:rFonts w:ascii="Century Gothic" w:eastAsia="Times New Roman" w:hAnsi="Century Gothic" w:cs="ArialMT"/>
                <w:sz w:val="20"/>
                <w:szCs w:val="20"/>
                <w:lang w:eastAsia="en-GB"/>
              </w:rPr>
              <w:t>task organisation and deadline management</w:t>
            </w:r>
          </w:p>
          <w:p w14:paraId="342FD968" w14:textId="17E82D8D" w:rsidR="00BA1033" w:rsidRPr="00227A23" w:rsidRDefault="00BA1033" w:rsidP="00227A23">
            <w:pPr>
              <w:numPr>
                <w:ilvl w:val="0"/>
                <w:numId w:val="20"/>
              </w:numPr>
              <w:ind w:right="108"/>
              <w:jc w:val="both"/>
              <w:rPr>
                <w:rFonts w:ascii="Century Gothic" w:eastAsia="Times New Roman" w:hAnsi="Century Gothic" w:cs="ArialMT"/>
                <w:sz w:val="20"/>
                <w:szCs w:val="20"/>
                <w:lang w:eastAsia="en-GB"/>
              </w:rPr>
            </w:pPr>
            <w:r w:rsidRPr="00227A23">
              <w:rPr>
                <w:rFonts w:ascii="Century Gothic" w:eastAsia="Times New Roman" w:hAnsi="Century Gothic" w:cs="ArialMT"/>
                <w:sz w:val="20"/>
                <w:szCs w:val="20"/>
                <w:lang w:eastAsia="en-GB"/>
              </w:rPr>
              <w:t>Adept at evaluating situations and</w:t>
            </w:r>
            <w:r w:rsidR="002E22F8" w:rsidRPr="00227A23">
              <w:rPr>
                <w:rFonts w:ascii="Century Gothic" w:eastAsia="Times New Roman" w:hAnsi="Century Gothic" w:cs="ArialMT"/>
                <w:sz w:val="20"/>
                <w:szCs w:val="20"/>
                <w:lang w:eastAsia="en-GB"/>
              </w:rPr>
              <w:t xml:space="preserve"> </w:t>
            </w:r>
            <w:r w:rsidR="007E2477" w:rsidRPr="00227A23">
              <w:rPr>
                <w:rFonts w:ascii="Century Gothic" w:eastAsia="Times New Roman" w:hAnsi="Century Gothic" w:cs="ArialMT"/>
                <w:sz w:val="20"/>
                <w:szCs w:val="20"/>
                <w:lang w:eastAsia="en-GB"/>
              </w:rPr>
              <w:t>independently developing</w:t>
            </w:r>
            <w:r w:rsidRPr="00227A23">
              <w:rPr>
                <w:rFonts w:ascii="Century Gothic" w:eastAsia="Times New Roman" w:hAnsi="Century Gothic" w:cs="ArialMT"/>
                <w:sz w:val="20"/>
                <w:szCs w:val="20"/>
                <w:lang w:eastAsia="en-GB"/>
              </w:rPr>
              <w:t xml:space="preserve"> solutions to a variety of problems</w:t>
            </w:r>
          </w:p>
          <w:p w14:paraId="61A0D15C" w14:textId="50715EEE" w:rsidR="005A4340" w:rsidRPr="00227A23" w:rsidRDefault="005A4340" w:rsidP="007B1637">
            <w:pPr>
              <w:numPr>
                <w:ilvl w:val="0"/>
                <w:numId w:val="20"/>
              </w:numPr>
              <w:ind w:right="108"/>
              <w:jc w:val="both"/>
              <w:rPr>
                <w:rFonts w:ascii="Century Gothic" w:eastAsia="Times New Roman" w:hAnsi="Century Gothic" w:cs="ArialMT"/>
                <w:sz w:val="20"/>
                <w:szCs w:val="20"/>
                <w:lang w:eastAsia="en-GB"/>
              </w:rPr>
            </w:pPr>
            <w:r w:rsidRPr="00227A23">
              <w:rPr>
                <w:rFonts w:ascii="Century Gothic" w:eastAsia="Times New Roman" w:hAnsi="Century Gothic" w:cs="ArialMT"/>
                <w:sz w:val="20"/>
                <w:szCs w:val="20"/>
                <w:lang w:eastAsia="en-GB"/>
              </w:rPr>
              <w:t xml:space="preserve"> </w:t>
            </w:r>
            <w:r w:rsidR="00A254D9" w:rsidRPr="00227A23">
              <w:rPr>
                <w:rFonts w:ascii="Century Gothic" w:eastAsia="Times New Roman" w:hAnsi="Century Gothic" w:cs="ArialMT"/>
                <w:sz w:val="20"/>
                <w:szCs w:val="20"/>
                <w:lang w:eastAsia="en-GB"/>
              </w:rPr>
              <w:t>Confidence in data analysis and reporting techniques</w:t>
            </w:r>
          </w:p>
          <w:p w14:paraId="2170A766" w14:textId="3371AE7F" w:rsidR="005A4340" w:rsidRPr="007E2477" w:rsidRDefault="005A4340" w:rsidP="22B3348D">
            <w:pPr>
              <w:ind w:left="630" w:right="108" w:hanging="720"/>
              <w:jc w:val="both"/>
              <w:rPr>
                <w:rFonts w:ascii="Century Gothic" w:eastAsia="Century Gothic" w:hAnsi="Century Gothic" w:cs="Century Gothic"/>
                <w:sz w:val="20"/>
                <w:szCs w:val="20"/>
                <w:lang w:eastAsia="en-GB"/>
              </w:rPr>
            </w:pPr>
          </w:p>
        </w:tc>
        <w:tc>
          <w:tcPr>
            <w:tcW w:w="1418" w:type="dxa"/>
            <w:tcBorders>
              <w:top w:val="nil"/>
              <w:bottom w:val="single" w:sz="4" w:space="0" w:color="auto"/>
            </w:tcBorders>
          </w:tcPr>
          <w:p w14:paraId="130FDCFD" w14:textId="77777777" w:rsidR="0034305E" w:rsidRDefault="0034305E"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1107A31E" w14:textId="77777777" w:rsidR="009001F2" w:rsidRDefault="009001F2"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E</w:t>
            </w:r>
          </w:p>
          <w:p w14:paraId="3905124E" w14:textId="77777777" w:rsidR="009001F2" w:rsidRDefault="009001F2"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E</w:t>
            </w:r>
          </w:p>
          <w:p w14:paraId="060A1331" w14:textId="77777777" w:rsidR="009001F2" w:rsidRDefault="009001F2"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464DAB6A" w14:textId="77777777" w:rsidR="009001F2" w:rsidRDefault="009001F2"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E</w:t>
            </w:r>
          </w:p>
          <w:p w14:paraId="2D9F134D" w14:textId="77777777" w:rsidR="00227A23" w:rsidRDefault="00227A23"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3EFBB603" w14:textId="2853B04C" w:rsidR="009001F2" w:rsidRDefault="009001F2"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E</w:t>
            </w:r>
          </w:p>
          <w:p w14:paraId="7CCB4CEE" w14:textId="77777777" w:rsidR="009001F2" w:rsidRDefault="009001F2"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0E7D0E2E" w14:textId="77777777" w:rsidR="009001F2" w:rsidRDefault="009001F2"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E</w:t>
            </w:r>
          </w:p>
          <w:p w14:paraId="0A10F3DB" w14:textId="26873F9D" w:rsidR="009001F2" w:rsidRDefault="009001F2"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E</w:t>
            </w:r>
          </w:p>
          <w:p w14:paraId="1852AF80" w14:textId="37238E01" w:rsidR="007E2477" w:rsidRDefault="007E2477"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E</w:t>
            </w:r>
          </w:p>
          <w:p w14:paraId="01D008C5" w14:textId="77777777" w:rsidR="00C22C4F" w:rsidRDefault="00C22C4F"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34E63987" w14:textId="7F39D1AC" w:rsidR="00C22C4F" w:rsidRDefault="00C22C4F"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E</w:t>
            </w:r>
          </w:p>
          <w:p w14:paraId="29E0605D" w14:textId="77777777" w:rsidR="00C22C4F" w:rsidRDefault="00C22C4F"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3980986C" w14:textId="1707CD6E" w:rsidR="38D4BF7A" w:rsidRDefault="00C22C4F" w:rsidP="5F49771B">
            <w:pPr>
              <w:ind w:left="0" w:right="110" w:firstLine="0"/>
              <w:jc w:val="center"/>
              <w:rPr>
                <w:rFonts w:ascii="Century Gothic" w:eastAsia="Times New Roman" w:hAnsi="Century Gothic"/>
                <w:sz w:val="20"/>
                <w:szCs w:val="20"/>
              </w:rPr>
            </w:pPr>
            <w:r w:rsidRPr="22B3348D">
              <w:rPr>
                <w:rFonts w:ascii="Century Gothic" w:eastAsia="Times New Roman" w:hAnsi="Century Gothic"/>
                <w:sz w:val="20"/>
                <w:szCs w:val="20"/>
              </w:rPr>
              <w:t>E</w:t>
            </w:r>
          </w:p>
          <w:p w14:paraId="79D2A607" w14:textId="3FA0452A" w:rsidR="009001F2" w:rsidRPr="00A17E15" w:rsidRDefault="009001F2"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tc>
        <w:tc>
          <w:tcPr>
            <w:tcW w:w="2408" w:type="dxa"/>
            <w:tcBorders>
              <w:top w:val="nil"/>
            </w:tcBorders>
          </w:tcPr>
          <w:p w14:paraId="213860AB" w14:textId="77777777" w:rsidR="00DB3B2F" w:rsidRDefault="00DB3B2F" w:rsidP="00A17E15">
            <w:pPr>
              <w:overflowPunct w:val="0"/>
              <w:autoSpaceDE w:val="0"/>
              <w:autoSpaceDN w:val="0"/>
              <w:adjustRightInd w:val="0"/>
              <w:ind w:left="0" w:right="110" w:firstLine="0"/>
              <w:jc w:val="both"/>
              <w:textAlignment w:val="baseline"/>
              <w:rPr>
                <w:rFonts w:ascii="Century Gothic" w:eastAsia="Times New Roman" w:hAnsi="Century Gothic"/>
                <w:sz w:val="20"/>
                <w:szCs w:val="20"/>
              </w:rPr>
            </w:pPr>
          </w:p>
          <w:p w14:paraId="0AE138FF" w14:textId="77777777" w:rsidR="00A17E15" w:rsidRPr="00A17E15" w:rsidRDefault="00DB3B2F" w:rsidP="00DB3B2F">
            <w:pPr>
              <w:overflowPunct w:val="0"/>
              <w:autoSpaceDE w:val="0"/>
              <w:autoSpaceDN w:val="0"/>
              <w:adjustRightInd w:val="0"/>
              <w:ind w:left="0" w:right="110" w:firstLine="0"/>
              <w:textAlignment w:val="baseline"/>
              <w:rPr>
                <w:rFonts w:ascii="Century Gothic" w:eastAsia="Times New Roman" w:hAnsi="Century Gothic"/>
                <w:sz w:val="20"/>
                <w:szCs w:val="20"/>
              </w:rPr>
            </w:pPr>
            <w:r>
              <w:rPr>
                <w:rFonts w:ascii="Century Gothic" w:eastAsia="Times New Roman" w:hAnsi="Century Gothic"/>
                <w:sz w:val="20"/>
                <w:szCs w:val="20"/>
              </w:rPr>
              <w:t>Application Form/ Interview/References</w:t>
            </w:r>
          </w:p>
        </w:tc>
      </w:tr>
      <w:tr w:rsidR="00A17E15" w:rsidRPr="00A17E15" w14:paraId="07C450CF" w14:textId="77777777" w:rsidTr="22B3348D">
        <w:tc>
          <w:tcPr>
            <w:tcW w:w="7054" w:type="dxa"/>
            <w:shd w:val="clear" w:color="auto" w:fill="808080" w:themeFill="background1" w:themeFillShade="80"/>
          </w:tcPr>
          <w:p w14:paraId="23B2CD22" w14:textId="77777777" w:rsidR="00A17E15" w:rsidRPr="0034305E" w:rsidRDefault="00A17E15" w:rsidP="00A17E15">
            <w:pPr>
              <w:overflowPunct w:val="0"/>
              <w:autoSpaceDE w:val="0"/>
              <w:autoSpaceDN w:val="0"/>
              <w:adjustRightInd w:val="0"/>
              <w:spacing w:after="120"/>
              <w:ind w:left="0" w:right="108" w:firstLine="0"/>
              <w:jc w:val="both"/>
              <w:textAlignment w:val="baseline"/>
              <w:rPr>
                <w:rFonts w:ascii="Century Gothic" w:eastAsia="Times New Roman" w:hAnsi="Century Gothic" w:cs="ArialMT"/>
                <w:sz w:val="20"/>
                <w:szCs w:val="20"/>
                <w:lang w:eastAsia="en-GB"/>
              </w:rPr>
            </w:pPr>
            <w:r w:rsidRPr="0034305E">
              <w:rPr>
                <w:rFonts w:ascii="Century Gothic" w:eastAsia="Times New Roman" w:hAnsi="Century Gothic" w:cs="ArialMT"/>
                <w:b/>
                <w:sz w:val="20"/>
                <w:szCs w:val="20"/>
                <w:lang w:eastAsia="en-GB"/>
              </w:rPr>
              <w:t>Special Conditions</w:t>
            </w:r>
          </w:p>
        </w:tc>
        <w:tc>
          <w:tcPr>
            <w:tcW w:w="1418" w:type="dxa"/>
            <w:tcBorders>
              <w:top w:val="single" w:sz="4" w:space="0" w:color="auto"/>
              <w:bottom w:val="nil"/>
            </w:tcBorders>
          </w:tcPr>
          <w:p w14:paraId="1D745444" w14:textId="77777777" w:rsidR="00A17E15" w:rsidRPr="00A17E15" w:rsidRDefault="00A17E15" w:rsidP="00A17E15">
            <w:pPr>
              <w:overflowPunct w:val="0"/>
              <w:autoSpaceDE w:val="0"/>
              <w:autoSpaceDN w:val="0"/>
              <w:adjustRightInd w:val="0"/>
              <w:ind w:left="0" w:right="110" w:firstLine="0"/>
              <w:jc w:val="both"/>
              <w:textAlignment w:val="baseline"/>
              <w:rPr>
                <w:rFonts w:ascii="Century Gothic" w:eastAsia="Times New Roman" w:hAnsi="Century Gothic"/>
                <w:sz w:val="20"/>
                <w:szCs w:val="20"/>
              </w:rPr>
            </w:pPr>
          </w:p>
        </w:tc>
        <w:tc>
          <w:tcPr>
            <w:tcW w:w="2408" w:type="dxa"/>
            <w:tcBorders>
              <w:bottom w:val="nil"/>
            </w:tcBorders>
          </w:tcPr>
          <w:p w14:paraId="12D1700D" w14:textId="77777777" w:rsidR="00A17E15" w:rsidRPr="00A17E15" w:rsidRDefault="00A17E15" w:rsidP="00A17E15">
            <w:pPr>
              <w:overflowPunct w:val="0"/>
              <w:autoSpaceDE w:val="0"/>
              <w:autoSpaceDN w:val="0"/>
              <w:adjustRightInd w:val="0"/>
              <w:ind w:left="0" w:right="110" w:firstLine="0"/>
              <w:jc w:val="both"/>
              <w:textAlignment w:val="baseline"/>
              <w:rPr>
                <w:rFonts w:ascii="Century Gothic" w:eastAsia="Times New Roman" w:hAnsi="Century Gothic"/>
                <w:sz w:val="20"/>
                <w:szCs w:val="20"/>
              </w:rPr>
            </w:pPr>
          </w:p>
        </w:tc>
      </w:tr>
      <w:tr w:rsidR="00A17E15" w:rsidRPr="00A17E15" w14:paraId="0F0302E2" w14:textId="77777777" w:rsidTr="22B3348D">
        <w:tc>
          <w:tcPr>
            <w:tcW w:w="7054" w:type="dxa"/>
          </w:tcPr>
          <w:p w14:paraId="115CBD84" w14:textId="77777777" w:rsidR="00A17E15" w:rsidRPr="00A17E15" w:rsidRDefault="00A17E15" w:rsidP="00A17E15">
            <w:pPr>
              <w:overflowPunct w:val="0"/>
              <w:autoSpaceDE w:val="0"/>
              <w:autoSpaceDN w:val="0"/>
              <w:adjustRightInd w:val="0"/>
              <w:ind w:left="0" w:right="110" w:firstLine="0"/>
              <w:jc w:val="both"/>
              <w:textAlignment w:val="baseline"/>
              <w:rPr>
                <w:rFonts w:ascii="Century Gothic" w:eastAsia="Times New Roman" w:hAnsi="Century Gothic" w:cs="ArialMT"/>
                <w:lang w:eastAsia="en-GB"/>
              </w:rPr>
            </w:pPr>
          </w:p>
          <w:p w14:paraId="66CCB241" w14:textId="11FA42AD" w:rsidR="000157A7" w:rsidRDefault="007E2477" w:rsidP="000157A7">
            <w:pPr>
              <w:numPr>
                <w:ilvl w:val="0"/>
                <w:numId w:val="20"/>
              </w:numPr>
              <w:ind w:right="108"/>
              <w:jc w:val="both"/>
              <w:rPr>
                <w:rFonts w:ascii="Century Gothic" w:eastAsia="Times New Roman" w:hAnsi="Century Gothic" w:cs="ArialMT"/>
                <w:sz w:val="20"/>
                <w:szCs w:val="20"/>
                <w:lang w:eastAsia="en-GB"/>
              </w:rPr>
            </w:pPr>
            <w:r w:rsidRPr="22B3348D">
              <w:rPr>
                <w:rFonts w:ascii="Century Gothic" w:eastAsia="Times New Roman" w:hAnsi="Century Gothic" w:cs="ArialMT"/>
                <w:sz w:val="20"/>
                <w:szCs w:val="20"/>
                <w:lang w:eastAsia="en-GB"/>
              </w:rPr>
              <w:t>We try to minimise changes to normal working locations. The variety of work that the team delivers means it is possible that you will be asked to work from different locations to ensure we cover the work that needs done</w:t>
            </w:r>
          </w:p>
          <w:p w14:paraId="55DF5768" w14:textId="48DCA650" w:rsidR="000157A7" w:rsidRDefault="000157A7" w:rsidP="000157A7">
            <w:pPr>
              <w:numPr>
                <w:ilvl w:val="0"/>
                <w:numId w:val="20"/>
              </w:numPr>
              <w:ind w:right="108"/>
              <w:jc w:val="both"/>
              <w:rPr>
                <w:rFonts w:ascii="Century Gothic" w:hAnsi="Century Gothic"/>
                <w:sz w:val="20"/>
                <w:szCs w:val="20"/>
              </w:rPr>
            </w:pPr>
            <w:r w:rsidRPr="001D56D7">
              <w:rPr>
                <w:rFonts w:ascii="Century Gothic" w:eastAsia="Times New Roman" w:hAnsi="Century Gothic" w:cs="ArialMT"/>
                <w:sz w:val="20"/>
                <w:szCs w:val="20"/>
                <w:lang w:eastAsia="en-GB"/>
              </w:rPr>
              <w:t>Our team supports incident management. This may involve</w:t>
            </w:r>
            <w:r>
              <w:rPr>
                <w:rFonts w:ascii="Century Gothic" w:eastAsia="Times New Roman" w:hAnsi="Century Gothic" w:cs="ArialMT"/>
                <w:sz w:val="20"/>
                <w:szCs w:val="20"/>
                <w:lang w:eastAsia="en-GB"/>
              </w:rPr>
              <w:t xml:space="preserve"> working </w:t>
            </w:r>
            <w:proofErr w:type="spellStart"/>
            <w:r>
              <w:rPr>
                <w:rFonts w:ascii="Century Gothic" w:eastAsia="Times New Roman" w:hAnsi="Century Gothic" w:cs="ArialMT"/>
                <w:sz w:val="20"/>
                <w:szCs w:val="20"/>
                <w:lang w:eastAsia="en-GB"/>
              </w:rPr>
              <w:t>outwith</w:t>
            </w:r>
            <w:proofErr w:type="spellEnd"/>
            <w:r>
              <w:rPr>
                <w:rFonts w:ascii="Century Gothic" w:eastAsia="Times New Roman" w:hAnsi="Century Gothic" w:cs="ArialMT"/>
                <w:sz w:val="20"/>
                <w:szCs w:val="20"/>
                <w:lang w:eastAsia="en-GB"/>
              </w:rPr>
              <w:t xml:space="preserve"> normal hours during incident management</w:t>
            </w:r>
          </w:p>
          <w:p w14:paraId="62ED33FF" w14:textId="6773F6B7" w:rsidR="00A254D9" w:rsidRPr="007E2477" w:rsidRDefault="007E2477" w:rsidP="000157A7">
            <w:pPr>
              <w:ind w:left="0" w:right="108" w:firstLine="0"/>
              <w:jc w:val="both"/>
              <w:rPr>
                <w:rFonts w:ascii="Century Gothic" w:eastAsia="Times New Roman" w:hAnsi="Century Gothic" w:cs="ArialMT"/>
                <w:sz w:val="20"/>
                <w:szCs w:val="20"/>
                <w:lang w:eastAsia="en-GB"/>
              </w:rPr>
            </w:pPr>
            <w:r w:rsidRPr="007E2477">
              <w:rPr>
                <w:rFonts w:ascii="Century Gothic" w:eastAsia="Times New Roman" w:hAnsi="Century Gothic" w:cs="ArialMT"/>
                <w:sz w:val="20"/>
                <w:szCs w:val="20"/>
                <w:lang w:eastAsia="en-GB"/>
              </w:rPr>
              <w:t xml:space="preserve"> </w:t>
            </w:r>
          </w:p>
          <w:p w14:paraId="42B1D81B" w14:textId="77777777" w:rsidR="009C2BB3" w:rsidRPr="00A17E15" w:rsidRDefault="009C2BB3" w:rsidP="007E2477">
            <w:pPr>
              <w:ind w:right="108"/>
              <w:jc w:val="both"/>
              <w:rPr>
                <w:rFonts w:ascii="Century Gothic" w:eastAsia="Times New Roman" w:hAnsi="Century Gothic" w:cs="ArialMT"/>
                <w:sz w:val="20"/>
                <w:szCs w:val="20"/>
                <w:lang w:eastAsia="en-GB"/>
              </w:rPr>
            </w:pPr>
          </w:p>
        </w:tc>
        <w:tc>
          <w:tcPr>
            <w:tcW w:w="1418" w:type="dxa"/>
            <w:tcBorders>
              <w:top w:val="nil"/>
            </w:tcBorders>
          </w:tcPr>
          <w:p w14:paraId="3BBC5A20" w14:textId="77777777" w:rsidR="00A17E15" w:rsidRPr="00A17E15" w:rsidRDefault="00A17E15" w:rsidP="00A17E15">
            <w:pPr>
              <w:overflowPunct w:val="0"/>
              <w:autoSpaceDE w:val="0"/>
              <w:autoSpaceDN w:val="0"/>
              <w:adjustRightInd w:val="0"/>
              <w:ind w:left="0" w:right="110" w:firstLine="0"/>
              <w:jc w:val="both"/>
              <w:textAlignment w:val="baseline"/>
              <w:rPr>
                <w:rFonts w:ascii="Century Gothic" w:eastAsia="Times New Roman" w:hAnsi="Century Gothic"/>
                <w:sz w:val="20"/>
                <w:szCs w:val="20"/>
              </w:rPr>
            </w:pPr>
          </w:p>
          <w:p w14:paraId="50526A5E" w14:textId="77777777" w:rsidR="00A17E15" w:rsidRDefault="00A17E15"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sidRPr="00A17E15">
              <w:rPr>
                <w:rFonts w:ascii="Century Gothic" w:eastAsia="Times New Roman" w:hAnsi="Century Gothic"/>
                <w:sz w:val="20"/>
                <w:szCs w:val="20"/>
              </w:rPr>
              <w:t>E</w:t>
            </w:r>
          </w:p>
          <w:p w14:paraId="73ABDA39" w14:textId="77777777" w:rsidR="00227A23" w:rsidRDefault="00227A23"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7CBDE40C" w14:textId="77777777" w:rsidR="00227A23" w:rsidRDefault="00227A23"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5D034AFE" w14:textId="77777777" w:rsidR="00227A23" w:rsidRDefault="00227A23"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p>
          <w:p w14:paraId="43DA610E" w14:textId="6260CAD6" w:rsidR="00227A23" w:rsidRPr="00A17E15" w:rsidRDefault="00227A23" w:rsidP="0034305E">
            <w:pPr>
              <w:overflowPunct w:val="0"/>
              <w:autoSpaceDE w:val="0"/>
              <w:autoSpaceDN w:val="0"/>
              <w:adjustRightInd w:val="0"/>
              <w:ind w:left="0" w:right="110" w:firstLine="0"/>
              <w:jc w:val="center"/>
              <w:textAlignment w:val="baseline"/>
              <w:rPr>
                <w:rFonts w:ascii="Century Gothic" w:eastAsia="Times New Roman" w:hAnsi="Century Gothic"/>
                <w:sz w:val="20"/>
                <w:szCs w:val="20"/>
              </w:rPr>
            </w:pPr>
            <w:r>
              <w:rPr>
                <w:rFonts w:ascii="Century Gothic" w:eastAsia="Times New Roman" w:hAnsi="Century Gothic"/>
                <w:sz w:val="20"/>
                <w:szCs w:val="20"/>
              </w:rPr>
              <w:t>E</w:t>
            </w:r>
          </w:p>
        </w:tc>
        <w:tc>
          <w:tcPr>
            <w:tcW w:w="2408" w:type="dxa"/>
            <w:tcBorders>
              <w:top w:val="nil"/>
            </w:tcBorders>
          </w:tcPr>
          <w:p w14:paraId="2BCA315A" w14:textId="77777777" w:rsidR="00A17E15" w:rsidRPr="00A17E15" w:rsidRDefault="00A17E15" w:rsidP="00A17E15">
            <w:pPr>
              <w:overflowPunct w:val="0"/>
              <w:autoSpaceDE w:val="0"/>
              <w:autoSpaceDN w:val="0"/>
              <w:adjustRightInd w:val="0"/>
              <w:ind w:left="0" w:right="110" w:firstLine="0"/>
              <w:jc w:val="both"/>
              <w:textAlignment w:val="baseline"/>
              <w:rPr>
                <w:rFonts w:ascii="Century Gothic" w:eastAsia="Times New Roman" w:hAnsi="Century Gothic"/>
                <w:sz w:val="20"/>
                <w:szCs w:val="20"/>
              </w:rPr>
            </w:pPr>
          </w:p>
          <w:p w14:paraId="06D40651" w14:textId="77777777" w:rsidR="00A17E15" w:rsidRPr="00A17E15" w:rsidRDefault="00A17E15" w:rsidP="00A17E15">
            <w:pPr>
              <w:overflowPunct w:val="0"/>
              <w:autoSpaceDE w:val="0"/>
              <w:autoSpaceDN w:val="0"/>
              <w:adjustRightInd w:val="0"/>
              <w:ind w:left="0" w:right="110" w:firstLine="0"/>
              <w:jc w:val="both"/>
              <w:textAlignment w:val="baseline"/>
              <w:rPr>
                <w:rFonts w:ascii="Century Gothic" w:eastAsia="Times New Roman" w:hAnsi="Century Gothic"/>
                <w:sz w:val="20"/>
                <w:szCs w:val="20"/>
              </w:rPr>
            </w:pPr>
            <w:r w:rsidRPr="00A17E15">
              <w:rPr>
                <w:rFonts w:ascii="Century Gothic" w:eastAsia="Times New Roman" w:hAnsi="Century Gothic"/>
                <w:sz w:val="20"/>
                <w:szCs w:val="20"/>
              </w:rPr>
              <w:t>Interview</w:t>
            </w:r>
          </w:p>
        </w:tc>
      </w:tr>
    </w:tbl>
    <w:p w14:paraId="01924716" w14:textId="77777777" w:rsidR="00A17E15" w:rsidRPr="00BA490D" w:rsidRDefault="00A17E15" w:rsidP="00A17E15">
      <w:pPr>
        <w:tabs>
          <w:tab w:val="left" w:pos="426"/>
        </w:tabs>
        <w:spacing w:before="240"/>
        <w:ind w:left="0" w:firstLine="0"/>
        <w:jc w:val="both"/>
        <w:rPr>
          <w:rFonts w:ascii="Century Gothic" w:eastAsia="Times New Roman" w:hAnsi="Century Gothic"/>
        </w:rPr>
      </w:pPr>
    </w:p>
    <w:sectPr w:rsidR="00A17E15" w:rsidRPr="00BA490D" w:rsidSect="00227A23">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12E401" w14:textId="77777777" w:rsidR="00392456" w:rsidRDefault="00392456" w:rsidP="004633CB">
      <w:r>
        <w:separator/>
      </w:r>
    </w:p>
  </w:endnote>
  <w:endnote w:type="continuationSeparator" w:id="0">
    <w:p w14:paraId="35A2966C" w14:textId="77777777" w:rsidR="00392456" w:rsidRDefault="00392456" w:rsidP="004633CB">
      <w:r>
        <w:continuationSeparator/>
      </w:r>
    </w:p>
  </w:endnote>
  <w:endnote w:type="continuationNotice" w:id="1">
    <w:p w14:paraId="614508DC" w14:textId="77777777" w:rsidR="00435602" w:rsidRDefault="004356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swiss"/>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A5931F" w14:textId="77777777" w:rsidR="00392456" w:rsidRDefault="00392456" w:rsidP="004633CB">
      <w:r>
        <w:separator/>
      </w:r>
    </w:p>
  </w:footnote>
  <w:footnote w:type="continuationSeparator" w:id="0">
    <w:p w14:paraId="1393F337" w14:textId="77777777" w:rsidR="00392456" w:rsidRDefault="00392456" w:rsidP="004633CB">
      <w:r>
        <w:continuationSeparator/>
      </w:r>
    </w:p>
  </w:footnote>
  <w:footnote w:type="continuationNotice" w:id="1">
    <w:p w14:paraId="3C38FBF1" w14:textId="77777777" w:rsidR="00435602" w:rsidRDefault="0043560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B513A"/>
    <w:multiLevelType w:val="hybridMultilevel"/>
    <w:tmpl w:val="A60A53B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5357D36"/>
    <w:multiLevelType w:val="hybridMultilevel"/>
    <w:tmpl w:val="B7F4BDF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E31728"/>
    <w:multiLevelType w:val="hybridMultilevel"/>
    <w:tmpl w:val="5CC66F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532402"/>
    <w:multiLevelType w:val="hybridMultilevel"/>
    <w:tmpl w:val="5268F7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8D1665F"/>
    <w:multiLevelType w:val="hybridMultilevel"/>
    <w:tmpl w:val="AA12F0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BE373D"/>
    <w:multiLevelType w:val="hybridMultilevel"/>
    <w:tmpl w:val="AD0044D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EAC1C01"/>
    <w:multiLevelType w:val="hybridMultilevel"/>
    <w:tmpl w:val="0964A2A2"/>
    <w:lvl w:ilvl="0" w:tplc="0809000F">
      <w:start w:val="1"/>
      <w:numFmt w:val="decimal"/>
      <w:lvlText w:val="%1."/>
      <w:lvlJc w:val="left"/>
      <w:pPr>
        <w:ind w:left="1140" w:hanging="360"/>
      </w:pPr>
      <w:rPr>
        <w:rFonts w:hint="default"/>
      </w:rPr>
    </w:lvl>
    <w:lvl w:ilvl="1" w:tplc="FFFFFFFF" w:tentative="1">
      <w:start w:val="1"/>
      <w:numFmt w:val="bullet"/>
      <w:lvlText w:val="o"/>
      <w:lvlJc w:val="left"/>
      <w:pPr>
        <w:ind w:left="1860" w:hanging="360"/>
      </w:pPr>
      <w:rPr>
        <w:rFonts w:ascii="Courier New" w:hAnsi="Courier New" w:cs="Courier New" w:hint="default"/>
      </w:rPr>
    </w:lvl>
    <w:lvl w:ilvl="2" w:tplc="FFFFFFFF" w:tentative="1">
      <w:start w:val="1"/>
      <w:numFmt w:val="bullet"/>
      <w:lvlText w:val=""/>
      <w:lvlJc w:val="left"/>
      <w:pPr>
        <w:ind w:left="2580" w:hanging="360"/>
      </w:pPr>
      <w:rPr>
        <w:rFonts w:ascii="Wingdings" w:hAnsi="Wingdings" w:hint="default"/>
      </w:rPr>
    </w:lvl>
    <w:lvl w:ilvl="3" w:tplc="FFFFFFFF" w:tentative="1">
      <w:start w:val="1"/>
      <w:numFmt w:val="bullet"/>
      <w:lvlText w:val=""/>
      <w:lvlJc w:val="left"/>
      <w:pPr>
        <w:ind w:left="3300" w:hanging="360"/>
      </w:pPr>
      <w:rPr>
        <w:rFonts w:ascii="Symbol" w:hAnsi="Symbol" w:hint="default"/>
      </w:rPr>
    </w:lvl>
    <w:lvl w:ilvl="4" w:tplc="FFFFFFFF" w:tentative="1">
      <w:start w:val="1"/>
      <w:numFmt w:val="bullet"/>
      <w:lvlText w:val="o"/>
      <w:lvlJc w:val="left"/>
      <w:pPr>
        <w:ind w:left="4020" w:hanging="360"/>
      </w:pPr>
      <w:rPr>
        <w:rFonts w:ascii="Courier New" w:hAnsi="Courier New" w:cs="Courier New" w:hint="default"/>
      </w:rPr>
    </w:lvl>
    <w:lvl w:ilvl="5" w:tplc="FFFFFFFF" w:tentative="1">
      <w:start w:val="1"/>
      <w:numFmt w:val="bullet"/>
      <w:lvlText w:val=""/>
      <w:lvlJc w:val="left"/>
      <w:pPr>
        <w:ind w:left="4740" w:hanging="360"/>
      </w:pPr>
      <w:rPr>
        <w:rFonts w:ascii="Wingdings" w:hAnsi="Wingdings" w:hint="default"/>
      </w:rPr>
    </w:lvl>
    <w:lvl w:ilvl="6" w:tplc="FFFFFFFF" w:tentative="1">
      <w:start w:val="1"/>
      <w:numFmt w:val="bullet"/>
      <w:lvlText w:val=""/>
      <w:lvlJc w:val="left"/>
      <w:pPr>
        <w:ind w:left="5460" w:hanging="360"/>
      </w:pPr>
      <w:rPr>
        <w:rFonts w:ascii="Symbol" w:hAnsi="Symbol" w:hint="default"/>
      </w:rPr>
    </w:lvl>
    <w:lvl w:ilvl="7" w:tplc="FFFFFFFF" w:tentative="1">
      <w:start w:val="1"/>
      <w:numFmt w:val="bullet"/>
      <w:lvlText w:val="o"/>
      <w:lvlJc w:val="left"/>
      <w:pPr>
        <w:ind w:left="6180" w:hanging="360"/>
      </w:pPr>
      <w:rPr>
        <w:rFonts w:ascii="Courier New" w:hAnsi="Courier New" w:cs="Courier New" w:hint="default"/>
      </w:rPr>
    </w:lvl>
    <w:lvl w:ilvl="8" w:tplc="FFFFFFFF" w:tentative="1">
      <w:start w:val="1"/>
      <w:numFmt w:val="bullet"/>
      <w:lvlText w:val=""/>
      <w:lvlJc w:val="left"/>
      <w:pPr>
        <w:ind w:left="6900" w:hanging="360"/>
      </w:pPr>
      <w:rPr>
        <w:rFonts w:ascii="Wingdings" w:hAnsi="Wingdings" w:hint="default"/>
      </w:rPr>
    </w:lvl>
  </w:abstractNum>
  <w:abstractNum w:abstractNumId="7" w15:restartNumberingAfterBreak="0">
    <w:nsid w:val="13BF28AF"/>
    <w:multiLevelType w:val="hybridMultilevel"/>
    <w:tmpl w:val="F04C1E6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98E203F"/>
    <w:multiLevelType w:val="hybridMultilevel"/>
    <w:tmpl w:val="58983440"/>
    <w:lvl w:ilvl="0" w:tplc="041CE16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3E2B29"/>
    <w:multiLevelType w:val="hybridMultilevel"/>
    <w:tmpl w:val="13FCFC9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91D756D"/>
    <w:multiLevelType w:val="hybridMultilevel"/>
    <w:tmpl w:val="B7F4BD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0A4AFB"/>
    <w:multiLevelType w:val="hybridMultilevel"/>
    <w:tmpl w:val="6E122A3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BD8263A"/>
    <w:multiLevelType w:val="hybridMultilevel"/>
    <w:tmpl w:val="70D4D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CB7EC4"/>
    <w:multiLevelType w:val="hybridMultilevel"/>
    <w:tmpl w:val="E54AC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554472"/>
    <w:multiLevelType w:val="hybridMultilevel"/>
    <w:tmpl w:val="B1823DC4"/>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595869"/>
    <w:multiLevelType w:val="hybridMultilevel"/>
    <w:tmpl w:val="27BA8A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846B2C"/>
    <w:multiLevelType w:val="hybridMultilevel"/>
    <w:tmpl w:val="974606C8"/>
    <w:lvl w:ilvl="0" w:tplc="7286F9A6">
      <w:start w:val="1"/>
      <w:numFmt w:val="bullet"/>
      <w:lvlText w:val=""/>
      <w:lvlJc w:val="left"/>
      <w:pPr>
        <w:tabs>
          <w:tab w:val="num" w:pos="2138"/>
        </w:tabs>
        <w:ind w:left="2138"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27B10F4"/>
    <w:multiLevelType w:val="hybridMultilevel"/>
    <w:tmpl w:val="55DEA540"/>
    <w:lvl w:ilvl="0" w:tplc="0809000F">
      <w:start w:val="1"/>
      <w:numFmt w:val="decimal"/>
      <w:lvlText w:val="%1."/>
      <w:lvlJc w:val="left"/>
      <w:pPr>
        <w:ind w:left="1080" w:hanging="360"/>
      </w:pPr>
    </w:lvl>
    <w:lvl w:ilvl="1" w:tplc="037C005A">
      <w:numFmt w:val="bullet"/>
      <w:lvlText w:val=""/>
      <w:lvlJc w:val="left"/>
      <w:pPr>
        <w:ind w:left="1800" w:hanging="360"/>
      </w:pPr>
      <w:rPr>
        <w:rFonts w:ascii="Symbol" w:eastAsia="Times New Roman" w:hAnsi="Symbol" w:cs="Times New Roman"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5AA1106"/>
    <w:multiLevelType w:val="hybridMultilevel"/>
    <w:tmpl w:val="89A4BBB8"/>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8B569F4"/>
    <w:multiLevelType w:val="hybridMultilevel"/>
    <w:tmpl w:val="B7F4BDF6"/>
    <w:lvl w:ilvl="0" w:tplc="0809000F">
      <w:start w:val="1"/>
      <w:numFmt w:val="decimal"/>
      <w:lvlText w:val="%1."/>
      <w:lvlJc w:val="left"/>
      <w:pPr>
        <w:ind w:left="0" w:hanging="360"/>
      </w:p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20" w15:restartNumberingAfterBreak="0">
    <w:nsid w:val="5CC24F1C"/>
    <w:multiLevelType w:val="hybridMultilevel"/>
    <w:tmpl w:val="405ECB50"/>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21" w15:restartNumberingAfterBreak="0">
    <w:nsid w:val="5D567393"/>
    <w:multiLevelType w:val="hybridMultilevel"/>
    <w:tmpl w:val="316C707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E9660DC"/>
    <w:multiLevelType w:val="hybridMultilevel"/>
    <w:tmpl w:val="4D0C39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1CA50FC"/>
    <w:multiLevelType w:val="hybridMultilevel"/>
    <w:tmpl w:val="C562B5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6F92236"/>
    <w:multiLevelType w:val="hybridMultilevel"/>
    <w:tmpl w:val="B7F4BD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DB62E65"/>
    <w:multiLevelType w:val="hybridMultilevel"/>
    <w:tmpl w:val="43266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0083678"/>
    <w:multiLevelType w:val="hybridMultilevel"/>
    <w:tmpl w:val="B7F4BD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86515D4"/>
    <w:multiLevelType w:val="hybridMultilevel"/>
    <w:tmpl w:val="200CE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94299E"/>
    <w:multiLevelType w:val="hybridMultilevel"/>
    <w:tmpl w:val="9C5AB64E"/>
    <w:lvl w:ilvl="0" w:tplc="CE2E3E7A">
      <w:start w:val="1"/>
      <w:numFmt w:val="bullet"/>
      <w:lvlText w:val="-"/>
      <w:lvlJc w:val="left"/>
      <w:pPr>
        <w:ind w:left="360" w:hanging="360"/>
      </w:pPr>
      <w:rPr>
        <w:rFonts w:ascii="Century Gothic" w:eastAsia="Calibri" w:hAnsi="Century Gothic"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1601BA"/>
    <w:multiLevelType w:val="hybridMultilevel"/>
    <w:tmpl w:val="44303CD4"/>
    <w:lvl w:ilvl="0" w:tplc="CE2E3E7A">
      <w:start w:val="1"/>
      <w:numFmt w:val="bullet"/>
      <w:lvlText w:val="-"/>
      <w:lvlJc w:val="left"/>
      <w:pPr>
        <w:ind w:left="360" w:hanging="360"/>
      </w:pPr>
      <w:rPr>
        <w:rFonts w:ascii="Century Gothic" w:eastAsia="Calibri" w:hAnsi="Century Gothic"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A8F0A85"/>
    <w:multiLevelType w:val="hybridMultilevel"/>
    <w:tmpl w:val="6FAA4B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7C214A89"/>
    <w:multiLevelType w:val="hybridMultilevel"/>
    <w:tmpl w:val="57941D7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42179471">
    <w:abstractNumId w:val="8"/>
  </w:num>
  <w:num w:numId="2" w16cid:durableId="188372228">
    <w:abstractNumId w:val="29"/>
  </w:num>
  <w:num w:numId="3" w16cid:durableId="971253546">
    <w:abstractNumId w:val="15"/>
  </w:num>
  <w:num w:numId="4" w16cid:durableId="1078090862">
    <w:abstractNumId w:val="28"/>
  </w:num>
  <w:num w:numId="5" w16cid:durableId="1049454678">
    <w:abstractNumId w:val="3"/>
  </w:num>
  <w:num w:numId="6" w16cid:durableId="1841964059">
    <w:abstractNumId w:val="21"/>
  </w:num>
  <w:num w:numId="7" w16cid:durableId="1408571683">
    <w:abstractNumId w:val="16"/>
  </w:num>
  <w:num w:numId="8" w16cid:durableId="128863515">
    <w:abstractNumId w:val="25"/>
  </w:num>
  <w:num w:numId="9" w16cid:durableId="1224293633">
    <w:abstractNumId w:val="12"/>
  </w:num>
  <w:num w:numId="10" w16cid:durableId="374814296">
    <w:abstractNumId w:val="7"/>
  </w:num>
  <w:num w:numId="11" w16cid:durableId="360784625">
    <w:abstractNumId w:val="2"/>
  </w:num>
  <w:num w:numId="12" w16cid:durableId="1063137580">
    <w:abstractNumId w:val="0"/>
  </w:num>
  <w:num w:numId="13" w16cid:durableId="742534283">
    <w:abstractNumId w:val="30"/>
  </w:num>
  <w:num w:numId="14" w16cid:durableId="230966714">
    <w:abstractNumId w:val="27"/>
  </w:num>
  <w:num w:numId="15" w16cid:durableId="1039743617">
    <w:abstractNumId w:val="22"/>
  </w:num>
  <w:num w:numId="16" w16cid:durableId="562183151">
    <w:abstractNumId w:val="11"/>
  </w:num>
  <w:num w:numId="17" w16cid:durableId="1964461481">
    <w:abstractNumId w:val="26"/>
  </w:num>
  <w:num w:numId="18" w16cid:durableId="303897440">
    <w:abstractNumId w:val="24"/>
  </w:num>
  <w:num w:numId="19" w16cid:durableId="1435829809">
    <w:abstractNumId w:val="19"/>
  </w:num>
  <w:num w:numId="20" w16cid:durableId="633021061">
    <w:abstractNumId w:val="10"/>
  </w:num>
  <w:num w:numId="21" w16cid:durableId="2053652169">
    <w:abstractNumId w:val="5"/>
  </w:num>
  <w:num w:numId="22" w16cid:durableId="1876119637">
    <w:abstractNumId w:val="4"/>
  </w:num>
  <w:num w:numId="23" w16cid:durableId="418216138">
    <w:abstractNumId w:val="14"/>
  </w:num>
  <w:num w:numId="24" w16cid:durableId="799765453">
    <w:abstractNumId w:val="17"/>
  </w:num>
  <w:num w:numId="25" w16cid:durableId="1472285739">
    <w:abstractNumId w:val="23"/>
  </w:num>
  <w:num w:numId="26" w16cid:durableId="1403991828">
    <w:abstractNumId w:val="13"/>
  </w:num>
  <w:num w:numId="27" w16cid:durableId="1083842453">
    <w:abstractNumId w:val="20"/>
  </w:num>
  <w:num w:numId="28" w16cid:durableId="1194416678">
    <w:abstractNumId w:val="6"/>
  </w:num>
  <w:num w:numId="29" w16cid:durableId="518739839">
    <w:abstractNumId w:val="31"/>
  </w:num>
  <w:num w:numId="30" w16cid:durableId="2085948215">
    <w:abstractNumId w:val="18"/>
  </w:num>
  <w:num w:numId="31" w16cid:durableId="1548223614">
    <w:abstractNumId w:val="9"/>
  </w:num>
  <w:num w:numId="32" w16cid:durableId="16909813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NotTrackMove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76F"/>
    <w:rsid w:val="000027F7"/>
    <w:rsid w:val="000157A7"/>
    <w:rsid w:val="000307AD"/>
    <w:rsid w:val="00093B07"/>
    <w:rsid w:val="000B5C0F"/>
    <w:rsid w:val="000F5C30"/>
    <w:rsid w:val="00102BB5"/>
    <w:rsid w:val="00103377"/>
    <w:rsid w:val="001254F6"/>
    <w:rsid w:val="0012746D"/>
    <w:rsid w:val="001571F5"/>
    <w:rsid w:val="001A31A2"/>
    <w:rsid w:val="001B0826"/>
    <w:rsid w:val="00213433"/>
    <w:rsid w:val="00227A23"/>
    <w:rsid w:val="00236044"/>
    <w:rsid w:val="00241540"/>
    <w:rsid w:val="00242798"/>
    <w:rsid w:val="0026577A"/>
    <w:rsid w:val="00266EA6"/>
    <w:rsid w:val="00275482"/>
    <w:rsid w:val="002A6E6A"/>
    <w:rsid w:val="002B64D3"/>
    <w:rsid w:val="002C417D"/>
    <w:rsid w:val="002D12CD"/>
    <w:rsid w:val="002E22F8"/>
    <w:rsid w:val="003114BD"/>
    <w:rsid w:val="0034305E"/>
    <w:rsid w:val="003832A3"/>
    <w:rsid w:val="00392456"/>
    <w:rsid w:val="00394CE0"/>
    <w:rsid w:val="003B5A05"/>
    <w:rsid w:val="003E0E99"/>
    <w:rsid w:val="003F67B5"/>
    <w:rsid w:val="003F7E9B"/>
    <w:rsid w:val="00430F30"/>
    <w:rsid w:val="00435372"/>
    <w:rsid w:val="00435602"/>
    <w:rsid w:val="0043578E"/>
    <w:rsid w:val="004633CB"/>
    <w:rsid w:val="004C02CB"/>
    <w:rsid w:val="004C4C55"/>
    <w:rsid w:val="004C54CC"/>
    <w:rsid w:val="004F2443"/>
    <w:rsid w:val="004F6EBE"/>
    <w:rsid w:val="00516F7F"/>
    <w:rsid w:val="00524ABF"/>
    <w:rsid w:val="00541664"/>
    <w:rsid w:val="005A4340"/>
    <w:rsid w:val="005C576A"/>
    <w:rsid w:val="005E0F94"/>
    <w:rsid w:val="005F2EC3"/>
    <w:rsid w:val="00620EB3"/>
    <w:rsid w:val="00641D9E"/>
    <w:rsid w:val="00642A70"/>
    <w:rsid w:val="0064776F"/>
    <w:rsid w:val="00657659"/>
    <w:rsid w:val="00675D6D"/>
    <w:rsid w:val="006A2FBB"/>
    <w:rsid w:val="006A6B21"/>
    <w:rsid w:val="006D09A8"/>
    <w:rsid w:val="00716F33"/>
    <w:rsid w:val="0074226B"/>
    <w:rsid w:val="00770D6A"/>
    <w:rsid w:val="007765F0"/>
    <w:rsid w:val="007E2477"/>
    <w:rsid w:val="007F21CC"/>
    <w:rsid w:val="0086236F"/>
    <w:rsid w:val="0087673F"/>
    <w:rsid w:val="008914C2"/>
    <w:rsid w:val="00892DB3"/>
    <w:rsid w:val="008A54B6"/>
    <w:rsid w:val="008F37FD"/>
    <w:rsid w:val="009001F2"/>
    <w:rsid w:val="00904CFC"/>
    <w:rsid w:val="009175A8"/>
    <w:rsid w:val="00962BEC"/>
    <w:rsid w:val="00974AE8"/>
    <w:rsid w:val="00977244"/>
    <w:rsid w:val="009A598C"/>
    <w:rsid w:val="009C2BB3"/>
    <w:rsid w:val="009E5838"/>
    <w:rsid w:val="00A17E15"/>
    <w:rsid w:val="00A22CA7"/>
    <w:rsid w:val="00A254D9"/>
    <w:rsid w:val="00A41643"/>
    <w:rsid w:val="00A71E65"/>
    <w:rsid w:val="00AB4278"/>
    <w:rsid w:val="00AE31A0"/>
    <w:rsid w:val="00AE72C0"/>
    <w:rsid w:val="00AF07A4"/>
    <w:rsid w:val="00AF191E"/>
    <w:rsid w:val="00B026DF"/>
    <w:rsid w:val="00B31EEE"/>
    <w:rsid w:val="00BA1033"/>
    <w:rsid w:val="00BA490D"/>
    <w:rsid w:val="00BC7006"/>
    <w:rsid w:val="00C16441"/>
    <w:rsid w:val="00C22C4F"/>
    <w:rsid w:val="00C27050"/>
    <w:rsid w:val="00C50ADA"/>
    <w:rsid w:val="00C52006"/>
    <w:rsid w:val="00C66C7F"/>
    <w:rsid w:val="00C72202"/>
    <w:rsid w:val="00CD66ED"/>
    <w:rsid w:val="00D1479E"/>
    <w:rsid w:val="00D247C9"/>
    <w:rsid w:val="00DB3B2F"/>
    <w:rsid w:val="00DE617D"/>
    <w:rsid w:val="00E40397"/>
    <w:rsid w:val="00E500C7"/>
    <w:rsid w:val="00E86A7C"/>
    <w:rsid w:val="00EC798F"/>
    <w:rsid w:val="00ED7ED6"/>
    <w:rsid w:val="00EE14B3"/>
    <w:rsid w:val="00F0321D"/>
    <w:rsid w:val="00F405A9"/>
    <w:rsid w:val="00F97B77"/>
    <w:rsid w:val="00FD7DE0"/>
    <w:rsid w:val="00FE2402"/>
    <w:rsid w:val="05CE83A1"/>
    <w:rsid w:val="0F4B9103"/>
    <w:rsid w:val="1629FFEE"/>
    <w:rsid w:val="179AE3BC"/>
    <w:rsid w:val="1A093A8C"/>
    <w:rsid w:val="1BD9E824"/>
    <w:rsid w:val="1C6FE5A7"/>
    <w:rsid w:val="22B3348D"/>
    <w:rsid w:val="33C94AD0"/>
    <w:rsid w:val="38D4BF7A"/>
    <w:rsid w:val="44B076DD"/>
    <w:rsid w:val="46BA4171"/>
    <w:rsid w:val="47212FB9"/>
    <w:rsid w:val="4BCBACA8"/>
    <w:rsid w:val="4BEA652C"/>
    <w:rsid w:val="5F49771B"/>
    <w:rsid w:val="60AAED37"/>
    <w:rsid w:val="627F7F44"/>
    <w:rsid w:val="68E1FF5A"/>
    <w:rsid w:val="703AEDE2"/>
    <w:rsid w:val="7B82EA6E"/>
    <w:rsid w:val="7E1D7B8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79D2D"/>
  <w15:chartTrackingRefBased/>
  <w15:docId w15:val="{7BEA2854-23E1-4A0D-AA7C-80A2C8C96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Calibri" w:hAnsi="Century Gothic"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76F"/>
    <w:pPr>
      <w:ind w:left="777" w:hanging="357"/>
    </w:pPr>
    <w:rPr>
      <w:rFonts w:ascii="Calibri" w:hAnsi="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33CB"/>
    <w:pPr>
      <w:tabs>
        <w:tab w:val="center" w:pos="4513"/>
        <w:tab w:val="right" w:pos="9026"/>
      </w:tabs>
    </w:pPr>
  </w:style>
  <w:style w:type="character" w:customStyle="1" w:styleId="HeaderChar">
    <w:name w:val="Header Char"/>
    <w:link w:val="Header"/>
    <w:uiPriority w:val="99"/>
    <w:rsid w:val="004633CB"/>
    <w:rPr>
      <w:rFonts w:ascii="Calibri" w:hAnsi="Calibri"/>
      <w:sz w:val="22"/>
      <w:szCs w:val="22"/>
      <w:lang w:eastAsia="en-US"/>
    </w:rPr>
  </w:style>
  <w:style w:type="paragraph" w:styleId="Footer">
    <w:name w:val="footer"/>
    <w:basedOn w:val="Normal"/>
    <w:link w:val="FooterChar"/>
    <w:uiPriority w:val="99"/>
    <w:unhideWhenUsed/>
    <w:rsid w:val="004633CB"/>
    <w:pPr>
      <w:tabs>
        <w:tab w:val="center" w:pos="4513"/>
        <w:tab w:val="right" w:pos="9026"/>
      </w:tabs>
    </w:pPr>
  </w:style>
  <w:style w:type="character" w:customStyle="1" w:styleId="FooterChar">
    <w:name w:val="Footer Char"/>
    <w:link w:val="Footer"/>
    <w:uiPriority w:val="99"/>
    <w:rsid w:val="004633CB"/>
    <w:rPr>
      <w:rFonts w:ascii="Calibri" w:hAnsi="Calibri"/>
      <w:sz w:val="22"/>
      <w:szCs w:val="22"/>
      <w:lang w:eastAsia="en-US"/>
    </w:rPr>
  </w:style>
  <w:style w:type="paragraph" w:styleId="BalloonText">
    <w:name w:val="Balloon Text"/>
    <w:basedOn w:val="Normal"/>
    <w:link w:val="BalloonTextChar"/>
    <w:uiPriority w:val="99"/>
    <w:semiHidden/>
    <w:unhideWhenUsed/>
    <w:rsid w:val="00ED7ED6"/>
    <w:rPr>
      <w:rFonts w:ascii="Tahoma" w:hAnsi="Tahoma" w:cs="Tahoma"/>
      <w:sz w:val="16"/>
      <w:szCs w:val="16"/>
    </w:rPr>
  </w:style>
  <w:style w:type="character" w:customStyle="1" w:styleId="BalloonTextChar">
    <w:name w:val="Balloon Text Char"/>
    <w:link w:val="BalloonText"/>
    <w:uiPriority w:val="99"/>
    <w:semiHidden/>
    <w:rsid w:val="00ED7ED6"/>
    <w:rPr>
      <w:rFonts w:ascii="Tahoma" w:hAnsi="Tahoma" w:cs="Tahoma"/>
      <w:sz w:val="16"/>
      <w:szCs w:val="16"/>
      <w:lang w:eastAsia="en-US"/>
    </w:rPr>
  </w:style>
  <w:style w:type="paragraph" w:styleId="ListParagraph">
    <w:name w:val="List Paragraph"/>
    <w:basedOn w:val="Normal"/>
    <w:uiPriority w:val="34"/>
    <w:qFormat/>
    <w:rsid w:val="00A17E15"/>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127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DF3BAD815CDF4FA8ADFC0C88C2D61E" ma:contentTypeVersion="6" ma:contentTypeDescription="Create a new document." ma:contentTypeScope="" ma:versionID="62cfd45e6f2fb54eb489e135decf12bf">
  <xsd:schema xmlns:xsd="http://www.w3.org/2001/XMLSchema" xmlns:xs="http://www.w3.org/2001/XMLSchema" xmlns:p="http://schemas.microsoft.com/office/2006/metadata/properties" xmlns:ns2="d296fa66-25f3-4a5f-89b4-e605c85d5807" targetNamespace="http://schemas.microsoft.com/office/2006/metadata/properties" ma:root="true" ma:fieldsID="37b3db59ca9d3b1fde7b0e3fbffa452a" ns2:_="">
    <xsd:import namespace="d296fa66-25f3-4a5f-89b4-e605c85d58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6fa66-25f3-4a5f-89b4-e605c85d58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2721B4-91AC-454D-8338-73AD885CCC13}"/>
</file>

<file path=customXml/itemProps2.xml><?xml version="1.0" encoding="utf-8"?>
<ds:datastoreItem xmlns:ds="http://schemas.openxmlformats.org/officeDocument/2006/customXml" ds:itemID="{6151A7AB-0334-4445-96E8-2ABD79F4936A}">
  <ds:schemaRefs>
    <ds:schemaRef ds:uri="http://schemas.microsoft.com/office/2006/metadata/properties"/>
    <ds:schemaRef ds:uri="http://schemas.microsoft.com/office/infopath/2007/PartnerControls"/>
    <ds:schemaRef ds:uri="240d5530-4ae8-4607-90ac-f02ce42b11fd"/>
    <ds:schemaRef ds:uri="99b1f58a-5225-4556-bb6e-38539b432aaf"/>
  </ds:schemaRefs>
</ds:datastoreItem>
</file>

<file path=customXml/itemProps3.xml><?xml version="1.0" encoding="utf-8"?>
<ds:datastoreItem xmlns:ds="http://schemas.openxmlformats.org/officeDocument/2006/customXml" ds:itemID="{E34C5A13-5A6A-4F87-A932-CCBB6C72D51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439</Words>
  <Characters>2829</Characters>
  <Application>Microsoft Office Word</Application>
  <DocSecurity>0</DocSecurity>
  <Lines>123</Lines>
  <Paragraphs>59</Paragraphs>
  <ScaleCrop>false</ScaleCrop>
  <Company>Angus Council</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CameronSD</dc:creator>
  <cp:keywords/>
  <cp:lastModifiedBy>Lesley J Guthrie</cp:lastModifiedBy>
  <cp:revision>15</cp:revision>
  <cp:lastPrinted>2019-06-19T10:41:00Z</cp:lastPrinted>
  <dcterms:created xsi:type="dcterms:W3CDTF">2024-07-29T12:01:00Z</dcterms:created>
  <dcterms:modified xsi:type="dcterms:W3CDTF">2025-04-01T16:12:00Z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0x010100D6DF3BAD815CDF4FA8ADFC0C88C2D61E</vt:lpwstr>
  </property>
  <property fmtid="{D5CDD505-2E9C-101B-9397-08002B2CF9AE}" pid="3" name="MediaServiceImageTags">
    <vt:lpwstr/>
  </property>
</Properties>
</file>