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EFE97" w14:textId="77777777" w:rsidR="00FB23C3" w:rsidRDefault="00FB23C3" w:rsidP="00F229C3">
      <w:pPr>
        <w:rPr>
          <w:rFonts w:asciiTheme="minorHAnsi" w:hAnsiTheme="minorHAnsi" w:cs="Calibri"/>
          <w:b/>
          <w:sz w:val="36"/>
          <w:szCs w:val="36"/>
        </w:rPr>
      </w:pPr>
      <w:r>
        <w:rPr>
          <w:noProof/>
          <w:lang w:eastAsia="en-GB"/>
        </w:rPr>
        <w:drawing>
          <wp:inline distT="0" distB="0" distL="0" distR="0" wp14:anchorId="27476EC6" wp14:editId="7A715DCB">
            <wp:extent cx="2800350" cy="1025682"/>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2802218" cy="1026366"/>
                    </a:xfrm>
                    <a:prstGeom prst="rect">
                      <a:avLst/>
                    </a:prstGeom>
                  </pic:spPr>
                </pic:pic>
              </a:graphicData>
            </a:graphic>
          </wp:inline>
        </w:drawing>
      </w:r>
      <w:r w:rsidRPr="00705D49">
        <w:rPr>
          <w:rFonts w:asciiTheme="minorHAnsi" w:eastAsia="Times New Roman" w:hAnsiTheme="minorHAnsi" w:cs="Arial"/>
          <w:b/>
          <w:bCs/>
          <w:noProof/>
          <w:sz w:val="36"/>
          <w:szCs w:val="36"/>
          <w:lang w:eastAsia="en-GB"/>
        </w:rPr>
        <w:drawing>
          <wp:anchor distT="0" distB="0" distL="114300" distR="114300" simplePos="0" relativeHeight="251658752" behindDoc="1" locked="0" layoutInCell="1" allowOverlap="1" wp14:anchorId="2E0269DE" wp14:editId="2DA42658">
            <wp:simplePos x="0" y="0"/>
            <wp:positionH relativeFrom="margin">
              <wp:posOffset>3535680</wp:posOffset>
            </wp:positionH>
            <wp:positionV relativeFrom="paragraph">
              <wp:posOffset>1270</wp:posOffset>
            </wp:positionV>
            <wp:extent cx="3009900" cy="790575"/>
            <wp:effectExtent l="0" t="0" r="0" b="9525"/>
            <wp:wrapNone/>
            <wp:docPr id="2" name="Picture 2" descr="C:\Users\odeaj\AppData\Local\Microsoft\Windows\Temporary Internet Files\Content.Outlook\QDVTEQX5\EAC Logo 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deaj\AppData\Local\Microsoft\Windows\Temporary Internet Files\Content.Outlook\QDVTEQX5\EAC Logo 201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09900" cy="790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199563" w14:textId="77777777" w:rsidR="00F229C3" w:rsidRPr="00FB23C3" w:rsidRDefault="00782D9B" w:rsidP="00F229C3">
      <w:pPr>
        <w:rPr>
          <w:rFonts w:asciiTheme="minorHAnsi" w:hAnsiTheme="minorHAnsi" w:cs="Calibri"/>
          <w:b/>
          <w:sz w:val="40"/>
          <w:szCs w:val="40"/>
        </w:rPr>
      </w:pPr>
      <w:r w:rsidRPr="00FB23C3">
        <w:rPr>
          <w:rFonts w:asciiTheme="minorHAnsi" w:hAnsiTheme="minorHAnsi" w:cs="Calibri"/>
          <w:b/>
          <w:sz w:val="40"/>
          <w:szCs w:val="40"/>
        </w:rPr>
        <w:t>JOB OUTLINE</w:t>
      </w:r>
    </w:p>
    <w:p w14:paraId="3084C917" w14:textId="77777777" w:rsidR="00F229C3" w:rsidRPr="00705D49" w:rsidRDefault="00F229C3" w:rsidP="00920387">
      <w:pPr>
        <w:pStyle w:val="Heading5"/>
        <w:numPr>
          <w:ilvl w:val="0"/>
          <w:numId w:val="0"/>
        </w:numPr>
        <w:tabs>
          <w:tab w:val="left" w:pos="1701"/>
        </w:tabs>
        <w:jc w:val="both"/>
        <w:rPr>
          <w:rFonts w:asciiTheme="minorHAnsi" w:hAnsiTheme="minorHAnsi" w:cs="Arial"/>
          <w:b w:val="0"/>
          <w:i w:val="0"/>
          <w:sz w:val="22"/>
          <w:szCs w:val="22"/>
        </w:rPr>
      </w:pPr>
      <w:r w:rsidRPr="00705D49">
        <w:rPr>
          <w:rFonts w:asciiTheme="minorHAnsi" w:hAnsiTheme="minorHAnsi" w:cs="Arial"/>
          <w:i w:val="0"/>
          <w:sz w:val="22"/>
          <w:szCs w:val="22"/>
        </w:rPr>
        <w:t>Post:</w:t>
      </w:r>
      <w:r w:rsidRPr="00705D49">
        <w:rPr>
          <w:rFonts w:asciiTheme="minorHAnsi" w:hAnsiTheme="minorHAnsi" w:cs="Arial"/>
          <w:i w:val="0"/>
          <w:sz w:val="22"/>
          <w:szCs w:val="22"/>
        </w:rPr>
        <w:tab/>
      </w:r>
      <w:r w:rsidR="00BF28C7" w:rsidRPr="00705D49">
        <w:rPr>
          <w:rFonts w:asciiTheme="minorHAnsi" w:hAnsiTheme="minorHAnsi" w:cs="Arial"/>
          <w:b w:val="0"/>
          <w:i w:val="0"/>
          <w:sz w:val="22"/>
          <w:szCs w:val="22"/>
        </w:rPr>
        <w:t xml:space="preserve">Modern Apprentice </w:t>
      </w:r>
      <w:r w:rsidR="00C31895">
        <w:rPr>
          <w:rFonts w:asciiTheme="minorHAnsi" w:hAnsiTheme="minorHAnsi" w:cs="Arial"/>
          <w:b w:val="0"/>
          <w:i w:val="0"/>
          <w:sz w:val="22"/>
          <w:szCs w:val="22"/>
        </w:rPr>
        <w:t>–</w:t>
      </w:r>
      <w:r w:rsidR="00BF28C7" w:rsidRPr="00705D49">
        <w:rPr>
          <w:rFonts w:asciiTheme="minorHAnsi" w:hAnsiTheme="minorHAnsi" w:cs="Arial"/>
          <w:b w:val="0"/>
          <w:i w:val="0"/>
          <w:sz w:val="22"/>
          <w:szCs w:val="22"/>
        </w:rPr>
        <w:t xml:space="preserve"> </w:t>
      </w:r>
      <w:r w:rsidR="00374C7B">
        <w:rPr>
          <w:rFonts w:asciiTheme="minorHAnsi" w:hAnsiTheme="minorHAnsi" w:cs="Arial"/>
          <w:b w:val="0"/>
          <w:i w:val="0"/>
          <w:sz w:val="22"/>
          <w:szCs w:val="22"/>
        </w:rPr>
        <w:t xml:space="preserve">Logistics </w:t>
      </w:r>
    </w:p>
    <w:p w14:paraId="71233C36" w14:textId="09243578" w:rsidR="00F229C3" w:rsidRPr="00705D49" w:rsidRDefault="00F229C3" w:rsidP="00705D49">
      <w:pPr>
        <w:pStyle w:val="Heading5"/>
        <w:numPr>
          <w:ilvl w:val="0"/>
          <w:numId w:val="0"/>
        </w:numPr>
        <w:tabs>
          <w:tab w:val="left" w:pos="1701"/>
        </w:tabs>
        <w:jc w:val="both"/>
        <w:rPr>
          <w:rFonts w:asciiTheme="minorHAnsi" w:hAnsiTheme="minorHAnsi"/>
          <w:b w:val="0"/>
          <w:i w:val="0"/>
          <w:sz w:val="22"/>
          <w:szCs w:val="22"/>
        </w:rPr>
      </w:pPr>
      <w:r w:rsidRPr="00705D49">
        <w:rPr>
          <w:rFonts w:asciiTheme="minorHAnsi" w:hAnsiTheme="minorHAnsi" w:cs="Arial"/>
          <w:i w:val="0"/>
          <w:sz w:val="22"/>
          <w:szCs w:val="22"/>
        </w:rPr>
        <w:t>Service</w:t>
      </w:r>
      <w:r w:rsidRPr="00705D49">
        <w:rPr>
          <w:rFonts w:asciiTheme="minorHAnsi" w:hAnsiTheme="minorHAnsi" w:cs="Calibri"/>
          <w:i w:val="0"/>
          <w:sz w:val="22"/>
          <w:szCs w:val="22"/>
        </w:rPr>
        <w:t>:</w:t>
      </w:r>
      <w:r w:rsidRPr="00705D49">
        <w:rPr>
          <w:rFonts w:asciiTheme="minorHAnsi" w:hAnsiTheme="minorHAnsi" w:cs="Calibri"/>
          <w:b w:val="0"/>
          <w:i w:val="0"/>
          <w:sz w:val="22"/>
          <w:szCs w:val="22"/>
        </w:rPr>
        <w:tab/>
      </w:r>
      <w:r w:rsidR="006A20EA">
        <w:rPr>
          <w:rFonts w:asciiTheme="minorHAnsi" w:hAnsiTheme="minorHAnsi"/>
          <w:b w:val="0"/>
          <w:i w:val="0"/>
          <w:sz w:val="22"/>
          <w:szCs w:val="22"/>
        </w:rPr>
        <w:t>Communities and Economy</w:t>
      </w:r>
      <w:r w:rsidRPr="00705D49">
        <w:rPr>
          <w:rFonts w:asciiTheme="minorHAnsi" w:hAnsiTheme="minorHAnsi"/>
          <w:i w:val="0"/>
          <w:sz w:val="22"/>
          <w:szCs w:val="22"/>
        </w:rPr>
        <w:t xml:space="preserve"> </w:t>
      </w:r>
    </w:p>
    <w:p w14:paraId="6FC9E10B" w14:textId="77777777" w:rsidR="00F229C3" w:rsidRPr="00705D49" w:rsidRDefault="00F229C3" w:rsidP="00920387">
      <w:pPr>
        <w:pStyle w:val="Default"/>
        <w:tabs>
          <w:tab w:val="left" w:pos="1701"/>
        </w:tabs>
        <w:jc w:val="both"/>
        <w:rPr>
          <w:rFonts w:asciiTheme="minorHAnsi" w:hAnsiTheme="minorHAnsi"/>
          <w:b/>
          <w:sz w:val="22"/>
          <w:szCs w:val="22"/>
        </w:rPr>
      </w:pPr>
    </w:p>
    <w:p w14:paraId="2ECB65E6" w14:textId="3EC85BFD" w:rsidR="00F229C3" w:rsidRPr="00705D49" w:rsidRDefault="00F229C3" w:rsidP="00920387">
      <w:pPr>
        <w:pStyle w:val="Default"/>
        <w:tabs>
          <w:tab w:val="left" w:pos="1701"/>
        </w:tabs>
        <w:jc w:val="both"/>
        <w:rPr>
          <w:rFonts w:asciiTheme="minorHAnsi" w:hAnsiTheme="minorHAnsi"/>
          <w:b/>
          <w:sz w:val="22"/>
          <w:szCs w:val="22"/>
        </w:rPr>
      </w:pPr>
      <w:r w:rsidRPr="00705D49">
        <w:rPr>
          <w:rFonts w:asciiTheme="minorHAnsi" w:hAnsiTheme="minorHAnsi"/>
          <w:b/>
          <w:sz w:val="22"/>
          <w:szCs w:val="22"/>
        </w:rPr>
        <w:t>Section:</w:t>
      </w:r>
      <w:r w:rsidRPr="00705D49">
        <w:rPr>
          <w:rFonts w:asciiTheme="minorHAnsi" w:hAnsiTheme="minorHAnsi"/>
          <w:b/>
          <w:sz w:val="22"/>
          <w:szCs w:val="22"/>
        </w:rPr>
        <w:tab/>
      </w:r>
      <w:r w:rsidR="006A20EA">
        <w:rPr>
          <w:rFonts w:asciiTheme="minorHAnsi" w:hAnsiTheme="minorHAnsi"/>
          <w:sz w:val="22"/>
          <w:szCs w:val="22"/>
        </w:rPr>
        <w:t>Housing and Communities</w:t>
      </w:r>
    </w:p>
    <w:p w14:paraId="4C10E89E" w14:textId="77777777" w:rsidR="00F229C3" w:rsidRPr="00705D49" w:rsidRDefault="00F229C3" w:rsidP="00920387">
      <w:pPr>
        <w:pStyle w:val="Default"/>
        <w:tabs>
          <w:tab w:val="left" w:pos="1701"/>
        </w:tabs>
        <w:jc w:val="both"/>
        <w:rPr>
          <w:rFonts w:asciiTheme="minorHAnsi" w:hAnsiTheme="minorHAnsi"/>
          <w:b/>
          <w:sz w:val="22"/>
          <w:szCs w:val="22"/>
        </w:rPr>
      </w:pPr>
    </w:p>
    <w:p w14:paraId="3FB8DADA" w14:textId="12BD4B26" w:rsidR="00F229C3" w:rsidRPr="00705D49" w:rsidRDefault="00F229C3" w:rsidP="00920387">
      <w:pPr>
        <w:tabs>
          <w:tab w:val="left" w:pos="1701"/>
          <w:tab w:val="left" w:pos="2595"/>
        </w:tabs>
        <w:jc w:val="both"/>
        <w:rPr>
          <w:rFonts w:asciiTheme="minorHAnsi" w:hAnsiTheme="minorHAnsi" w:cs="Arial"/>
          <w:b/>
          <w:color w:val="000000"/>
        </w:rPr>
      </w:pPr>
      <w:r w:rsidRPr="00705D49">
        <w:rPr>
          <w:rFonts w:asciiTheme="minorHAnsi" w:hAnsiTheme="minorHAnsi" w:cs="Arial"/>
          <w:b/>
          <w:color w:val="000000"/>
        </w:rPr>
        <w:t>Grade:</w:t>
      </w:r>
      <w:r w:rsidRPr="00705D49">
        <w:rPr>
          <w:rFonts w:asciiTheme="minorHAnsi" w:hAnsiTheme="minorHAnsi" w:cs="Arial"/>
          <w:b/>
          <w:color w:val="000000"/>
        </w:rPr>
        <w:tab/>
      </w:r>
      <w:r w:rsidR="006A20EA">
        <w:rPr>
          <w:rFonts w:asciiTheme="minorHAnsi" w:hAnsiTheme="minorHAnsi" w:cs="Arial"/>
          <w:color w:val="000000"/>
        </w:rPr>
        <w:t>MA</w:t>
      </w:r>
    </w:p>
    <w:p w14:paraId="31B0B4CA" w14:textId="77777777" w:rsidR="00BF28C7" w:rsidRPr="00705D49" w:rsidRDefault="00F229C3" w:rsidP="00920387">
      <w:pPr>
        <w:tabs>
          <w:tab w:val="left" w:pos="1701"/>
        </w:tabs>
        <w:ind w:left="1701" w:hanging="1701"/>
        <w:jc w:val="both"/>
        <w:rPr>
          <w:rFonts w:asciiTheme="minorHAnsi" w:hAnsiTheme="minorHAnsi" w:cs="Arial"/>
        </w:rPr>
      </w:pPr>
      <w:r w:rsidRPr="00705D49">
        <w:rPr>
          <w:rFonts w:asciiTheme="minorHAnsi" w:hAnsiTheme="minorHAnsi" w:cs="Arial"/>
          <w:b/>
          <w:color w:val="000000"/>
        </w:rPr>
        <w:t>Job Purpose:</w:t>
      </w:r>
      <w:r w:rsidRPr="00705D49">
        <w:rPr>
          <w:rFonts w:asciiTheme="minorHAnsi" w:hAnsiTheme="minorHAnsi" w:cs="Arial"/>
          <w:b/>
          <w:color w:val="000000"/>
        </w:rPr>
        <w:tab/>
      </w:r>
      <w:r w:rsidR="00B556A3">
        <w:rPr>
          <w:rFonts w:asciiTheme="minorHAnsi" w:hAnsiTheme="minorHAnsi" w:cs="Arial"/>
        </w:rPr>
        <w:t>Assist in the delivery of plant, transport and PPE related activities to ensure the effective day-to-day co-ordination to support the operational services of Housing Asset Services.</w:t>
      </w:r>
    </w:p>
    <w:p w14:paraId="631469D2" w14:textId="77777777" w:rsidR="00705D49" w:rsidRPr="00FB23C3" w:rsidRDefault="00705D49" w:rsidP="00920387">
      <w:pPr>
        <w:tabs>
          <w:tab w:val="left" w:pos="1701"/>
        </w:tabs>
        <w:ind w:left="1701" w:hanging="1701"/>
        <w:jc w:val="both"/>
        <w:rPr>
          <w:rFonts w:asciiTheme="minorHAnsi" w:hAnsiTheme="minorHAnsi" w:cs="Arial"/>
          <w:i/>
          <w:color w:val="000000"/>
          <w:sz w:val="16"/>
          <w:szCs w:val="16"/>
        </w:rPr>
      </w:pPr>
    </w:p>
    <w:p w14:paraId="212C7F39" w14:textId="77777777" w:rsidR="00F229C3" w:rsidRPr="00705D49" w:rsidRDefault="0044728B" w:rsidP="0044728B">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Theme="minorHAnsi" w:hAnsiTheme="minorHAnsi" w:cs="Arial"/>
          <w:b/>
          <w:color w:val="000000"/>
          <w:sz w:val="22"/>
          <w:szCs w:val="22"/>
        </w:rPr>
      </w:pPr>
      <w:r w:rsidRPr="00705D49">
        <w:rPr>
          <w:rFonts w:asciiTheme="minorHAnsi" w:hAnsiTheme="minorHAnsi" w:cs="Arial"/>
          <w:b/>
          <w:color w:val="000000"/>
          <w:sz w:val="22"/>
          <w:szCs w:val="22"/>
        </w:rPr>
        <w:t xml:space="preserve">SECTION STRUCTURE CHART </w:t>
      </w:r>
    </w:p>
    <w:p w14:paraId="431970B1" w14:textId="77777777" w:rsidR="0044728B" w:rsidRPr="00705D49" w:rsidRDefault="00705D49" w:rsidP="00F229C3">
      <w:pPr>
        <w:ind w:left="720"/>
        <w:rPr>
          <w:rFonts w:asciiTheme="minorHAnsi" w:hAnsiTheme="minorHAnsi" w:cs="Arial"/>
          <w:bCs/>
          <w:i/>
          <w:color w:val="000000"/>
        </w:rPr>
      </w:pPr>
      <w:r w:rsidRPr="00705D49">
        <w:rPr>
          <w:rFonts w:asciiTheme="minorHAnsi" w:hAnsiTheme="minorHAnsi" w:cs="Arial"/>
          <w:bCs/>
          <w:i/>
          <w:noProof/>
          <w:color w:val="000000"/>
          <w:lang w:eastAsia="en-GB"/>
        </w:rPr>
        <mc:AlternateContent>
          <mc:Choice Requires="wps">
            <w:drawing>
              <wp:anchor distT="0" distB="0" distL="114300" distR="114300" simplePos="0" relativeHeight="250771456" behindDoc="0" locked="0" layoutInCell="1" allowOverlap="1" wp14:anchorId="5A05FF6E" wp14:editId="332508E9">
                <wp:simplePos x="0" y="0"/>
                <wp:positionH relativeFrom="column">
                  <wp:posOffset>1440180</wp:posOffset>
                </wp:positionH>
                <wp:positionV relativeFrom="paragraph">
                  <wp:posOffset>285115</wp:posOffset>
                </wp:positionV>
                <wp:extent cx="2712720" cy="297180"/>
                <wp:effectExtent l="0" t="0" r="11430" b="26670"/>
                <wp:wrapNone/>
                <wp:docPr id="4" name="Text Box 4"/>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5688078" w14:textId="77777777" w:rsidR="00CD6687" w:rsidRPr="00104492" w:rsidRDefault="00B556A3" w:rsidP="00CD6687">
                            <w:pPr>
                              <w:spacing w:line="240" w:lineRule="auto"/>
                              <w:jc w:val="center"/>
                              <w:rPr>
                                <w:b/>
                                <w:sz w:val="24"/>
                                <w:szCs w:val="24"/>
                              </w:rPr>
                            </w:pPr>
                            <w:r>
                              <w:rPr>
                                <w:b/>
                                <w:sz w:val="24"/>
                                <w:szCs w:val="24"/>
                              </w:rPr>
                              <w:t>Plant and Materials Co-ordinator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05FF6E" id="_x0000_t202" coordsize="21600,21600" o:spt="202" path="m,l,21600r21600,l21600,xe">
                <v:stroke joinstyle="miter"/>
                <v:path gradientshapeok="t" o:connecttype="rect"/>
              </v:shapetype>
              <v:shape id="Text Box 4" o:spid="_x0000_s1026" type="#_x0000_t202" style="position:absolute;left:0;text-align:left;margin-left:113.4pt;margin-top:22.45pt;width:213.6pt;height:23.4pt;z-index:25077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" fillcolor="white [3201]" strokeweight=".5pt">
                <v:textbox>
                  <w:txbxContent>
                    <w:p w:rsidR="00CD6687" w:rsidRPr="00104492" w:rsidRDefault="00B556A3" w:rsidP="00CD6687">
                      <w:pPr>
                        <w:spacing w:line="240" w:lineRule="auto"/>
                        <w:jc w:val="center"/>
                        <w:rPr>
                          <w:b/>
                          <w:sz w:val="24"/>
                          <w:szCs w:val="24"/>
                        </w:rPr>
                      </w:pPr>
                      <w:r>
                        <w:rPr>
                          <w:b/>
                          <w:sz w:val="24"/>
                          <w:szCs w:val="24"/>
                        </w:rPr>
                        <w:t>Plant and Materials Co-ordinator</w:t>
                      </w:r>
                    </w:p>
                  </w:txbxContent>
                </v:textbox>
              </v:shape>
            </w:pict>
          </mc:Fallback>
        </mc:AlternateContent>
      </w:r>
    </w:p>
    <w:p w14:paraId="42051EFA" w14:textId="77777777" w:rsidR="00F229C3" w:rsidRPr="00705D49" w:rsidRDefault="00F229C3" w:rsidP="00F229C3">
      <w:pPr>
        <w:tabs>
          <w:tab w:val="left" w:pos="1843"/>
        </w:tabs>
        <w:ind w:left="1843" w:hanging="1843"/>
        <w:rPr>
          <w:rFonts w:asciiTheme="minorHAnsi" w:hAnsiTheme="minorHAnsi" w:cs="Arial"/>
          <w:bCs/>
          <w:i/>
          <w:color w:val="000000"/>
        </w:rPr>
      </w:pPr>
    </w:p>
    <w:p w14:paraId="59822D24" w14:textId="77777777" w:rsidR="00F229C3" w:rsidRPr="00705D49" w:rsidRDefault="00F229C3" w:rsidP="00F229C3">
      <w:pPr>
        <w:tabs>
          <w:tab w:val="left" w:pos="1843"/>
        </w:tabs>
        <w:ind w:left="1843" w:hanging="1843"/>
        <w:rPr>
          <w:rFonts w:asciiTheme="minorHAnsi" w:hAnsiTheme="minorHAnsi" w:cs="Arial"/>
          <w:bCs/>
          <w:i/>
          <w:color w:val="000000"/>
        </w:rPr>
      </w:pPr>
    </w:p>
    <w:p w14:paraId="720AB37D" w14:textId="77777777" w:rsidR="00F229C3" w:rsidRPr="00705D49" w:rsidRDefault="00705D49" w:rsidP="00F229C3">
      <w:pPr>
        <w:jc w:val="both"/>
        <w:rPr>
          <w:rFonts w:asciiTheme="minorHAnsi" w:hAnsiTheme="minorHAnsi" w:cs="Arial"/>
          <w:color w:val="000000"/>
        </w:rPr>
      </w:pPr>
      <w:r w:rsidRPr="00705D49">
        <w:rPr>
          <w:rFonts w:asciiTheme="minorHAnsi" w:hAnsiTheme="minorHAnsi" w:cs="Arial"/>
          <w:bCs/>
          <w:i/>
          <w:noProof/>
          <w:color w:val="000000"/>
          <w:lang w:eastAsia="en-GB"/>
        </w:rPr>
        <mc:AlternateContent>
          <mc:Choice Requires="wps">
            <w:drawing>
              <wp:anchor distT="0" distB="0" distL="114300" distR="114300" simplePos="0" relativeHeight="250886144" behindDoc="0" locked="0" layoutInCell="1" allowOverlap="1" wp14:anchorId="08A12D54" wp14:editId="2A549B33">
                <wp:simplePos x="0" y="0"/>
                <wp:positionH relativeFrom="column">
                  <wp:posOffset>1436370</wp:posOffset>
                </wp:positionH>
                <wp:positionV relativeFrom="paragraph">
                  <wp:posOffset>8255</wp:posOffset>
                </wp:positionV>
                <wp:extent cx="2712720" cy="297180"/>
                <wp:effectExtent l="0" t="0" r="11430" b="26670"/>
                <wp:wrapNone/>
                <wp:docPr id="1" name="Text Box 1"/>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F1C4DC1" w14:textId="77777777" w:rsidR="00CD6687" w:rsidRPr="00104492" w:rsidRDefault="00B556A3" w:rsidP="00CD6687">
                            <w:pPr>
                              <w:spacing w:line="240" w:lineRule="auto"/>
                              <w:jc w:val="center"/>
                              <w:rPr>
                                <w:b/>
                                <w:sz w:val="24"/>
                                <w:szCs w:val="24"/>
                              </w:rPr>
                            </w:pPr>
                            <w:r>
                              <w:rPr>
                                <w:b/>
                                <w:sz w:val="24"/>
                                <w:szCs w:val="24"/>
                              </w:rPr>
                              <w:t>Team Leader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A12D54" id="Text Box 1" o:spid="_x0000_s1027" type="#_x0000_t202" style="position:absolute;left:0;text-align:left;margin-left:113.1pt;margin-top:.65pt;width:213.6pt;height:23.4pt;z-index:25088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" fillcolor="white [3201]" strokeweight=".5pt">
                <v:textbox>
                  <w:txbxContent>
                    <w:p w:rsidR="00CD6687" w:rsidRPr="00104492" w:rsidRDefault="00B556A3" w:rsidP="00CD6687">
                      <w:pPr>
                        <w:spacing w:line="240" w:lineRule="auto"/>
                        <w:jc w:val="center"/>
                        <w:rPr>
                          <w:b/>
                          <w:sz w:val="24"/>
                          <w:szCs w:val="24"/>
                        </w:rPr>
                      </w:pPr>
                      <w:r>
                        <w:rPr>
                          <w:b/>
                          <w:sz w:val="24"/>
                          <w:szCs w:val="24"/>
                        </w:rPr>
                        <w:t>Team Leader</w:t>
                      </w:r>
                    </w:p>
                  </w:txbxContent>
                </v:textbox>
              </v:shape>
            </w:pict>
          </mc:Fallback>
        </mc:AlternateContent>
      </w:r>
    </w:p>
    <w:p w14:paraId="1F94B474" w14:textId="77777777" w:rsidR="00F229C3" w:rsidRPr="00705D49" w:rsidRDefault="00F229C3" w:rsidP="00F229C3">
      <w:pPr>
        <w:jc w:val="both"/>
        <w:rPr>
          <w:rFonts w:asciiTheme="minorHAnsi" w:hAnsiTheme="minorHAnsi" w:cs="Arial"/>
          <w:color w:val="000000"/>
        </w:rPr>
      </w:pPr>
    </w:p>
    <w:p w14:paraId="26DB8B4D" w14:textId="77777777" w:rsidR="00F229C3" w:rsidRPr="00705D49" w:rsidRDefault="00705D49" w:rsidP="00F229C3">
      <w:pPr>
        <w:jc w:val="both"/>
        <w:rPr>
          <w:rFonts w:asciiTheme="minorHAnsi" w:hAnsiTheme="minorHAnsi" w:cs="Arial"/>
          <w:color w:val="000000"/>
        </w:rPr>
      </w:pPr>
      <w:r w:rsidRPr="00705D49">
        <w:rPr>
          <w:rFonts w:asciiTheme="minorHAnsi" w:hAnsiTheme="minorHAnsi" w:cs="Arial"/>
          <w:bCs/>
          <w:i/>
          <w:noProof/>
          <w:color w:val="000000"/>
          <w:lang w:eastAsia="en-GB"/>
        </w:rPr>
        <mc:AlternateContent>
          <mc:Choice Requires="wps">
            <w:drawing>
              <wp:anchor distT="0" distB="0" distL="114300" distR="114300" simplePos="0" relativeHeight="251344896" behindDoc="0" locked="0" layoutInCell="1" allowOverlap="1" wp14:anchorId="6A3E12CE" wp14:editId="6A645A0D">
                <wp:simplePos x="0" y="0"/>
                <wp:positionH relativeFrom="column">
                  <wp:posOffset>1436370</wp:posOffset>
                </wp:positionH>
                <wp:positionV relativeFrom="paragraph">
                  <wp:posOffset>64135</wp:posOffset>
                </wp:positionV>
                <wp:extent cx="2712720" cy="297180"/>
                <wp:effectExtent l="0" t="0" r="11430" b="26670"/>
                <wp:wrapNone/>
                <wp:docPr id="8" name="Text Box 8"/>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18AE9DE" w14:textId="77777777" w:rsidR="00CD6687" w:rsidRPr="00104492" w:rsidRDefault="00B556A3" w:rsidP="00CD6687">
                            <w:pPr>
                              <w:spacing w:line="240" w:lineRule="auto"/>
                              <w:jc w:val="center"/>
                              <w:rPr>
                                <w:b/>
                                <w:sz w:val="24"/>
                                <w:szCs w:val="24"/>
                              </w:rPr>
                            </w:pPr>
                            <w:r>
                              <w:rPr>
                                <w:b/>
                                <w:sz w:val="24"/>
                                <w:szCs w:val="24"/>
                              </w:rPr>
                              <w:t>Stores</w:t>
                            </w:r>
                            <w:r w:rsidR="00234702">
                              <w:rPr>
                                <w:b/>
                                <w:sz w:val="24"/>
                                <w:szCs w:val="24"/>
                              </w:rPr>
                              <w:t xml:space="preserve"> </w:t>
                            </w:r>
                            <w:r>
                              <w:rPr>
                                <w:b/>
                                <w:sz w:val="24"/>
                                <w:szCs w:val="24"/>
                              </w:rPr>
                              <w:t>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3E12CE" id="_x0000_t202" coordsize="21600,21600" o:spt="202" path="m,l,21600r21600,l21600,xe">
                <v:stroke joinstyle="miter"/>
                <v:path gradientshapeok="t" o:connecttype="rect"/>
              </v:shapetype>
              <v:shape id="Text Box 8" o:spid="_x0000_s1028" type="#_x0000_t202" style="position:absolute;left:0;text-align:left;margin-left:113.1pt;margin-top:5.05pt;width:213.6pt;height:23.4pt;z-index:25134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" fillcolor="white [3201]" strokeweight=".5pt">
                <v:textbox>
                  <w:txbxContent>
                    <w:p w:rsidR="00CD6687" w:rsidRPr="00104492" w:rsidRDefault="00B556A3" w:rsidP="00CD6687">
                      <w:pPr>
                        <w:spacing w:line="240" w:lineRule="auto"/>
                        <w:jc w:val="center"/>
                        <w:rPr>
                          <w:b/>
                          <w:sz w:val="24"/>
                          <w:szCs w:val="24"/>
                        </w:rPr>
                      </w:pPr>
                      <w:r>
                        <w:rPr>
                          <w:b/>
                          <w:sz w:val="24"/>
                          <w:szCs w:val="24"/>
                        </w:rPr>
                        <w:t>Stores</w:t>
                      </w:r>
                      <w:r w:rsidR="00234702">
                        <w:rPr>
                          <w:b/>
                          <w:sz w:val="24"/>
                          <w:szCs w:val="24"/>
                        </w:rPr>
                        <w:t xml:space="preserve"> </w:t>
                      </w:r>
                      <w:r>
                        <w:rPr>
                          <w:b/>
                          <w:sz w:val="24"/>
                          <w:szCs w:val="24"/>
                        </w:rPr>
                        <w:t>person</w:t>
                      </w:r>
                    </w:p>
                  </w:txbxContent>
                </v:textbox>
              </v:shape>
            </w:pict>
          </mc:Fallback>
        </mc:AlternateContent>
      </w:r>
    </w:p>
    <w:p w14:paraId="4F7BD58C" w14:textId="77777777" w:rsidR="00CD6687" w:rsidRPr="00705D49" w:rsidRDefault="00CD6687" w:rsidP="00F229C3">
      <w:pPr>
        <w:jc w:val="both"/>
        <w:rPr>
          <w:rFonts w:asciiTheme="minorHAnsi" w:hAnsiTheme="minorHAnsi" w:cs="Arial"/>
          <w:color w:val="000000"/>
        </w:rPr>
      </w:pPr>
    </w:p>
    <w:p w14:paraId="5CBC4E20" w14:textId="77777777" w:rsidR="00CD6687" w:rsidRPr="00705D49" w:rsidRDefault="00705D49" w:rsidP="00F229C3">
      <w:pPr>
        <w:jc w:val="both"/>
        <w:rPr>
          <w:rFonts w:asciiTheme="minorHAnsi" w:hAnsiTheme="minorHAnsi" w:cs="Arial"/>
          <w:color w:val="000000"/>
        </w:rPr>
      </w:pPr>
      <w:r w:rsidRPr="00705D49">
        <w:rPr>
          <w:rFonts w:asciiTheme="minorHAnsi" w:hAnsiTheme="minorHAnsi" w:cs="Arial"/>
          <w:bCs/>
          <w:i/>
          <w:noProof/>
          <w:color w:val="000000"/>
          <w:lang w:eastAsia="en-GB"/>
        </w:rPr>
        <mc:AlternateContent>
          <mc:Choice Requires="wps">
            <w:drawing>
              <wp:anchor distT="0" distB="0" distL="114300" distR="114300" simplePos="0" relativeHeight="251660800" behindDoc="0" locked="0" layoutInCell="1" allowOverlap="1" wp14:anchorId="7251702B" wp14:editId="39490ABF">
                <wp:simplePos x="0" y="0"/>
                <wp:positionH relativeFrom="column">
                  <wp:posOffset>1455420</wp:posOffset>
                </wp:positionH>
                <wp:positionV relativeFrom="paragraph">
                  <wp:posOffset>83820</wp:posOffset>
                </wp:positionV>
                <wp:extent cx="2712720" cy="297180"/>
                <wp:effectExtent l="0" t="0" r="11430" b="26670"/>
                <wp:wrapNone/>
                <wp:docPr id="5" name="Text Box 5"/>
                <wp:cNvGraphicFramePr/>
                <a:graphic xmlns:a="http://schemas.openxmlformats.org/drawingml/2006/main">
                  <a:graphicData uri="http://schemas.microsoft.com/office/word/2010/wordprocessingShape">
                    <wps:wsp>
                      <wps:cNvSpPr txBox="1"/>
                      <wps:spPr>
                        <a:xfrm>
                          <a:off x="0" y="0"/>
                          <a:ext cx="2712720" cy="2971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A42D3F0" w14:textId="77777777" w:rsidR="00705D49" w:rsidRPr="00104492" w:rsidRDefault="00705D49" w:rsidP="00705D49">
                            <w:pPr>
                              <w:spacing w:line="240" w:lineRule="auto"/>
                              <w:jc w:val="center"/>
                              <w:rPr>
                                <w:b/>
                                <w:sz w:val="24"/>
                                <w:szCs w:val="24"/>
                              </w:rPr>
                            </w:pPr>
                            <w:r>
                              <w:rPr>
                                <w:b/>
                                <w:sz w:val="24"/>
                                <w:szCs w:val="24"/>
                              </w:rPr>
                              <w:t>Modern Apprentice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1702B" id="Text Box 5" o:spid="_x0000_s1029" type="#_x0000_t202" style="position:absolute;left:0;text-align:left;margin-left:114.6pt;margin-top:6.6pt;width:213.6pt;height:23.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" fillcolor="white [3201]" strokeweight=".5pt">
                <v:textbox>
                  <w:txbxContent>
                    <w:p w:rsidR="00705D49" w:rsidRPr="00104492" w:rsidRDefault="00705D49" w:rsidP="00705D49">
                      <w:pPr>
                        <w:spacing w:line="240" w:lineRule="auto"/>
                        <w:jc w:val="center"/>
                        <w:rPr>
                          <w:b/>
                          <w:sz w:val="24"/>
                          <w:szCs w:val="24"/>
                        </w:rPr>
                      </w:pPr>
                      <w:r>
                        <w:rPr>
                          <w:b/>
                          <w:sz w:val="24"/>
                          <w:szCs w:val="24"/>
                        </w:rPr>
                        <w:t>Modern Apprentice</w:t>
                      </w:r>
                    </w:p>
                  </w:txbxContent>
                </v:textbox>
              </v:shape>
            </w:pict>
          </mc:Fallback>
        </mc:AlternateContent>
      </w:r>
    </w:p>
    <w:p w14:paraId="3F0DFB8A" w14:textId="77777777" w:rsidR="00CD6687" w:rsidRDefault="00CD6687" w:rsidP="00F229C3">
      <w:pPr>
        <w:jc w:val="both"/>
        <w:rPr>
          <w:rFonts w:asciiTheme="minorHAnsi" w:hAnsiTheme="minorHAnsi" w:cs="Arial"/>
          <w:color w:val="000000"/>
        </w:rPr>
      </w:pPr>
    </w:p>
    <w:p w14:paraId="1677B5C7" w14:textId="77777777" w:rsidR="00705D49" w:rsidRPr="00FB23C3" w:rsidRDefault="00705D49" w:rsidP="00F229C3">
      <w:pPr>
        <w:jc w:val="both"/>
        <w:rPr>
          <w:rFonts w:asciiTheme="minorHAnsi" w:hAnsiTheme="minorHAnsi" w:cs="Arial"/>
          <w:color w:val="000000"/>
          <w:sz w:val="16"/>
          <w:szCs w:val="16"/>
        </w:rPr>
      </w:pPr>
    </w:p>
    <w:p w14:paraId="09854234" w14:textId="77777777" w:rsidR="00F229C3" w:rsidRPr="00705D49" w:rsidRDefault="00F229C3" w:rsidP="00F229C3">
      <w:pPr>
        <w:pStyle w:val="ListParagraph"/>
        <w:numPr>
          <w:ilvl w:val="0"/>
          <w:numId w:val="3"/>
        </w:numPr>
        <w:pBdr>
          <w:top w:val="single" w:sz="12" w:space="0" w:color="auto"/>
          <w:left w:val="single" w:sz="12" w:space="17" w:color="auto"/>
          <w:bottom w:val="single" w:sz="12" w:space="1" w:color="auto"/>
          <w:right w:val="single" w:sz="12" w:space="4" w:color="auto"/>
        </w:pBdr>
        <w:jc w:val="both"/>
        <w:rPr>
          <w:rFonts w:asciiTheme="minorHAnsi" w:hAnsiTheme="minorHAnsi" w:cs="Arial"/>
          <w:b/>
          <w:color w:val="000000"/>
          <w:sz w:val="22"/>
          <w:szCs w:val="22"/>
        </w:rPr>
      </w:pPr>
      <w:r w:rsidRPr="00705D49">
        <w:rPr>
          <w:rFonts w:asciiTheme="minorHAnsi" w:hAnsiTheme="minorHAnsi" w:cs="Arial"/>
          <w:b/>
          <w:color w:val="000000"/>
          <w:sz w:val="22"/>
          <w:szCs w:val="22"/>
        </w:rPr>
        <w:t>KEY DUTIES &amp; RESPONSIBILITIES</w:t>
      </w:r>
    </w:p>
    <w:p w14:paraId="58496D20" w14:textId="77777777" w:rsidR="00F229C3" w:rsidRPr="00705D49" w:rsidRDefault="00F229C3" w:rsidP="00F229C3">
      <w:pPr>
        <w:pStyle w:val="ListParagraph"/>
        <w:ind w:left="567" w:hanging="567"/>
        <w:jc w:val="both"/>
        <w:rPr>
          <w:rFonts w:asciiTheme="minorHAnsi" w:hAnsiTheme="minorHAnsi" w:cs="Arial"/>
          <w:i/>
          <w:color w:val="000000"/>
          <w:sz w:val="22"/>
          <w:szCs w:val="22"/>
        </w:rPr>
      </w:pPr>
    </w:p>
    <w:p w14:paraId="13EC5339" w14:textId="77777777" w:rsidR="00006D55" w:rsidRPr="00705D49" w:rsidRDefault="00234702" w:rsidP="00006D55">
      <w:pPr>
        <w:numPr>
          <w:ilvl w:val="0"/>
          <w:numId w:val="8"/>
        </w:numPr>
        <w:spacing w:after="0" w:line="240" w:lineRule="auto"/>
        <w:jc w:val="both"/>
        <w:rPr>
          <w:rFonts w:asciiTheme="minorHAnsi" w:hAnsiTheme="minorHAnsi" w:cs="Arial"/>
        </w:rPr>
      </w:pPr>
      <w:r>
        <w:rPr>
          <w:rFonts w:asciiTheme="minorHAnsi" w:hAnsiTheme="minorHAnsi" w:cs="Arial"/>
        </w:rPr>
        <w:t>Assist the Stores person</w:t>
      </w:r>
      <w:r w:rsidR="00B556A3">
        <w:rPr>
          <w:rFonts w:asciiTheme="minorHAnsi" w:hAnsiTheme="minorHAnsi" w:cs="Arial"/>
        </w:rPr>
        <w:t xml:space="preserve"> with the day-to-day provision of an efficient and effective</w:t>
      </w:r>
      <w:r w:rsidR="00902827">
        <w:rPr>
          <w:rFonts w:asciiTheme="minorHAnsi" w:hAnsiTheme="minorHAnsi" w:cs="Arial"/>
        </w:rPr>
        <w:t xml:space="preserve"> PPE store supporting the operational delivery of activities undertaken by Housing Asset Services ensuring the departmental procedures and Council policies are adhered to at all times.</w:t>
      </w:r>
      <w:r w:rsidR="00006D55" w:rsidRPr="00705D49">
        <w:rPr>
          <w:rFonts w:asciiTheme="minorHAnsi" w:hAnsiTheme="minorHAnsi" w:cs="Arial"/>
        </w:rPr>
        <w:t xml:space="preserve">              </w:t>
      </w:r>
    </w:p>
    <w:p w14:paraId="6C416914" w14:textId="77777777" w:rsidR="00006D55" w:rsidRPr="00705D49" w:rsidRDefault="00006D55" w:rsidP="00006D55">
      <w:pPr>
        <w:ind w:left="720"/>
        <w:jc w:val="both"/>
        <w:rPr>
          <w:rFonts w:asciiTheme="minorHAnsi" w:hAnsiTheme="minorHAnsi" w:cs="Arial"/>
        </w:rPr>
      </w:pPr>
    </w:p>
    <w:p w14:paraId="24690706" w14:textId="77777777" w:rsidR="00006D55" w:rsidRPr="00705D49" w:rsidRDefault="00902827" w:rsidP="00006D55">
      <w:pPr>
        <w:numPr>
          <w:ilvl w:val="0"/>
          <w:numId w:val="8"/>
        </w:numPr>
        <w:spacing w:after="0" w:line="240" w:lineRule="auto"/>
        <w:jc w:val="both"/>
        <w:rPr>
          <w:rFonts w:asciiTheme="minorHAnsi" w:hAnsiTheme="minorHAnsi" w:cs="Arial"/>
        </w:rPr>
      </w:pPr>
      <w:r>
        <w:rPr>
          <w:rFonts w:asciiTheme="minorHAnsi" w:hAnsiTheme="minorHAnsi" w:cs="Arial"/>
        </w:rPr>
        <w:t>Undertake various PPE related activities</w:t>
      </w:r>
      <w:r w:rsidR="00234702">
        <w:rPr>
          <w:rFonts w:asciiTheme="minorHAnsi" w:hAnsiTheme="minorHAnsi" w:cs="Arial"/>
        </w:rPr>
        <w:t xml:space="preserve"> under supervision</w:t>
      </w:r>
      <w:r>
        <w:rPr>
          <w:rFonts w:asciiTheme="minorHAnsi" w:hAnsiTheme="minorHAnsi" w:cs="Arial"/>
        </w:rPr>
        <w:t xml:space="preserve"> including requisitioning PPE, completing audits and maintain the PPE management system.</w:t>
      </w:r>
    </w:p>
    <w:p w14:paraId="6C3F343D" w14:textId="77777777" w:rsidR="00006D55" w:rsidRPr="00705D49" w:rsidRDefault="00006D55" w:rsidP="00006D55">
      <w:pPr>
        <w:jc w:val="both"/>
        <w:rPr>
          <w:rFonts w:asciiTheme="minorHAnsi" w:hAnsiTheme="minorHAnsi" w:cs="Arial"/>
        </w:rPr>
      </w:pPr>
    </w:p>
    <w:p w14:paraId="4FC3F7CD" w14:textId="77777777" w:rsidR="00006D55" w:rsidRPr="00705D49" w:rsidRDefault="00006D55" w:rsidP="00006D55">
      <w:pPr>
        <w:numPr>
          <w:ilvl w:val="0"/>
          <w:numId w:val="8"/>
        </w:numPr>
        <w:spacing w:after="0" w:line="240" w:lineRule="auto"/>
        <w:jc w:val="both"/>
        <w:rPr>
          <w:rFonts w:asciiTheme="minorHAnsi" w:hAnsiTheme="minorHAnsi" w:cs="Arial"/>
        </w:rPr>
      </w:pPr>
      <w:r w:rsidRPr="00705D49">
        <w:rPr>
          <w:rFonts w:asciiTheme="minorHAnsi" w:hAnsiTheme="minorHAnsi" w:cs="Arial"/>
        </w:rPr>
        <w:t>To comply in full</w:t>
      </w:r>
      <w:r w:rsidR="00234702">
        <w:rPr>
          <w:rFonts w:asciiTheme="minorHAnsi" w:hAnsiTheme="minorHAnsi" w:cs="Arial"/>
        </w:rPr>
        <w:t xml:space="preserve"> with the direction of the stores person</w:t>
      </w:r>
      <w:r w:rsidRPr="00705D49">
        <w:rPr>
          <w:rFonts w:asciiTheme="minorHAnsi" w:hAnsiTheme="minorHAnsi" w:cs="Arial"/>
        </w:rPr>
        <w:t xml:space="preserve"> at all times with health and safety legislations, council policies, safety assessments, work procedures and safe systems of work.</w:t>
      </w:r>
    </w:p>
    <w:p w14:paraId="2C066630" w14:textId="77777777" w:rsidR="00006D55" w:rsidRPr="00705D49" w:rsidRDefault="00006D55" w:rsidP="00006D55">
      <w:pPr>
        <w:spacing w:after="0" w:line="240" w:lineRule="auto"/>
        <w:jc w:val="both"/>
        <w:rPr>
          <w:rFonts w:asciiTheme="minorHAnsi" w:hAnsiTheme="minorHAnsi" w:cs="Arial"/>
        </w:rPr>
      </w:pPr>
    </w:p>
    <w:p w14:paraId="0C8B1CCD" w14:textId="77777777" w:rsidR="0078711E" w:rsidRPr="0078711E" w:rsidRDefault="00006D55" w:rsidP="00006D55">
      <w:pPr>
        <w:numPr>
          <w:ilvl w:val="0"/>
          <w:numId w:val="8"/>
        </w:numPr>
        <w:spacing w:after="0" w:line="240" w:lineRule="auto"/>
        <w:jc w:val="both"/>
        <w:rPr>
          <w:rFonts w:asciiTheme="minorHAnsi" w:hAnsiTheme="minorHAnsi" w:cs="Arial"/>
          <w:lang w:val="en-US"/>
        </w:rPr>
      </w:pPr>
      <w:r w:rsidRPr="00705D49">
        <w:rPr>
          <w:rFonts w:asciiTheme="minorHAnsi" w:hAnsiTheme="minorHAnsi" w:cs="Arial"/>
        </w:rPr>
        <w:lastRenderedPageBreak/>
        <w:t xml:space="preserve">Work as part of a team, under instruction, developing skills and knowledge of the safe use and operation, including the </w:t>
      </w:r>
      <w:r w:rsidR="00902827">
        <w:rPr>
          <w:rFonts w:asciiTheme="minorHAnsi" w:hAnsiTheme="minorHAnsi" w:cs="Arial"/>
        </w:rPr>
        <w:t xml:space="preserve">inspection of plant being returned on a daily basis for faults </w:t>
      </w:r>
      <w:r w:rsidR="0078711E">
        <w:rPr>
          <w:rFonts w:asciiTheme="minorHAnsi" w:hAnsiTheme="minorHAnsi" w:cs="Arial"/>
        </w:rPr>
        <w:t>and ensure all plant is well maintained and logged.</w:t>
      </w:r>
    </w:p>
    <w:p w14:paraId="4FDCA463" w14:textId="77777777" w:rsidR="0078711E" w:rsidRDefault="0078711E" w:rsidP="0078711E">
      <w:pPr>
        <w:pStyle w:val="ListParagraph"/>
        <w:rPr>
          <w:rFonts w:asciiTheme="minorHAnsi" w:hAnsiTheme="minorHAnsi" w:cs="Arial"/>
        </w:rPr>
      </w:pPr>
    </w:p>
    <w:p w14:paraId="5E9B417B" w14:textId="77777777" w:rsidR="00006D55" w:rsidRPr="00705D49" w:rsidRDefault="00234702" w:rsidP="00006D55">
      <w:pPr>
        <w:numPr>
          <w:ilvl w:val="0"/>
          <w:numId w:val="8"/>
        </w:numPr>
        <w:spacing w:after="0" w:line="240" w:lineRule="auto"/>
        <w:jc w:val="both"/>
        <w:rPr>
          <w:rFonts w:asciiTheme="minorHAnsi" w:hAnsiTheme="minorHAnsi" w:cs="Arial"/>
          <w:lang w:val="en-US"/>
        </w:rPr>
      </w:pPr>
      <w:r>
        <w:rPr>
          <w:rFonts w:asciiTheme="minorHAnsi" w:hAnsiTheme="minorHAnsi" w:cs="Arial"/>
          <w:lang w:val="en-US"/>
        </w:rPr>
        <w:t>Assist the stores person</w:t>
      </w:r>
      <w:r w:rsidR="0078711E">
        <w:rPr>
          <w:rFonts w:asciiTheme="minorHAnsi" w:hAnsiTheme="minorHAnsi" w:cs="Arial"/>
          <w:lang w:val="en-US"/>
        </w:rPr>
        <w:t xml:space="preserve"> in the day to day support and management of the Housing Asset Services Fleet.</w:t>
      </w:r>
    </w:p>
    <w:p w14:paraId="052BEB85" w14:textId="77777777" w:rsidR="00006D55" w:rsidRPr="00705D49" w:rsidRDefault="00006D55" w:rsidP="00006D55">
      <w:pPr>
        <w:pStyle w:val="ListParagraph"/>
        <w:jc w:val="both"/>
        <w:rPr>
          <w:rFonts w:asciiTheme="minorHAnsi" w:hAnsiTheme="minorHAnsi" w:cs="Arial"/>
          <w:b/>
          <w:i/>
          <w:color w:val="000000"/>
          <w:sz w:val="22"/>
          <w:szCs w:val="22"/>
        </w:rPr>
      </w:pPr>
    </w:p>
    <w:p w14:paraId="00F70D02" w14:textId="77777777" w:rsidR="00006D55" w:rsidRPr="00705D49" w:rsidRDefault="00006D55" w:rsidP="00006D55">
      <w:pPr>
        <w:pStyle w:val="Header"/>
        <w:widowControl w:val="0"/>
        <w:numPr>
          <w:ilvl w:val="0"/>
          <w:numId w:val="8"/>
        </w:numPr>
        <w:tabs>
          <w:tab w:val="clear" w:pos="4513"/>
          <w:tab w:val="clear" w:pos="9026"/>
        </w:tabs>
        <w:jc w:val="both"/>
        <w:rPr>
          <w:rFonts w:asciiTheme="minorHAnsi" w:hAnsiTheme="minorHAnsi" w:cs="Arial"/>
          <w:sz w:val="22"/>
          <w:szCs w:val="22"/>
        </w:rPr>
      </w:pPr>
      <w:r w:rsidRPr="00705D49">
        <w:rPr>
          <w:rFonts w:asciiTheme="minorHAnsi" w:hAnsiTheme="minorHAnsi" w:cs="Arial"/>
          <w:sz w:val="22"/>
          <w:szCs w:val="22"/>
        </w:rPr>
        <w:t xml:space="preserve">Develop and maintain close working relations with colleagues </w:t>
      </w:r>
      <w:r w:rsidRPr="00705D49">
        <w:rPr>
          <w:rFonts w:asciiTheme="minorHAnsi" w:hAnsiTheme="minorHAnsi" w:cs="Arial"/>
          <w:sz w:val="22"/>
          <w:szCs w:val="22"/>
          <w:lang w:val="en-GB"/>
        </w:rPr>
        <w:t>throughout East Ayrshire Council.</w:t>
      </w:r>
    </w:p>
    <w:p w14:paraId="20BAC857" w14:textId="77777777" w:rsidR="00006D55" w:rsidRPr="00705D49" w:rsidRDefault="00006D55" w:rsidP="00006D55">
      <w:pPr>
        <w:pStyle w:val="Header"/>
        <w:widowControl w:val="0"/>
        <w:tabs>
          <w:tab w:val="clear" w:pos="4513"/>
          <w:tab w:val="clear" w:pos="9026"/>
        </w:tabs>
        <w:ind w:left="720"/>
        <w:jc w:val="both"/>
        <w:rPr>
          <w:rFonts w:asciiTheme="minorHAnsi" w:hAnsiTheme="minorHAnsi" w:cs="Arial"/>
          <w:sz w:val="22"/>
          <w:szCs w:val="22"/>
        </w:rPr>
      </w:pPr>
    </w:p>
    <w:p w14:paraId="38A47771" w14:textId="77777777" w:rsidR="00006D55" w:rsidRDefault="00006D55" w:rsidP="00006D55">
      <w:pPr>
        <w:numPr>
          <w:ilvl w:val="0"/>
          <w:numId w:val="8"/>
        </w:numPr>
        <w:spacing w:after="0" w:line="240" w:lineRule="auto"/>
        <w:jc w:val="both"/>
        <w:rPr>
          <w:rFonts w:asciiTheme="minorHAnsi" w:hAnsiTheme="minorHAnsi" w:cs="Arial"/>
        </w:rPr>
      </w:pPr>
      <w:r w:rsidRPr="00705D49">
        <w:rPr>
          <w:rFonts w:asciiTheme="minorHAnsi" w:hAnsiTheme="minorHAnsi" w:cs="Arial"/>
        </w:rPr>
        <w:t>Work as part of a team, under instruction, developing skills and knowled</w:t>
      </w:r>
      <w:r w:rsidR="00234702">
        <w:rPr>
          <w:rFonts w:asciiTheme="minorHAnsi" w:hAnsiTheme="minorHAnsi" w:cs="Arial"/>
        </w:rPr>
        <w:t>ge of the safe storage</w:t>
      </w:r>
      <w:r w:rsidRPr="00705D49">
        <w:rPr>
          <w:rFonts w:asciiTheme="minorHAnsi" w:hAnsiTheme="minorHAnsi" w:cs="Arial"/>
        </w:rPr>
        <w:t>, including the routine cleaning and maint</w:t>
      </w:r>
      <w:r w:rsidR="00234702">
        <w:rPr>
          <w:rFonts w:asciiTheme="minorHAnsi" w:hAnsiTheme="minorHAnsi" w:cs="Arial"/>
        </w:rPr>
        <w:t>enance of a range of</w:t>
      </w:r>
      <w:r w:rsidRPr="00705D49">
        <w:rPr>
          <w:rFonts w:asciiTheme="minorHAnsi" w:hAnsiTheme="minorHAnsi" w:cs="Arial"/>
        </w:rPr>
        <w:t xml:space="preserve"> tools, equipment and machinery to allow work to be carried out safely and efficiently.</w:t>
      </w:r>
    </w:p>
    <w:p w14:paraId="1886F41F" w14:textId="77777777" w:rsidR="0078711E" w:rsidRDefault="0078711E" w:rsidP="0078711E">
      <w:pPr>
        <w:pStyle w:val="ListParagraph"/>
        <w:rPr>
          <w:rFonts w:asciiTheme="minorHAnsi" w:hAnsiTheme="minorHAnsi" w:cs="Arial"/>
        </w:rPr>
      </w:pPr>
    </w:p>
    <w:p w14:paraId="0C4FFEC4" w14:textId="77777777" w:rsidR="0078711E" w:rsidRDefault="00234702" w:rsidP="00006D55">
      <w:pPr>
        <w:numPr>
          <w:ilvl w:val="0"/>
          <w:numId w:val="8"/>
        </w:numPr>
        <w:spacing w:after="0" w:line="240" w:lineRule="auto"/>
        <w:jc w:val="both"/>
        <w:rPr>
          <w:rFonts w:asciiTheme="minorHAnsi" w:hAnsiTheme="minorHAnsi" w:cs="Arial"/>
        </w:rPr>
      </w:pPr>
      <w:r>
        <w:rPr>
          <w:rFonts w:asciiTheme="minorHAnsi" w:hAnsiTheme="minorHAnsi" w:cs="Arial"/>
        </w:rPr>
        <w:t>Assist the stores person to e</w:t>
      </w:r>
      <w:r w:rsidR="0078711E">
        <w:rPr>
          <w:rFonts w:asciiTheme="minorHAnsi" w:hAnsiTheme="minorHAnsi" w:cs="Arial"/>
        </w:rPr>
        <w:t xml:space="preserve">nsure that all plant prior to being booked out is in proper working order </w:t>
      </w:r>
      <w:r w:rsidR="007D68FD">
        <w:rPr>
          <w:rFonts w:asciiTheme="minorHAnsi" w:hAnsiTheme="minorHAnsi" w:cs="Arial"/>
        </w:rPr>
        <w:t>and has all the necessary certification in place.</w:t>
      </w:r>
    </w:p>
    <w:p w14:paraId="73ED4CD6" w14:textId="77777777" w:rsidR="007D68FD" w:rsidRDefault="007D68FD" w:rsidP="007D68FD">
      <w:pPr>
        <w:pStyle w:val="ListParagraph"/>
        <w:rPr>
          <w:rFonts w:asciiTheme="minorHAnsi" w:hAnsiTheme="minorHAnsi" w:cs="Arial"/>
        </w:rPr>
      </w:pPr>
    </w:p>
    <w:p w14:paraId="71A9B150" w14:textId="77777777" w:rsidR="007D68FD" w:rsidRDefault="00234702" w:rsidP="00006D55">
      <w:pPr>
        <w:numPr>
          <w:ilvl w:val="0"/>
          <w:numId w:val="8"/>
        </w:numPr>
        <w:spacing w:after="0" w:line="240" w:lineRule="auto"/>
        <w:jc w:val="both"/>
        <w:rPr>
          <w:rFonts w:asciiTheme="minorHAnsi" w:hAnsiTheme="minorHAnsi" w:cs="Arial"/>
        </w:rPr>
      </w:pPr>
      <w:r>
        <w:rPr>
          <w:rFonts w:asciiTheme="minorHAnsi" w:hAnsiTheme="minorHAnsi" w:cs="Arial"/>
        </w:rPr>
        <w:t>Assist the stores person</w:t>
      </w:r>
      <w:r w:rsidR="007D68FD">
        <w:rPr>
          <w:rFonts w:asciiTheme="minorHAnsi" w:hAnsiTheme="minorHAnsi" w:cs="Arial"/>
        </w:rPr>
        <w:t xml:space="preserve"> with Ladder inspections and PAT testing of equipment updating the relevant management information systems.</w:t>
      </w:r>
    </w:p>
    <w:p w14:paraId="160448C5" w14:textId="77777777" w:rsidR="007D68FD" w:rsidRDefault="007D68FD" w:rsidP="007D68FD">
      <w:pPr>
        <w:pStyle w:val="ListParagraph"/>
        <w:rPr>
          <w:rFonts w:asciiTheme="minorHAnsi" w:hAnsiTheme="minorHAnsi" w:cs="Arial"/>
        </w:rPr>
      </w:pPr>
    </w:p>
    <w:p w14:paraId="3D686709" w14:textId="77777777" w:rsidR="007D68FD" w:rsidRDefault="007D68FD" w:rsidP="00006D55">
      <w:pPr>
        <w:numPr>
          <w:ilvl w:val="0"/>
          <w:numId w:val="8"/>
        </w:numPr>
        <w:spacing w:after="0" w:line="240" w:lineRule="auto"/>
        <w:jc w:val="both"/>
        <w:rPr>
          <w:rFonts w:asciiTheme="minorHAnsi" w:hAnsiTheme="minorHAnsi" w:cs="Arial"/>
        </w:rPr>
      </w:pPr>
      <w:r>
        <w:rPr>
          <w:rFonts w:asciiTheme="minorHAnsi" w:hAnsiTheme="minorHAnsi" w:cs="Arial"/>
        </w:rPr>
        <w:t>Prepare requisitions</w:t>
      </w:r>
      <w:r w:rsidR="00234702">
        <w:rPr>
          <w:rFonts w:asciiTheme="minorHAnsi" w:hAnsiTheme="minorHAnsi" w:cs="Arial"/>
        </w:rPr>
        <w:t xml:space="preserve"> under the direction of the stores person</w:t>
      </w:r>
      <w:r>
        <w:rPr>
          <w:rFonts w:asciiTheme="minorHAnsi" w:hAnsiTheme="minorHAnsi" w:cs="Arial"/>
        </w:rPr>
        <w:t xml:space="preserve"> for approval by the Team Leader ensuring all agreed purchases are timeously and accurately placed for delivery prior to commencement of planned works.</w:t>
      </w:r>
    </w:p>
    <w:p w14:paraId="6945AA52" w14:textId="77777777" w:rsidR="007D68FD" w:rsidRDefault="007D68FD" w:rsidP="007D68FD">
      <w:pPr>
        <w:pStyle w:val="ListParagraph"/>
        <w:rPr>
          <w:rFonts w:asciiTheme="minorHAnsi" w:hAnsiTheme="minorHAnsi" w:cs="Arial"/>
        </w:rPr>
      </w:pPr>
    </w:p>
    <w:p w14:paraId="30A3F4C4" w14:textId="77777777" w:rsidR="007D68FD" w:rsidRPr="00705D49" w:rsidRDefault="00234702" w:rsidP="00006D55">
      <w:pPr>
        <w:numPr>
          <w:ilvl w:val="0"/>
          <w:numId w:val="8"/>
        </w:numPr>
        <w:spacing w:after="0" w:line="240" w:lineRule="auto"/>
        <w:jc w:val="both"/>
        <w:rPr>
          <w:rFonts w:asciiTheme="minorHAnsi" w:hAnsiTheme="minorHAnsi" w:cs="Arial"/>
        </w:rPr>
      </w:pPr>
      <w:r>
        <w:rPr>
          <w:rFonts w:asciiTheme="minorHAnsi" w:hAnsiTheme="minorHAnsi" w:cs="Arial"/>
        </w:rPr>
        <w:t xml:space="preserve">Work as part of a team, under instruction, </w:t>
      </w:r>
      <w:r w:rsidR="007D68FD">
        <w:rPr>
          <w:rFonts w:asciiTheme="minorHAnsi" w:hAnsiTheme="minorHAnsi" w:cs="Arial"/>
        </w:rPr>
        <w:t>with the Department’s waste management systems ensuring safe systems of work.</w:t>
      </w:r>
    </w:p>
    <w:p w14:paraId="1CF1C90A" w14:textId="77777777" w:rsidR="00006D55" w:rsidRPr="00705D49" w:rsidRDefault="00006D55" w:rsidP="00006D55">
      <w:pPr>
        <w:ind w:left="720"/>
        <w:jc w:val="both"/>
        <w:rPr>
          <w:rFonts w:asciiTheme="minorHAnsi" w:hAnsiTheme="minorHAnsi" w:cs="Arial"/>
          <w:highlight w:val="yellow"/>
        </w:rPr>
      </w:pPr>
    </w:p>
    <w:p w14:paraId="02BA4334" w14:textId="77777777" w:rsidR="00006D55" w:rsidRPr="00705D49" w:rsidRDefault="00006D55" w:rsidP="00006D55">
      <w:pPr>
        <w:pStyle w:val="ListParagraph"/>
        <w:jc w:val="both"/>
        <w:rPr>
          <w:rFonts w:asciiTheme="minorHAnsi" w:hAnsiTheme="minorHAnsi" w:cs="Arial"/>
          <w:i/>
          <w:color w:val="000000"/>
          <w:sz w:val="22"/>
          <w:szCs w:val="22"/>
        </w:rPr>
      </w:pPr>
    </w:p>
    <w:p w14:paraId="3EB0C8B4" w14:textId="77777777" w:rsidR="00F229C3" w:rsidRPr="00705D49" w:rsidRDefault="00F229C3" w:rsidP="00F229C3">
      <w:pPr>
        <w:numPr>
          <w:ilvl w:val="0"/>
          <w:numId w:val="3"/>
        </w:numPr>
        <w:pBdr>
          <w:top w:val="single" w:sz="12" w:space="1" w:color="auto"/>
          <w:left w:val="single" w:sz="12" w:space="4" w:color="auto"/>
          <w:bottom w:val="single" w:sz="12" w:space="1" w:color="auto"/>
          <w:right w:val="single" w:sz="12" w:space="4" w:color="auto"/>
        </w:pBdr>
        <w:spacing w:after="0" w:line="240" w:lineRule="auto"/>
        <w:ind w:left="567" w:hanging="567"/>
        <w:jc w:val="both"/>
        <w:rPr>
          <w:rFonts w:asciiTheme="minorHAnsi" w:hAnsiTheme="minorHAnsi" w:cs="Arial"/>
          <w:b/>
          <w:color w:val="000000"/>
        </w:rPr>
      </w:pPr>
      <w:r w:rsidRPr="00705D49">
        <w:rPr>
          <w:rFonts w:asciiTheme="minorHAnsi" w:hAnsiTheme="minorHAnsi" w:cs="Arial"/>
          <w:b/>
          <w:color w:val="000000"/>
        </w:rPr>
        <w:t>GENERAL RESPONSIBILITIES</w:t>
      </w:r>
    </w:p>
    <w:p w14:paraId="1F107EAE" w14:textId="77777777" w:rsidR="00782D9B" w:rsidRPr="00705D49" w:rsidRDefault="00782D9B" w:rsidP="00782D9B">
      <w:pPr>
        <w:spacing w:after="0" w:line="240" w:lineRule="auto"/>
        <w:ind w:left="567"/>
        <w:rPr>
          <w:rFonts w:asciiTheme="minorHAnsi" w:hAnsiTheme="minorHAnsi" w:cs="Arial"/>
          <w:i/>
          <w:color w:val="000000"/>
        </w:rPr>
      </w:pPr>
    </w:p>
    <w:p w14:paraId="56D8A929" w14:textId="77777777" w:rsidR="00782D9B" w:rsidRPr="00705D49" w:rsidRDefault="00782D9B" w:rsidP="00782D9B">
      <w:pPr>
        <w:spacing w:after="0" w:line="240" w:lineRule="auto"/>
        <w:ind w:left="567"/>
        <w:jc w:val="both"/>
        <w:rPr>
          <w:rFonts w:asciiTheme="minorHAnsi" w:hAnsiTheme="minorHAnsi" w:cs="Arial"/>
          <w:b/>
          <w:i/>
          <w:color w:val="000000"/>
        </w:rPr>
      </w:pPr>
    </w:p>
    <w:p w14:paraId="50DE5C77" w14:textId="77777777" w:rsidR="00FB7932" w:rsidRPr="00705D49" w:rsidRDefault="001F51B1" w:rsidP="00FB7932">
      <w:pPr>
        <w:numPr>
          <w:ilvl w:val="0"/>
          <w:numId w:val="8"/>
        </w:numPr>
        <w:spacing w:after="0" w:line="240" w:lineRule="auto"/>
        <w:rPr>
          <w:rFonts w:asciiTheme="minorHAnsi" w:hAnsiTheme="minorHAnsi" w:cstheme="minorHAnsi"/>
        </w:rPr>
      </w:pPr>
      <w:r>
        <w:rPr>
          <w:rFonts w:asciiTheme="minorHAnsi" w:hAnsiTheme="minorHAnsi" w:cstheme="minorHAnsi"/>
        </w:rPr>
        <w:t>Assist the stores person to e</w:t>
      </w:r>
      <w:r w:rsidR="00FB7932" w:rsidRPr="00705D49">
        <w:rPr>
          <w:rFonts w:asciiTheme="minorHAnsi" w:hAnsiTheme="minorHAnsi" w:cstheme="minorHAnsi"/>
        </w:rPr>
        <w:t xml:space="preserve">nsure that any materials and equipment provided to </w:t>
      </w:r>
      <w:r w:rsidRPr="00705D49">
        <w:rPr>
          <w:rFonts w:asciiTheme="minorHAnsi" w:hAnsiTheme="minorHAnsi" w:cstheme="minorHAnsi"/>
        </w:rPr>
        <w:t>support</w:t>
      </w:r>
      <w:r>
        <w:rPr>
          <w:rFonts w:asciiTheme="minorHAnsi" w:hAnsiTheme="minorHAnsi" w:cstheme="minorHAnsi"/>
        </w:rPr>
        <w:t xml:space="preserve"> </w:t>
      </w:r>
      <w:r w:rsidR="00FB7932" w:rsidRPr="00705D49">
        <w:rPr>
          <w:rFonts w:asciiTheme="minorHAnsi" w:hAnsiTheme="minorHAnsi" w:cstheme="minorHAnsi"/>
        </w:rPr>
        <w:t xml:space="preserve">carrying out the duties of the post are properly secured in accordance with the Council’s policies and procedures.   </w:t>
      </w:r>
    </w:p>
    <w:p w14:paraId="7D8E2183" w14:textId="77777777" w:rsidR="00FB7932" w:rsidRPr="00705D49" w:rsidRDefault="00FB7932" w:rsidP="00FB7932">
      <w:pPr>
        <w:pStyle w:val="NoSpacing"/>
        <w:ind w:left="360" w:hanging="720"/>
        <w:rPr>
          <w:rFonts w:asciiTheme="minorHAnsi" w:hAnsiTheme="minorHAnsi" w:cstheme="minorHAnsi"/>
        </w:rPr>
      </w:pPr>
    </w:p>
    <w:p w14:paraId="50A88817" w14:textId="77777777" w:rsidR="00FB7932" w:rsidRPr="00705D49" w:rsidRDefault="00FB7932" w:rsidP="00FB7932">
      <w:pPr>
        <w:numPr>
          <w:ilvl w:val="0"/>
          <w:numId w:val="8"/>
        </w:numPr>
        <w:spacing w:after="0" w:line="240" w:lineRule="auto"/>
        <w:rPr>
          <w:rFonts w:asciiTheme="minorHAnsi" w:hAnsiTheme="minorHAnsi" w:cstheme="minorHAnsi"/>
        </w:rPr>
      </w:pPr>
      <w:r w:rsidRPr="00705D49">
        <w:rPr>
          <w:rFonts w:asciiTheme="minorHAnsi" w:hAnsiTheme="minorHAnsi" w:cstheme="minorHAnsi"/>
        </w:rPr>
        <w:t>Ensure that the Council’s Customer First Service Commitment is followed in all dealings with the customers and clients of the Service.</w:t>
      </w:r>
    </w:p>
    <w:p w14:paraId="6C79AA9A" w14:textId="77777777" w:rsidR="00FB7932" w:rsidRPr="00705D49" w:rsidRDefault="00FB7932" w:rsidP="00FB7932">
      <w:pPr>
        <w:pStyle w:val="ListParagraph"/>
        <w:ind w:hanging="720"/>
        <w:rPr>
          <w:rFonts w:asciiTheme="minorHAnsi" w:hAnsiTheme="minorHAnsi" w:cstheme="minorHAnsi"/>
          <w:sz w:val="22"/>
          <w:szCs w:val="22"/>
        </w:rPr>
      </w:pPr>
    </w:p>
    <w:p w14:paraId="1292C465" w14:textId="77777777" w:rsidR="00FB7932" w:rsidRPr="00705D49" w:rsidRDefault="00FB7932" w:rsidP="00FB7932">
      <w:pPr>
        <w:numPr>
          <w:ilvl w:val="0"/>
          <w:numId w:val="8"/>
        </w:numPr>
        <w:spacing w:after="0" w:line="240" w:lineRule="auto"/>
        <w:rPr>
          <w:rFonts w:asciiTheme="minorHAnsi" w:hAnsiTheme="minorHAnsi" w:cstheme="minorHAnsi"/>
        </w:rPr>
      </w:pPr>
      <w:r w:rsidRPr="00705D49">
        <w:rPr>
          <w:rFonts w:asciiTheme="minorHAnsi" w:hAnsiTheme="minorHAnsi" w:cstheme="minorHAnsi"/>
        </w:rPr>
        <w:t>Ensure that all activities for which the post</w:t>
      </w:r>
      <w:r w:rsidR="00234702">
        <w:rPr>
          <w:rFonts w:asciiTheme="minorHAnsi" w:hAnsiTheme="minorHAnsi" w:cstheme="minorHAnsi"/>
        </w:rPr>
        <w:t xml:space="preserve"> </w:t>
      </w:r>
      <w:r w:rsidRPr="00705D49">
        <w:rPr>
          <w:rFonts w:asciiTheme="minorHAnsi" w:hAnsiTheme="minorHAnsi" w:cstheme="minorHAnsi"/>
        </w:rPr>
        <w:t>holder is responsible are delivered in accordance with the Council`s Equal Opportunities Policy and its statutory and general and specific Equality Duties.</w:t>
      </w:r>
    </w:p>
    <w:p w14:paraId="23850047" w14:textId="77777777" w:rsidR="00FB7932" w:rsidRPr="00705D49" w:rsidRDefault="00FB7932" w:rsidP="00FB7932">
      <w:pPr>
        <w:pStyle w:val="ListParagraph"/>
        <w:rPr>
          <w:rFonts w:asciiTheme="minorHAnsi" w:hAnsiTheme="minorHAnsi" w:cstheme="minorHAnsi"/>
          <w:sz w:val="22"/>
          <w:szCs w:val="22"/>
        </w:rPr>
      </w:pPr>
    </w:p>
    <w:p w14:paraId="4068765D" w14:textId="77777777" w:rsidR="00FB7932" w:rsidRPr="00705D49" w:rsidRDefault="00FB7932" w:rsidP="00FB7932">
      <w:pPr>
        <w:pStyle w:val="ListParagraph"/>
        <w:numPr>
          <w:ilvl w:val="0"/>
          <w:numId w:val="8"/>
        </w:numPr>
        <w:rPr>
          <w:rFonts w:asciiTheme="minorHAnsi" w:hAnsiTheme="minorHAnsi" w:cstheme="minorHAnsi"/>
          <w:sz w:val="22"/>
          <w:szCs w:val="22"/>
        </w:rPr>
      </w:pPr>
      <w:r w:rsidRPr="00705D49">
        <w:rPr>
          <w:rFonts w:asciiTheme="minorHAnsi" w:hAnsiTheme="minorHAnsi" w:cstheme="minorHAnsi"/>
          <w:sz w:val="22"/>
          <w:szCs w:val="22"/>
        </w:rPr>
        <w:t>Comply with all instructions relating to the health and safety of employees at work and of service users through the implementation of the Council’s policy on health, safety and welfare at work and departmental Health and Safety arrangements in accordance with all relevant statutory requirements.</w:t>
      </w:r>
    </w:p>
    <w:p w14:paraId="0291AE12" w14:textId="77777777" w:rsidR="00FB7932" w:rsidRPr="00705D49" w:rsidRDefault="00FB7932" w:rsidP="00FB7932">
      <w:pPr>
        <w:pStyle w:val="ListParagraph"/>
        <w:rPr>
          <w:rFonts w:asciiTheme="minorHAnsi" w:hAnsiTheme="minorHAnsi" w:cstheme="minorHAnsi"/>
          <w:sz w:val="22"/>
          <w:szCs w:val="22"/>
        </w:rPr>
      </w:pPr>
    </w:p>
    <w:p w14:paraId="29CFABAD" w14:textId="77777777" w:rsidR="00FB7932" w:rsidRPr="00705D49" w:rsidRDefault="00F229C3" w:rsidP="00FB7932">
      <w:pPr>
        <w:pStyle w:val="ListParagraph"/>
        <w:numPr>
          <w:ilvl w:val="0"/>
          <w:numId w:val="8"/>
        </w:numPr>
        <w:rPr>
          <w:rFonts w:asciiTheme="minorHAnsi" w:hAnsiTheme="minorHAnsi" w:cstheme="minorHAnsi"/>
          <w:sz w:val="22"/>
          <w:szCs w:val="22"/>
        </w:rPr>
      </w:pPr>
      <w:r w:rsidRPr="00705D49">
        <w:rPr>
          <w:rFonts w:asciiTheme="minorHAnsi" w:eastAsia="Arial" w:hAnsiTheme="minorHAnsi" w:cs="Arial"/>
          <w:spacing w:val="-1"/>
          <w:sz w:val="22"/>
          <w:szCs w:val="22"/>
        </w:rPr>
        <w:t>Promote the health and safety of employees at work and of service users through the imp</w:t>
      </w:r>
      <w:r w:rsidR="00A21205">
        <w:rPr>
          <w:rFonts w:asciiTheme="minorHAnsi" w:eastAsia="Arial" w:hAnsiTheme="minorHAnsi" w:cs="Arial"/>
          <w:spacing w:val="-1"/>
          <w:sz w:val="22"/>
          <w:szCs w:val="22"/>
        </w:rPr>
        <w:t>lementation of the</w:t>
      </w:r>
      <w:r w:rsidRPr="00705D49">
        <w:rPr>
          <w:rFonts w:asciiTheme="minorHAnsi" w:eastAsia="Arial" w:hAnsiTheme="minorHAnsi" w:cs="Arial"/>
          <w:spacing w:val="-1"/>
          <w:sz w:val="22"/>
          <w:szCs w:val="22"/>
        </w:rPr>
        <w:t xml:space="preserve"> policy on health, safety and welfare at work and Service Health and Safety arrangements in accordance with all relevant statutory requirements, leading by example. </w:t>
      </w:r>
    </w:p>
    <w:p w14:paraId="1EF9DC1A" w14:textId="77777777" w:rsidR="00FB7932" w:rsidRPr="00705D49" w:rsidRDefault="00FB7932" w:rsidP="00FB7932">
      <w:pPr>
        <w:pStyle w:val="ListParagraph"/>
        <w:rPr>
          <w:rFonts w:asciiTheme="minorHAnsi" w:hAnsiTheme="minorHAnsi" w:cstheme="minorHAnsi"/>
          <w:sz w:val="22"/>
          <w:szCs w:val="22"/>
        </w:rPr>
      </w:pPr>
    </w:p>
    <w:p w14:paraId="727D8A2A" w14:textId="77777777" w:rsidR="00FB7932" w:rsidRPr="00705D49" w:rsidRDefault="00F229C3" w:rsidP="00FB7932">
      <w:pPr>
        <w:pStyle w:val="ListParagraph"/>
        <w:numPr>
          <w:ilvl w:val="0"/>
          <w:numId w:val="8"/>
        </w:numPr>
        <w:rPr>
          <w:rFonts w:asciiTheme="minorHAnsi" w:hAnsiTheme="minorHAnsi" w:cstheme="minorHAnsi"/>
          <w:sz w:val="22"/>
          <w:szCs w:val="22"/>
        </w:rPr>
      </w:pPr>
      <w:r w:rsidRPr="00705D49">
        <w:rPr>
          <w:rFonts w:asciiTheme="minorHAnsi" w:eastAsia="Arial" w:hAnsiTheme="minorHAnsi" w:cs="Arial"/>
          <w:spacing w:val="-1"/>
          <w:sz w:val="22"/>
          <w:szCs w:val="22"/>
        </w:rPr>
        <w:t xml:space="preserve">Ensure all activities for which the post holder is responsible are delivered in accordance with Council’s Equality and Diversity Policies and the statutory and general specific Equality Duties. </w:t>
      </w:r>
    </w:p>
    <w:p w14:paraId="552A5A5A" w14:textId="77777777" w:rsidR="00FB7932" w:rsidRPr="00705D49" w:rsidRDefault="00FB7932" w:rsidP="00FB7932">
      <w:pPr>
        <w:pStyle w:val="ListParagraph"/>
        <w:rPr>
          <w:rFonts w:asciiTheme="minorHAnsi" w:hAnsiTheme="minorHAnsi" w:cstheme="minorHAnsi"/>
          <w:sz w:val="22"/>
          <w:szCs w:val="22"/>
        </w:rPr>
      </w:pPr>
    </w:p>
    <w:p w14:paraId="54D91A84" w14:textId="77777777" w:rsidR="00FB7932" w:rsidRPr="00705D49" w:rsidRDefault="00F229C3" w:rsidP="00FB7932">
      <w:pPr>
        <w:pStyle w:val="ListParagraph"/>
        <w:numPr>
          <w:ilvl w:val="0"/>
          <w:numId w:val="8"/>
        </w:numPr>
        <w:rPr>
          <w:rFonts w:asciiTheme="minorHAnsi" w:hAnsiTheme="minorHAnsi" w:cstheme="minorHAnsi"/>
          <w:sz w:val="22"/>
          <w:szCs w:val="22"/>
        </w:rPr>
      </w:pPr>
      <w:r w:rsidRPr="00705D49">
        <w:rPr>
          <w:rFonts w:asciiTheme="minorHAnsi" w:eastAsia="Arial" w:hAnsiTheme="minorHAnsi" w:cs="Arial"/>
          <w:spacing w:val="-1"/>
          <w:sz w:val="22"/>
          <w:szCs w:val="22"/>
        </w:rPr>
        <w:lastRenderedPageBreak/>
        <w:t xml:space="preserve">Ensure that the Council’s Customer </w:t>
      </w:r>
      <w:r w:rsidR="00C64C72" w:rsidRPr="00705D49">
        <w:rPr>
          <w:rFonts w:asciiTheme="minorHAnsi" w:eastAsia="Arial" w:hAnsiTheme="minorHAnsi" w:cs="Arial"/>
          <w:spacing w:val="-1"/>
          <w:sz w:val="22"/>
          <w:szCs w:val="22"/>
        </w:rPr>
        <w:t xml:space="preserve">Charter </w:t>
      </w:r>
      <w:r w:rsidRPr="00705D49">
        <w:rPr>
          <w:rFonts w:asciiTheme="minorHAnsi" w:eastAsia="Arial" w:hAnsiTheme="minorHAnsi" w:cs="Arial"/>
          <w:spacing w:val="-1"/>
          <w:sz w:val="22"/>
          <w:szCs w:val="22"/>
        </w:rPr>
        <w:t xml:space="preserve">is followed in all dealings with the people we serve. </w:t>
      </w:r>
    </w:p>
    <w:p w14:paraId="27DB2268" w14:textId="77777777" w:rsidR="00FB7932" w:rsidRPr="00705D49" w:rsidRDefault="00FB7932" w:rsidP="00FB7932">
      <w:pPr>
        <w:pStyle w:val="ListParagraph"/>
        <w:rPr>
          <w:rFonts w:asciiTheme="minorHAnsi" w:hAnsiTheme="minorHAnsi" w:cstheme="minorHAnsi"/>
          <w:sz w:val="22"/>
          <w:szCs w:val="22"/>
        </w:rPr>
      </w:pPr>
    </w:p>
    <w:p w14:paraId="1CC3AB34" w14:textId="77777777" w:rsidR="00FB7932" w:rsidRPr="00705D49" w:rsidRDefault="00A21205" w:rsidP="00FB7932">
      <w:pPr>
        <w:pStyle w:val="ListParagraph"/>
        <w:numPr>
          <w:ilvl w:val="0"/>
          <w:numId w:val="8"/>
        </w:numPr>
        <w:rPr>
          <w:rFonts w:asciiTheme="minorHAnsi" w:hAnsiTheme="minorHAnsi" w:cstheme="minorHAnsi"/>
          <w:sz w:val="22"/>
          <w:szCs w:val="22"/>
        </w:rPr>
      </w:pPr>
      <w:r>
        <w:rPr>
          <w:rFonts w:asciiTheme="minorHAnsi" w:eastAsia="Arial" w:hAnsiTheme="minorHAnsi" w:cs="Arial"/>
          <w:spacing w:val="-1"/>
          <w:sz w:val="22"/>
          <w:szCs w:val="22"/>
        </w:rPr>
        <w:t>Adhere to the Council’s</w:t>
      </w:r>
      <w:r w:rsidR="00F229C3" w:rsidRPr="00705D49">
        <w:rPr>
          <w:rFonts w:asciiTheme="minorHAnsi" w:eastAsia="Arial" w:hAnsiTheme="minorHAnsi" w:cs="Arial"/>
          <w:spacing w:val="-1"/>
          <w:sz w:val="22"/>
          <w:szCs w:val="22"/>
        </w:rPr>
        <w:t xml:space="preserve"> policies and procedures for good records management across the Services, ensuring that the correct information is created, maintained, stored and retrieved in accordance with business need and statutory and legislative requirements. </w:t>
      </w:r>
    </w:p>
    <w:p w14:paraId="198B9EF1" w14:textId="77777777" w:rsidR="00FB7932" w:rsidRPr="00705D49" w:rsidRDefault="00FB7932" w:rsidP="00FB7932">
      <w:pPr>
        <w:pStyle w:val="ListParagraph"/>
        <w:rPr>
          <w:rFonts w:asciiTheme="minorHAnsi" w:hAnsiTheme="minorHAnsi" w:cstheme="minorHAnsi"/>
          <w:sz w:val="22"/>
          <w:szCs w:val="22"/>
        </w:rPr>
      </w:pPr>
    </w:p>
    <w:p w14:paraId="1C5D4E1B" w14:textId="77777777" w:rsidR="00F229C3" w:rsidRPr="00705D49" w:rsidRDefault="00F229C3" w:rsidP="00FB7932">
      <w:pPr>
        <w:pStyle w:val="ListParagraph"/>
        <w:numPr>
          <w:ilvl w:val="0"/>
          <w:numId w:val="8"/>
        </w:numPr>
        <w:rPr>
          <w:rFonts w:asciiTheme="minorHAnsi" w:hAnsiTheme="minorHAnsi" w:cstheme="minorHAnsi"/>
          <w:sz w:val="22"/>
          <w:szCs w:val="22"/>
        </w:rPr>
      </w:pPr>
      <w:r w:rsidRPr="00705D49">
        <w:rPr>
          <w:rFonts w:asciiTheme="minorHAnsi" w:hAnsiTheme="minorHAnsi"/>
          <w:sz w:val="22"/>
          <w:szCs w:val="22"/>
        </w:rPr>
        <w:t>Participate in the East Ayrshir</w:t>
      </w:r>
      <w:r w:rsidR="00A21205">
        <w:rPr>
          <w:rFonts w:asciiTheme="minorHAnsi" w:hAnsiTheme="minorHAnsi"/>
          <w:sz w:val="22"/>
          <w:szCs w:val="22"/>
        </w:rPr>
        <w:t>e General Employee Review (FACE</w:t>
      </w:r>
      <w:r w:rsidRPr="00705D49">
        <w:rPr>
          <w:rFonts w:asciiTheme="minorHAnsi" w:hAnsiTheme="minorHAnsi"/>
          <w:sz w:val="22"/>
          <w:szCs w:val="22"/>
        </w:rPr>
        <w:t xml:space="preserve">) process annually in accordance with the Council’s procedures. </w:t>
      </w:r>
    </w:p>
    <w:p w14:paraId="428A3162" w14:textId="77777777" w:rsidR="00F229C3" w:rsidRPr="00705D49" w:rsidRDefault="00F229C3" w:rsidP="00782D9B">
      <w:pPr>
        <w:spacing w:after="0" w:line="240" w:lineRule="auto"/>
        <w:ind w:left="567" w:hanging="567"/>
        <w:jc w:val="both"/>
        <w:rPr>
          <w:rFonts w:asciiTheme="minorHAnsi" w:hAnsiTheme="minorHAnsi" w:cs="Arial"/>
          <w:color w:val="000000"/>
        </w:rPr>
      </w:pPr>
    </w:p>
    <w:p w14:paraId="4A9552B2" w14:textId="77777777" w:rsidR="00F229C3" w:rsidRPr="00705D49" w:rsidRDefault="002353B3" w:rsidP="00F229C3">
      <w:pPr>
        <w:rPr>
          <w:rFonts w:asciiTheme="minorHAnsi" w:hAnsiTheme="minorHAnsi"/>
          <w:b/>
        </w:rPr>
      </w:pPr>
      <w:r w:rsidRPr="00705D49">
        <w:rPr>
          <w:rFonts w:asciiTheme="minorHAnsi" w:hAnsiTheme="minorHAnsi"/>
          <w:b/>
        </w:rPr>
        <w:t>PERSON SPECIFICATION</w:t>
      </w: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1"/>
        <w:gridCol w:w="4677"/>
      </w:tblGrid>
      <w:tr w:rsidR="00F229C3" w:rsidRPr="00705D49" w14:paraId="5CDB89AB" w14:textId="77777777" w:rsidTr="002353B3">
        <w:trPr>
          <w:trHeight w:val="469"/>
        </w:trPr>
        <w:tc>
          <w:tcPr>
            <w:tcW w:w="5181" w:type="dxa"/>
          </w:tcPr>
          <w:p w14:paraId="5D924530" w14:textId="77777777" w:rsidR="00F229C3" w:rsidRPr="00705D49" w:rsidRDefault="00F229C3" w:rsidP="000455A6">
            <w:pPr>
              <w:rPr>
                <w:rFonts w:asciiTheme="minorHAnsi" w:hAnsiTheme="minorHAnsi"/>
              </w:rPr>
            </w:pPr>
            <w:r w:rsidRPr="00705D49">
              <w:rPr>
                <w:rFonts w:asciiTheme="minorHAnsi" w:hAnsiTheme="minorHAnsi"/>
              </w:rPr>
              <w:t xml:space="preserve">Designation: </w:t>
            </w:r>
            <w:r w:rsidR="009D019E" w:rsidRPr="00705D49">
              <w:rPr>
                <w:rFonts w:asciiTheme="minorHAnsi" w:hAnsiTheme="minorHAnsi"/>
              </w:rPr>
              <w:t>Modern Apprentice</w:t>
            </w:r>
          </w:p>
        </w:tc>
        <w:tc>
          <w:tcPr>
            <w:tcW w:w="4677" w:type="dxa"/>
          </w:tcPr>
          <w:p w14:paraId="4F752A10" w14:textId="77777777" w:rsidR="00F229C3" w:rsidRPr="00705D49" w:rsidRDefault="00F229C3" w:rsidP="000455A6">
            <w:pPr>
              <w:rPr>
                <w:rFonts w:asciiTheme="minorHAnsi" w:hAnsiTheme="minorHAnsi"/>
              </w:rPr>
            </w:pPr>
            <w:r w:rsidRPr="00705D49">
              <w:rPr>
                <w:rFonts w:asciiTheme="minorHAnsi" w:hAnsiTheme="minorHAnsi"/>
              </w:rPr>
              <w:t>Post No:</w:t>
            </w:r>
          </w:p>
        </w:tc>
      </w:tr>
      <w:tr w:rsidR="00F229C3" w:rsidRPr="00705D49" w14:paraId="354BC18F" w14:textId="77777777" w:rsidTr="002353B3">
        <w:trPr>
          <w:trHeight w:val="469"/>
        </w:trPr>
        <w:tc>
          <w:tcPr>
            <w:tcW w:w="5181" w:type="dxa"/>
          </w:tcPr>
          <w:p w14:paraId="6D3D4780" w14:textId="1306E61F" w:rsidR="00F229C3" w:rsidRPr="00705D49" w:rsidRDefault="00F229C3" w:rsidP="00B354CB">
            <w:pPr>
              <w:rPr>
                <w:rFonts w:asciiTheme="minorHAnsi" w:hAnsiTheme="minorHAnsi"/>
              </w:rPr>
            </w:pPr>
            <w:r w:rsidRPr="00705D49">
              <w:rPr>
                <w:rFonts w:asciiTheme="minorHAnsi" w:hAnsiTheme="minorHAnsi"/>
              </w:rPr>
              <w:t xml:space="preserve">Service: </w:t>
            </w:r>
            <w:r w:rsidR="006A20EA">
              <w:rPr>
                <w:rFonts w:asciiTheme="minorHAnsi" w:hAnsiTheme="minorHAnsi"/>
              </w:rPr>
              <w:t>Communities and Economy</w:t>
            </w:r>
          </w:p>
        </w:tc>
        <w:tc>
          <w:tcPr>
            <w:tcW w:w="4677" w:type="dxa"/>
          </w:tcPr>
          <w:p w14:paraId="62ECE64B" w14:textId="59697FC8" w:rsidR="00F229C3" w:rsidRPr="00705D49" w:rsidRDefault="00F229C3" w:rsidP="000455A6">
            <w:pPr>
              <w:rPr>
                <w:rFonts w:asciiTheme="minorHAnsi" w:hAnsiTheme="minorHAnsi"/>
              </w:rPr>
            </w:pPr>
            <w:r w:rsidRPr="00705D49">
              <w:rPr>
                <w:rFonts w:asciiTheme="minorHAnsi" w:hAnsiTheme="minorHAnsi"/>
              </w:rPr>
              <w:t xml:space="preserve">Section: </w:t>
            </w:r>
            <w:r w:rsidR="006A20EA">
              <w:rPr>
                <w:rFonts w:asciiTheme="minorHAnsi" w:hAnsiTheme="minorHAnsi"/>
              </w:rPr>
              <w:t>Housing and Communities</w:t>
            </w:r>
          </w:p>
        </w:tc>
      </w:tr>
    </w:tbl>
    <w:p w14:paraId="364D5D85" w14:textId="77777777" w:rsidR="00F229C3" w:rsidRPr="00705D49" w:rsidRDefault="00F229C3" w:rsidP="00F229C3">
      <w:pPr>
        <w:rPr>
          <w:rFonts w:asciiTheme="minorHAnsi" w:hAnsi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2"/>
        <w:gridCol w:w="3549"/>
        <w:gridCol w:w="4167"/>
      </w:tblGrid>
      <w:tr w:rsidR="00F229C3" w:rsidRPr="00705D49" w14:paraId="045F42E6" w14:textId="77777777" w:rsidTr="003B70B5">
        <w:tc>
          <w:tcPr>
            <w:tcW w:w="1912" w:type="dxa"/>
            <w:shd w:val="clear" w:color="auto" w:fill="FFFF00"/>
          </w:tcPr>
          <w:p w14:paraId="51099799" w14:textId="77777777" w:rsidR="00F229C3" w:rsidRPr="00705D49" w:rsidRDefault="00F229C3" w:rsidP="000455A6">
            <w:pPr>
              <w:rPr>
                <w:rFonts w:asciiTheme="minorHAnsi" w:hAnsiTheme="minorHAnsi"/>
                <w:b/>
              </w:rPr>
            </w:pPr>
            <w:r w:rsidRPr="00705D49">
              <w:rPr>
                <w:rFonts w:asciiTheme="minorHAnsi" w:hAnsiTheme="minorHAnsi"/>
                <w:b/>
              </w:rPr>
              <w:t>Attributes:</w:t>
            </w:r>
          </w:p>
        </w:tc>
        <w:tc>
          <w:tcPr>
            <w:tcW w:w="3549" w:type="dxa"/>
            <w:shd w:val="clear" w:color="auto" w:fill="FFFF00"/>
          </w:tcPr>
          <w:p w14:paraId="7809B214" w14:textId="77777777" w:rsidR="00F229C3" w:rsidRPr="00705D49" w:rsidRDefault="00F229C3" w:rsidP="000455A6">
            <w:pPr>
              <w:rPr>
                <w:rFonts w:asciiTheme="minorHAnsi" w:hAnsiTheme="minorHAnsi"/>
                <w:b/>
              </w:rPr>
            </w:pPr>
            <w:r w:rsidRPr="00705D49">
              <w:rPr>
                <w:rFonts w:asciiTheme="minorHAnsi" w:hAnsiTheme="minorHAnsi"/>
                <w:b/>
              </w:rPr>
              <w:t>Essential Criteria</w:t>
            </w:r>
          </w:p>
        </w:tc>
        <w:tc>
          <w:tcPr>
            <w:tcW w:w="4167" w:type="dxa"/>
            <w:shd w:val="clear" w:color="auto" w:fill="FFFF00"/>
          </w:tcPr>
          <w:p w14:paraId="27019FE1" w14:textId="77777777" w:rsidR="00F229C3" w:rsidRPr="00705D49" w:rsidRDefault="00F229C3" w:rsidP="000455A6">
            <w:pPr>
              <w:rPr>
                <w:rFonts w:asciiTheme="minorHAnsi" w:hAnsiTheme="minorHAnsi"/>
                <w:b/>
              </w:rPr>
            </w:pPr>
            <w:r w:rsidRPr="00705D49">
              <w:rPr>
                <w:rFonts w:asciiTheme="minorHAnsi" w:hAnsiTheme="minorHAnsi"/>
                <w:b/>
              </w:rPr>
              <w:t xml:space="preserve">Desirable </w:t>
            </w:r>
          </w:p>
        </w:tc>
      </w:tr>
      <w:tr w:rsidR="00F229C3" w:rsidRPr="00705D49" w14:paraId="3E0C441A" w14:textId="77777777" w:rsidTr="00705D49">
        <w:tc>
          <w:tcPr>
            <w:tcW w:w="1912" w:type="dxa"/>
          </w:tcPr>
          <w:p w14:paraId="559621F5" w14:textId="77777777" w:rsidR="00F229C3" w:rsidRPr="00705D49" w:rsidRDefault="00F229C3" w:rsidP="000455A6">
            <w:pPr>
              <w:rPr>
                <w:rFonts w:asciiTheme="minorHAnsi" w:hAnsiTheme="minorHAnsi"/>
              </w:rPr>
            </w:pPr>
          </w:p>
          <w:p w14:paraId="7BA19AE1" w14:textId="77777777" w:rsidR="00F229C3" w:rsidRPr="00705D49" w:rsidRDefault="00F229C3" w:rsidP="000455A6">
            <w:pPr>
              <w:rPr>
                <w:rFonts w:asciiTheme="minorHAnsi" w:hAnsiTheme="minorHAnsi"/>
              </w:rPr>
            </w:pPr>
            <w:r w:rsidRPr="00705D49">
              <w:rPr>
                <w:rFonts w:asciiTheme="minorHAnsi" w:hAnsiTheme="minorHAnsi"/>
              </w:rPr>
              <w:t>Qualifications</w:t>
            </w:r>
          </w:p>
        </w:tc>
        <w:tc>
          <w:tcPr>
            <w:tcW w:w="3549" w:type="dxa"/>
          </w:tcPr>
          <w:p w14:paraId="01BF92A4" w14:textId="77777777" w:rsidR="00F229C3" w:rsidRPr="00705D49" w:rsidRDefault="001F51B1" w:rsidP="000455A6">
            <w:pPr>
              <w:rPr>
                <w:rFonts w:asciiTheme="minorHAnsi" w:hAnsiTheme="minorHAnsi"/>
              </w:rPr>
            </w:pPr>
            <w:r>
              <w:rPr>
                <w:rFonts w:asciiTheme="minorHAnsi" w:hAnsiTheme="minorHAnsi" w:cs="Arial"/>
              </w:rPr>
              <w:t xml:space="preserve">3 x </w:t>
            </w:r>
            <w:r w:rsidR="00B17F82">
              <w:rPr>
                <w:rFonts w:asciiTheme="minorHAnsi" w:hAnsiTheme="minorHAnsi" w:cs="Arial"/>
              </w:rPr>
              <w:t>Nat 5s</w:t>
            </w:r>
            <w:r w:rsidR="009D019E" w:rsidRPr="00705D49">
              <w:rPr>
                <w:rFonts w:asciiTheme="minorHAnsi" w:hAnsiTheme="minorHAnsi" w:cs="Arial"/>
              </w:rPr>
              <w:t xml:space="preserve"> including Eng</w:t>
            </w:r>
            <w:r>
              <w:rPr>
                <w:rFonts w:asciiTheme="minorHAnsi" w:hAnsiTheme="minorHAnsi" w:cs="Arial"/>
              </w:rPr>
              <w:t>lish &amp; Maths</w:t>
            </w:r>
            <w:r w:rsidR="009D019E" w:rsidRPr="00705D49">
              <w:rPr>
                <w:rFonts w:asciiTheme="minorHAnsi" w:hAnsiTheme="minorHAnsi" w:cs="Arial"/>
              </w:rPr>
              <w:t>.</w:t>
            </w:r>
          </w:p>
        </w:tc>
        <w:tc>
          <w:tcPr>
            <w:tcW w:w="4167" w:type="dxa"/>
          </w:tcPr>
          <w:p w14:paraId="2D695C72" w14:textId="77777777" w:rsidR="00F229C3" w:rsidRPr="00705D49" w:rsidRDefault="00F229C3" w:rsidP="000455A6">
            <w:pPr>
              <w:ind w:right="-186"/>
              <w:rPr>
                <w:rFonts w:asciiTheme="minorHAnsi" w:hAnsiTheme="minorHAnsi"/>
              </w:rPr>
            </w:pPr>
          </w:p>
        </w:tc>
      </w:tr>
      <w:tr w:rsidR="00F229C3" w:rsidRPr="00705D49" w14:paraId="641A1A71" w14:textId="77777777" w:rsidTr="00705D49">
        <w:tc>
          <w:tcPr>
            <w:tcW w:w="1912" w:type="dxa"/>
          </w:tcPr>
          <w:p w14:paraId="779D7D3F" w14:textId="77777777" w:rsidR="00F229C3" w:rsidRPr="00705D49" w:rsidRDefault="00F229C3" w:rsidP="000455A6">
            <w:pPr>
              <w:rPr>
                <w:rFonts w:asciiTheme="minorHAnsi" w:hAnsiTheme="minorHAnsi"/>
              </w:rPr>
            </w:pPr>
            <w:r w:rsidRPr="00705D49">
              <w:rPr>
                <w:rFonts w:asciiTheme="minorHAnsi" w:hAnsiTheme="minorHAnsi"/>
              </w:rPr>
              <w:t>Knowledge &amp; Skills</w:t>
            </w:r>
          </w:p>
        </w:tc>
        <w:tc>
          <w:tcPr>
            <w:tcW w:w="3549" w:type="dxa"/>
          </w:tcPr>
          <w:p w14:paraId="6FDAD7FD" w14:textId="77777777" w:rsidR="00F229C3" w:rsidRPr="00705D49" w:rsidRDefault="009D019E" w:rsidP="000455A6">
            <w:pPr>
              <w:rPr>
                <w:rFonts w:asciiTheme="minorHAnsi" w:hAnsiTheme="minorHAnsi" w:cs="Arial"/>
                <w:color w:val="000000"/>
              </w:rPr>
            </w:pPr>
            <w:r w:rsidRPr="00705D49">
              <w:rPr>
                <w:rFonts w:asciiTheme="minorHAnsi" w:hAnsiTheme="minorHAnsi" w:cs="Arial"/>
                <w:color w:val="000000"/>
              </w:rPr>
              <w:t>Able to work as part of a team</w:t>
            </w:r>
          </w:p>
          <w:p w14:paraId="399CF9B9" w14:textId="77777777" w:rsidR="009D019E" w:rsidRPr="00705D49" w:rsidRDefault="001F51B1" w:rsidP="000455A6">
            <w:pPr>
              <w:rPr>
                <w:rFonts w:asciiTheme="minorHAnsi" w:hAnsiTheme="minorHAnsi" w:cs="Arial"/>
                <w:color w:val="000000"/>
              </w:rPr>
            </w:pPr>
            <w:r>
              <w:rPr>
                <w:rFonts w:asciiTheme="minorHAnsi" w:hAnsiTheme="minorHAnsi" w:cs="Arial"/>
                <w:color w:val="000000"/>
              </w:rPr>
              <w:t>Awareness</w:t>
            </w:r>
            <w:r w:rsidR="009D019E" w:rsidRPr="00705D49">
              <w:rPr>
                <w:rFonts w:asciiTheme="minorHAnsi" w:hAnsiTheme="minorHAnsi" w:cs="Arial"/>
                <w:color w:val="000000"/>
              </w:rPr>
              <w:t xml:space="preserve"> of </w:t>
            </w:r>
            <w:r w:rsidR="00A21205">
              <w:rPr>
                <w:rFonts w:asciiTheme="minorHAnsi" w:hAnsiTheme="minorHAnsi" w:cs="Arial"/>
                <w:color w:val="000000"/>
              </w:rPr>
              <w:t>health &amp; safety</w:t>
            </w:r>
          </w:p>
          <w:p w14:paraId="56250EF0" w14:textId="77777777" w:rsidR="009D019E" w:rsidRDefault="009D019E" w:rsidP="000455A6">
            <w:pPr>
              <w:rPr>
                <w:rFonts w:asciiTheme="minorHAnsi" w:hAnsiTheme="minorHAnsi"/>
              </w:rPr>
            </w:pPr>
            <w:r w:rsidRPr="00705D49">
              <w:rPr>
                <w:rFonts w:asciiTheme="minorHAnsi" w:hAnsiTheme="minorHAnsi"/>
              </w:rPr>
              <w:t>Be able to take instruction</w:t>
            </w:r>
          </w:p>
          <w:p w14:paraId="66BAFA22" w14:textId="77777777" w:rsidR="00D77DFA" w:rsidRPr="00705D49" w:rsidRDefault="00D77DFA" w:rsidP="000455A6">
            <w:pPr>
              <w:rPr>
                <w:rFonts w:asciiTheme="minorHAnsi" w:hAnsiTheme="minorHAnsi"/>
              </w:rPr>
            </w:pPr>
            <w:r>
              <w:rPr>
                <w:rFonts w:asciiTheme="minorHAnsi" w:hAnsiTheme="minorHAnsi"/>
              </w:rPr>
              <w:t>Computer skills</w:t>
            </w:r>
          </w:p>
        </w:tc>
        <w:tc>
          <w:tcPr>
            <w:tcW w:w="4167" w:type="dxa"/>
          </w:tcPr>
          <w:p w14:paraId="2E1AC83D" w14:textId="77777777" w:rsidR="002D0C55" w:rsidRPr="00705D49" w:rsidRDefault="002D0C55" w:rsidP="002D0C55">
            <w:pPr>
              <w:rPr>
                <w:rFonts w:asciiTheme="minorHAnsi" w:hAnsiTheme="minorHAnsi"/>
              </w:rPr>
            </w:pPr>
            <w:r w:rsidRPr="00705D49">
              <w:rPr>
                <w:rFonts w:asciiTheme="minorHAnsi" w:hAnsiTheme="minorHAnsi"/>
              </w:rPr>
              <w:t>Good communication skills</w:t>
            </w:r>
          </w:p>
          <w:p w14:paraId="5480967D" w14:textId="77777777" w:rsidR="00F229C3" w:rsidRPr="00705D49" w:rsidRDefault="002D0C55" w:rsidP="002D0C55">
            <w:pPr>
              <w:jc w:val="both"/>
              <w:rPr>
                <w:rFonts w:asciiTheme="minorHAnsi" w:hAnsiTheme="minorHAnsi"/>
              </w:rPr>
            </w:pPr>
            <w:r>
              <w:rPr>
                <w:rFonts w:asciiTheme="minorHAnsi" w:hAnsiTheme="minorHAnsi"/>
              </w:rPr>
              <w:t>Previous knowledge of a trades background</w:t>
            </w:r>
          </w:p>
        </w:tc>
      </w:tr>
      <w:tr w:rsidR="00F229C3" w:rsidRPr="00705D49" w14:paraId="2B7BDE46" w14:textId="77777777" w:rsidTr="00705D49">
        <w:tc>
          <w:tcPr>
            <w:tcW w:w="1912" w:type="dxa"/>
          </w:tcPr>
          <w:p w14:paraId="58754381" w14:textId="77777777" w:rsidR="00F229C3" w:rsidRPr="00705D49" w:rsidRDefault="00F229C3" w:rsidP="000455A6">
            <w:pPr>
              <w:rPr>
                <w:rFonts w:asciiTheme="minorHAnsi" w:hAnsiTheme="minorHAnsi"/>
              </w:rPr>
            </w:pPr>
            <w:r w:rsidRPr="00705D49">
              <w:rPr>
                <w:rFonts w:asciiTheme="minorHAnsi" w:hAnsiTheme="minorHAnsi"/>
              </w:rPr>
              <w:t>Experience</w:t>
            </w:r>
          </w:p>
          <w:p w14:paraId="25AB9FA1" w14:textId="77777777" w:rsidR="00F229C3" w:rsidRPr="00705D49" w:rsidRDefault="00F229C3" w:rsidP="000455A6">
            <w:pPr>
              <w:rPr>
                <w:rFonts w:asciiTheme="minorHAnsi" w:hAnsiTheme="minorHAnsi"/>
              </w:rPr>
            </w:pPr>
          </w:p>
        </w:tc>
        <w:tc>
          <w:tcPr>
            <w:tcW w:w="3549" w:type="dxa"/>
          </w:tcPr>
          <w:p w14:paraId="4417AF51" w14:textId="77777777" w:rsidR="00F229C3" w:rsidRPr="00705D49" w:rsidRDefault="00F229C3" w:rsidP="000455A6">
            <w:pPr>
              <w:rPr>
                <w:rFonts w:asciiTheme="minorHAnsi" w:hAnsiTheme="minorHAnsi"/>
              </w:rPr>
            </w:pPr>
          </w:p>
        </w:tc>
        <w:tc>
          <w:tcPr>
            <w:tcW w:w="4167" w:type="dxa"/>
          </w:tcPr>
          <w:p w14:paraId="5BAD895F" w14:textId="77777777" w:rsidR="009D019E" w:rsidRPr="00705D49" w:rsidRDefault="009D019E" w:rsidP="00D77DFA">
            <w:pPr>
              <w:rPr>
                <w:rFonts w:asciiTheme="minorHAnsi" w:hAnsiTheme="minorHAnsi"/>
              </w:rPr>
            </w:pPr>
            <w:r w:rsidRPr="00705D49">
              <w:rPr>
                <w:rFonts w:asciiTheme="minorHAnsi" w:hAnsiTheme="minorHAnsi"/>
              </w:rPr>
              <w:t xml:space="preserve"> </w:t>
            </w:r>
          </w:p>
        </w:tc>
      </w:tr>
    </w:tbl>
    <w:p w14:paraId="4A0AF853" w14:textId="77777777" w:rsidR="0057312D" w:rsidRPr="00FB23C3" w:rsidRDefault="0057312D">
      <w:pPr>
        <w:rPr>
          <w:rFonts w:asciiTheme="minorHAnsi" w:hAnsiTheme="minorHAnsi"/>
          <w:sz w:val="16"/>
          <w:szCs w:val="16"/>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7631"/>
      </w:tblGrid>
      <w:tr w:rsidR="00FB23C3" w:rsidRPr="00383FFB" w14:paraId="76C50C43" w14:textId="77777777" w:rsidTr="00214BA1">
        <w:tc>
          <w:tcPr>
            <w:tcW w:w="9464" w:type="dxa"/>
            <w:gridSpan w:val="2"/>
          </w:tcPr>
          <w:p w14:paraId="21E55A47" w14:textId="77777777" w:rsidR="00FB23C3" w:rsidRDefault="00FB23C3" w:rsidP="00214BA1">
            <w:pPr>
              <w:rPr>
                <w:b/>
              </w:rPr>
            </w:pPr>
            <w:r>
              <w:rPr>
                <w:b/>
              </w:rPr>
              <w:t>Employees are the FACE of East Ayrshire and are expected to demonstrate our FACE qualities and behaviours</w:t>
            </w:r>
          </w:p>
        </w:tc>
      </w:tr>
      <w:tr w:rsidR="00FB23C3" w:rsidRPr="00383FFB" w14:paraId="7B1599CC" w14:textId="77777777" w:rsidTr="00214BA1">
        <w:tc>
          <w:tcPr>
            <w:tcW w:w="1833" w:type="dxa"/>
          </w:tcPr>
          <w:p w14:paraId="00746892" w14:textId="77777777" w:rsidR="00FB23C3" w:rsidRPr="00383FFB" w:rsidRDefault="00FB23C3" w:rsidP="00214BA1">
            <w:pPr>
              <w:rPr>
                <w:b/>
              </w:rPr>
            </w:pPr>
            <w:r>
              <w:rPr>
                <w:b/>
              </w:rPr>
              <w:t>Quality</w:t>
            </w:r>
            <w:r w:rsidRPr="00383FFB">
              <w:rPr>
                <w:b/>
              </w:rPr>
              <w:t xml:space="preserve"> </w:t>
            </w:r>
          </w:p>
        </w:tc>
        <w:tc>
          <w:tcPr>
            <w:tcW w:w="7631" w:type="dxa"/>
          </w:tcPr>
          <w:p w14:paraId="0CDC50D4" w14:textId="77777777" w:rsidR="00FB23C3" w:rsidRPr="00383FFB" w:rsidRDefault="00FB23C3" w:rsidP="00214BA1">
            <w:pPr>
              <w:rPr>
                <w:b/>
              </w:rPr>
            </w:pPr>
            <w:r>
              <w:rPr>
                <w:b/>
              </w:rPr>
              <w:t>Behaviour</w:t>
            </w:r>
          </w:p>
        </w:tc>
      </w:tr>
      <w:tr w:rsidR="00FB23C3" w14:paraId="0445816D" w14:textId="77777777" w:rsidTr="00214BA1">
        <w:tc>
          <w:tcPr>
            <w:tcW w:w="1833" w:type="dxa"/>
          </w:tcPr>
          <w:p w14:paraId="06BA2914" w14:textId="77777777" w:rsidR="00FB23C3" w:rsidRPr="00383FFB" w:rsidRDefault="00FB23C3" w:rsidP="00214BA1">
            <w:pPr>
              <w:rPr>
                <w:color w:val="000000" w:themeColor="text1"/>
              </w:rPr>
            </w:pPr>
            <w:r w:rsidRPr="00383FFB">
              <w:rPr>
                <w:color w:val="000000" w:themeColor="text1"/>
              </w:rPr>
              <w:t xml:space="preserve">Flexible </w:t>
            </w:r>
          </w:p>
          <w:p w14:paraId="2EC686CF" w14:textId="77777777" w:rsidR="00FB23C3" w:rsidRPr="00383FFB" w:rsidRDefault="00FB23C3" w:rsidP="00214BA1">
            <w:pPr>
              <w:rPr>
                <w:color w:val="000000" w:themeColor="text1"/>
              </w:rPr>
            </w:pPr>
          </w:p>
        </w:tc>
        <w:tc>
          <w:tcPr>
            <w:tcW w:w="7631" w:type="dxa"/>
          </w:tcPr>
          <w:p w14:paraId="112E82ED" w14:textId="77777777" w:rsidR="00FB23C3" w:rsidRPr="00383FFB" w:rsidRDefault="00FB23C3" w:rsidP="00FB23C3">
            <w:pPr>
              <w:pStyle w:val="ListParagraph"/>
              <w:numPr>
                <w:ilvl w:val="0"/>
                <w:numId w:val="12"/>
              </w:numPr>
              <w:ind w:left="294" w:hanging="284"/>
              <w:rPr>
                <w:rFonts w:asciiTheme="minorHAnsi" w:hAnsiTheme="minorHAnsi" w:cs="Arial"/>
              </w:rPr>
            </w:pPr>
            <w:r w:rsidRPr="00383FFB">
              <w:rPr>
                <w:rFonts w:asciiTheme="minorHAnsi" w:hAnsiTheme="minorHAnsi" w:cs="Arial"/>
              </w:rPr>
              <w:t>Have an open mind and look for better ways of doing things.</w:t>
            </w:r>
          </w:p>
          <w:p w14:paraId="40617BC4" w14:textId="77777777" w:rsidR="00FB23C3" w:rsidRPr="00383FFB" w:rsidRDefault="00FB23C3" w:rsidP="00FB23C3">
            <w:pPr>
              <w:pStyle w:val="ListParagraph"/>
              <w:numPr>
                <w:ilvl w:val="0"/>
                <w:numId w:val="12"/>
              </w:numPr>
              <w:ind w:left="294" w:hanging="284"/>
              <w:rPr>
                <w:rFonts w:asciiTheme="minorHAnsi" w:hAnsiTheme="minorHAnsi" w:cs="Arial"/>
              </w:rPr>
            </w:pPr>
            <w:r w:rsidRPr="00383FFB">
              <w:rPr>
                <w:rFonts w:asciiTheme="minorHAnsi" w:hAnsiTheme="minorHAnsi" w:cs="Arial"/>
              </w:rPr>
              <w:t>Embrace new technologies to improve services for the people we serve.</w:t>
            </w:r>
          </w:p>
          <w:p w14:paraId="76D5D47C" w14:textId="77777777" w:rsidR="00FB23C3" w:rsidRPr="00383FFB" w:rsidRDefault="00FB23C3" w:rsidP="00FB23C3">
            <w:pPr>
              <w:pStyle w:val="ListParagraph"/>
              <w:numPr>
                <w:ilvl w:val="0"/>
                <w:numId w:val="12"/>
              </w:numPr>
              <w:ind w:left="294" w:hanging="284"/>
              <w:rPr>
                <w:rFonts w:asciiTheme="minorHAnsi" w:hAnsiTheme="minorHAnsi" w:cs="Arial"/>
              </w:rPr>
            </w:pPr>
            <w:r w:rsidRPr="00383FFB">
              <w:rPr>
                <w:rFonts w:asciiTheme="minorHAnsi" w:hAnsiTheme="minorHAnsi" w:cs="Arial"/>
              </w:rPr>
              <w:t>Welcome opportunities to learn and grow</w:t>
            </w:r>
            <w:r>
              <w:rPr>
                <w:rFonts w:asciiTheme="minorHAnsi" w:hAnsiTheme="minorHAnsi" w:cs="Arial"/>
              </w:rPr>
              <w:t>.</w:t>
            </w:r>
          </w:p>
        </w:tc>
      </w:tr>
      <w:tr w:rsidR="00FB23C3" w14:paraId="6F6F9086" w14:textId="77777777" w:rsidTr="00214BA1">
        <w:tc>
          <w:tcPr>
            <w:tcW w:w="1833" w:type="dxa"/>
          </w:tcPr>
          <w:p w14:paraId="7982E71F" w14:textId="77777777" w:rsidR="00FB23C3" w:rsidRPr="00383FFB" w:rsidRDefault="00FB23C3" w:rsidP="00214BA1">
            <w:pPr>
              <w:rPr>
                <w:color w:val="000000" w:themeColor="text1"/>
              </w:rPr>
            </w:pPr>
            <w:r w:rsidRPr="00383FFB">
              <w:rPr>
                <w:color w:val="000000" w:themeColor="text1"/>
              </w:rPr>
              <w:t>Approachable</w:t>
            </w:r>
          </w:p>
        </w:tc>
        <w:tc>
          <w:tcPr>
            <w:tcW w:w="7631" w:type="dxa"/>
          </w:tcPr>
          <w:p w14:paraId="2DE976C4" w14:textId="77777777" w:rsidR="00FB23C3" w:rsidRDefault="00FB23C3" w:rsidP="00FB23C3">
            <w:pPr>
              <w:pStyle w:val="ListParagraph"/>
              <w:numPr>
                <w:ilvl w:val="0"/>
                <w:numId w:val="12"/>
              </w:numPr>
              <w:ind w:left="294" w:hanging="284"/>
              <w:rPr>
                <w:rFonts w:asciiTheme="minorHAnsi" w:hAnsiTheme="minorHAnsi"/>
              </w:rPr>
            </w:pPr>
            <w:r>
              <w:rPr>
                <w:rFonts w:asciiTheme="minorHAnsi" w:hAnsiTheme="minorHAnsi"/>
              </w:rPr>
              <w:t>Develop positive and productive relationships with everyone.</w:t>
            </w:r>
          </w:p>
          <w:p w14:paraId="707E0342" w14:textId="77777777" w:rsidR="00FB23C3" w:rsidRDefault="00FB23C3" w:rsidP="00FB23C3">
            <w:pPr>
              <w:pStyle w:val="ListParagraph"/>
              <w:numPr>
                <w:ilvl w:val="0"/>
                <w:numId w:val="12"/>
              </w:numPr>
              <w:ind w:left="294" w:hanging="284"/>
              <w:rPr>
                <w:rFonts w:asciiTheme="minorHAnsi" w:hAnsiTheme="minorHAnsi"/>
              </w:rPr>
            </w:pPr>
            <w:r>
              <w:rPr>
                <w:rFonts w:asciiTheme="minorHAnsi" w:hAnsiTheme="minorHAnsi"/>
              </w:rPr>
              <w:t>Listen, notice, respond and engage.</w:t>
            </w:r>
          </w:p>
          <w:p w14:paraId="2D4FF4D0" w14:textId="77777777" w:rsidR="00FB23C3" w:rsidRPr="00383FFB" w:rsidRDefault="00FB23C3" w:rsidP="00FB23C3">
            <w:pPr>
              <w:pStyle w:val="ListParagraph"/>
              <w:numPr>
                <w:ilvl w:val="0"/>
                <w:numId w:val="12"/>
              </w:numPr>
              <w:ind w:left="294" w:hanging="284"/>
              <w:rPr>
                <w:rFonts w:asciiTheme="minorHAnsi" w:hAnsiTheme="minorHAnsi"/>
              </w:rPr>
            </w:pPr>
            <w:r>
              <w:rPr>
                <w:rFonts w:asciiTheme="minorHAnsi" w:hAnsiTheme="minorHAnsi"/>
              </w:rPr>
              <w:t>Manage our reactions and think about how our behaviour affects others.</w:t>
            </w:r>
          </w:p>
        </w:tc>
      </w:tr>
      <w:tr w:rsidR="00FB23C3" w14:paraId="751F48E6" w14:textId="77777777" w:rsidTr="00214BA1">
        <w:tc>
          <w:tcPr>
            <w:tcW w:w="1833" w:type="dxa"/>
          </w:tcPr>
          <w:p w14:paraId="26085107" w14:textId="77777777" w:rsidR="00FB23C3" w:rsidRPr="00383FFB" w:rsidRDefault="00FB23C3" w:rsidP="00214BA1">
            <w:r w:rsidRPr="00383FFB">
              <w:t>Caring</w:t>
            </w:r>
          </w:p>
        </w:tc>
        <w:tc>
          <w:tcPr>
            <w:tcW w:w="7631" w:type="dxa"/>
          </w:tcPr>
          <w:p w14:paraId="28194632" w14:textId="77777777" w:rsidR="00FB23C3" w:rsidRDefault="00FB23C3" w:rsidP="00FB23C3">
            <w:pPr>
              <w:pStyle w:val="ListParagraph"/>
              <w:numPr>
                <w:ilvl w:val="0"/>
                <w:numId w:val="12"/>
              </w:numPr>
              <w:ind w:left="294" w:hanging="284"/>
              <w:rPr>
                <w:rFonts w:asciiTheme="minorHAnsi" w:hAnsiTheme="minorHAnsi"/>
              </w:rPr>
            </w:pPr>
            <w:r>
              <w:rPr>
                <w:rFonts w:asciiTheme="minorHAnsi" w:hAnsiTheme="minorHAnsi"/>
              </w:rPr>
              <w:t>Embrace working in a team and working with others.</w:t>
            </w:r>
          </w:p>
          <w:p w14:paraId="6CA6BF08" w14:textId="77777777" w:rsidR="00FB23C3" w:rsidRDefault="00FB23C3" w:rsidP="00FB23C3">
            <w:pPr>
              <w:pStyle w:val="ListParagraph"/>
              <w:numPr>
                <w:ilvl w:val="0"/>
                <w:numId w:val="12"/>
              </w:numPr>
              <w:ind w:left="294" w:hanging="284"/>
              <w:rPr>
                <w:rFonts w:asciiTheme="minorHAnsi" w:hAnsiTheme="minorHAnsi"/>
              </w:rPr>
            </w:pPr>
            <w:r>
              <w:rPr>
                <w:rFonts w:asciiTheme="minorHAnsi" w:hAnsiTheme="minorHAnsi"/>
              </w:rPr>
              <w:t xml:space="preserve">Take pride in your role, serving our community and strive to be the best we can be. </w:t>
            </w:r>
          </w:p>
          <w:p w14:paraId="53FB9210" w14:textId="77777777" w:rsidR="00FB23C3" w:rsidRPr="00383FFB" w:rsidRDefault="00FB23C3" w:rsidP="00FB23C3">
            <w:pPr>
              <w:pStyle w:val="ListParagraph"/>
              <w:numPr>
                <w:ilvl w:val="0"/>
                <w:numId w:val="12"/>
              </w:numPr>
              <w:ind w:left="294" w:hanging="284"/>
              <w:rPr>
                <w:rFonts w:asciiTheme="minorHAnsi" w:hAnsiTheme="minorHAnsi"/>
              </w:rPr>
            </w:pPr>
            <w:r>
              <w:rPr>
                <w:rFonts w:asciiTheme="minorHAnsi" w:hAnsiTheme="minorHAnsi"/>
              </w:rPr>
              <w:t>Be kind to others and to ourselves.</w:t>
            </w:r>
          </w:p>
        </w:tc>
      </w:tr>
      <w:tr w:rsidR="00FB23C3" w14:paraId="67ED2B9E" w14:textId="77777777" w:rsidTr="00214BA1">
        <w:tc>
          <w:tcPr>
            <w:tcW w:w="1833" w:type="dxa"/>
          </w:tcPr>
          <w:p w14:paraId="4C3C9EA2" w14:textId="77777777" w:rsidR="00FB23C3" w:rsidRPr="00383FFB" w:rsidRDefault="00FB23C3" w:rsidP="00214BA1">
            <w:r w:rsidRPr="00383FFB">
              <w:t>Empowered</w:t>
            </w:r>
          </w:p>
        </w:tc>
        <w:tc>
          <w:tcPr>
            <w:tcW w:w="7631" w:type="dxa"/>
          </w:tcPr>
          <w:p w14:paraId="4C9E8916" w14:textId="77777777" w:rsidR="00FB23C3" w:rsidRDefault="00FB23C3" w:rsidP="00FB23C3">
            <w:pPr>
              <w:pStyle w:val="ListParagraph"/>
              <w:numPr>
                <w:ilvl w:val="0"/>
                <w:numId w:val="12"/>
              </w:numPr>
              <w:ind w:left="294" w:hanging="284"/>
              <w:rPr>
                <w:rFonts w:asciiTheme="minorHAnsi" w:hAnsiTheme="minorHAnsi"/>
              </w:rPr>
            </w:pPr>
            <w:r>
              <w:rPr>
                <w:rFonts w:asciiTheme="minorHAnsi" w:hAnsiTheme="minorHAnsi"/>
              </w:rPr>
              <w:t>Have the courage to try new things.</w:t>
            </w:r>
          </w:p>
          <w:p w14:paraId="78FE01D5" w14:textId="77777777" w:rsidR="00FB23C3" w:rsidRDefault="00FB23C3" w:rsidP="00FB23C3">
            <w:pPr>
              <w:pStyle w:val="ListParagraph"/>
              <w:numPr>
                <w:ilvl w:val="0"/>
                <w:numId w:val="12"/>
              </w:numPr>
              <w:ind w:left="294" w:hanging="284"/>
              <w:rPr>
                <w:rFonts w:asciiTheme="minorHAnsi" w:hAnsiTheme="minorHAnsi"/>
              </w:rPr>
            </w:pPr>
            <w:r>
              <w:rPr>
                <w:rFonts w:asciiTheme="minorHAnsi" w:hAnsiTheme="minorHAnsi"/>
              </w:rPr>
              <w:t>Work with others to find the best solutions.</w:t>
            </w:r>
          </w:p>
          <w:p w14:paraId="43993759" w14:textId="77777777" w:rsidR="00FB23C3" w:rsidRPr="00383FFB" w:rsidRDefault="00FB23C3" w:rsidP="00FB23C3">
            <w:pPr>
              <w:pStyle w:val="ListParagraph"/>
              <w:numPr>
                <w:ilvl w:val="0"/>
                <w:numId w:val="12"/>
              </w:numPr>
              <w:ind w:left="294" w:hanging="284"/>
              <w:rPr>
                <w:rFonts w:asciiTheme="minorHAnsi" w:hAnsiTheme="minorHAnsi"/>
              </w:rPr>
            </w:pPr>
            <w:r>
              <w:rPr>
                <w:rFonts w:asciiTheme="minorHAnsi" w:hAnsiTheme="minorHAnsi"/>
              </w:rPr>
              <w:t>Help everyone to realise their full potential.</w:t>
            </w:r>
          </w:p>
        </w:tc>
      </w:tr>
    </w:tbl>
    <w:p w14:paraId="10AF47E2" w14:textId="77777777" w:rsidR="00FB23C3" w:rsidRPr="00705D49" w:rsidRDefault="00FB23C3" w:rsidP="00FB23C3">
      <w:pPr>
        <w:rPr>
          <w:rFonts w:asciiTheme="minorHAnsi" w:hAnsiTheme="minorHAnsi"/>
        </w:rPr>
      </w:pPr>
    </w:p>
    <w:sectPr w:rsidR="00FB23C3" w:rsidRPr="00705D49" w:rsidSect="00782D9B">
      <w:pgSz w:w="11906" w:h="16838"/>
      <w:pgMar w:top="1021" w:right="1134" w:bottom="102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24222"/>
    <w:multiLevelType w:val="hybridMultilevel"/>
    <w:tmpl w:val="BBA88B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346D0A"/>
    <w:multiLevelType w:val="hybridMultilevel"/>
    <w:tmpl w:val="DB76C68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461FD0"/>
    <w:multiLevelType w:val="hybridMultilevel"/>
    <w:tmpl w:val="05304950"/>
    <w:lvl w:ilvl="0" w:tplc="FA5ADDEE">
      <w:start w:val="1"/>
      <w:numFmt w:val="decimal"/>
      <w:lvlText w:val="%1."/>
      <w:lvlJc w:val="left"/>
      <w:pPr>
        <w:tabs>
          <w:tab w:val="num" w:pos="720"/>
        </w:tabs>
        <w:ind w:left="720" w:hanging="720"/>
      </w:pPr>
      <w:rPr>
        <w:rFonts w:hint="default"/>
        <w:b/>
        <w:sz w:val="24"/>
        <w:szCs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4E0EB9"/>
    <w:multiLevelType w:val="multilevel"/>
    <w:tmpl w:val="2E9EC5C4"/>
    <w:lvl w:ilvl="0">
      <w:start w:val="1"/>
      <w:numFmt w:val="decimal"/>
      <w:pStyle w:val="Heading1"/>
      <w:lvlText w:val="%1"/>
      <w:lvlJc w:val="left"/>
      <w:pPr>
        <w:tabs>
          <w:tab w:val="num" w:pos="1872"/>
        </w:tabs>
        <w:ind w:left="1872" w:hanging="432"/>
      </w:pPr>
      <w:rPr>
        <w:rFonts w:hint="default"/>
        <w:b/>
        <w:sz w:val="32"/>
        <w:szCs w:val="32"/>
      </w:rPr>
    </w:lvl>
    <w:lvl w:ilvl="1">
      <w:start w:val="1"/>
      <w:numFmt w:val="decimal"/>
      <w:pStyle w:val="Heading2"/>
      <w:lvlText w:val="%1.%2"/>
      <w:lvlJc w:val="left"/>
      <w:pPr>
        <w:tabs>
          <w:tab w:val="num" w:pos="2016"/>
        </w:tabs>
        <w:ind w:left="2016" w:hanging="576"/>
      </w:pPr>
      <w:rPr>
        <w:rFonts w:hint="default"/>
      </w:rPr>
    </w:lvl>
    <w:lvl w:ilvl="2">
      <w:start w:val="1"/>
      <w:numFmt w:val="decimal"/>
      <w:pStyle w:val="Heading3"/>
      <w:lvlText w:val="%1.%2.%3"/>
      <w:lvlJc w:val="left"/>
      <w:pPr>
        <w:tabs>
          <w:tab w:val="num" w:pos="2160"/>
        </w:tabs>
        <w:ind w:left="2160" w:hanging="720"/>
      </w:pPr>
      <w:rPr>
        <w:rFonts w:hint="default"/>
      </w:rPr>
    </w:lvl>
    <w:lvl w:ilvl="3">
      <w:start w:val="1"/>
      <w:numFmt w:val="decimal"/>
      <w:pStyle w:val="Heading4"/>
      <w:lvlText w:val="%1.%2.%3.%4"/>
      <w:lvlJc w:val="left"/>
      <w:pPr>
        <w:tabs>
          <w:tab w:val="num" w:pos="2304"/>
        </w:tabs>
        <w:ind w:left="2304" w:hanging="864"/>
      </w:pPr>
      <w:rPr>
        <w:rFonts w:hint="default"/>
      </w:rPr>
    </w:lvl>
    <w:lvl w:ilvl="4">
      <w:start w:val="1"/>
      <w:numFmt w:val="decimal"/>
      <w:pStyle w:val="Heading5"/>
      <w:lvlText w:val="%1.%2.%3.%4.%5"/>
      <w:lvlJc w:val="left"/>
      <w:pPr>
        <w:tabs>
          <w:tab w:val="num" w:pos="2448"/>
        </w:tabs>
        <w:ind w:left="2448" w:hanging="1008"/>
      </w:pPr>
      <w:rPr>
        <w:rFonts w:hint="default"/>
      </w:rPr>
    </w:lvl>
    <w:lvl w:ilvl="5">
      <w:start w:val="1"/>
      <w:numFmt w:val="decimal"/>
      <w:pStyle w:val="Heading6"/>
      <w:lvlText w:val="%1.%2.%3.%4.%5.%6"/>
      <w:lvlJc w:val="left"/>
      <w:pPr>
        <w:tabs>
          <w:tab w:val="num" w:pos="2592"/>
        </w:tabs>
        <w:ind w:left="2592" w:hanging="1152"/>
      </w:pPr>
      <w:rPr>
        <w:rFonts w:hint="default"/>
      </w:rPr>
    </w:lvl>
    <w:lvl w:ilvl="6">
      <w:start w:val="1"/>
      <w:numFmt w:val="decimal"/>
      <w:pStyle w:val="Heading7"/>
      <w:lvlText w:val="%1.%2.%3.%4.%5.%6.%7"/>
      <w:lvlJc w:val="left"/>
      <w:pPr>
        <w:tabs>
          <w:tab w:val="num" w:pos="2736"/>
        </w:tabs>
        <w:ind w:left="2736" w:hanging="1296"/>
      </w:pPr>
      <w:rPr>
        <w:rFonts w:hint="default"/>
      </w:rPr>
    </w:lvl>
    <w:lvl w:ilvl="7">
      <w:start w:val="1"/>
      <w:numFmt w:val="decimal"/>
      <w:pStyle w:val="Heading8"/>
      <w:lvlText w:val="%1.%2.%3.%4.%5.%6.%7.%8"/>
      <w:lvlJc w:val="left"/>
      <w:pPr>
        <w:tabs>
          <w:tab w:val="num" w:pos="2880"/>
        </w:tabs>
        <w:ind w:left="2880" w:hanging="1440"/>
      </w:pPr>
      <w:rPr>
        <w:rFonts w:hint="default"/>
      </w:rPr>
    </w:lvl>
    <w:lvl w:ilvl="8">
      <w:start w:val="1"/>
      <w:numFmt w:val="decimal"/>
      <w:pStyle w:val="Heading9"/>
      <w:lvlText w:val="%1.%2.%3.%4.%5.%6.%7.%8.%9"/>
      <w:lvlJc w:val="left"/>
      <w:pPr>
        <w:tabs>
          <w:tab w:val="num" w:pos="3024"/>
        </w:tabs>
        <w:ind w:left="3024" w:hanging="1584"/>
      </w:pPr>
      <w:rPr>
        <w:rFonts w:hint="default"/>
      </w:rPr>
    </w:lvl>
  </w:abstractNum>
  <w:abstractNum w:abstractNumId="4" w15:restartNumberingAfterBreak="0">
    <w:nsid w:val="31C22660"/>
    <w:multiLevelType w:val="hybridMultilevel"/>
    <w:tmpl w:val="CEFE6ED6"/>
    <w:lvl w:ilvl="0" w:tplc="08090001">
      <w:start w:val="1"/>
      <w:numFmt w:val="bullet"/>
      <w:lvlText w:val=""/>
      <w:lvlJc w:val="left"/>
      <w:pPr>
        <w:ind w:left="2007" w:hanging="360"/>
      </w:pPr>
      <w:rPr>
        <w:rFonts w:ascii="Symbol" w:hAnsi="Symbol" w:hint="default"/>
      </w:rPr>
    </w:lvl>
    <w:lvl w:ilvl="1" w:tplc="08090003" w:tentative="1">
      <w:start w:val="1"/>
      <w:numFmt w:val="bullet"/>
      <w:lvlText w:val="o"/>
      <w:lvlJc w:val="left"/>
      <w:pPr>
        <w:ind w:left="2727" w:hanging="360"/>
      </w:pPr>
      <w:rPr>
        <w:rFonts w:ascii="Courier New" w:hAnsi="Courier New" w:cs="Courier New" w:hint="default"/>
      </w:rPr>
    </w:lvl>
    <w:lvl w:ilvl="2" w:tplc="08090005" w:tentative="1">
      <w:start w:val="1"/>
      <w:numFmt w:val="bullet"/>
      <w:lvlText w:val=""/>
      <w:lvlJc w:val="left"/>
      <w:pPr>
        <w:ind w:left="3447" w:hanging="360"/>
      </w:pPr>
      <w:rPr>
        <w:rFonts w:ascii="Wingdings" w:hAnsi="Wingdings" w:hint="default"/>
      </w:rPr>
    </w:lvl>
    <w:lvl w:ilvl="3" w:tplc="08090001" w:tentative="1">
      <w:start w:val="1"/>
      <w:numFmt w:val="bullet"/>
      <w:lvlText w:val=""/>
      <w:lvlJc w:val="left"/>
      <w:pPr>
        <w:ind w:left="4167" w:hanging="360"/>
      </w:pPr>
      <w:rPr>
        <w:rFonts w:ascii="Symbol" w:hAnsi="Symbol" w:hint="default"/>
      </w:rPr>
    </w:lvl>
    <w:lvl w:ilvl="4" w:tplc="08090003" w:tentative="1">
      <w:start w:val="1"/>
      <w:numFmt w:val="bullet"/>
      <w:lvlText w:val="o"/>
      <w:lvlJc w:val="left"/>
      <w:pPr>
        <w:ind w:left="4887" w:hanging="360"/>
      </w:pPr>
      <w:rPr>
        <w:rFonts w:ascii="Courier New" w:hAnsi="Courier New" w:cs="Courier New" w:hint="default"/>
      </w:rPr>
    </w:lvl>
    <w:lvl w:ilvl="5" w:tplc="08090005" w:tentative="1">
      <w:start w:val="1"/>
      <w:numFmt w:val="bullet"/>
      <w:lvlText w:val=""/>
      <w:lvlJc w:val="left"/>
      <w:pPr>
        <w:ind w:left="5607" w:hanging="360"/>
      </w:pPr>
      <w:rPr>
        <w:rFonts w:ascii="Wingdings" w:hAnsi="Wingdings" w:hint="default"/>
      </w:rPr>
    </w:lvl>
    <w:lvl w:ilvl="6" w:tplc="08090001" w:tentative="1">
      <w:start w:val="1"/>
      <w:numFmt w:val="bullet"/>
      <w:lvlText w:val=""/>
      <w:lvlJc w:val="left"/>
      <w:pPr>
        <w:ind w:left="6327" w:hanging="360"/>
      </w:pPr>
      <w:rPr>
        <w:rFonts w:ascii="Symbol" w:hAnsi="Symbol" w:hint="default"/>
      </w:rPr>
    </w:lvl>
    <w:lvl w:ilvl="7" w:tplc="08090003" w:tentative="1">
      <w:start w:val="1"/>
      <w:numFmt w:val="bullet"/>
      <w:lvlText w:val="o"/>
      <w:lvlJc w:val="left"/>
      <w:pPr>
        <w:ind w:left="7047" w:hanging="360"/>
      </w:pPr>
      <w:rPr>
        <w:rFonts w:ascii="Courier New" w:hAnsi="Courier New" w:cs="Courier New" w:hint="default"/>
      </w:rPr>
    </w:lvl>
    <w:lvl w:ilvl="8" w:tplc="08090005" w:tentative="1">
      <w:start w:val="1"/>
      <w:numFmt w:val="bullet"/>
      <w:lvlText w:val=""/>
      <w:lvlJc w:val="left"/>
      <w:pPr>
        <w:ind w:left="7767" w:hanging="360"/>
      </w:pPr>
      <w:rPr>
        <w:rFonts w:ascii="Wingdings" w:hAnsi="Wingdings" w:hint="default"/>
      </w:rPr>
    </w:lvl>
  </w:abstractNum>
  <w:abstractNum w:abstractNumId="5" w15:restartNumberingAfterBreak="0">
    <w:nsid w:val="36C6760F"/>
    <w:multiLevelType w:val="hybridMultilevel"/>
    <w:tmpl w:val="EAA8F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CB7C3F"/>
    <w:multiLevelType w:val="hybridMultilevel"/>
    <w:tmpl w:val="42AC3BCE"/>
    <w:lvl w:ilvl="0" w:tplc="B11ACA9C">
      <w:start w:val="1"/>
      <w:numFmt w:val="decimal"/>
      <w:lvlText w:val="%1."/>
      <w:lvlJc w:val="left"/>
      <w:pPr>
        <w:ind w:left="644" w:hanging="360"/>
      </w:pPr>
      <w:rPr>
        <w:rFonts w:hint="default"/>
        <w:b/>
        <w:i/>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54296978"/>
    <w:multiLevelType w:val="hybridMultilevel"/>
    <w:tmpl w:val="B8DC7C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EC82E54"/>
    <w:multiLevelType w:val="hybridMultilevel"/>
    <w:tmpl w:val="A9E2E832"/>
    <w:lvl w:ilvl="0" w:tplc="232835F6">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B20297"/>
    <w:multiLevelType w:val="hybridMultilevel"/>
    <w:tmpl w:val="8AF41A1E"/>
    <w:lvl w:ilvl="0" w:tplc="45C033A6">
      <w:start w:val="1"/>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BF68D2"/>
    <w:multiLevelType w:val="hybridMultilevel"/>
    <w:tmpl w:val="FBAEDB0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7DC77DF8"/>
    <w:multiLevelType w:val="hybridMultilevel"/>
    <w:tmpl w:val="F6BAD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03053430">
    <w:abstractNumId w:val="3"/>
  </w:num>
  <w:num w:numId="2" w16cid:durableId="858082854">
    <w:abstractNumId w:val="6"/>
  </w:num>
  <w:num w:numId="3" w16cid:durableId="1312249624">
    <w:abstractNumId w:val="7"/>
  </w:num>
  <w:num w:numId="4" w16cid:durableId="458691460">
    <w:abstractNumId w:val="10"/>
  </w:num>
  <w:num w:numId="5" w16cid:durableId="39716911">
    <w:abstractNumId w:val="4"/>
  </w:num>
  <w:num w:numId="6" w16cid:durableId="89592387">
    <w:abstractNumId w:val="11"/>
  </w:num>
  <w:num w:numId="7" w16cid:durableId="1508205046">
    <w:abstractNumId w:val="0"/>
  </w:num>
  <w:num w:numId="8" w16cid:durableId="2076854997">
    <w:abstractNumId w:val="2"/>
  </w:num>
  <w:num w:numId="9" w16cid:durableId="1296987616">
    <w:abstractNumId w:val="5"/>
  </w:num>
  <w:num w:numId="10" w16cid:durableId="492531093">
    <w:abstractNumId w:val="9"/>
  </w:num>
  <w:num w:numId="11" w16cid:durableId="986012086">
    <w:abstractNumId w:val="1"/>
  </w:num>
  <w:num w:numId="12" w16cid:durableId="945235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9C3"/>
    <w:rsid w:val="00006D55"/>
    <w:rsid w:val="001234A9"/>
    <w:rsid w:val="001F51B1"/>
    <w:rsid w:val="00234702"/>
    <w:rsid w:val="002353B3"/>
    <w:rsid w:val="002831BA"/>
    <w:rsid w:val="00283927"/>
    <w:rsid w:val="002C33A7"/>
    <w:rsid w:val="002D0C55"/>
    <w:rsid w:val="00374C7B"/>
    <w:rsid w:val="003B70B5"/>
    <w:rsid w:val="003E0B1E"/>
    <w:rsid w:val="0044728B"/>
    <w:rsid w:val="004C5E20"/>
    <w:rsid w:val="004E31C8"/>
    <w:rsid w:val="0057312D"/>
    <w:rsid w:val="005842B4"/>
    <w:rsid w:val="006A20EA"/>
    <w:rsid w:val="00703347"/>
    <w:rsid w:val="00705D49"/>
    <w:rsid w:val="00782D9B"/>
    <w:rsid w:val="0078711E"/>
    <w:rsid w:val="007D3C51"/>
    <w:rsid w:val="007D68FD"/>
    <w:rsid w:val="00902827"/>
    <w:rsid w:val="00920387"/>
    <w:rsid w:val="009260E0"/>
    <w:rsid w:val="009976AA"/>
    <w:rsid w:val="009D019E"/>
    <w:rsid w:val="00A21205"/>
    <w:rsid w:val="00B17F82"/>
    <w:rsid w:val="00B354CB"/>
    <w:rsid w:val="00B556A3"/>
    <w:rsid w:val="00B8557D"/>
    <w:rsid w:val="00BF28C7"/>
    <w:rsid w:val="00C31895"/>
    <w:rsid w:val="00C64C72"/>
    <w:rsid w:val="00C6696D"/>
    <w:rsid w:val="00C807FB"/>
    <w:rsid w:val="00CD6687"/>
    <w:rsid w:val="00CE168F"/>
    <w:rsid w:val="00D17406"/>
    <w:rsid w:val="00D33A8F"/>
    <w:rsid w:val="00D77DFA"/>
    <w:rsid w:val="00E02B8D"/>
    <w:rsid w:val="00F229C3"/>
    <w:rsid w:val="00FB23C3"/>
    <w:rsid w:val="00FB79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C0858"/>
  <w15:docId w15:val="{359B726E-2C99-4B9C-97A4-3FFFC19C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9C3"/>
    <w:pPr>
      <w:spacing w:after="160" w:line="259" w:lineRule="auto"/>
    </w:pPr>
    <w:rPr>
      <w:rFonts w:ascii="Calibri" w:eastAsia="Calibri" w:hAnsi="Calibri" w:cs="Times New Roman"/>
    </w:rPr>
  </w:style>
  <w:style w:type="paragraph" w:styleId="Heading1">
    <w:name w:val="heading 1"/>
    <w:basedOn w:val="Normal"/>
    <w:next w:val="Normal"/>
    <w:link w:val="Heading1Char"/>
    <w:qFormat/>
    <w:rsid w:val="00F229C3"/>
    <w:pPr>
      <w:keepNext/>
      <w:numPr>
        <w:numId w:val="1"/>
      </w:numPr>
      <w:tabs>
        <w:tab w:val="num" w:pos="792"/>
      </w:tabs>
      <w:spacing w:before="240" w:after="60" w:line="240" w:lineRule="auto"/>
      <w:ind w:left="792"/>
      <w:outlineLvl w:val="0"/>
    </w:pPr>
    <w:rPr>
      <w:rFonts w:ascii="Arial" w:eastAsia="Times New Roman" w:hAnsi="Arial" w:cs="Arial"/>
      <w:b/>
      <w:bCs/>
      <w:kern w:val="32"/>
      <w:sz w:val="32"/>
      <w:szCs w:val="32"/>
    </w:rPr>
  </w:style>
  <w:style w:type="paragraph" w:styleId="Heading2">
    <w:name w:val="heading 2"/>
    <w:basedOn w:val="Normal"/>
    <w:next w:val="Normal"/>
    <w:link w:val="Heading2Char"/>
    <w:qFormat/>
    <w:rsid w:val="00F229C3"/>
    <w:pPr>
      <w:keepNext/>
      <w:numPr>
        <w:ilvl w:val="1"/>
        <w:numId w:val="1"/>
      </w:numPr>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F229C3"/>
    <w:pPr>
      <w:keepNext/>
      <w:numPr>
        <w:ilvl w:val="2"/>
        <w:numId w:val="1"/>
      </w:numPr>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F229C3"/>
    <w:pPr>
      <w:keepNext/>
      <w:numPr>
        <w:ilvl w:val="3"/>
        <w:numId w:val="1"/>
      </w:numPr>
      <w:spacing w:before="240" w:after="60" w:line="240" w:lineRule="auto"/>
      <w:outlineLvl w:val="3"/>
    </w:pPr>
    <w:rPr>
      <w:rFonts w:ascii="Times New Roman" w:eastAsia="Times New Roman" w:hAnsi="Times New Roman"/>
      <w:b/>
      <w:bCs/>
      <w:sz w:val="28"/>
      <w:szCs w:val="28"/>
    </w:rPr>
  </w:style>
  <w:style w:type="paragraph" w:styleId="Heading5">
    <w:name w:val="heading 5"/>
    <w:basedOn w:val="Normal"/>
    <w:next w:val="Normal"/>
    <w:link w:val="Heading5Char"/>
    <w:qFormat/>
    <w:rsid w:val="00F229C3"/>
    <w:pPr>
      <w:numPr>
        <w:ilvl w:val="4"/>
        <w:numId w:val="1"/>
      </w:numPr>
      <w:spacing w:before="240" w:after="60" w:line="240" w:lineRule="auto"/>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F229C3"/>
    <w:pPr>
      <w:numPr>
        <w:ilvl w:val="5"/>
        <w:numId w:val="1"/>
      </w:numPr>
      <w:spacing w:before="240" w:after="60" w:line="240" w:lineRule="auto"/>
      <w:outlineLvl w:val="5"/>
    </w:pPr>
    <w:rPr>
      <w:rFonts w:ascii="Times New Roman" w:eastAsia="Times New Roman" w:hAnsi="Times New Roman"/>
      <w:b/>
      <w:bCs/>
    </w:rPr>
  </w:style>
  <w:style w:type="paragraph" w:styleId="Heading7">
    <w:name w:val="heading 7"/>
    <w:basedOn w:val="Normal"/>
    <w:next w:val="Normal"/>
    <w:link w:val="Heading7Char"/>
    <w:qFormat/>
    <w:rsid w:val="00F229C3"/>
    <w:pPr>
      <w:numPr>
        <w:ilvl w:val="6"/>
        <w:numId w:val="1"/>
      </w:numPr>
      <w:spacing w:before="240" w:after="60" w:line="240" w:lineRule="auto"/>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F229C3"/>
    <w:pPr>
      <w:numPr>
        <w:ilvl w:val="7"/>
        <w:numId w:val="1"/>
      </w:numPr>
      <w:spacing w:before="240" w:after="60" w:line="240" w:lineRule="auto"/>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F229C3"/>
    <w:pPr>
      <w:numPr>
        <w:ilvl w:val="8"/>
        <w:numId w:val="1"/>
      </w:numPr>
      <w:spacing w:before="240" w:after="60" w:line="240" w:lineRule="auto"/>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229C3"/>
    <w:rPr>
      <w:rFonts w:ascii="Arial" w:eastAsia="Times New Roman" w:hAnsi="Arial" w:cs="Arial"/>
      <w:b/>
      <w:bCs/>
      <w:kern w:val="32"/>
      <w:sz w:val="32"/>
      <w:szCs w:val="32"/>
    </w:rPr>
  </w:style>
  <w:style w:type="character" w:customStyle="1" w:styleId="Heading2Char">
    <w:name w:val="Heading 2 Char"/>
    <w:basedOn w:val="DefaultParagraphFont"/>
    <w:link w:val="Heading2"/>
    <w:rsid w:val="00F229C3"/>
    <w:rPr>
      <w:rFonts w:ascii="Arial" w:eastAsia="Times New Roman" w:hAnsi="Arial" w:cs="Arial"/>
      <w:b/>
      <w:bCs/>
      <w:i/>
      <w:iCs/>
      <w:sz w:val="28"/>
      <w:szCs w:val="28"/>
    </w:rPr>
  </w:style>
  <w:style w:type="character" w:customStyle="1" w:styleId="Heading3Char">
    <w:name w:val="Heading 3 Char"/>
    <w:basedOn w:val="DefaultParagraphFont"/>
    <w:link w:val="Heading3"/>
    <w:rsid w:val="00F229C3"/>
    <w:rPr>
      <w:rFonts w:ascii="Arial" w:eastAsia="Times New Roman" w:hAnsi="Arial" w:cs="Arial"/>
      <w:b/>
      <w:bCs/>
      <w:sz w:val="26"/>
      <w:szCs w:val="26"/>
    </w:rPr>
  </w:style>
  <w:style w:type="character" w:customStyle="1" w:styleId="Heading4Char">
    <w:name w:val="Heading 4 Char"/>
    <w:basedOn w:val="DefaultParagraphFont"/>
    <w:link w:val="Heading4"/>
    <w:rsid w:val="00F229C3"/>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F229C3"/>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F229C3"/>
    <w:rPr>
      <w:rFonts w:ascii="Times New Roman" w:eastAsia="Times New Roman" w:hAnsi="Times New Roman" w:cs="Times New Roman"/>
      <w:b/>
      <w:bCs/>
    </w:rPr>
  </w:style>
  <w:style w:type="character" w:customStyle="1" w:styleId="Heading7Char">
    <w:name w:val="Heading 7 Char"/>
    <w:basedOn w:val="DefaultParagraphFont"/>
    <w:link w:val="Heading7"/>
    <w:rsid w:val="00F229C3"/>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F229C3"/>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F229C3"/>
    <w:rPr>
      <w:rFonts w:ascii="Arial" w:eastAsia="Times New Roman" w:hAnsi="Arial" w:cs="Arial"/>
    </w:rPr>
  </w:style>
  <w:style w:type="paragraph" w:styleId="ListParagraph">
    <w:name w:val="List Paragraph"/>
    <w:basedOn w:val="Normal"/>
    <w:uiPriority w:val="99"/>
    <w:qFormat/>
    <w:rsid w:val="00F229C3"/>
    <w:pPr>
      <w:spacing w:after="0" w:line="240" w:lineRule="auto"/>
      <w:ind w:left="720"/>
    </w:pPr>
    <w:rPr>
      <w:rFonts w:ascii="Times New Roman" w:eastAsia="Times New Roman" w:hAnsi="Times New Roman"/>
      <w:sz w:val="24"/>
      <w:szCs w:val="20"/>
    </w:rPr>
  </w:style>
  <w:style w:type="paragraph" w:customStyle="1" w:styleId="Default">
    <w:name w:val="Default"/>
    <w:rsid w:val="00F229C3"/>
    <w:pPr>
      <w:autoSpaceDE w:val="0"/>
      <w:autoSpaceDN w:val="0"/>
      <w:adjustRightInd w:val="0"/>
      <w:spacing w:after="0" w:line="240" w:lineRule="auto"/>
    </w:pPr>
    <w:rPr>
      <w:rFonts w:ascii="Arial" w:eastAsia="Calibri" w:hAnsi="Arial" w:cs="Arial"/>
      <w:color w:val="000000"/>
      <w:sz w:val="24"/>
      <w:szCs w:val="24"/>
    </w:rPr>
  </w:style>
  <w:style w:type="paragraph" w:styleId="BalloonText">
    <w:name w:val="Balloon Text"/>
    <w:basedOn w:val="Normal"/>
    <w:link w:val="BalloonTextChar"/>
    <w:uiPriority w:val="99"/>
    <w:semiHidden/>
    <w:unhideWhenUsed/>
    <w:rsid w:val="00F229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29C3"/>
    <w:rPr>
      <w:rFonts w:ascii="Tahoma" w:eastAsia="Calibri" w:hAnsi="Tahoma" w:cs="Tahoma"/>
      <w:sz w:val="16"/>
      <w:szCs w:val="16"/>
    </w:rPr>
  </w:style>
  <w:style w:type="paragraph" w:styleId="Header">
    <w:name w:val="header"/>
    <w:basedOn w:val="Normal"/>
    <w:link w:val="HeaderChar"/>
    <w:unhideWhenUsed/>
    <w:rsid w:val="00C807FB"/>
    <w:pPr>
      <w:tabs>
        <w:tab w:val="center" w:pos="4513"/>
        <w:tab w:val="right" w:pos="9026"/>
      </w:tabs>
      <w:spacing w:after="0" w:line="240" w:lineRule="auto"/>
    </w:pPr>
    <w:rPr>
      <w:rFonts w:ascii="Arial" w:eastAsia="Times New Roman" w:hAnsi="Arial"/>
      <w:sz w:val="24"/>
      <w:szCs w:val="20"/>
      <w:lang w:val="x-none"/>
    </w:rPr>
  </w:style>
  <w:style w:type="character" w:customStyle="1" w:styleId="HeaderChar">
    <w:name w:val="Header Char"/>
    <w:basedOn w:val="DefaultParagraphFont"/>
    <w:link w:val="Header"/>
    <w:rsid w:val="00C807FB"/>
    <w:rPr>
      <w:rFonts w:ascii="Arial" w:eastAsia="Times New Roman" w:hAnsi="Arial" w:cs="Times New Roman"/>
      <w:sz w:val="24"/>
      <w:szCs w:val="20"/>
      <w:lang w:val="x-none"/>
    </w:rPr>
  </w:style>
  <w:style w:type="paragraph" w:styleId="NoSpacing">
    <w:name w:val="No Spacing"/>
    <w:uiPriority w:val="1"/>
    <w:qFormat/>
    <w:rsid w:val="00FB7932"/>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570BF6-2051-466F-A77F-77CEF2F22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Neilson, Donna</dc:creator>
  <cp:lastModifiedBy>Gouck, Lyndsey</cp:lastModifiedBy>
  <cp:revision>2</cp:revision>
  <dcterms:created xsi:type="dcterms:W3CDTF">2026-09-23T08:34:00Z</dcterms:created>
  <dcterms:modified xsi:type="dcterms:W3CDTF">2026-09-23T08:34:00Z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e377fe-d30c-4828-9e75-a1213e1035f4_Enabled">
    <vt:lpwstr>true</vt:lpwstr>
  </property>
  <property fmtid="{D5CDD505-2E9C-101B-9397-08002B2CF9AE}" pid="3" name="MSIP_Label_9be377fe-d30c-4828-9e75-a1213e1035f4_SetDate">
    <vt:lpwstr>2026-09-23T08:34:31Z</vt:lpwstr>
  </property>
  <property fmtid="{D5CDD505-2E9C-101B-9397-08002B2CF9AE}" pid="4" name="MSIP_Label_9be377fe-d30c-4828-9e75-a1213e1035f4_Method">
    <vt:lpwstr>Standard</vt:lpwstr>
  </property>
  <property fmtid="{D5CDD505-2E9C-101B-9397-08002B2CF9AE}" pid="5" name="MSIP_Label_9be377fe-d30c-4828-9e75-a1213e1035f4_Name">
    <vt:lpwstr>UNCLASSIFIED</vt:lpwstr>
  </property>
  <property fmtid="{D5CDD505-2E9C-101B-9397-08002B2CF9AE}" pid="6" name="MSIP_Label_9be377fe-d30c-4828-9e75-a1213e1035f4_SiteId">
    <vt:lpwstr>55033623-6e77-43db-9999-0c5ebe851a58</vt:lpwstr>
  </property>
  <property fmtid="{D5CDD505-2E9C-101B-9397-08002B2CF9AE}" pid="7" name="MSIP_Label_9be377fe-d30c-4828-9e75-a1213e1035f4_ActionId">
    <vt:lpwstr>da35aa79-7269-41ce-a6fd-562403336818</vt:lpwstr>
  </property>
  <property fmtid="{D5CDD505-2E9C-101B-9397-08002B2CF9AE}" pid="8" name="MSIP_Label_9be377fe-d30c-4828-9e75-a1213e1035f4_ContentBits">
    <vt:lpwstr>0</vt:lpwstr>
  </property>
  <property fmtid="{D5CDD505-2E9C-101B-9397-08002B2CF9AE}" pid="9" name="MSIP_Label_9be377fe-d30c-4828-9e75-a1213e1035f4_Tag">
    <vt:lpwstr>10, 3, 0, 1</vt:lpwstr>
  </property>
</Properties>
</file>