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6D3DA" w14:textId="77777777" w:rsidR="00FC625E" w:rsidRPr="00A90CE9" w:rsidRDefault="00FC625E">
      <w:pPr>
        <w:pStyle w:val="Title"/>
        <w:rPr>
          <w:rFonts w:asciiTheme="minorHAnsi" w:hAnsiTheme="minorHAnsi"/>
        </w:rPr>
      </w:pPr>
      <w:r w:rsidRPr="00A90CE9">
        <w:rPr>
          <w:rFonts w:asciiTheme="minorHAnsi" w:hAnsiTheme="minorHAnsi"/>
        </w:rPr>
        <w:t>THE MORAY COUNCIL</w:t>
      </w:r>
    </w:p>
    <w:p w14:paraId="047A2E70" w14:textId="77777777" w:rsidR="00FC625E" w:rsidRPr="00A90CE9" w:rsidRDefault="00FC625E">
      <w:pPr>
        <w:ind w:left="720" w:hanging="720"/>
        <w:jc w:val="center"/>
        <w:rPr>
          <w:rFonts w:asciiTheme="minorHAnsi" w:hAnsiTheme="minorHAnsi"/>
          <w:b/>
          <w:sz w:val="24"/>
          <w:u w:val="single"/>
        </w:rPr>
      </w:pPr>
    </w:p>
    <w:p w14:paraId="5E5422CD" w14:textId="77777777" w:rsidR="00FC625E" w:rsidRPr="00A90CE9" w:rsidRDefault="00FC625E">
      <w:pPr>
        <w:ind w:left="720" w:hanging="720"/>
        <w:jc w:val="center"/>
        <w:rPr>
          <w:rFonts w:asciiTheme="minorHAnsi" w:hAnsiTheme="minorHAnsi"/>
          <w:sz w:val="24"/>
        </w:rPr>
      </w:pPr>
      <w:r w:rsidRPr="00A90CE9">
        <w:rPr>
          <w:rFonts w:asciiTheme="minorHAnsi" w:hAnsiTheme="minorHAnsi"/>
          <w:b/>
          <w:sz w:val="24"/>
          <w:u w:val="single"/>
        </w:rPr>
        <w:t>JOB DESCRIPTION</w:t>
      </w:r>
    </w:p>
    <w:p w14:paraId="5CC80171" w14:textId="77777777" w:rsidR="00FC625E" w:rsidRPr="00A90CE9" w:rsidRDefault="00FC625E">
      <w:pPr>
        <w:ind w:left="720" w:hanging="720"/>
        <w:jc w:val="center"/>
        <w:rPr>
          <w:rFonts w:asciiTheme="minorHAnsi" w:hAnsiTheme="minorHAnsi"/>
          <w:sz w:val="24"/>
        </w:rPr>
      </w:pPr>
    </w:p>
    <w:p w14:paraId="7FEC2643" w14:textId="77777777" w:rsidR="00FC625E" w:rsidRPr="00A90CE9" w:rsidRDefault="00FC625E">
      <w:pPr>
        <w:ind w:left="720" w:hanging="720"/>
        <w:jc w:val="center"/>
        <w:rPr>
          <w:rFonts w:asciiTheme="minorHAnsi" w:hAnsiTheme="minorHAnsi"/>
          <w:sz w:val="24"/>
        </w:rPr>
      </w:pPr>
    </w:p>
    <w:tbl>
      <w:tblPr>
        <w:tblW w:w="0" w:type="auto"/>
        <w:tblLayout w:type="fixed"/>
        <w:tblLook w:val="0000" w:firstRow="0" w:lastRow="0" w:firstColumn="0" w:lastColumn="0" w:noHBand="0" w:noVBand="0"/>
      </w:tblPr>
      <w:tblGrid>
        <w:gridCol w:w="9245"/>
      </w:tblGrid>
      <w:tr w:rsidR="00FC625E" w:rsidRPr="00A90CE9" w14:paraId="7EB3B26A" w14:textId="77777777">
        <w:tc>
          <w:tcPr>
            <w:tcW w:w="9245" w:type="dxa"/>
            <w:tcBorders>
              <w:top w:val="double" w:sz="6" w:space="0" w:color="auto"/>
              <w:left w:val="double" w:sz="6" w:space="0" w:color="auto"/>
              <w:right w:val="double" w:sz="6" w:space="0" w:color="auto"/>
            </w:tcBorders>
            <w:shd w:val="pct10" w:color="auto" w:fill="auto"/>
          </w:tcPr>
          <w:p w14:paraId="2184CCDB" w14:textId="77777777" w:rsidR="00FC625E" w:rsidRPr="00A90CE9" w:rsidRDefault="00FC625E">
            <w:pPr>
              <w:spacing w:before="120" w:after="120"/>
              <w:ind w:left="720" w:hanging="720"/>
              <w:rPr>
                <w:rFonts w:asciiTheme="minorHAnsi" w:hAnsiTheme="minorHAnsi"/>
              </w:rPr>
            </w:pPr>
            <w:r w:rsidRPr="00A90CE9">
              <w:rPr>
                <w:rFonts w:asciiTheme="minorHAnsi" w:hAnsiTheme="minorHAnsi"/>
                <w:b/>
              </w:rPr>
              <w:t xml:space="preserve"> (1)</w:t>
            </w:r>
            <w:r w:rsidRPr="00A90CE9">
              <w:rPr>
                <w:rFonts w:asciiTheme="minorHAnsi" w:hAnsiTheme="minorHAnsi"/>
                <w:b/>
              </w:rPr>
              <w:tab/>
              <w:t>JOB IDENTITY</w:t>
            </w:r>
          </w:p>
        </w:tc>
      </w:tr>
      <w:tr w:rsidR="00FC625E" w:rsidRPr="00A90CE9" w14:paraId="744DE909" w14:textId="77777777">
        <w:tc>
          <w:tcPr>
            <w:tcW w:w="9245" w:type="dxa"/>
            <w:tcBorders>
              <w:top w:val="single" w:sz="6" w:space="0" w:color="auto"/>
              <w:left w:val="double" w:sz="6" w:space="0" w:color="auto"/>
              <w:bottom w:val="double" w:sz="6" w:space="0" w:color="auto"/>
              <w:right w:val="double" w:sz="6" w:space="0" w:color="auto"/>
            </w:tcBorders>
          </w:tcPr>
          <w:p w14:paraId="4ED089F0" w14:textId="77777777" w:rsidR="00FC625E" w:rsidRPr="00A90CE9" w:rsidRDefault="00FC625E">
            <w:pPr>
              <w:tabs>
                <w:tab w:val="left" w:pos="1710"/>
                <w:tab w:val="left" w:pos="5040"/>
                <w:tab w:val="left" w:pos="6750"/>
              </w:tabs>
              <w:spacing w:before="120" w:after="120"/>
              <w:rPr>
                <w:rFonts w:asciiTheme="minorHAnsi" w:hAnsiTheme="minorHAnsi"/>
              </w:rPr>
            </w:pPr>
            <w:r w:rsidRPr="00A90CE9">
              <w:rPr>
                <w:rFonts w:asciiTheme="minorHAnsi" w:hAnsiTheme="minorHAnsi"/>
                <w:b/>
              </w:rPr>
              <w:t>POST TITLE:</w:t>
            </w:r>
            <w:r w:rsidRPr="00A90CE9">
              <w:rPr>
                <w:rFonts w:asciiTheme="minorHAnsi" w:hAnsiTheme="minorHAnsi"/>
              </w:rPr>
              <w:tab/>
            </w:r>
            <w:r w:rsidR="00002360" w:rsidRPr="00A90CE9">
              <w:rPr>
                <w:rFonts w:asciiTheme="minorHAnsi" w:hAnsiTheme="minorHAnsi"/>
              </w:rPr>
              <w:t>Refuse Collector</w:t>
            </w:r>
            <w:r w:rsidRPr="00A90CE9">
              <w:rPr>
                <w:rFonts w:asciiTheme="minorHAnsi" w:hAnsiTheme="minorHAnsi"/>
              </w:rPr>
              <w:tab/>
            </w:r>
            <w:r w:rsidRPr="00A90CE9">
              <w:rPr>
                <w:rFonts w:asciiTheme="minorHAnsi" w:hAnsiTheme="minorHAnsi"/>
                <w:b/>
              </w:rPr>
              <w:t>DEPARTMENT:</w:t>
            </w:r>
            <w:r w:rsidRPr="00A90CE9">
              <w:rPr>
                <w:rFonts w:asciiTheme="minorHAnsi" w:hAnsiTheme="minorHAnsi"/>
              </w:rPr>
              <w:tab/>
              <w:t>Environmental Services</w:t>
            </w:r>
          </w:p>
          <w:p w14:paraId="314898BA" w14:textId="1B1B1FBD" w:rsidR="00FC625E" w:rsidRPr="00A90CE9" w:rsidRDefault="00FC625E">
            <w:pPr>
              <w:tabs>
                <w:tab w:val="left" w:pos="1710"/>
                <w:tab w:val="left" w:pos="5040"/>
                <w:tab w:val="left" w:pos="6750"/>
              </w:tabs>
              <w:spacing w:before="120" w:after="120"/>
              <w:rPr>
                <w:rFonts w:asciiTheme="minorHAnsi" w:hAnsiTheme="minorHAnsi"/>
              </w:rPr>
            </w:pPr>
            <w:r w:rsidRPr="00A90CE9">
              <w:rPr>
                <w:rFonts w:asciiTheme="minorHAnsi" w:hAnsiTheme="minorHAnsi"/>
                <w:b/>
              </w:rPr>
              <w:t>SECTION:</w:t>
            </w:r>
            <w:r w:rsidRPr="00A90CE9">
              <w:rPr>
                <w:rFonts w:asciiTheme="minorHAnsi" w:hAnsiTheme="minorHAnsi"/>
              </w:rPr>
              <w:tab/>
            </w:r>
            <w:r w:rsidR="00002360" w:rsidRPr="00A90CE9">
              <w:rPr>
                <w:rFonts w:asciiTheme="minorHAnsi" w:hAnsiTheme="minorHAnsi"/>
              </w:rPr>
              <w:t xml:space="preserve">Environmental Protection - </w:t>
            </w:r>
            <w:r w:rsidRPr="00A90CE9">
              <w:rPr>
                <w:rFonts w:asciiTheme="minorHAnsi" w:hAnsiTheme="minorHAnsi"/>
              </w:rPr>
              <w:t>Cleansing</w:t>
            </w:r>
            <w:r w:rsidRPr="00A90CE9">
              <w:rPr>
                <w:rFonts w:asciiTheme="minorHAnsi" w:hAnsiTheme="minorHAnsi"/>
              </w:rPr>
              <w:tab/>
            </w:r>
            <w:r w:rsidRPr="00A90CE9">
              <w:rPr>
                <w:rFonts w:asciiTheme="minorHAnsi" w:hAnsiTheme="minorHAnsi"/>
                <w:b/>
              </w:rPr>
              <w:t>LOCATION:</w:t>
            </w:r>
            <w:r w:rsidR="00AF34CC">
              <w:rPr>
                <w:rFonts w:asciiTheme="minorHAnsi" w:hAnsiTheme="minorHAnsi"/>
                <w:b/>
              </w:rPr>
              <w:t xml:space="preserve">                 Elgin</w:t>
            </w:r>
            <w:r w:rsidRPr="00A90CE9">
              <w:rPr>
                <w:rFonts w:asciiTheme="minorHAnsi" w:hAnsiTheme="minorHAnsi"/>
              </w:rPr>
              <w:tab/>
            </w:r>
          </w:p>
          <w:p w14:paraId="4917D78F" w14:textId="77777777" w:rsidR="00FC625E" w:rsidRPr="00A90CE9" w:rsidRDefault="00FC625E">
            <w:pPr>
              <w:tabs>
                <w:tab w:val="left" w:pos="1710"/>
                <w:tab w:val="left" w:pos="5040"/>
                <w:tab w:val="left" w:pos="6750"/>
              </w:tabs>
              <w:spacing w:before="120" w:after="120"/>
              <w:rPr>
                <w:rFonts w:asciiTheme="minorHAnsi" w:hAnsiTheme="minorHAnsi"/>
              </w:rPr>
            </w:pPr>
            <w:r w:rsidRPr="00A90CE9">
              <w:rPr>
                <w:rFonts w:asciiTheme="minorHAnsi" w:hAnsiTheme="minorHAnsi"/>
                <w:b/>
              </w:rPr>
              <w:t>REPORT TO:</w:t>
            </w:r>
            <w:r w:rsidRPr="00A90CE9">
              <w:rPr>
                <w:rFonts w:asciiTheme="minorHAnsi" w:hAnsiTheme="minorHAnsi"/>
              </w:rPr>
              <w:t xml:space="preserve"> </w:t>
            </w:r>
            <w:r w:rsidRPr="00A90CE9">
              <w:rPr>
                <w:rFonts w:asciiTheme="minorHAnsi" w:hAnsiTheme="minorHAnsi"/>
              </w:rPr>
              <w:tab/>
            </w:r>
            <w:r w:rsidR="00386B3A">
              <w:rPr>
                <w:rFonts w:asciiTheme="minorHAnsi" w:hAnsiTheme="minorHAnsi"/>
              </w:rPr>
              <w:t>Team leader</w:t>
            </w:r>
          </w:p>
          <w:p w14:paraId="32B5676F" w14:textId="1ED7F5A4" w:rsidR="00FC625E" w:rsidRPr="00A90CE9" w:rsidRDefault="00FC625E" w:rsidP="005A274B">
            <w:pPr>
              <w:tabs>
                <w:tab w:val="left" w:pos="1710"/>
                <w:tab w:val="left" w:pos="5040"/>
                <w:tab w:val="left" w:pos="6750"/>
              </w:tabs>
              <w:spacing w:before="120" w:after="120"/>
              <w:rPr>
                <w:rFonts w:asciiTheme="minorHAnsi" w:hAnsiTheme="minorHAnsi"/>
              </w:rPr>
            </w:pPr>
            <w:r w:rsidRPr="00A90CE9">
              <w:rPr>
                <w:rFonts w:asciiTheme="minorHAnsi" w:hAnsiTheme="minorHAnsi"/>
                <w:b/>
              </w:rPr>
              <w:t>GRADE:</w:t>
            </w:r>
            <w:r w:rsidR="00C515A1" w:rsidRPr="00A90CE9">
              <w:rPr>
                <w:rFonts w:asciiTheme="minorHAnsi" w:hAnsiTheme="minorHAnsi"/>
              </w:rPr>
              <w:tab/>
              <w:t>G3</w:t>
            </w:r>
            <w:r w:rsidRPr="00A90CE9">
              <w:rPr>
                <w:rFonts w:asciiTheme="minorHAnsi" w:hAnsiTheme="minorHAnsi"/>
              </w:rPr>
              <w:tab/>
            </w:r>
            <w:r w:rsidRPr="00A90CE9">
              <w:rPr>
                <w:rFonts w:asciiTheme="minorHAnsi" w:hAnsiTheme="minorHAnsi"/>
                <w:b/>
              </w:rPr>
              <w:t>POST NO:</w:t>
            </w:r>
            <w:r w:rsidR="00386B3A">
              <w:rPr>
                <w:rFonts w:asciiTheme="minorHAnsi" w:hAnsiTheme="minorHAnsi"/>
                <w:b/>
              </w:rPr>
              <w:tab/>
            </w:r>
            <w:r w:rsidR="00C63FEB">
              <w:rPr>
                <w:rFonts w:ascii="Noto Sans" w:hAnsi="Noto Sans" w:cs="Noto Sans"/>
                <w:color w:val="495057"/>
                <w:sz w:val="21"/>
                <w:szCs w:val="21"/>
              </w:rPr>
              <w:t>MOR</w:t>
            </w:r>
          </w:p>
        </w:tc>
      </w:tr>
    </w:tbl>
    <w:p w14:paraId="6BF1E4B2" w14:textId="77777777" w:rsidR="00FC625E" w:rsidRPr="00A90CE9" w:rsidRDefault="00FC625E">
      <w:pPr>
        <w:ind w:left="450" w:hanging="450"/>
        <w:rPr>
          <w:rFonts w:asciiTheme="minorHAnsi" w:hAnsiTheme="minorHAnsi"/>
          <w:sz w:val="24"/>
        </w:rPr>
      </w:pPr>
    </w:p>
    <w:tbl>
      <w:tblPr>
        <w:tblW w:w="0" w:type="auto"/>
        <w:tblLayout w:type="fixed"/>
        <w:tblLook w:val="0000" w:firstRow="0" w:lastRow="0" w:firstColumn="0" w:lastColumn="0" w:noHBand="0" w:noVBand="0"/>
      </w:tblPr>
      <w:tblGrid>
        <w:gridCol w:w="9245"/>
      </w:tblGrid>
      <w:tr w:rsidR="00FC625E" w:rsidRPr="00A90CE9" w14:paraId="4A60446F" w14:textId="77777777">
        <w:tc>
          <w:tcPr>
            <w:tcW w:w="9245" w:type="dxa"/>
            <w:tcBorders>
              <w:top w:val="double" w:sz="6" w:space="0" w:color="auto"/>
              <w:left w:val="double" w:sz="6" w:space="0" w:color="auto"/>
              <w:right w:val="double" w:sz="6" w:space="0" w:color="auto"/>
            </w:tcBorders>
            <w:shd w:val="pct10" w:color="auto" w:fill="auto"/>
          </w:tcPr>
          <w:p w14:paraId="39DF6631" w14:textId="77777777" w:rsidR="00FC625E" w:rsidRPr="00A90CE9" w:rsidRDefault="00FC625E">
            <w:pPr>
              <w:tabs>
                <w:tab w:val="left" w:pos="720"/>
              </w:tabs>
              <w:spacing w:before="120" w:after="120"/>
              <w:ind w:left="720" w:hanging="720"/>
              <w:rPr>
                <w:rFonts w:asciiTheme="minorHAnsi" w:hAnsiTheme="minorHAnsi"/>
              </w:rPr>
            </w:pPr>
            <w:r w:rsidRPr="00A90CE9">
              <w:rPr>
                <w:rFonts w:asciiTheme="minorHAnsi" w:hAnsiTheme="minorHAnsi"/>
                <w:b/>
              </w:rPr>
              <w:t>(2)</w:t>
            </w:r>
            <w:r w:rsidRPr="00A90CE9">
              <w:rPr>
                <w:rFonts w:asciiTheme="minorHAnsi" w:hAnsiTheme="minorHAnsi"/>
                <w:b/>
              </w:rPr>
              <w:tab/>
              <w:t>JOB PURPOSE AND WAY OF WORKING</w:t>
            </w:r>
          </w:p>
        </w:tc>
      </w:tr>
      <w:tr w:rsidR="00FC625E" w:rsidRPr="00A90CE9" w14:paraId="7306A6C7" w14:textId="77777777">
        <w:tc>
          <w:tcPr>
            <w:tcW w:w="9245" w:type="dxa"/>
            <w:tcBorders>
              <w:top w:val="single" w:sz="6" w:space="0" w:color="auto"/>
              <w:left w:val="double" w:sz="6" w:space="0" w:color="auto"/>
              <w:bottom w:val="double" w:sz="6" w:space="0" w:color="auto"/>
              <w:right w:val="double" w:sz="6" w:space="0" w:color="auto"/>
            </w:tcBorders>
          </w:tcPr>
          <w:p w14:paraId="6A2E3FF9" w14:textId="77777777" w:rsidR="00A90CE9" w:rsidRDefault="00A90CE9" w:rsidP="00A90CE9">
            <w:pPr>
              <w:spacing w:before="120" w:after="120"/>
              <w:rPr>
                <w:rFonts w:asciiTheme="minorHAnsi" w:hAnsiTheme="minorHAnsi"/>
              </w:rPr>
            </w:pPr>
            <w:r>
              <w:rPr>
                <w:rFonts w:asciiTheme="minorHAnsi" w:hAnsiTheme="minorHAnsi"/>
              </w:rPr>
              <w:t xml:space="preserve">Undertake as a member of a team, duties concerned with the collection of waste from domestic and trade establishments.  </w:t>
            </w:r>
          </w:p>
          <w:p w14:paraId="0B5911A5" w14:textId="77777777" w:rsidR="00FC625E" w:rsidRPr="00A90CE9" w:rsidRDefault="00A90CE9" w:rsidP="00A90CE9">
            <w:pPr>
              <w:spacing w:before="120" w:after="120"/>
              <w:rPr>
                <w:rFonts w:asciiTheme="minorHAnsi" w:hAnsiTheme="minorHAnsi"/>
              </w:rPr>
            </w:pPr>
            <w:r>
              <w:rPr>
                <w:rFonts w:asciiTheme="minorHAnsi" w:hAnsiTheme="minorHAnsi"/>
              </w:rPr>
              <w:t xml:space="preserve">May be required to cover street sweeping/litter collection duties and public convenience cleaning to cover staff shortages.  </w:t>
            </w:r>
            <w:r w:rsidR="00FC625E" w:rsidRPr="00A90CE9">
              <w:rPr>
                <w:rFonts w:asciiTheme="minorHAnsi" w:hAnsiTheme="minorHAnsi"/>
              </w:rPr>
              <w:t xml:space="preserve">May be required to cover duties at </w:t>
            </w:r>
            <w:r>
              <w:rPr>
                <w:rFonts w:asciiTheme="minorHAnsi" w:hAnsiTheme="minorHAnsi"/>
              </w:rPr>
              <w:t>outlying depots</w:t>
            </w:r>
            <w:r w:rsidRPr="00A90CE9">
              <w:rPr>
                <w:rFonts w:asciiTheme="minorHAnsi" w:hAnsiTheme="minorHAnsi"/>
              </w:rPr>
              <w:t xml:space="preserve">.  </w:t>
            </w:r>
          </w:p>
        </w:tc>
      </w:tr>
    </w:tbl>
    <w:p w14:paraId="61391734" w14:textId="77777777" w:rsidR="00FC625E" w:rsidRPr="00A90CE9" w:rsidRDefault="00FC625E">
      <w:pPr>
        <w:ind w:left="450" w:hanging="450"/>
        <w:rPr>
          <w:rFonts w:asciiTheme="minorHAnsi" w:hAnsiTheme="minorHAnsi"/>
          <w:sz w:val="24"/>
        </w:rPr>
      </w:pPr>
    </w:p>
    <w:tbl>
      <w:tblPr>
        <w:tblW w:w="0" w:type="auto"/>
        <w:tblLayout w:type="fixed"/>
        <w:tblLook w:val="0000" w:firstRow="0" w:lastRow="0" w:firstColumn="0" w:lastColumn="0" w:noHBand="0" w:noVBand="0"/>
      </w:tblPr>
      <w:tblGrid>
        <w:gridCol w:w="9245"/>
      </w:tblGrid>
      <w:tr w:rsidR="00FC625E" w:rsidRPr="00A90CE9" w14:paraId="28556905" w14:textId="77777777">
        <w:tc>
          <w:tcPr>
            <w:tcW w:w="9245" w:type="dxa"/>
            <w:tcBorders>
              <w:top w:val="double" w:sz="6" w:space="0" w:color="auto"/>
              <w:left w:val="double" w:sz="6" w:space="0" w:color="auto"/>
              <w:right w:val="double" w:sz="6" w:space="0" w:color="auto"/>
            </w:tcBorders>
            <w:shd w:val="pct10" w:color="auto" w:fill="auto"/>
          </w:tcPr>
          <w:p w14:paraId="663C09EB" w14:textId="77777777" w:rsidR="00FC625E" w:rsidRPr="00A90CE9" w:rsidRDefault="00FC625E">
            <w:pPr>
              <w:tabs>
                <w:tab w:val="left" w:pos="720"/>
              </w:tabs>
              <w:spacing w:before="120" w:after="120"/>
              <w:ind w:left="720" w:hanging="720"/>
              <w:rPr>
                <w:rFonts w:asciiTheme="minorHAnsi" w:hAnsiTheme="minorHAnsi"/>
              </w:rPr>
            </w:pPr>
            <w:r w:rsidRPr="00A90CE9">
              <w:rPr>
                <w:rFonts w:asciiTheme="minorHAnsi" w:hAnsiTheme="minorHAnsi"/>
                <w:b/>
              </w:rPr>
              <w:t>(3)</w:t>
            </w:r>
            <w:r w:rsidRPr="00A90CE9">
              <w:rPr>
                <w:rFonts w:asciiTheme="minorHAnsi" w:hAnsiTheme="minorHAnsi"/>
                <w:b/>
              </w:rPr>
              <w:tab/>
              <w:t>MAJOR TASKS</w:t>
            </w:r>
          </w:p>
        </w:tc>
      </w:tr>
      <w:tr w:rsidR="00FC625E" w:rsidRPr="00A90CE9" w14:paraId="55229467" w14:textId="77777777">
        <w:tc>
          <w:tcPr>
            <w:tcW w:w="9245" w:type="dxa"/>
            <w:tcBorders>
              <w:top w:val="single" w:sz="6" w:space="0" w:color="auto"/>
              <w:left w:val="double" w:sz="6" w:space="0" w:color="auto"/>
              <w:bottom w:val="single" w:sz="6" w:space="0" w:color="auto"/>
              <w:right w:val="double" w:sz="6" w:space="0" w:color="auto"/>
            </w:tcBorders>
          </w:tcPr>
          <w:p w14:paraId="6FAAA6D3" w14:textId="77777777" w:rsidR="00A90CE9" w:rsidRDefault="00FC625E">
            <w:pPr>
              <w:spacing w:before="120" w:after="120"/>
              <w:rPr>
                <w:rFonts w:asciiTheme="minorHAnsi" w:hAnsiTheme="minorHAnsi"/>
              </w:rPr>
            </w:pPr>
            <w:r w:rsidRPr="00A90CE9">
              <w:rPr>
                <w:rFonts w:asciiTheme="minorHAnsi" w:hAnsiTheme="minorHAnsi"/>
              </w:rPr>
              <w:t xml:space="preserve">3.1 </w:t>
            </w:r>
            <w:r w:rsidR="00A90CE9">
              <w:rPr>
                <w:rFonts w:asciiTheme="minorHAnsi" w:hAnsiTheme="minorHAnsi"/>
              </w:rPr>
              <w:t>Refuse Collection Duties</w:t>
            </w:r>
          </w:p>
          <w:p w14:paraId="00CEEDD5" w14:textId="77777777" w:rsidR="00FC625E" w:rsidRPr="00A90CE9" w:rsidRDefault="00FC625E">
            <w:pPr>
              <w:spacing w:before="120" w:after="120"/>
              <w:rPr>
                <w:rFonts w:asciiTheme="minorHAnsi" w:hAnsiTheme="minorHAnsi"/>
              </w:rPr>
            </w:pPr>
            <w:r w:rsidRPr="00A90CE9">
              <w:rPr>
                <w:rFonts w:asciiTheme="minorHAnsi" w:hAnsiTheme="minorHAnsi"/>
              </w:rPr>
              <w:t xml:space="preserve">3.2 General </w:t>
            </w:r>
            <w:r w:rsidR="00A90CE9">
              <w:rPr>
                <w:rFonts w:asciiTheme="minorHAnsi" w:hAnsiTheme="minorHAnsi"/>
              </w:rPr>
              <w:t>C</w:t>
            </w:r>
            <w:r w:rsidRPr="00A90CE9">
              <w:rPr>
                <w:rFonts w:asciiTheme="minorHAnsi" w:hAnsiTheme="minorHAnsi"/>
              </w:rPr>
              <w:t>leansing duties</w:t>
            </w:r>
          </w:p>
          <w:p w14:paraId="1D86BD8D" w14:textId="77777777" w:rsidR="00FC625E" w:rsidRPr="00A90CE9" w:rsidRDefault="00A90CE9">
            <w:pPr>
              <w:spacing w:before="120" w:after="120"/>
              <w:rPr>
                <w:rFonts w:asciiTheme="minorHAnsi" w:hAnsiTheme="minorHAnsi"/>
              </w:rPr>
            </w:pPr>
            <w:r>
              <w:rPr>
                <w:rFonts w:asciiTheme="minorHAnsi" w:hAnsiTheme="minorHAnsi"/>
              </w:rPr>
              <w:t xml:space="preserve">3.3 </w:t>
            </w:r>
            <w:r w:rsidR="00FC625E" w:rsidRPr="00A90CE9">
              <w:rPr>
                <w:rFonts w:asciiTheme="minorHAnsi" w:hAnsiTheme="minorHAnsi"/>
              </w:rPr>
              <w:t>To ensure the highest standards o</w:t>
            </w:r>
            <w:r w:rsidR="009563D4" w:rsidRPr="00A90CE9">
              <w:rPr>
                <w:rFonts w:asciiTheme="minorHAnsi" w:hAnsiTheme="minorHAnsi"/>
              </w:rPr>
              <w:t>f Health and Safety are applied</w:t>
            </w:r>
          </w:p>
        </w:tc>
      </w:tr>
    </w:tbl>
    <w:p w14:paraId="2AA41204" w14:textId="77777777" w:rsidR="00FC625E" w:rsidRPr="00A90CE9" w:rsidRDefault="00FC625E">
      <w:pPr>
        <w:ind w:left="450" w:hanging="450"/>
        <w:rPr>
          <w:rFonts w:asciiTheme="minorHAnsi" w:hAnsiTheme="minorHAnsi"/>
          <w:sz w:val="24"/>
        </w:rPr>
      </w:pPr>
    </w:p>
    <w:tbl>
      <w:tblPr>
        <w:tblW w:w="0" w:type="auto"/>
        <w:tblLayout w:type="fixed"/>
        <w:tblLook w:val="0000" w:firstRow="0" w:lastRow="0" w:firstColumn="0" w:lastColumn="0" w:noHBand="0" w:noVBand="0"/>
      </w:tblPr>
      <w:tblGrid>
        <w:gridCol w:w="9245"/>
      </w:tblGrid>
      <w:tr w:rsidR="00FC625E" w:rsidRPr="00A90CE9" w14:paraId="772363AF" w14:textId="77777777">
        <w:tc>
          <w:tcPr>
            <w:tcW w:w="9245" w:type="dxa"/>
            <w:tcBorders>
              <w:top w:val="double" w:sz="6" w:space="0" w:color="auto"/>
              <w:left w:val="double" w:sz="6" w:space="0" w:color="auto"/>
              <w:right w:val="double" w:sz="6" w:space="0" w:color="auto"/>
            </w:tcBorders>
            <w:shd w:val="pct10" w:color="auto" w:fill="auto"/>
          </w:tcPr>
          <w:p w14:paraId="7353F679" w14:textId="77777777" w:rsidR="00FC625E" w:rsidRPr="00A90CE9" w:rsidRDefault="00FC625E">
            <w:pPr>
              <w:tabs>
                <w:tab w:val="left" w:pos="720"/>
              </w:tabs>
              <w:spacing w:before="120" w:after="120"/>
              <w:ind w:left="720" w:hanging="720"/>
              <w:rPr>
                <w:rFonts w:asciiTheme="minorHAnsi" w:hAnsiTheme="minorHAnsi"/>
              </w:rPr>
            </w:pPr>
            <w:r w:rsidRPr="00A90CE9">
              <w:rPr>
                <w:rFonts w:asciiTheme="minorHAnsi" w:hAnsiTheme="minorHAnsi"/>
                <w:b/>
              </w:rPr>
              <w:t>(4)</w:t>
            </w:r>
            <w:r w:rsidRPr="00A90CE9">
              <w:rPr>
                <w:rFonts w:asciiTheme="minorHAnsi" w:hAnsiTheme="minorHAnsi"/>
                <w:b/>
              </w:rPr>
              <w:tab/>
              <w:t>REPORTING RELATIONSHIPS</w:t>
            </w:r>
            <w:r w:rsidRPr="00A90CE9">
              <w:rPr>
                <w:rFonts w:asciiTheme="minorHAnsi" w:hAnsiTheme="minorHAnsi"/>
              </w:rPr>
              <w:tab/>
              <w:t>This job is indicated by *</w:t>
            </w:r>
          </w:p>
        </w:tc>
      </w:tr>
      <w:tr w:rsidR="00FC625E" w:rsidRPr="00A90CE9" w14:paraId="744D9850" w14:textId="77777777">
        <w:tc>
          <w:tcPr>
            <w:tcW w:w="9245" w:type="dxa"/>
            <w:tcBorders>
              <w:top w:val="single" w:sz="6" w:space="0" w:color="auto"/>
              <w:left w:val="double" w:sz="6" w:space="0" w:color="auto"/>
              <w:bottom w:val="double" w:sz="6" w:space="0" w:color="auto"/>
              <w:right w:val="double" w:sz="6" w:space="0" w:color="auto"/>
            </w:tcBorders>
          </w:tcPr>
          <w:p w14:paraId="23B427CA" w14:textId="77777777" w:rsidR="00FC625E" w:rsidRPr="00A90CE9" w:rsidRDefault="00FC625E">
            <w:pPr>
              <w:tabs>
                <w:tab w:val="left" w:pos="0"/>
              </w:tabs>
              <w:spacing w:before="120" w:after="120"/>
              <w:rPr>
                <w:rFonts w:asciiTheme="minorHAnsi" w:hAnsiTheme="minorHAnsi"/>
              </w:rPr>
            </w:pPr>
            <w:r w:rsidRPr="00A90CE9">
              <w:rPr>
                <w:rFonts w:asciiTheme="minorHAnsi" w:hAnsiTheme="minorHAnsi"/>
              </w:rPr>
              <w:t>The postholder will report directly to either the Chargehand or Supervisor who in turn are responsible to the Cleansing Officer.    The postholder will generally act on the instruction of the refuse driver.</w:t>
            </w:r>
          </w:p>
          <w:p w14:paraId="5167238F" w14:textId="77777777" w:rsidR="00D5540E" w:rsidRPr="00A90CE9" w:rsidRDefault="00D5540E" w:rsidP="00D5540E">
            <w:pPr>
              <w:tabs>
                <w:tab w:val="left" w:pos="720"/>
              </w:tabs>
              <w:spacing w:before="120" w:after="120"/>
              <w:ind w:left="720" w:hanging="720"/>
              <w:jc w:val="center"/>
              <w:rPr>
                <w:rFonts w:asciiTheme="minorHAnsi" w:hAnsiTheme="minorHAnsi"/>
              </w:rPr>
            </w:pPr>
            <w:r w:rsidRPr="00A90CE9">
              <w:rPr>
                <w:rFonts w:asciiTheme="minorHAnsi" w:hAnsiTheme="minorHAnsi"/>
              </w:rPr>
              <w:t>Cleansing Officer</w:t>
            </w:r>
          </w:p>
          <w:p w14:paraId="7CCC011C" w14:textId="77777777" w:rsidR="00D5540E" w:rsidRPr="00A90CE9" w:rsidRDefault="00D5540E" w:rsidP="00D5540E">
            <w:pPr>
              <w:tabs>
                <w:tab w:val="left" w:pos="720"/>
              </w:tabs>
              <w:spacing w:before="120" w:after="120"/>
              <w:ind w:left="720" w:hanging="720"/>
              <w:jc w:val="center"/>
              <w:rPr>
                <w:rFonts w:asciiTheme="minorHAnsi" w:hAnsiTheme="minorHAnsi"/>
              </w:rPr>
            </w:pPr>
            <w:r w:rsidRPr="00A90CE9">
              <w:rPr>
                <w:rFonts w:asciiTheme="minorHAnsi" w:hAnsiTheme="minorHAnsi"/>
              </w:rPr>
              <w:t>|</w:t>
            </w:r>
          </w:p>
          <w:p w14:paraId="3953790C" w14:textId="77777777" w:rsidR="00D5540E" w:rsidRPr="00A90CE9" w:rsidRDefault="00386B3A" w:rsidP="00D5540E">
            <w:pPr>
              <w:tabs>
                <w:tab w:val="left" w:pos="720"/>
              </w:tabs>
              <w:spacing w:before="120" w:after="120"/>
              <w:ind w:left="720" w:hanging="720"/>
              <w:jc w:val="center"/>
              <w:rPr>
                <w:rFonts w:asciiTheme="minorHAnsi" w:hAnsiTheme="minorHAnsi"/>
              </w:rPr>
            </w:pPr>
            <w:r>
              <w:rPr>
                <w:rFonts w:asciiTheme="minorHAnsi" w:hAnsiTheme="minorHAnsi"/>
              </w:rPr>
              <w:t>Team Leader</w:t>
            </w:r>
          </w:p>
          <w:p w14:paraId="52578E29" w14:textId="77777777" w:rsidR="00D5540E" w:rsidRPr="00A90CE9" w:rsidRDefault="00D5540E" w:rsidP="00D5540E">
            <w:pPr>
              <w:tabs>
                <w:tab w:val="left" w:pos="720"/>
              </w:tabs>
              <w:spacing w:before="120" w:after="120"/>
              <w:ind w:left="720" w:hanging="720"/>
              <w:jc w:val="center"/>
              <w:rPr>
                <w:rFonts w:asciiTheme="minorHAnsi" w:hAnsiTheme="minorHAnsi"/>
              </w:rPr>
            </w:pPr>
            <w:r w:rsidRPr="00A90CE9">
              <w:rPr>
                <w:rFonts w:asciiTheme="minorHAnsi" w:hAnsiTheme="minorHAnsi"/>
              </w:rPr>
              <w:t>|</w:t>
            </w:r>
          </w:p>
          <w:p w14:paraId="03F59BB5" w14:textId="77777777" w:rsidR="00D5540E" w:rsidRPr="00A90CE9" w:rsidRDefault="00D5540E" w:rsidP="00D5540E">
            <w:pPr>
              <w:tabs>
                <w:tab w:val="left" w:pos="0"/>
              </w:tabs>
              <w:spacing w:before="120" w:after="120"/>
              <w:jc w:val="center"/>
              <w:rPr>
                <w:rFonts w:asciiTheme="minorHAnsi" w:hAnsiTheme="minorHAnsi"/>
              </w:rPr>
            </w:pPr>
            <w:r w:rsidRPr="00A90CE9">
              <w:rPr>
                <w:rFonts w:asciiTheme="minorHAnsi" w:hAnsiTheme="minorHAnsi"/>
              </w:rPr>
              <w:t>* Refuse Collector</w:t>
            </w:r>
          </w:p>
          <w:p w14:paraId="006315F2" w14:textId="77777777" w:rsidR="00FC625E" w:rsidRPr="00A90CE9" w:rsidRDefault="00FC625E">
            <w:pPr>
              <w:tabs>
                <w:tab w:val="left" w:pos="720"/>
              </w:tabs>
              <w:spacing w:before="120" w:after="120"/>
              <w:rPr>
                <w:rFonts w:asciiTheme="minorHAnsi" w:hAnsiTheme="minorHAnsi"/>
              </w:rPr>
            </w:pPr>
          </w:p>
        </w:tc>
      </w:tr>
    </w:tbl>
    <w:p w14:paraId="5FD92621" w14:textId="77777777" w:rsidR="00FC625E" w:rsidRPr="00A90CE9" w:rsidRDefault="00FC625E">
      <w:pPr>
        <w:ind w:left="450" w:hanging="450"/>
        <w:rPr>
          <w:rFonts w:asciiTheme="minorHAnsi" w:hAnsiTheme="minorHAnsi"/>
          <w:sz w:val="18"/>
        </w:rPr>
      </w:pPr>
    </w:p>
    <w:p w14:paraId="2898ABF6" w14:textId="77777777" w:rsidR="00FC625E" w:rsidRPr="00A90CE9" w:rsidRDefault="00FC625E">
      <w:pPr>
        <w:ind w:left="450" w:hanging="450"/>
        <w:rPr>
          <w:rFonts w:asciiTheme="minorHAnsi" w:hAnsiTheme="minorHAnsi"/>
          <w:i/>
          <w:sz w:val="18"/>
        </w:rPr>
      </w:pPr>
      <w:r w:rsidRPr="00A90CE9">
        <w:rPr>
          <w:rFonts w:asciiTheme="minorHAnsi" w:hAnsiTheme="minorHAnsi"/>
          <w:i/>
          <w:sz w:val="18"/>
        </w:rPr>
        <w:t>SIGNATURES AND ADMINISTRATION ONLY</w:t>
      </w:r>
    </w:p>
    <w:p w14:paraId="0409CC65" w14:textId="77777777" w:rsidR="00FC625E" w:rsidRPr="00A90CE9" w:rsidRDefault="00FC625E">
      <w:pPr>
        <w:ind w:left="450" w:hanging="450"/>
        <w:rPr>
          <w:rFonts w:asciiTheme="minorHAnsi" w:hAnsiTheme="minorHAnsi"/>
          <w:sz w:val="6"/>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081"/>
        <w:gridCol w:w="3081"/>
        <w:gridCol w:w="3081"/>
      </w:tblGrid>
      <w:tr w:rsidR="00FC625E" w:rsidRPr="00A90CE9" w14:paraId="565D4DA1" w14:textId="77777777">
        <w:tc>
          <w:tcPr>
            <w:tcW w:w="3081" w:type="dxa"/>
          </w:tcPr>
          <w:p w14:paraId="06F2F1DF" w14:textId="77777777" w:rsidR="00FC625E" w:rsidRPr="00A90CE9" w:rsidRDefault="00FC625E">
            <w:pPr>
              <w:spacing w:before="120" w:after="120"/>
              <w:rPr>
                <w:rFonts w:asciiTheme="minorHAnsi" w:hAnsiTheme="minorHAnsi"/>
              </w:rPr>
            </w:pPr>
            <w:r w:rsidRPr="00A90CE9">
              <w:rPr>
                <w:rFonts w:asciiTheme="minorHAnsi" w:hAnsiTheme="minorHAnsi"/>
                <w:i/>
              </w:rPr>
              <w:t>Author’s Signature:</w:t>
            </w:r>
            <w:r w:rsidRPr="00A90CE9">
              <w:rPr>
                <w:rFonts w:asciiTheme="minorHAnsi" w:hAnsiTheme="minorHAnsi"/>
                <w:i/>
              </w:rPr>
              <w:br/>
            </w:r>
            <w:r w:rsidRPr="00A90CE9">
              <w:rPr>
                <w:rFonts w:asciiTheme="minorHAnsi" w:hAnsiTheme="minorHAnsi"/>
                <w:i/>
              </w:rPr>
              <w:br/>
              <w:t>Postholder’s Name:</w:t>
            </w:r>
            <w:r w:rsidRPr="00A90CE9">
              <w:rPr>
                <w:rFonts w:asciiTheme="minorHAnsi" w:hAnsiTheme="minorHAnsi"/>
                <w:i/>
              </w:rPr>
              <w:br/>
            </w:r>
            <w:r w:rsidRPr="00A90CE9">
              <w:rPr>
                <w:rFonts w:asciiTheme="minorHAnsi" w:hAnsiTheme="minorHAnsi"/>
                <w:i/>
              </w:rPr>
              <w:br/>
              <w:t>Supervisor’s Name:</w:t>
            </w:r>
          </w:p>
        </w:tc>
        <w:tc>
          <w:tcPr>
            <w:tcW w:w="3081" w:type="dxa"/>
          </w:tcPr>
          <w:p w14:paraId="3135ADD0" w14:textId="77777777" w:rsidR="00FC625E" w:rsidRPr="00A90CE9" w:rsidRDefault="00FC625E">
            <w:pPr>
              <w:spacing w:before="120" w:after="120"/>
              <w:rPr>
                <w:rFonts w:asciiTheme="minorHAnsi" w:hAnsiTheme="minorHAnsi"/>
              </w:rPr>
            </w:pPr>
            <w:r w:rsidRPr="00A90CE9">
              <w:rPr>
                <w:rFonts w:asciiTheme="minorHAnsi" w:hAnsiTheme="minorHAnsi"/>
                <w:i/>
              </w:rPr>
              <w:t>Validator’s Signature:</w:t>
            </w:r>
            <w:r w:rsidRPr="00A90CE9">
              <w:rPr>
                <w:rFonts w:asciiTheme="minorHAnsi" w:hAnsiTheme="minorHAnsi"/>
                <w:i/>
              </w:rPr>
              <w:br/>
            </w:r>
            <w:r w:rsidRPr="00A90CE9">
              <w:rPr>
                <w:rFonts w:asciiTheme="minorHAnsi" w:hAnsiTheme="minorHAnsi"/>
                <w:i/>
              </w:rPr>
              <w:br/>
              <w:t>Signature:</w:t>
            </w:r>
            <w:r w:rsidRPr="00A90CE9">
              <w:rPr>
                <w:rFonts w:asciiTheme="minorHAnsi" w:hAnsiTheme="minorHAnsi"/>
                <w:i/>
              </w:rPr>
              <w:br/>
            </w:r>
            <w:r w:rsidRPr="00A90CE9">
              <w:rPr>
                <w:rFonts w:asciiTheme="minorHAnsi" w:hAnsiTheme="minorHAnsi"/>
                <w:i/>
              </w:rPr>
              <w:br/>
              <w:t>Signature:</w:t>
            </w:r>
          </w:p>
        </w:tc>
        <w:tc>
          <w:tcPr>
            <w:tcW w:w="3081" w:type="dxa"/>
          </w:tcPr>
          <w:p w14:paraId="7359C812" w14:textId="77777777" w:rsidR="00FC625E" w:rsidRPr="00A90CE9" w:rsidRDefault="00FC625E">
            <w:pPr>
              <w:spacing w:before="120" w:after="120"/>
              <w:rPr>
                <w:rFonts w:asciiTheme="minorHAnsi" w:hAnsiTheme="minorHAnsi"/>
              </w:rPr>
            </w:pPr>
            <w:r w:rsidRPr="00A90CE9">
              <w:rPr>
                <w:rFonts w:asciiTheme="minorHAnsi" w:hAnsiTheme="minorHAnsi"/>
                <w:i/>
              </w:rPr>
              <w:t>Date:</w:t>
            </w:r>
            <w:r w:rsidRPr="00A90CE9">
              <w:rPr>
                <w:rFonts w:asciiTheme="minorHAnsi" w:hAnsiTheme="minorHAnsi"/>
                <w:i/>
              </w:rPr>
              <w:br/>
            </w:r>
            <w:r w:rsidRPr="00A90CE9">
              <w:rPr>
                <w:rFonts w:asciiTheme="minorHAnsi" w:hAnsiTheme="minorHAnsi"/>
                <w:i/>
              </w:rPr>
              <w:br/>
              <w:t>Date:</w:t>
            </w:r>
            <w:r w:rsidRPr="00A90CE9">
              <w:rPr>
                <w:rFonts w:asciiTheme="minorHAnsi" w:hAnsiTheme="minorHAnsi"/>
                <w:i/>
              </w:rPr>
              <w:br/>
            </w:r>
            <w:r w:rsidRPr="00A90CE9">
              <w:rPr>
                <w:rFonts w:asciiTheme="minorHAnsi" w:hAnsiTheme="minorHAnsi"/>
                <w:i/>
              </w:rPr>
              <w:br/>
              <w:t>Date:</w:t>
            </w:r>
          </w:p>
        </w:tc>
      </w:tr>
    </w:tbl>
    <w:p w14:paraId="5477F354" w14:textId="77777777" w:rsidR="00FC625E" w:rsidRPr="00A90CE9" w:rsidRDefault="00FC625E">
      <w:pPr>
        <w:ind w:left="450" w:hanging="450"/>
        <w:jc w:val="right"/>
        <w:rPr>
          <w:rFonts w:asciiTheme="minorHAnsi" w:hAnsiTheme="minorHAnsi"/>
          <w:i/>
          <w:sz w:val="24"/>
        </w:rPr>
      </w:pPr>
      <w:r w:rsidRPr="00A90CE9">
        <w:rPr>
          <w:rFonts w:asciiTheme="minorHAnsi" w:hAnsiTheme="minorHAnsi"/>
          <w:sz w:val="24"/>
        </w:rPr>
        <w:br w:type="page"/>
      </w:r>
      <w:r w:rsidRPr="00A90CE9">
        <w:rPr>
          <w:rFonts w:asciiTheme="minorHAnsi" w:hAnsiTheme="minorHAnsi"/>
        </w:rPr>
        <w:lastRenderedPageBreak/>
        <w:t xml:space="preserve">JOB DESCRIPTION </w:t>
      </w:r>
      <w:proofErr w:type="spellStart"/>
      <w:r w:rsidRPr="00A90CE9">
        <w:rPr>
          <w:rFonts w:asciiTheme="minorHAnsi" w:hAnsiTheme="minorHAnsi"/>
        </w:rPr>
        <w:t>Cont</w:t>
      </w:r>
      <w:proofErr w:type="spellEnd"/>
      <w:r w:rsidRPr="00A90CE9">
        <w:rPr>
          <w:rFonts w:asciiTheme="minorHAnsi" w:hAnsiTheme="minorHAnsi"/>
        </w:rPr>
        <w:t>/d ...</w:t>
      </w:r>
    </w:p>
    <w:tbl>
      <w:tblPr>
        <w:tblW w:w="0" w:type="auto"/>
        <w:tblLayout w:type="fixed"/>
        <w:tblLook w:val="0000" w:firstRow="0" w:lastRow="0" w:firstColumn="0" w:lastColumn="0" w:noHBand="0" w:noVBand="0"/>
      </w:tblPr>
      <w:tblGrid>
        <w:gridCol w:w="9245"/>
      </w:tblGrid>
      <w:tr w:rsidR="00FC625E" w:rsidRPr="00A90CE9" w14:paraId="66539DD3" w14:textId="77777777">
        <w:trPr>
          <w:tblHeader/>
        </w:trPr>
        <w:tc>
          <w:tcPr>
            <w:tcW w:w="9245" w:type="dxa"/>
            <w:tcBorders>
              <w:top w:val="double" w:sz="6" w:space="0" w:color="auto"/>
              <w:left w:val="double" w:sz="6" w:space="0" w:color="auto"/>
              <w:right w:val="double" w:sz="6" w:space="0" w:color="auto"/>
            </w:tcBorders>
            <w:shd w:val="pct10" w:color="auto" w:fill="auto"/>
          </w:tcPr>
          <w:p w14:paraId="18BEAF31" w14:textId="77777777" w:rsidR="00FC625E" w:rsidRPr="00A90CE9" w:rsidRDefault="00FC625E">
            <w:pPr>
              <w:tabs>
                <w:tab w:val="left" w:pos="720"/>
              </w:tabs>
              <w:spacing w:before="120" w:after="120"/>
              <w:ind w:left="720" w:hanging="720"/>
              <w:rPr>
                <w:rFonts w:asciiTheme="minorHAnsi" w:hAnsiTheme="minorHAnsi"/>
              </w:rPr>
            </w:pPr>
            <w:r w:rsidRPr="00A90CE9">
              <w:rPr>
                <w:rFonts w:asciiTheme="minorHAnsi" w:hAnsiTheme="minorHAnsi"/>
                <w:b/>
              </w:rPr>
              <w:t>(5)</w:t>
            </w:r>
            <w:r w:rsidRPr="00A90CE9">
              <w:rPr>
                <w:rFonts w:asciiTheme="minorHAnsi" w:hAnsiTheme="minorHAnsi"/>
              </w:rPr>
              <w:tab/>
            </w:r>
            <w:r w:rsidRPr="00A90CE9">
              <w:rPr>
                <w:rFonts w:asciiTheme="minorHAnsi" w:hAnsiTheme="minorHAnsi"/>
                <w:b/>
              </w:rPr>
              <w:t>DUTIES TYPICALLY INCLUDE:</w:t>
            </w:r>
          </w:p>
        </w:tc>
      </w:tr>
      <w:tr w:rsidR="00FC625E" w:rsidRPr="00A90CE9" w14:paraId="6F455038" w14:textId="77777777">
        <w:tc>
          <w:tcPr>
            <w:tcW w:w="9245" w:type="dxa"/>
            <w:tcBorders>
              <w:top w:val="single" w:sz="6" w:space="0" w:color="auto"/>
              <w:left w:val="double" w:sz="6" w:space="0" w:color="auto"/>
              <w:bottom w:val="single" w:sz="6" w:space="0" w:color="auto"/>
              <w:right w:val="double" w:sz="6" w:space="0" w:color="auto"/>
            </w:tcBorders>
          </w:tcPr>
          <w:p w14:paraId="30DA9C3E" w14:textId="77777777" w:rsidR="00FC625E" w:rsidRPr="00A90CE9" w:rsidRDefault="00FC625E">
            <w:pPr>
              <w:pStyle w:val="BodyTextIndent2"/>
              <w:numPr>
                <w:ilvl w:val="1"/>
                <w:numId w:val="5"/>
              </w:numPr>
              <w:rPr>
                <w:rFonts w:asciiTheme="minorHAnsi" w:hAnsiTheme="minorHAnsi"/>
                <w:b/>
              </w:rPr>
            </w:pPr>
            <w:r w:rsidRPr="00A90CE9">
              <w:rPr>
                <w:rFonts w:asciiTheme="minorHAnsi" w:hAnsiTheme="minorHAnsi"/>
                <w:b/>
              </w:rPr>
              <w:t xml:space="preserve">       The collection of waste from do</w:t>
            </w:r>
            <w:r w:rsidR="009563D4" w:rsidRPr="00A90CE9">
              <w:rPr>
                <w:rFonts w:asciiTheme="minorHAnsi" w:hAnsiTheme="minorHAnsi"/>
                <w:b/>
              </w:rPr>
              <w:t>mestic and trade establishments</w:t>
            </w:r>
          </w:p>
          <w:p w14:paraId="4DA8C247" w14:textId="77777777" w:rsidR="00FC625E" w:rsidRPr="00A90CE9" w:rsidRDefault="00FC625E">
            <w:pPr>
              <w:pStyle w:val="BodyTextIndent2"/>
              <w:numPr>
                <w:ilvl w:val="2"/>
                <w:numId w:val="6"/>
              </w:numPr>
              <w:rPr>
                <w:rFonts w:asciiTheme="minorHAnsi" w:hAnsiTheme="minorHAnsi"/>
              </w:rPr>
            </w:pPr>
            <w:r w:rsidRPr="00A90CE9">
              <w:rPr>
                <w:rFonts w:asciiTheme="minorHAnsi" w:hAnsiTheme="minorHAnsi"/>
              </w:rPr>
              <w:t>The collection, emptying and</w:t>
            </w:r>
            <w:r w:rsidR="002C3098" w:rsidRPr="00A90CE9">
              <w:rPr>
                <w:rFonts w:asciiTheme="minorHAnsi" w:hAnsiTheme="minorHAnsi"/>
              </w:rPr>
              <w:t xml:space="preserve"> </w:t>
            </w:r>
            <w:r w:rsidRPr="00A90CE9">
              <w:rPr>
                <w:rFonts w:asciiTheme="minorHAnsi" w:hAnsiTheme="minorHAnsi"/>
              </w:rPr>
              <w:t xml:space="preserve">return of designated wheeled waste containers from/to the </w:t>
            </w:r>
            <w:proofErr w:type="spellStart"/>
            <w:proofErr w:type="gramStart"/>
            <w:r w:rsidRPr="00A90CE9">
              <w:rPr>
                <w:rFonts w:asciiTheme="minorHAnsi" w:hAnsiTheme="minorHAnsi"/>
              </w:rPr>
              <w:t>pick up</w:t>
            </w:r>
            <w:proofErr w:type="spellEnd"/>
            <w:proofErr w:type="gramEnd"/>
            <w:r w:rsidRPr="00A90CE9">
              <w:rPr>
                <w:rFonts w:asciiTheme="minorHAnsi" w:hAnsiTheme="minorHAnsi"/>
              </w:rPr>
              <w:t xml:space="preserve"> poin</w:t>
            </w:r>
            <w:r w:rsidR="009563D4" w:rsidRPr="00A90CE9">
              <w:rPr>
                <w:rFonts w:asciiTheme="minorHAnsi" w:hAnsiTheme="minorHAnsi"/>
              </w:rPr>
              <w:t>t and refuse collection vehicle</w:t>
            </w:r>
          </w:p>
          <w:p w14:paraId="5E31E9C5" w14:textId="77777777" w:rsidR="00FC625E" w:rsidRPr="00A90CE9" w:rsidRDefault="00FC625E">
            <w:pPr>
              <w:pStyle w:val="BodyTextIndent2"/>
              <w:numPr>
                <w:ilvl w:val="2"/>
                <w:numId w:val="6"/>
              </w:numPr>
              <w:rPr>
                <w:rFonts w:asciiTheme="minorHAnsi" w:hAnsiTheme="minorHAnsi"/>
              </w:rPr>
            </w:pPr>
            <w:r w:rsidRPr="00A90CE9">
              <w:rPr>
                <w:rFonts w:asciiTheme="minorHAnsi" w:hAnsiTheme="minorHAnsi"/>
              </w:rPr>
              <w:t xml:space="preserve">The manual lifting (collection) and deposit of non-containerised waste and kerbside recycling boxes from/to the </w:t>
            </w:r>
            <w:proofErr w:type="spellStart"/>
            <w:proofErr w:type="gramStart"/>
            <w:r w:rsidRPr="00A90CE9">
              <w:rPr>
                <w:rFonts w:asciiTheme="minorHAnsi" w:hAnsiTheme="minorHAnsi"/>
              </w:rPr>
              <w:t>pick up</w:t>
            </w:r>
            <w:proofErr w:type="spellEnd"/>
            <w:proofErr w:type="gramEnd"/>
            <w:r w:rsidRPr="00A90CE9">
              <w:rPr>
                <w:rFonts w:asciiTheme="minorHAnsi" w:hAnsiTheme="minorHAnsi"/>
              </w:rPr>
              <w:t xml:space="preserve"> point an</w:t>
            </w:r>
            <w:r w:rsidR="009563D4" w:rsidRPr="00A90CE9">
              <w:rPr>
                <w:rFonts w:asciiTheme="minorHAnsi" w:hAnsiTheme="minorHAnsi"/>
              </w:rPr>
              <w:t>d the refuse collection vehicle</w:t>
            </w:r>
          </w:p>
          <w:p w14:paraId="3BE20B73" w14:textId="77777777" w:rsidR="00FC625E" w:rsidRPr="00A90CE9" w:rsidRDefault="00FC625E">
            <w:pPr>
              <w:pStyle w:val="BodyTextIndent2"/>
              <w:numPr>
                <w:ilvl w:val="1"/>
                <w:numId w:val="6"/>
              </w:numPr>
              <w:rPr>
                <w:rFonts w:asciiTheme="minorHAnsi" w:hAnsiTheme="minorHAnsi"/>
                <w:b/>
              </w:rPr>
            </w:pPr>
            <w:r w:rsidRPr="00A90CE9">
              <w:rPr>
                <w:rFonts w:asciiTheme="minorHAnsi" w:hAnsiTheme="minorHAnsi"/>
                <w:b/>
              </w:rPr>
              <w:t xml:space="preserve">     Assist the refuse driver in the c</w:t>
            </w:r>
            <w:r w:rsidR="009563D4" w:rsidRPr="00A90CE9">
              <w:rPr>
                <w:rFonts w:asciiTheme="minorHAnsi" w:hAnsiTheme="minorHAnsi"/>
                <w:b/>
              </w:rPr>
              <w:t>ollection and disposal of waste</w:t>
            </w:r>
          </w:p>
          <w:p w14:paraId="69DE0F4B" w14:textId="77777777" w:rsidR="00FC625E" w:rsidRPr="00A90CE9" w:rsidRDefault="00FC625E">
            <w:pPr>
              <w:pStyle w:val="BodyTextIndent2"/>
              <w:numPr>
                <w:ilvl w:val="2"/>
                <w:numId w:val="6"/>
              </w:numPr>
              <w:rPr>
                <w:rFonts w:asciiTheme="minorHAnsi" w:hAnsiTheme="minorHAnsi"/>
              </w:rPr>
            </w:pPr>
            <w:r w:rsidRPr="00A90CE9">
              <w:rPr>
                <w:rFonts w:asciiTheme="minorHAnsi" w:hAnsiTheme="minorHAnsi"/>
              </w:rPr>
              <w:t>Undertake bankman’s duties where re</w:t>
            </w:r>
            <w:r w:rsidR="009563D4" w:rsidRPr="00A90CE9">
              <w:rPr>
                <w:rFonts w:asciiTheme="minorHAnsi" w:hAnsiTheme="minorHAnsi"/>
              </w:rPr>
              <w:t>quired</w:t>
            </w:r>
          </w:p>
          <w:p w14:paraId="06FDAC42" w14:textId="77777777" w:rsidR="00FC625E" w:rsidRPr="00A90CE9" w:rsidRDefault="00FC625E">
            <w:pPr>
              <w:pStyle w:val="BodyTextIndent2"/>
              <w:numPr>
                <w:ilvl w:val="2"/>
                <w:numId w:val="6"/>
              </w:numPr>
              <w:rPr>
                <w:rFonts w:asciiTheme="minorHAnsi" w:hAnsiTheme="minorHAnsi"/>
              </w:rPr>
            </w:pPr>
            <w:proofErr w:type="gramStart"/>
            <w:r w:rsidRPr="00A90CE9">
              <w:rPr>
                <w:rFonts w:asciiTheme="minorHAnsi" w:hAnsiTheme="minorHAnsi"/>
              </w:rPr>
              <w:t>Generally</w:t>
            </w:r>
            <w:proofErr w:type="gramEnd"/>
            <w:r w:rsidRPr="00A90CE9">
              <w:rPr>
                <w:rFonts w:asciiTheme="minorHAnsi" w:hAnsiTheme="minorHAnsi"/>
              </w:rPr>
              <w:t xml:space="preserve"> act upon t</w:t>
            </w:r>
            <w:r w:rsidR="009563D4" w:rsidRPr="00A90CE9">
              <w:rPr>
                <w:rFonts w:asciiTheme="minorHAnsi" w:hAnsiTheme="minorHAnsi"/>
              </w:rPr>
              <w:t>he refuse driver’s instructions</w:t>
            </w:r>
          </w:p>
          <w:p w14:paraId="4CC604B1" w14:textId="77777777" w:rsidR="00FC625E" w:rsidRPr="00A90CE9" w:rsidRDefault="00FC625E">
            <w:pPr>
              <w:pStyle w:val="BodyTextIndent2"/>
              <w:numPr>
                <w:ilvl w:val="1"/>
                <w:numId w:val="6"/>
              </w:numPr>
              <w:rPr>
                <w:rFonts w:asciiTheme="minorHAnsi" w:hAnsiTheme="minorHAnsi"/>
                <w:b/>
              </w:rPr>
            </w:pPr>
            <w:r w:rsidRPr="00A90CE9">
              <w:rPr>
                <w:rFonts w:asciiTheme="minorHAnsi" w:hAnsiTheme="minorHAnsi"/>
                <w:b/>
              </w:rPr>
              <w:t xml:space="preserve">    </w:t>
            </w:r>
            <w:r w:rsidR="00A90CE9">
              <w:rPr>
                <w:rFonts w:asciiTheme="minorHAnsi" w:hAnsiTheme="minorHAnsi"/>
                <w:b/>
              </w:rPr>
              <w:t xml:space="preserve"> </w:t>
            </w:r>
            <w:r w:rsidRPr="00A90CE9">
              <w:rPr>
                <w:rFonts w:asciiTheme="minorHAnsi" w:hAnsiTheme="minorHAnsi"/>
                <w:b/>
              </w:rPr>
              <w:t xml:space="preserve">General </w:t>
            </w:r>
            <w:r w:rsidR="002C3098" w:rsidRPr="00A90CE9">
              <w:rPr>
                <w:rFonts w:asciiTheme="minorHAnsi" w:hAnsiTheme="minorHAnsi"/>
                <w:b/>
              </w:rPr>
              <w:t>c</w:t>
            </w:r>
            <w:r w:rsidRPr="00A90CE9">
              <w:rPr>
                <w:rFonts w:asciiTheme="minorHAnsi" w:hAnsiTheme="minorHAnsi"/>
                <w:b/>
              </w:rPr>
              <w:t>leansing duties</w:t>
            </w:r>
          </w:p>
          <w:p w14:paraId="63AED44A" w14:textId="77777777" w:rsidR="00A90CE9" w:rsidRDefault="00FC625E" w:rsidP="00A90CE9">
            <w:pPr>
              <w:pStyle w:val="BodyTextIndent2"/>
              <w:numPr>
                <w:ilvl w:val="2"/>
                <w:numId w:val="6"/>
              </w:numPr>
              <w:rPr>
                <w:rFonts w:asciiTheme="minorHAnsi" w:hAnsiTheme="minorHAnsi"/>
              </w:rPr>
            </w:pPr>
            <w:r w:rsidRPr="00A90CE9">
              <w:rPr>
                <w:rFonts w:asciiTheme="minorHAnsi" w:hAnsiTheme="minorHAnsi"/>
              </w:rPr>
              <w:t xml:space="preserve">Undertake general labouring </w:t>
            </w:r>
            <w:r w:rsidR="00A90CE9">
              <w:rPr>
                <w:rFonts w:asciiTheme="minorHAnsi" w:hAnsiTheme="minorHAnsi"/>
              </w:rPr>
              <w:t xml:space="preserve">duties including </w:t>
            </w:r>
            <w:r w:rsidRPr="00A90CE9">
              <w:rPr>
                <w:rFonts w:asciiTheme="minorHAnsi" w:hAnsiTheme="minorHAnsi"/>
              </w:rPr>
              <w:t>stree</w:t>
            </w:r>
            <w:r w:rsidR="009563D4" w:rsidRPr="00A90CE9">
              <w:rPr>
                <w:rFonts w:asciiTheme="minorHAnsi" w:hAnsiTheme="minorHAnsi"/>
              </w:rPr>
              <w:t xml:space="preserve">t sweeping </w:t>
            </w:r>
            <w:r w:rsidR="00A90CE9">
              <w:rPr>
                <w:rFonts w:asciiTheme="minorHAnsi" w:hAnsiTheme="minorHAnsi"/>
              </w:rPr>
              <w:t>and cleaning of public conveniences when required</w:t>
            </w:r>
          </w:p>
          <w:p w14:paraId="4512FA7E" w14:textId="77777777" w:rsidR="00FC625E" w:rsidRPr="00A90CE9" w:rsidRDefault="00FC625E" w:rsidP="00A90CE9">
            <w:pPr>
              <w:pStyle w:val="BodyTextIndent2"/>
              <w:numPr>
                <w:ilvl w:val="2"/>
                <w:numId w:val="6"/>
              </w:numPr>
              <w:rPr>
                <w:rFonts w:asciiTheme="minorHAnsi" w:hAnsiTheme="minorHAnsi"/>
                <w:b/>
              </w:rPr>
            </w:pPr>
            <w:r w:rsidRPr="00A90CE9">
              <w:rPr>
                <w:rFonts w:asciiTheme="minorHAnsi" w:hAnsiTheme="minorHAnsi"/>
                <w:b/>
              </w:rPr>
              <w:t>Ensure the highest standards o</w:t>
            </w:r>
            <w:r w:rsidR="009563D4" w:rsidRPr="00A90CE9">
              <w:rPr>
                <w:rFonts w:asciiTheme="minorHAnsi" w:hAnsiTheme="minorHAnsi"/>
                <w:b/>
              </w:rPr>
              <w:t>f Health and Safety are applied</w:t>
            </w:r>
          </w:p>
          <w:p w14:paraId="042084ED" w14:textId="77777777" w:rsidR="00FC625E" w:rsidRPr="00A90CE9" w:rsidRDefault="00FC625E">
            <w:pPr>
              <w:pStyle w:val="BodyTextIndent2"/>
              <w:numPr>
                <w:ilvl w:val="2"/>
                <w:numId w:val="6"/>
              </w:numPr>
              <w:rPr>
                <w:rFonts w:asciiTheme="minorHAnsi" w:hAnsiTheme="minorHAnsi"/>
              </w:rPr>
            </w:pPr>
            <w:r w:rsidRPr="00A90CE9">
              <w:rPr>
                <w:rFonts w:asciiTheme="minorHAnsi" w:hAnsiTheme="minorHAnsi"/>
              </w:rPr>
              <w:t xml:space="preserve">To ensure that the highest standards are met </w:t>
            </w:r>
            <w:proofErr w:type="gramStart"/>
            <w:r w:rsidRPr="00A90CE9">
              <w:rPr>
                <w:rFonts w:asciiTheme="minorHAnsi" w:hAnsiTheme="minorHAnsi"/>
              </w:rPr>
              <w:t>with regard to</w:t>
            </w:r>
            <w:proofErr w:type="gramEnd"/>
            <w:r w:rsidRPr="00A90CE9">
              <w:rPr>
                <w:rFonts w:asciiTheme="minorHAnsi" w:hAnsiTheme="minorHAnsi"/>
              </w:rPr>
              <w:t xml:space="preserve"> Health and Safety and that the duties performed comply</w:t>
            </w:r>
            <w:r w:rsidR="009563D4" w:rsidRPr="00A90CE9">
              <w:rPr>
                <w:rFonts w:asciiTheme="minorHAnsi" w:hAnsiTheme="minorHAnsi"/>
              </w:rPr>
              <w:t xml:space="preserve"> with all statutory legislation</w:t>
            </w:r>
          </w:p>
          <w:p w14:paraId="6E9820B5" w14:textId="77777777" w:rsidR="00FC625E" w:rsidRPr="00A90CE9" w:rsidRDefault="00FC625E">
            <w:pPr>
              <w:pStyle w:val="BodyTextIndent2"/>
              <w:ind w:left="0" w:firstLine="0"/>
              <w:rPr>
                <w:rFonts w:asciiTheme="minorHAnsi" w:hAnsiTheme="minorHAnsi"/>
              </w:rPr>
            </w:pPr>
          </w:p>
          <w:p w14:paraId="5D2BAAD3" w14:textId="77777777" w:rsidR="00FC625E" w:rsidRPr="00A90CE9" w:rsidRDefault="00FC625E">
            <w:pPr>
              <w:spacing w:before="120" w:after="120"/>
              <w:rPr>
                <w:rFonts w:asciiTheme="minorHAnsi" w:hAnsiTheme="minorHAnsi"/>
              </w:rPr>
            </w:pPr>
            <w:r w:rsidRPr="00A90CE9">
              <w:rPr>
                <w:rFonts w:asciiTheme="minorHAnsi" w:hAnsiTheme="minorHAnsi"/>
                <w:b/>
              </w:rPr>
              <w:t>The above is intended to provide a clear but concise statement of the present MAJOR TASKS and ACTIVITIES of the job.  It is not an exhaustive list of all its detailed duties.</w:t>
            </w:r>
          </w:p>
        </w:tc>
      </w:tr>
    </w:tbl>
    <w:p w14:paraId="51235FF1" w14:textId="77777777" w:rsidR="00FC625E" w:rsidRPr="00A90CE9" w:rsidRDefault="00FC625E">
      <w:pPr>
        <w:jc w:val="both"/>
        <w:rPr>
          <w:rFonts w:asciiTheme="minorHAnsi" w:hAnsiTheme="minorHAnsi"/>
          <w:sz w:val="24"/>
        </w:rPr>
      </w:pPr>
    </w:p>
    <w:p w14:paraId="55247418" w14:textId="77777777" w:rsidR="00FC625E" w:rsidRPr="00A90CE9" w:rsidRDefault="00FC625E">
      <w:pPr>
        <w:pStyle w:val="BlockText"/>
        <w:ind w:left="-426" w:right="-244" w:hanging="283"/>
        <w:jc w:val="center"/>
        <w:rPr>
          <w:rFonts w:asciiTheme="minorHAnsi" w:hAnsiTheme="minorHAnsi"/>
          <w:b/>
        </w:rPr>
      </w:pPr>
      <w:r w:rsidRPr="00A90CE9">
        <w:rPr>
          <w:rFonts w:asciiTheme="minorHAnsi" w:hAnsiTheme="minorHAnsi"/>
        </w:rPr>
        <w:br w:type="page"/>
      </w:r>
      <w:r w:rsidRPr="00A90CE9">
        <w:rPr>
          <w:rFonts w:asciiTheme="minorHAnsi" w:hAnsiTheme="minorHAnsi"/>
          <w:b/>
        </w:rPr>
        <w:lastRenderedPageBreak/>
        <w:t>THE MORAY COUNCIL</w:t>
      </w:r>
    </w:p>
    <w:p w14:paraId="7286AADC" w14:textId="77777777" w:rsidR="00FC625E" w:rsidRPr="00A90CE9" w:rsidRDefault="00FC625E">
      <w:pPr>
        <w:pStyle w:val="BlockText"/>
        <w:ind w:right="-244"/>
        <w:jc w:val="center"/>
        <w:rPr>
          <w:rFonts w:asciiTheme="minorHAnsi" w:hAnsiTheme="minorHAnsi"/>
          <w:b/>
        </w:rPr>
      </w:pPr>
    </w:p>
    <w:p w14:paraId="3355BA93" w14:textId="77777777" w:rsidR="00FC625E" w:rsidRPr="00A90CE9" w:rsidRDefault="00FC625E">
      <w:pPr>
        <w:pStyle w:val="BlockText"/>
        <w:ind w:right="-244"/>
        <w:jc w:val="center"/>
        <w:rPr>
          <w:rFonts w:asciiTheme="minorHAnsi" w:hAnsiTheme="minorHAnsi"/>
          <w:b/>
          <w:sz w:val="28"/>
        </w:rPr>
      </w:pPr>
      <w:r w:rsidRPr="00A90CE9">
        <w:rPr>
          <w:rFonts w:asciiTheme="minorHAnsi" w:hAnsiTheme="minorHAnsi"/>
          <w:b/>
        </w:rPr>
        <w:t>PERSON SPECIFICATION</w:t>
      </w:r>
    </w:p>
    <w:p w14:paraId="7AE36E98" w14:textId="77777777" w:rsidR="00FC625E" w:rsidRPr="00A90CE9" w:rsidRDefault="00FC625E">
      <w:pPr>
        <w:pStyle w:val="BlockText"/>
        <w:ind w:left="0" w:right="-244"/>
        <w:rPr>
          <w:rFonts w:asciiTheme="minorHAnsi" w:hAnsiTheme="minorHAnsi"/>
        </w:rPr>
      </w:pPr>
    </w:p>
    <w:p w14:paraId="0216AB38" w14:textId="77777777" w:rsidR="00FC625E" w:rsidRPr="00A90CE9" w:rsidRDefault="00FC625E">
      <w:pPr>
        <w:pStyle w:val="BlockText"/>
        <w:ind w:left="0" w:right="-244"/>
        <w:rPr>
          <w:rFonts w:asciiTheme="minorHAnsi" w:hAnsiTheme="minorHAnsi"/>
          <w:sz w:val="20"/>
        </w:rPr>
      </w:pPr>
      <w:r w:rsidRPr="00A90CE9">
        <w:rPr>
          <w:rFonts w:asciiTheme="minorHAnsi" w:hAnsiTheme="minorHAnsi"/>
          <w:b/>
          <w:sz w:val="20"/>
        </w:rPr>
        <w:t>Post:</w:t>
      </w:r>
      <w:r w:rsidRPr="00A90CE9">
        <w:rPr>
          <w:rFonts w:asciiTheme="minorHAnsi" w:hAnsiTheme="minorHAnsi"/>
          <w:sz w:val="20"/>
        </w:rPr>
        <w:tab/>
      </w:r>
      <w:r w:rsidRPr="00A90CE9">
        <w:rPr>
          <w:rFonts w:asciiTheme="minorHAnsi" w:hAnsiTheme="minorHAnsi"/>
          <w:sz w:val="20"/>
        </w:rPr>
        <w:tab/>
      </w:r>
      <w:r w:rsidR="00002360" w:rsidRPr="00A90CE9">
        <w:rPr>
          <w:rFonts w:asciiTheme="minorHAnsi" w:hAnsiTheme="minorHAnsi"/>
          <w:sz w:val="20"/>
        </w:rPr>
        <w:tab/>
      </w:r>
      <w:r w:rsidR="00F64351" w:rsidRPr="00A90CE9">
        <w:rPr>
          <w:rFonts w:asciiTheme="minorHAnsi" w:hAnsiTheme="minorHAnsi"/>
          <w:sz w:val="20"/>
        </w:rPr>
        <w:tab/>
      </w:r>
      <w:r w:rsidR="00002360" w:rsidRPr="00A90CE9">
        <w:rPr>
          <w:rFonts w:asciiTheme="minorHAnsi" w:hAnsiTheme="minorHAnsi"/>
          <w:sz w:val="20"/>
        </w:rPr>
        <w:t>Refuse Collector</w:t>
      </w:r>
    </w:p>
    <w:p w14:paraId="3AB32955" w14:textId="77777777" w:rsidR="00D5540E" w:rsidRPr="00A90CE9" w:rsidRDefault="00D5540E">
      <w:pPr>
        <w:pStyle w:val="BlockText"/>
        <w:ind w:left="0" w:right="-244"/>
        <w:rPr>
          <w:rFonts w:asciiTheme="minorHAnsi" w:hAnsiTheme="minorHAnsi"/>
          <w:sz w:val="12"/>
          <w:szCs w:val="12"/>
        </w:rPr>
      </w:pPr>
    </w:p>
    <w:p w14:paraId="06457F3F" w14:textId="77777777" w:rsidR="00FC625E" w:rsidRPr="00A90CE9" w:rsidRDefault="00FC625E">
      <w:pPr>
        <w:pStyle w:val="BlockText"/>
        <w:ind w:left="0" w:right="-244"/>
        <w:rPr>
          <w:rFonts w:asciiTheme="minorHAnsi" w:hAnsiTheme="minorHAnsi"/>
          <w:sz w:val="20"/>
        </w:rPr>
      </w:pPr>
      <w:r w:rsidRPr="00A90CE9">
        <w:rPr>
          <w:rFonts w:asciiTheme="minorHAnsi" w:hAnsiTheme="minorHAnsi"/>
          <w:b/>
          <w:sz w:val="20"/>
        </w:rPr>
        <w:t>Department:</w:t>
      </w:r>
      <w:r w:rsidRPr="00A90CE9">
        <w:rPr>
          <w:rFonts w:asciiTheme="minorHAnsi" w:hAnsiTheme="minorHAnsi"/>
          <w:sz w:val="20"/>
        </w:rPr>
        <w:tab/>
      </w:r>
      <w:r w:rsidRPr="00A90CE9">
        <w:rPr>
          <w:rFonts w:asciiTheme="minorHAnsi" w:hAnsiTheme="minorHAnsi"/>
          <w:sz w:val="20"/>
        </w:rPr>
        <w:tab/>
      </w:r>
      <w:r w:rsidR="00F64351" w:rsidRPr="00A90CE9">
        <w:rPr>
          <w:rFonts w:asciiTheme="minorHAnsi" w:hAnsiTheme="minorHAnsi"/>
          <w:sz w:val="20"/>
        </w:rPr>
        <w:tab/>
      </w:r>
      <w:r w:rsidRPr="00A90CE9">
        <w:rPr>
          <w:rFonts w:asciiTheme="minorHAnsi" w:hAnsiTheme="minorHAnsi"/>
          <w:sz w:val="20"/>
        </w:rPr>
        <w:t>Environmental Services</w:t>
      </w:r>
      <w:r w:rsidRPr="00A90CE9">
        <w:rPr>
          <w:rFonts w:asciiTheme="minorHAnsi" w:hAnsiTheme="minorHAnsi"/>
          <w:sz w:val="20"/>
        </w:rPr>
        <w:tab/>
      </w:r>
    </w:p>
    <w:p w14:paraId="332F4471" w14:textId="77777777" w:rsidR="00D5540E" w:rsidRPr="00A90CE9" w:rsidRDefault="00D5540E">
      <w:pPr>
        <w:pStyle w:val="BlockText"/>
        <w:ind w:left="0" w:right="-244"/>
        <w:rPr>
          <w:rFonts w:asciiTheme="minorHAnsi" w:hAnsiTheme="minorHAnsi"/>
          <w:sz w:val="12"/>
          <w:szCs w:val="12"/>
        </w:rPr>
      </w:pPr>
    </w:p>
    <w:p w14:paraId="37617180" w14:textId="77777777" w:rsidR="00FC625E" w:rsidRPr="00A90CE9" w:rsidRDefault="00FC625E">
      <w:pPr>
        <w:pStyle w:val="BlockText"/>
        <w:ind w:left="0" w:right="-244"/>
        <w:rPr>
          <w:rFonts w:asciiTheme="minorHAnsi" w:hAnsiTheme="minorHAnsi"/>
          <w:sz w:val="20"/>
        </w:rPr>
      </w:pPr>
      <w:r w:rsidRPr="00A90CE9">
        <w:rPr>
          <w:rFonts w:asciiTheme="minorHAnsi" w:hAnsiTheme="minorHAnsi"/>
          <w:b/>
          <w:sz w:val="20"/>
        </w:rPr>
        <w:t>Date Specification Completed:</w:t>
      </w:r>
      <w:r w:rsidRPr="00A90CE9">
        <w:rPr>
          <w:rFonts w:asciiTheme="minorHAnsi" w:hAnsiTheme="minorHAnsi"/>
          <w:sz w:val="20"/>
        </w:rPr>
        <w:tab/>
      </w:r>
      <w:r w:rsidR="00A90CE9">
        <w:rPr>
          <w:rFonts w:asciiTheme="minorHAnsi" w:hAnsiTheme="minorHAnsi"/>
          <w:sz w:val="20"/>
        </w:rPr>
        <w:tab/>
      </w:r>
      <w:r w:rsidR="00D5540E" w:rsidRPr="00A90CE9">
        <w:rPr>
          <w:rFonts w:asciiTheme="minorHAnsi" w:hAnsiTheme="minorHAnsi"/>
          <w:color w:val="FF0000"/>
          <w:sz w:val="20"/>
        </w:rPr>
        <w:tab/>
      </w:r>
      <w:r w:rsidR="00A2548C" w:rsidRPr="00A90CE9">
        <w:rPr>
          <w:rFonts w:asciiTheme="minorHAnsi" w:hAnsiTheme="minorHAnsi"/>
          <w:b/>
          <w:sz w:val="20"/>
        </w:rPr>
        <w:t>Prepared By:</w:t>
      </w:r>
      <w:r w:rsidR="00A2548C" w:rsidRPr="00A90CE9">
        <w:rPr>
          <w:rFonts w:asciiTheme="minorHAnsi" w:hAnsiTheme="minorHAnsi"/>
          <w:b/>
          <w:sz w:val="20"/>
        </w:rPr>
        <w:tab/>
      </w:r>
      <w:r w:rsidR="00A2548C" w:rsidRPr="00A90CE9">
        <w:rPr>
          <w:rFonts w:asciiTheme="minorHAnsi" w:hAnsiTheme="minorHAnsi"/>
          <w:b/>
          <w:sz w:val="20"/>
        </w:rPr>
        <w:tab/>
      </w:r>
      <w:r w:rsidR="00A2548C" w:rsidRPr="00A90CE9">
        <w:rPr>
          <w:rFonts w:asciiTheme="minorHAnsi" w:hAnsiTheme="minorHAnsi"/>
          <w:sz w:val="20"/>
        </w:rPr>
        <w:t>S. Williamson</w:t>
      </w:r>
      <w:r w:rsidRPr="00A90CE9">
        <w:rPr>
          <w:rFonts w:asciiTheme="minorHAnsi" w:hAnsiTheme="minorHAnsi"/>
          <w:sz w:val="20"/>
        </w:rPr>
        <w:tab/>
      </w:r>
      <w:r w:rsidRPr="00A90CE9">
        <w:rPr>
          <w:rFonts w:asciiTheme="minorHAnsi" w:hAnsiTheme="minorHAnsi"/>
          <w:sz w:val="20"/>
        </w:rPr>
        <w:tab/>
      </w:r>
    </w:p>
    <w:p w14:paraId="304C1C29" w14:textId="77777777" w:rsidR="00FC625E" w:rsidRPr="00A90CE9" w:rsidRDefault="00FC625E">
      <w:pPr>
        <w:pStyle w:val="BlockText"/>
        <w:ind w:left="0" w:right="-244"/>
        <w:rPr>
          <w:rFonts w:asciiTheme="minorHAnsi" w:hAnsiTheme="minorHAnsi"/>
          <w:sz w:val="20"/>
        </w:rPr>
      </w:pPr>
    </w:p>
    <w:p w14:paraId="72E11082" w14:textId="77777777" w:rsidR="00FC625E" w:rsidRPr="00A90CE9" w:rsidRDefault="00FC625E">
      <w:pPr>
        <w:pStyle w:val="BlockText"/>
        <w:ind w:left="0" w:right="-244"/>
        <w:rPr>
          <w:rFonts w:asciiTheme="minorHAnsi" w:hAnsiTheme="minorHAnsi"/>
        </w:rPr>
      </w:pPr>
      <w:r w:rsidRPr="00A90CE9">
        <w:rPr>
          <w:rFonts w:asciiTheme="minorHAnsi" w:hAnsiTheme="minorHAnsi"/>
          <w:b/>
          <w:sz w:val="20"/>
        </w:rPr>
        <w:t xml:space="preserve">Note:  </w:t>
      </w:r>
      <w:r w:rsidRPr="00A90CE9">
        <w:rPr>
          <w:rFonts w:asciiTheme="minorHAnsi" w:hAnsiTheme="minorHAnsi"/>
          <w:sz w:val="20"/>
        </w:rPr>
        <w:t>Any disabled applicant who meets the essential criteria for the post is guaranteed an interview.</w:t>
      </w:r>
    </w:p>
    <w:p w14:paraId="3F432D3C" w14:textId="77777777" w:rsidR="00FC625E" w:rsidRPr="00A90CE9" w:rsidRDefault="00FC625E">
      <w:pPr>
        <w:pStyle w:val="BlockText"/>
        <w:ind w:left="0" w:right="-244"/>
        <w:rPr>
          <w:rFonts w:asciiTheme="minorHAnsi" w:hAnsiTheme="min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0"/>
        <w:gridCol w:w="3090"/>
        <w:gridCol w:w="3090"/>
      </w:tblGrid>
      <w:tr w:rsidR="00FC625E" w:rsidRPr="00A90CE9" w14:paraId="5F2B1BCC" w14:textId="77777777">
        <w:trPr>
          <w:tblHeader/>
        </w:trPr>
        <w:tc>
          <w:tcPr>
            <w:tcW w:w="3090" w:type="dxa"/>
            <w:tcBorders>
              <w:top w:val="double" w:sz="4" w:space="0" w:color="auto"/>
              <w:left w:val="double" w:sz="4" w:space="0" w:color="auto"/>
              <w:bottom w:val="double" w:sz="4" w:space="0" w:color="auto"/>
              <w:right w:val="double" w:sz="4" w:space="0" w:color="auto"/>
            </w:tcBorders>
          </w:tcPr>
          <w:p w14:paraId="0F2B20C1" w14:textId="77777777" w:rsidR="00FC625E" w:rsidRPr="00A90CE9" w:rsidRDefault="00FC625E">
            <w:pPr>
              <w:pStyle w:val="BlockText"/>
              <w:spacing w:before="120" w:after="120"/>
              <w:ind w:left="0" w:right="102"/>
              <w:jc w:val="center"/>
              <w:rPr>
                <w:rFonts w:asciiTheme="minorHAnsi" w:hAnsiTheme="minorHAnsi"/>
                <w:b/>
                <w:sz w:val="20"/>
              </w:rPr>
            </w:pPr>
            <w:r w:rsidRPr="00A90CE9">
              <w:rPr>
                <w:rFonts w:asciiTheme="minorHAnsi" w:hAnsiTheme="minorHAnsi"/>
                <w:b/>
                <w:sz w:val="20"/>
              </w:rPr>
              <w:t>ATTRIBUTES</w:t>
            </w:r>
          </w:p>
        </w:tc>
        <w:tc>
          <w:tcPr>
            <w:tcW w:w="3090" w:type="dxa"/>
            <w:tcBorders>
              <w:top w:val="double" w:sz="4" w:space="0" w:color="auto"/>
              <w:left w:val="double" w:sz="4" w:space="0" w:color="auto"/>
              <w:bottom w:val="double" w:sz="4" w:space="0" w:color="auto"/>
              <w:right w:val="double" w:sz="4" w:space="0" w:color="auto"/>
            </w:tcBorders>
          </w:tcPr>
          <w:p w14:paraId="04944A4F" w14:textId="77777777" w:rsidR="00FC625E" w:rsidRPr="00A90CE9" w:rsidRDefault="00FC625E">
            <w:pPr>
              <w:pStyle w:val="BlockText"/>
              <w:spacing w:before="120" w:after="120"/>
              <w:ind w:left="0" w:right="132"/>
              <w:jc w:val="center"/>
              <w:rPr>
                <w:rFonts w:asciiTheme="minorHAnsi" w:hAnsiTheme="minorHAnsi"/>
                <w:b/>
                <w:sz w:val="20"/>
              </w:rPr>
            </w:pPr>
            <w:r w:rsidRPr="00A90CE9">
              <w:rPr>
                <w:rFonts w:asciiTheme="minorHAnsi" w:hAnsiTheme="minorHAnsi"/>
                <w:b/>
                <w:sz w:val="20"/>
              </w:rPr>
              <w:t>ESSENTIAL</w:t>
            </w:r>
            <w:r w:rsidRPr="00A90CE9">
              <w:rPr>
                <w:rFonts w:asciiTheme="minorHAnsi" w:hAnsiTheme="minorHAnsi"/>
                <w:b/>
                <w:sz w:val="20"/>
              </w:rPr>
              <w:br/>
            </w:r>
            <w:r w:rsidRPr="00A90CE9">
              <w:rPr>
                <w:rFonts w:asciiTheme="minorHAnsi" w:hAnsiTheme="minorHAnsi"/>
                <w:i/>
                <w:sz w:val="20"/>
              </w:rPr>
              <w:t>The minimum acceptable levels for safe and effective job performance</w:t>
            </w:r>
          </w:p>
        </w:tc>
        <w:tc>
          <w:tcPr>
            <w:tcW w:w="3090" w:type="dxa"/>
            <w:tcBorders>
              <w:top w:val="double" w:sz="4" w:space="0" w:color="auto"/>
              <w:left w:val="double" w:sz="4" w:space="0" w:color="auto"/>
              <w:bottom w:val="double" w:sz="4" w:space="0" w:color="auto"/>
              <w:right w:val="double" w:sz="4" w:space="0" w:color="auto"/>
            </w:tcBorders>
          </w:tcPr>
          <w:p w14:paraId="47F36309" w14:textId="77777777" w:rsidR="00FC625E" w:rsidRPr="00A90CE9" w:rsidRDefault="00FC625E">
            <w:pPr>
              <w:pStyle w:val="BlockText"/>
              <w:spacing w:before="120" w:after="120"/>
              <w:ind w:left="0" w:right="72"/>
              <w:jc w:val="center"/>
              <w:rPr>
                <w:rFonts w:asciiTheme="minorHAnsi" w:hAnsiTheme="minorHAnsi"/>
                <w:b/>
                <w:i/>
                <w:sz w:val="20"/>
              </w:rPr>
            </w:pPr>
            <w:r w:rsidRPr="00A90CE9">
              <w:rPr>
                <w:rFonts w:asciiTheme="minorHAnsi" w:hAnsiTheme="minorHAnsi"/>
                <w:b/>
                <w:sz w:val="20"/>
              </w:rPr>
              <w:t>DESIRABLE</w:t>
            </w:r>
            <w:r w:rsidRPr="00A90CE9">
              <w:rPr>
                <w:rFonts w:asciiTheme="minorHAnsi" w:hAnsiTheme="minorHAnsi"/>
                <w:b/>
                <w:sz w:val="20"/>
              </w:rPr>
              <w:br/>
            </w:r>
            <w:r w:rsidRPr="00A90CE9">
              <w:rPr>
                <w:rFonts w:asciiTheme="minorHAnsi" w:hAnsiTheme="minorHAnsi"/>
                <w:i/>
                <w:sz w:val="20"/>
              </w:rPr>
              <w:t>The attributes of the ideal</w:t>
            </w:r>
            <w:r w:rsidRPr="00A90CE9">
              <w:rPr>
                <w:rFonts w:asciiTheme="minorHAnsi" w:hAnsiTheme="minorHAnsi"/>
                <w:i/>
                <w:sz w:val="20"/>
              </w:rPr>
              <w:br/>
              <w:t xml:space="preserve"> candidate</w:t>
            </w:r>
          </w:p>
        </w:tc>
      </w:tr>
      <w:tr w:rsidR="00FC625E" w:rsidRPr="00A90CE9" w14:paraId="61FA95CB" w14:textId="77777777">
        <w:tc>
          <w:tcPr>
            <w:tcW w:w="3090" w:type="dxa"/>
            <w:tcBorders>
              <w:top w:val="nil"/>
              <w:bottom w:val="nil"/>
            </w:tcBorders>
          </w:tcPr>
          <w:p w14:paraId="13D63E8C" w14:textId="77777777" w:rsidR="00FC625E" w:rsidRPr="00A90CE9" w:rsidRDefault="00FC625E">
            <w:pPr>
              <w:pStyle w:val="BlockText"/>
              <w:numPr>
                <w:ilvl w:val="0"/>
                <w:numId w:val="7"/>
              </w:numPr>
              <w:spacing w:before="120" w:after="120"/>
              <w:ind w:right="102"/>
              <w:jc w:val="left"/>
              <w:rPr>
                <w:rFonts w:asciiTheme="minorHAnsi" w:hAnsiTheme="minorHAnsi"/>
                <w:b/>
                <w:sz w:val="20"/>
              </w:rPr>
            </w:pPr>
            <w:r w:rsidRPr="00A90CE9">
              <w:rPr>
                <w:rFonts w:asciiTheme="minorHAnsi" w:hAnsiTheme="minorHAnsi"/>
                <w:b/>
                <w:sz w:val="20"/>
              </w:rPr>
              <w:t>Experience</w:t>
            </w:r>
          </w:p>
          <w:p w14:paraId="1D2A47BE" w14:textId="77777777" w:rsidR="00FC625E" w:rsidRPr="00A90CE9" w:rsidRDefault="00FC625E">
            <w:pPr>
              <w:pStyle w:val="BlockText"/>
              <w:tabs>
                <w:tab w:val="left" w:pos="459"/>
              </w:tabs>
              <w:spacing w:before="120" w:after="120"/>
              <w:ind w:left="0" w:right="102"/>
              <w:jc w:val="left"/>
              <w:rPr>
                <w:rFonts w:asciiTheme="minorHAnsi" w:hAnsiTheme="minorHAnsi"/>
                <w:b/>
                <w:sz w:val="20"/>
              </w:rPr>
            </w:pPr>
          </w:p>
        </w:tc>
        <w:tc>
          <w:tcPr>
            <w:tcW w:w="3090" w:type="dxa"/>
            <w:tcBorders>
              <w:top w:val="nil"/>
              <w:bottom w:val="nil"/>
            </w:tcBorders>
          </w:tcPr>
          <w:p w14:paraId="7A0F176A" w14:textId="77777777" w:rsidR="00FC625E" w:rsidRPr="00A90CE9" w:rsidRDefault="00FC625E">
            <w:pPr>
              <w:pStyle w:val="BlockText"/>
              <w:spacing w:before="120" w:after="120"/>
              <w:ind w:left="0" w:right="132"/>
              <w:jc w:val="left"/>
              <w:rPr>
                <w:rFonts w:asciiTheme="minorHAnsi" w:hAnsiTheme="minorHAnsi"/>
                <w:sz w:val="20"/>
              </w:rPr>
            </w:pPr>
            <w:r w:rsidRPr="00A90CE9">
              <w:rPr>
                <w:rFonts w:asciiTheme="minorHAnsi" w:hAnsiTheme="minorHAnsi"/>
                <w:sz w:val="20"/>
              </w:rPr>
              <w:t>Previous employment of a similar nature i.e. predominantly labour intensive</w:t>
            </w:r>
          </w:p>
        </w:tc>
        <w:tc>
          <w:tcPr>
            <w:tcW w:w="3090" w:type="dxa"/>
            <w:tcBorders>
              <w:top w:val="nil"/>
              <w:bottom w:val="nil"/>
            </w:tcBorders>
          </w:tcPr>
          <w:p w14:paraId="30024415" w14:textId="77777777" w:rsidR="00FC625E" w:rsidRPr="00A90CE9" w:rsidRDefault="00FC625E">
            <w:pPr>
              <w:pStyle w:val="BlockText"/>
              <w:spacing w:before="120" w:after="120"/>
              <w:ind w:left="0" w:right="72"/>
              <w:jc w:val="left"/>
              <w:rPr>
                <w:rFonts w:asciiTheme="minorHAnsi" w:hAnsiTheme="minorHAnsi"/>
                <w:sz w:val="20"/>
              </w:rPr>
            </w:pPr>
          </w:p>
        </w:tc>
      </w:tr>
      <w:tr w:rsidR="00FC625E" w:rsidRPr="00A90CE9" w14:paraId="2668F58C" w14:textId="77777777">
        <w:tc>
          <w:tcPr>
            <w:tcW w:w="3090" w:type="dxa"/>
            <w:tcBorders>
              <w:top w:val="single" w:sz="4" w:space="0" w:color="auto"/>
              <w:left w:val="single" w:sz="4" w:space="0" w:color="auto"/>
              <w:bottom w:val="nil"/>
              <w:right w:val="single" w:sz="4" w:space="0" w:color="auto"/>
            </w:tcBorders>
          </w:tcPr>
          <w:p w14:paraId="6551877A" w14:textId="77777777" w:rsidR="00FC625E" w:rsidRPr="00A90CE9" w:rsidRDefault="00FC625E" w:rsidP="00D5540E">
            <w:pPr>
              <w:pStyle w:val="BlockText"/>
              <w:numPr>
                <w:ilvl w:val="0"/>
                <w:numId w:val="7"/>
              </w:numPr>
              <w:spacing w:before="120" w:after="120"/>
              <w:ind w:right="102"/>
              <w:jc w:val="left"/>
              <w:rPr>
                <w:rFonts w:asciiTheme="minorHAnsi" w:hAnsiTheme="minorHAnsi"/>
                <w:b/>
                <w:sz w:val="20"/>
              </w:rPr>
            </w:pPr>
            <w:r w:rsidRPr="00A90CE9">
              <w:rPr>
                <w:rFonts w:asciiTheme="minorHAnsi" w:hAnsiTheme="minorHAnsi"/>
                <w:b/>
                <w:sz w:val="20"/>
              </w:rPr>
              <w:t>Education and qualifications*</w:t>
            </w:r>
          </w:p>
        </w:tc>
        <w:tc>
          <w:tcPr>
            <w:tcW w:w="3090" w:type="dxa"/>
            <w:tcBorders>
              <w:top w:val="single" w:sz="4" w:space="0" w:color="auto"/>
              <w:left w:val="single" w:sz="4" w:space="0" w:color="auto"/>
              <w:bottom w:val="nil"/>
              <w:right w:val="single" w:sz="4" w:space="0" w:color="auto"/>
            </w:tcBorders>
          </w:tcPr>
          <w:p w14:paraId="03C74165" w14:textId="77777777" w:rsidR="00FC625E" w:rsidRPr="00A90CE9" w:rsidRDefault="00FC625E">
            <w:pPr>
              <w:pStyle w:val="BlockText"/>
              <w:spacing w:before="120" w:after="120"/>
              <w:ind w:left="0" w:right="132"/>
              <w:jc w:val="left"/>
              <w:rPr>
                <w:rFonts w:asciiTheme="minorHAnsi" w:hAnsiTheme="minorHAnsi"/>
                <w:sz w:val="20"/>
              </w:rPr>
            </w:pPr>
            <w:r w:rsidRPr="00A90CE9">
              <w:rPr>
                <w:rFonts w:asciiTheme="minorHAnsi" w:hAnsiTheme="minorHAnsi"/>
                <w:sz w:val="20"/>
              </w:rPr>
              <w:t>Must</w:t>
            </w:r>
            <w:r w:rsidR="00092F72" w:rsidRPr="00A90CE9">
              <w:rPr>
                <w:rFonts w:asciiTheme="minorHAnsi" w:hAnsiTheme="minorHAnsi"/>
                <w:sz w:val="20"/>
              </w:rPr>
              <w:t xml:space="preserve"> have a basic level of literacy </w:t>
            </w:r>
            <w:proofErr w:type="gramStart"/>
            <w:r w:rsidR="00092F72" w:rsidRPr="00A90CE9">
              <w:rPr>
                <w:rFonts w:asciiTheme="minorHAnsi" w:hAnsiTheme="minorHAnsi"/>
                <w:sz w:val="20"/>
              </w:rPr>
              <w:t>in order to</w:t>
            </w:r>
            <w:proofErr w:type="gramEnd"/>
            <w:r w:rsidR="00092F72" w:rsidRPr="00A90CE9">
              <w:rPr>
                <w:rFonts w:asciiTheme="minorHAnsi" w:hAnsiTheme="minorHAnsi"/>
                <w:sz w:val="20"/>
              </w:rPr>
              <w:t xml:space="preserve"> read and</w:t>
            </w:r>
            <w:r w:rsidRPr="00A90CE9">
              <w:rPr>
                <w:rFonts w:asciiTheme="minorHAnsi" w:hAnsiTheme="minorHAnsi"/>
                <w:sz w:val="20"/>
              </w:rPr>
              <w:t xml:space="preserve"> act on instructio</w:t>
            </w:r>
            <w:r w:rsidR="003E49F8" w:rsidRPr="00A90CE9">
              <w:rPr>
                <w:rFonts w:asciiTheme="minorHAnsi" w:hAnsiTheme="minorHAnsi"/>
                <w:sz w:val="20"/>
              </w:rPr>
              <w:t>n</w:t>
            </w:r>
          </w:p>
        </w:tc>
        <w:tc>
          <w:tcPr>
            <w:tcW w:w="3090" w:type="dxa"/>
            <w:tcBorders>
              <w:top w:val="single" w:sz="4" w:space="0" w:color="auto"/>
              <w:left w:val="single" w:sz="4" w:space="0" w:color="auto"/>
              <w:bottom w:val="nil"/>
              <w:right w:val="single" w:sz="4" w:space="0" w:color="auto"/>
            </w:tcBorders>
          </w:tcPr>
          <w:p w14:paraId="0E246CA7" w14:textId="77777777" w:rsidR="00FC625E" w:rsidRPr="00A90CE9" w:rsidRDefault="00247CB1">
            <w:pPr>
              <w:pStyle w:val="BlockText"/>
              <w:spacing w:before="120" w:after="120"/>
              <w:ind w:left="0" w:right="72"/>
              <w:jc w:val="left"/>
              <w:rPr>
                <w:rFonts w:asciiTheme="minorHAnsi" w:hAnsiTheme="minorHAnsi"/>
                <w:sz w:val="20"/>
              </w:rPr>
            </w:pPr>
            <w:r>
              <w:rPr>
                <w:rFonts w:asciiTheme="minorHAnsi" w:hAnsiTheme="minorHAnsi"/>
                <w:sz w:val="20"/>
              </w:rPr>
              <w:t>Driving licence</w:t>
            </w:r>
          </w:p>
        </w:tc>
      </w:tr>
      <w:tr w:rsidR="00FC625E" w:rsidRPr="00A90CE9" w14:paraId="38A420A0" w14:textId="77777777">
        <w:tc>
          <w:tcPr>
            <w:tcW w:w="3090" w:type="dxa"/>
            <w:tcBorders>
              <w:top w:val="single" w:sz="4" w:space="0" w:color="auto"/>
              <w:bottom w:val="single" w:sz="4" w:space="0" w:color="auto"/>
            </w:tcBorders>
          </w:tcPr>
          <w:p w14:paraId="23A0BC26" w14:textId="77777777" w:rsidR="00FC625E" w:rsidRPr="00A90CE9" w:rsidRDefault="00FC625E" w:rsidP="00D5540E">
            <w:pPr>
              <w:pStyle w:val="BlockText"/>
              <w:numPr>
                <w:ilvl w:val="0"/>
                <w:numId w:val="7"/>
              </w:numPr>
              <w:spacing w:before="120" w:after="120"/>
              <w:ind w:right="102"/>
              <w:jc w:val="left"/>
              <w:rPr>
                <w:rFonts w:asciiTheme="minorHAnsi" w:hAnsiTheme="minorHAnsi"/>
                <w:b/>
                <w:sz w:val="20"/>
              </w:rPr>
            </w:pPr>
            <w:r w:rsidRPr="00A90CE9">
              <w:rPr>
                <w:rFonts w:asciiTheme="minorHAnsi" w:hAnsiTheme="minorHAnsi"/>
                <w:b/>
                <w:sz w:val="20"/>
              </w:rPr>
              <w:t>Skills/abilities (general)</w:t>
            </w:r>
          </w:p>
        </w:tc>
        <w:tc>
          <w:tcPr>
            <w:tcW w:w="3090" w:type="dxa"/>
            <w:tcBorders>
              <w:top w:val="single" w:sz="4" w:space="0" w:color="auto"/>
              <w:bottom w:val="single" w:sz="4" w:space="0" w:color="auto"/>
            </w:tcBorders>
          </w:tcPr>
          <w:p w14:paraId="685ED1CC" w14:textId="77777777" w:rsidR="00FC625E" w:rsidRDefault="00FC625E">
            <w:pPr>
              <w:pStyle w:val="BlockText"/>
              <w:spacing w:before="120" w:after="120"/>
              <w:ind w:left="0" w:right="132"/>
              <w:jc w:val="left"/>
              <w:rPr>
                <w:rFonts w:asciiTheme="minorHAnsi" w:hAnsiTheme="minorHAnsi"/>
                <w:sz w:val="20"/>
              </w:rPr>
            </w:pPr>
            <w:r w:rsidRPr="00A90CE9">
              <w:rPr>
                <w:rFonts w:asciiTheme="minorHAnsi" w:hAnsiTheme="minorHAnsi"/>
                <w:sz w:val="20"/>
              </w:rPr>
              <w:t xml:space="preserve">Able to work on own under instruction and as part of </w:t>
            </w:r>
            <w:r w:rsidR="003E49F8" w:rsidRPr="00A90CE9">
              <w:rPr>
                <w:rFonts w:asciiTheme="minorHAnsi" w:hAnsiTheme="minorHAnsi"/>
                <w:sz w:val="20"/>
              </w:rPr>
              <w:t>a</w:t>
            </w:r>
            <w:r w:rsidR="00247CB1">
              <w:rPr>
                <w:rFonts w:asciiTheme="minorHAnsi" w:hAnsiTheme="minorHAnsi"/>
                <w:sz w:val="20"/>
              </w:rPr>
              <w:t>n effective</w:t>
            </w:r>
            <w:r w:rsidR="003E49F8" w:rsidRPr="00A90CE9">
              <w:rPr>
                <w:rFonts w:asciiTheme="minorHAnsi" w:hAnsiTheme="minorHAnsi"/>
                <w:sz w:val="20"/>
              </w:rPr>
              <w:t xml:space="preserve"> </w:t>
            </w:r>
            <w:r w:rsidRPr="00A90CE9">
              <w:rPr>
                <w:rFonts w:asciiTheme="minorHAnsi" w:hAnsiTheme="minorHAnsi"/>
                <w:sz w:val="20"/>
              </w:rPr>
              <w:t>team</w:t>
            </w:r>
          </w:p>
          <w:p w14:paraId="18A370B4" w14:textId="77777777" w:rsidR="00247CB1" w:rsidRDefault="00247CB1">
            <w:pPr>
              <w:pStyle w:val="BlockText"/>
              <w:spacing w:before="120" w:after="120"/>
              <w:ind w:left="0" w:right="132"/>
              <w:jc w:val="left"/>
              <w:rPr>
                <w:rFonts w:asciiTheme="minorHAnsi" w:hAnsiTheme="minorHAnsi"/>
                <w:sz w:val="20"/>
              </w:rPr>
            </w:pPr>
            <w:proofErr w:type="spellStart"/>
            <w:r>
              <w:rPr>
                <w:rFonts w:asciiTheme="minorHAnsi" w:hAnsiTheme="minorHAnsi"/>
                <w:sz w:val="20"/>
              </w:rPr>
              <w:t>Self confident</w:t>
            </w:r>
            <w:proofErr w:type="spellEnd"/>
          </w:p>
          <w:p w14:paraId="51276AF4" w14:textId="77777777" w:rsidR="00247CB1" w:rsidRPr="00A90CE9" w:rsidRDefault="00247CB1">
            <w:pPr>
              <w:pStyle w:val="BlockText"/>
              <w:spacing w:before="120" w:after="120"/>
              <w:ind w:left="0" w:right="132"/>
              <w:jc w:val="left"/>
              <w:rPr>
                <w:rFonts w:asciiTheme="minorHAnsi" w:hAnsiTheme="minorHAnsi"/>
                <w:sz w:val="20"/>
              </w:rPr>
            </w:pPr>
            <w:proofErr w:type="spellStart"/>
            <w:r>
              <w:rPr>
                <w:rFonts w:asciiTheme="minorHAnsi" w:hAnsiTheme="minorHAnsi"/>
                <w:sz w:val="20"/>
              </w:rPr>
              <w:t>Self motivated</w:t>
            </w:r>
            <w:proofErr w:type="spellEnd"/>
          </w:p>
        </w:tc>
        <w:tc>
          <w:tcPr>
            <w:tcW w:w="3090" w:type="dxa"/>
            <w:tcBorders>
              <w:top w:val="single" w:sz="4" w:space="0" w:color="auto"/>
              <w:bottom w:val="single" w:sz="4" w:space="0" w:color="auto"/>
            </w:tcBorders>
          </w:tcPr>
          <w:p w14:paraId="703EEA01" w14:textId="77777777" w:rsidR="00FC625E" w:rsidRPr="00A90CE9" w:rsidRDefault="00FC625E">
            <w:pPr>
              <w:pStyle w:val="BlockText"/>
              <w:spacing w:before="120" w:after="120"/>
              <w:ind w:left="0" w:right="72"/>
              <w:jc w:val="left"/>
              <w:rPr>
                <w:rFonts w:asciiTheme="minorHAnsi" w:hAnsiTheme="minorHAnsi"/>
                <w:sz w:val="20"/>
              </w:rPr>
            </w:pPr>
            <w:r w:rsidRPr="00A90CE9">
              <w:rPr>
                <w:rFonts w:asciiTheme="minorHAnsi" w:hAnsiTheme="minorHAnsi"/>
                <w:sz w:val="20"/>
              </w:rPr>
              <w:t>Able to work on own initiative</w:t>
            </w:r>
          </w:p>
        </w:tc>
      </w:tr>
      <w:tr w:rsidR="00FC625E" w:rsidRPr="00A90CE9" w14:paraId="21FEE73E" w14:textId="77777777">
        <w:tc>
          <w:tcPr>
            <w:tcW w:w="3090" w:type="dxa"/>
            <w:tcBorders>
              <w:top w:val="single" w:sz="4" w:space="0" w:color="auto"/>
              <w:bottom w:val="single" w:sz="4" w:space="0" w:color="auto"/>
            </w:tcBorders>
          </w:tcPr>
          <w:p w14:paraId="0B846222" w14:textId="77777777" w:rsidR="00FC625E" w:rsidRPr="00A90CE9" w:rsidRDefault="00FC625E" w:rsidP="00D5540E">
            <w:pPr>
              <w:pStyle w:val="BlockText"/>
              <w:numPr>
                <w:ilvl w:val="0"/>
                <w:numId w:val="7"/>
              </w:numPr>
              <w:spacing w:before="120" w:after="120"/>
              <w:ind w:right="102"/>
              <w:jc w:val="left"/>
              <w:rPr>
                <w:rFonts w:asciiTheme="minorHAnsi" w:hAnsiTheme="minorHAnsi"/>
                <w:b/>
                <w:sz w:val="20"/>
              </w:rPr>
            </w:pPr>
            <w:r w:rsidRPr="00A90CE9">
              <w:rPr>
                <w:rFonts w:asciiTheme="minorHAnsi" w:hAnsiTheme="minorHAnsi"/>
                <w:b/>
                <w:sz w:val="20"/>
              </w:rPr>
              <w:t>Skills/abilities specific to post</w:t>
            </w:r>
          </w:p>
        </w:tc>
        <w:tc>
          <w:tcPr>
            <w:tcW w:w="3090" w:type="dxa"/>
            <w:tcBorders>
              <w:top w:val="single" w:sz="4" w:space="0" w:color="auto"/>
              <w:bottom w:val="single" w:sz="4" w:space="0" w:color="auto"/>
            </w:tcBorders>
          </w:tcPr>
          <w:p w14:paraId="70B57B2E" w14:textId="77777777" w:rsidR="00092F72" w:rsidRPr="00A90CE9" w:rsidRDefault="00092F72" w:rsidP="00D5540E">
            <w:pPr>
              <w:pStyle w:val="BlockText"/>
              <w:spacing w:before="120" w:after="120"/>
              <w:ind w:left="0" w:right="132"/>
              <w:jc w:val="left"/>
              <w:rPr>
                <w:rFonts w:asciiTheme="minorHAnsi" w:hAnsiTheme="minorHAnsi"/>
                <w:sz w:val="20"/>
              </w:rPr>
            </w:pPr>
            <w:r w:rsidRPr="00A90CE9">
              <w:rPr>
                <w:rFonts w:asciiTheme="minorHAnsi" w:hAnsiTheme="minorHAnsi"/>
                <w:sz w:val="20"/>
              </w:rPr>
              <w:t>Ability to follow routines and instructions</w:t>
            </w:r>
          </w:p>
        </w:tc>
        <w:tc>
          <w:tcPr>
            <w:tcW w:w="3090" w:type="dxa"/>
            <w:tcBorders>
              <w:top w:val="single" w:sz="4" w:space="0" w:color="auto"/>
              <w:bottom w:val="single" w:sz="4" w:space="0" w:color="auto"/>
            </w:tcBorders>
          </w:tcPr>
          <w:p w14:paraId="7D4382D4" w14:textId="77777777" w:rsidR="00FC625E" w:rsidRPr="00A90CE9" w:rsidRDefault="00FC625E">
            <w:pPr>
              <w:pStyle w:val="BlockText"/>
              <w:spacing w:before="120" w:after="120"/>
              <w:ind w:left="0" w:right="72"/>
              <w:jc w:val="left"/>
              <w:rPr>
                <w:rFonts w:asciiTheme="minorHAnsi" w:hAnsiTheme="minorHAnsi"/>
                <w:sz w:val="20"/>
              </w:rPr>
            </w:pPr>
          </w:p>
        </w:tc>
      </w:tr>
      <w:tr w:rsidR="00FC625E" w:rsidRPr="00A90CE9" w14:paraId="1520FA0D" w14:textId="77777777">
        <w:tc>
          <w:tcPr>
            <w:tcW w:w="3090" w:type="dxa"/>
            <w:tcBorders>
              <w:top w:val="single" w:sz="4" w:space="0" w:color="auto"/>
              <w:bottom w:val="single" w:sz="4" w:space="0" w:color="auto"/>
            </w:tcBorders>
          </w:tcPr>
          <w:p w14:paraId="4AFA0279" w14:textId="77777777" w:rsidR="00FC625E" w:rsidRPr="00A90CE9" w:rsidRDefault="00FC625E">
            <w:pPr>
              <w:pStyle w:val="BlockText"/>
              <w:numPr>
                <w:ilvl w:val="0"/>
                <w:numId w:val="7"/>
              </w:numPr>
              <w:spacing w:before="120" w:after="120"/>
              <w:ind w:right="102"/>
              <w:jc w:val="left"/>
              <w:rPr>
                <w:rFonts w:asciiTheme="minorHAnsi" w:hAnsiTheme="minorHAnsi"/>
                <w:b/>
                <w:sz w:val="20"/>
              </w:rPr>
            </w:pPr>
            <w:r w:rsidRPr="00A90CE9">
              <w:rPr>
                <w:rFonts w:asciiTheme="minorHAnsi" w:hAnsiTheme="minorHAnsi"/>
                <w:b/>
                <w:sz w:val="20"/>
              </w:rPr>
              <w:t>Inter-personal and social skills</w:t>
            </w:r>
          </w:p>
          <w:p w14:paraId="743DCAB3" w14:textId="77777777" w:rsidR="00FC625E" w:rsidRPr="00A90CE9" w:rsidRDefault="00FC625E">
            <w:pPr>
              <w:pStyle w:val="BlockText"/>
              <w:spacing w:before="120" w:after="120"/>
              <w:ind w:left="0" w:right="102"/>
              <w:jc w:val="left"/>
              <w:rPr>
                <w:rFonts w:asciiTheme="minorHAnsi" w:hAnsiTheme="minorHAnsi"/>
                <w:b/>
                <w:sz w:val="20"/>
              </w:rPr>
            </w:pPr>
          </w:p>
        </w:tc>
        <w:tc>
          <w:tcPr>
            <w:tcW w:w="3090" w:type="dxa"/>
            <w:tcBorders>
              <w:top w:val="single" w:sz="4" w:space="0" w:color="auto"/>
              <w:bottom w:val="single" w:sz="4" w:space="0" w:color="auto"/>
            </w:tcBorders>
          </w:tcPr>
          <w:p w14:paraId="019620B4" w14:textId="77777777" w:rsidR="004274DA" w:rsidRPr="00A90CE9" w:rsidRDefault="00FC625E" w:rsidP="003E49F8">
            <w:pPr>
              <w:pStyle w:val="BlockText"/>
              <w:spacing w:before="120" w:after="120"/>
              <w:ind w:left="0" w:right="132"/>
              <w:jc w:val="left"/>
              <w:rPr>
                <w:rFonts w:asciiTheme="minorHAnsi" w:hAnsiTheme="minorHAnsi"/>
              </w:rPr>
            </w:pPr>
            <w:r w:rsidRPr="00A90CE9">
              <w:rPr>
                <w:rFonts w:asciiTheme="minorHAnsi" w:hAnsiTheme="minorHAnsi"/>
                <w:sz w:val="20"/>
              </w:rPr>
              <w:t xml:space="preserve">Able to communicate </w:t>
            </w:r>
            <w:r w:rsidR="00247CB1">
              <w:rPr>
                <w:rFonts w:asciiTheme="minorHAnsi" w:hAnsiTheme="minorHAnsi"/>
                <w:sz w:val="20"/>
              </w:rPr>
              <w:t xml:space="preserve">efficiently and effectively </w:t>
            </w:r>
            <w:r w:rsidRPr="00A90CE9">
              <w:rPr>
                <w:rFonts w:asciiTheme="minorHAnsi" w:hAnsiTheme="minorHAnsi"/>
                <w:sz w:val="20"/>
              </w:rPr>
              <w:t>with members of the public</w:t>
            </w:r>
          </w:p>
          <w:p w14:paraId="77714D9D" w14:textId="77777777" w:rsidR="00092F72" w:rsidRPr="00A90CE9" w:rsidRDefault="00092F72" w:rsidP="00092F72">
            <w:pPr>
              <w:rPr>
                <w:rFonts w:asciiTheme="minorHAnsi" w:hAnsiTheme="minorHAnsi"/>
              </w:rPr>
            </w:pPr>
            <w:r w:rsidRPr="00A90CE9">
              <w:rPr>
                <w:rFonts w:asciiTheme="minorHAnsi" w:hAnsiTheme="minorHAnsi"/>
              </w:rPr>
              <w:t>Ability to work as part of a team and contribute to the practice of good team working</w:t>
            </w:r>
          </w:p>
          <w:p w14:paraId="50BB7107" w14:textId="77777777" w:rsidR="00092F72" w:rsidRPr="00A90CE9" w:rsidRDefault="00092F72" w:rsidP="00AB4E7F">
            <w:pPr>
              <w:pStyle w:val="BlockText"/>
              <w:spacing w:before="120" w:after="120"/>
              <w:ind w:left="0" w:right="132"/>
              <w:jc w:val="left"/>
              <w:rPr>
                <w:rFonts w:asciiTheme="minorHAnsi" w:hAnsiTheme="minorHAnsi"/>
                <w:sz w:val="20"/>
              </w:rPr>
            </w:pPr>
            <w:r w:rsidRPr="00A90CE9">
              <w:rPr>
                <w:rFonts w:asciiTheme="minorHAnsi" w:hAnsiTheme="minorHAnsi"/>
                <w:sz w:val="20"/>
              </w:rPr>
              <w:t>Willingness to accept direction/delegation</w:t>
            </w:r>
          </w:p>
        </w:tc>
        <w:tc>
          <w:tcPr>
            <w:tcW w:w="3090" w:type="dxa"/>
            <w:tcBorders>
              <w:top w:val="single" w:sz="4" w:space="0" w:color="auto"/>
              <w:bottom w:val="single" w:sz="4" w:space="0" w:color="auto"/>
            </w:tcBorders>
          </w:tcPr>
          <w:p w14:paraId="41EBFBA0" w14:textId="77777777" w:rsidR="00FC625E" w:rsidRPr="00A90CE9" w:rsidRDefault="00FC625E">
            <w:pPr>
              <w:pStyle w:val="BlockText"/>
              <w:spacing w:before="120" w:after="120"/>
              <w:ind w:left="0" w:right="72"/>
              <w:jc w:val="left"/>
              <w:rPr>
                <w:rFonts w:asciiTheme="minorHAnsi" w:hAnsiTheme="minorHAnsi"/>
                <w:sz w:val="20"/>
              </w:rPr>
            </w:pPr>
          </w:p>
        </w:tc>
      </w:tr>
      <w:tr w:rsidR="00FC625E" w:rsidRPr="00A90CE9" w14:paraId="6BC642D1" w14:textId="77777777">
        <w:tc>
          <w:tcPr>
            <w:tcW w:w="3090" w:type="dxa"/>
            <w:tcBorders>
              <w:top w:val="single" w:sz="4" w:space="0" w:color="auto"/>
              <w:bottom w:val="single" w:sz="4" w:space="0" w:color="auto"/>
            </w:tcBorders>
          </w:tcPr>
          <w:p w14:paraId="2D257ECB" w14:textId="77777777" w:rsidR="00FC625E" w:rsidRPr="00A90CE9" w:rsidRDefault="00FC625E">
            <w:pPr>
              <w:pStyle w:val="BlockText"/>
              <w:numPr>
                <w:ilvl w:val="0"/>
                <w:numId w:val="7"/>
              </w:numPr>
              <w:spacing w:before="120" w:after="120"/>
              <w:ind w:right="102"/>
              <w:jc w:val="left"/>
              <w:rPr>
                <w:rFonts w:asciiTheme="minorHAnsi" w:hAnsiTheme="minorHAnsi"/>
                <w:b/>
                <w:sz w:val="20"/>
              </w:rPr>
            </w:pPr>
            <w:r w:rsidRPr="00A90CE9">
              <w:rPr>
                <w:rFonts w:asciiTheme="minorHAnsi" w:hAnsiTheme="minorHAnsi"/>
                <w:b/>
                <w:sz w:val="20"/>
              </w:rPr>
              <w:t>Working Environment &amp; Physical Demands</w:t>
            </w:r>
          </w:p>
          <w:p w14:paraId="127E02D2" w14:textId="77777777" w:rsidR="00FC625E" w:rsidRPr="00A90CE9" w:rsidRDefault="00FC625E">
            <w:pPr>
              <w:pStyle w:val="BlockText"/>
              <w:spacing w:before="120" w:after="120"/>
              <w:ind w:left="0" w:right="102"/>
              <w:jc w:val="left"/>
              <w:rPr>
                <w:rFonts w:asciiTheme="minorHAnsi" w:hAnsiTheme="minorHAnsi"/>
                <w:b/>
                <w:sz w:val="20"/>
              </w:rPr>
            </w:pPr>
          </w:p>
        </w:tc>
        <w:tc>
          <w:tcPr>
            <w:tcW w:w="3090" w:type="dxa"/>
            <w:tcBorders>
              <w:top w:val="single" w:sz="4" w:space="0" w:color="auto"/>
              <w:bottom w:val="single" w:sz="4" w:space="0" w:color="auto"/>
            </w:tcBorders>
          </w:tcPr>
          <w:p w14:paraId="073EFA4D" w14:textId="77777777" w:rsidR="00AB4E7F" w:rsidRPr="00A90CE9" w:rsidRDefault="00AB4E7F" w:rsidP="00AB4E7F">
            <w:pPr>
              <w:pStyle w:val="BlockText"/>
              <w:spacing w:before="120" w:after="120"/>
              <w:ind w:left="0" w:right="132"/>
              <w:jc w:val="left"/>
              <w:rPr>
                <w:rFonts w:asciiTheme="minorHAnsi" w:hAnsiTheme="minorHAnsi"/>
                <w:sz w:val="20"/>
              </w:rPr>
            </w:pPr>
            <w:r w:rsidRPr="00A90CE9">
              <w:rPr>
                <w:rFonts w:asciiTheme="minorHAnsi" w:hAnsiTheme="minorHAnsi"/>
                <w:sz w:val="20"/>
              </w:rPr>
              <w:t>Ability to work flexibly to meet the needs and demands of the service</w:t>
            </w:r>
          </w:p>
          <w:p w14:paraId="1614FE71" w14:textId="77777777" w:rsidR="00092F72" w:rsidRPr="00A90CE9" w:rsidRDefault="00092F72" w:rsidP="00AB4E7F">
            <w:pPr>
              <w:pStyle w:val="BlockText"/>
              <w:spacing w:before="120" w:after="120"/>
              <w:ind w:left="0" w:right="132"/>
              <w:jc w:val="left"/>
              <w:rPr>
                <w:rFonts w:asciiTheme="minorHAnsi" w:hAnsiTheme="minorHAnsi"/>
                <w:sz w:val="20"/>
              </w:rPr>
            </w:pPr>
            <w:r w:rsidRPr="00A90CE9">
              <w:rPr>
                <w:rFonts w:asciiTheme="minorHAnsi" w:hAnsiTheme="minorHAnsi"/>
                <w:sz w:val="20"/>
              </w:rPr>
              <w:t xml:space="preserve">Ability to bend and stretch </w:t>
            </w:r>
            <w:proofErr w:type="gramStart"/>
            <w:r w:rsidRPr="00A90CE9">
              <w:rPr>
                <w:rFonts w:asciiTheme="minorHAnsi" w:hAnsiTheme="minorHAnsi"/>
                <w:sz w:val="20"/>
              </w:rPr>
              <w:t>in order to</w:t>
            </w:r>
            <w:proofErr w:type="gramEnd"/>
            <w:r w:rsidRPr="00A90CE9">
              <w:rPr>
                <w:rFonts w:asciiTheme="minorHAnsi" w:hAnsiTheme="minorHAnsi"/>
                <w:sz w:val="20"/>
              </w:rPr>
              <w:t xml:space="preserve"> </w:t>
            </w:r>
            <w:r w:rsidR="003E49F8" w:rsidRPr="00A90CE9">
              <w:rPr>
                <w:rFonts w:asciiTheme="minorHAnsi" w:hAnsiTheme="minorHAnsi"/>
                <w:sz w:val="20"/>
              </w:rPr>
              <w:t xml:space="preserve">uplift waste and </w:t>
            </w:r>
            <w:r w:rsidRPr="00A90CE9">
              <w:rPr>
                <w:rFonts w:asciiTheme="minorHAnsi" w:hAnsiTheme="minorHAnsi"/>
                <w:sz w:val="20"/>
              </w:rPr>
              <w:t>recycl</w:t>
            </w:r>
            <w:r w:rsidR="003E49F8" w:rsidRPr="00A90CE9">
              <w:rPr>
                <w:rFonts w:asciiTheme="minorHAnsi" w:hAnsiTheme="minorHAnsi"/>
                <w:sz w:val="20"/>
              </w:rPr>
              <w:t>able materials</w:t>
            </w:r>
            <w:r w:rsidR="00247CB1">
              <w:rPr>
                <w:rFonts w:asciiTheme="minorHAnsi" w:hAnsiTheme="minorHAnsi"/>
                <w:sz w:val="20"/>
              </w:rPr>
              <w:t xml:space="preserve"> in accordance with manual handling regulations</w:t>
            </w:r>
          </w:p>
          <w:p w14:paraId="3E71FDCE" w14:textId="77777777" w:rsidR="00092F72" w:rsidRPr="00A90CE9" w:rsidRDefault="00092F72" w:rsidP="00591634">
            <w:pPr>
              <w:pStyle w:val="BlockText"/>
              <w:spacing w:before="120" w:after="120"/>
              <w:ind w:left="0" w:right="132"/>
              <w:jc w:val="left"/>
              <w:rPr>
                <w:rFonts w:asciiTheme="minorHAnsi" w:hAnsiTheme="minorHAnsi"/>
                <w:sz w:val="20"/>
              </w:rPr>
            </w:pPr>
            <w:r w:rsidRPr="00A90CE9">
              <w:rPr>
                <w:rFonts w:asciiTheme="minorHAnsi" w:hAnsiTheme="minorHAnsi"/>
                <w:sz w:val="20"/>
              </w:rPr>
              <w:t>Ability to work in all weather conditions</w:t>
            </w:r>
          </w:p>
        </w:tc>
        <w:tc>
          <w:tcPr>
            <w:tcW w:w="3090" w:type="dxa"/>
            <w:tcBorders>
              <w:top w:val="single" w:sz="4" w:space="0" w:color="auto"/>
              <w:bottom w:val="single" w:sz="4" w:space="0" w:color="auto"/>
            </w:tcBorders>
          </w:tcPr>
          <w:p w14:paraId="3622AFFD" w14:textId="77777777" w:rsidR="00FC625E" w:rsidRPr="00A90CE9" w:rsidRDefault="00FC625E">
            <w:pPr>
              <w:pStyle w:val="BlockText"/>
              <w:spacing w:before="120" w:after="120"/>
              <w:ind w:left="0" w:right="72"/>
              <w:jc w:val="left"/>
              <w:rPr>
                <w:rFonts w:asciiTheme="minorHAnsi" w:hAnsiTheme="minorHAnsi"/>
                <w:sz w:val="20"/>
              </w:rPr>
            </w:pPr>
          </w:p>
        </w:tc>
      </w:tr>
    </w:tbl>
    <w:p w14:paraId="2FFE37D3" w14:textId="77777777" w:rsidR="00FC625E" w:rsidRPr="00A90CE9" w:rsidRDefault="00FC625E">
      <w:pPr>
        <w:ind w:right="-244"/>
        <w:rPr>
          <w:rFonts w:asciiTheme="minorHAnsi" w:hAnsiTheme="minorHAnsi"/>
        </w:rPr>
      </w:pPr>
    </w:p>
    <w:p w14:paraId="46B062B5" w14:textId="77777777" w:rsidR="00FC625E" w:rsidRPr="00A90CE9" w:rsidRDefault="00FC625E">
      <w:pPr>
        <w:ind w:right="-244"/>
        <w:rPr>
          <w:rFonts w:asciiTheme="minorHAnsi" w:hAnsiTheme="minorHAnsi"/>
        </w:rPr>
      </w:pPr>
      <w:r w:rsidRPr="00A90CE9">
        <w:rPr>
          <w:rFonts w:asciiTheme="minorHAnsi" w:hAnsiTheme="minorHAnsi"/>
        </w:rPr>
        <w:t xml:space="preserve">* </w:t>
      </w:r>
      <w:r w:rsidRPr="00A90CE9">
        <w:rPr>
          <w:rFonts w:asciiTheme="minorHAnsi" w:hAnsiTheme="minorHAnsi"/>
          <w:b/>
        </w:rPr>
        <w:t>Candidates will be required to show these documents at interview if invited to attend.</w:t>
      </w:r>
    </w:p>
    <w:p w14:paraId="77C79769" w14:textId="77777777" w:rsidR="00FC625E" w:rsidRPr="00A90CE9" w:rsidRDefault="00FC625E">
      <w:pPr>
        <w:jc w:val="center"/>
        <w:rPr>
          <w:rFonts w:asciiTheme="minorHAnsi" w:hAnsiTheme="minorHAnsi"/>
        </w:rPr>
      </w:pPr>
      <w:r w:rsidRPr="00A90CE9">
        <w:rPr>
          <w:rFonts w:asciiTheme="minorHAnsi" w:hAnsiTheme="minorHAnsi"/>
        </w:rPr>
        <w:t xml:space="preserve"> </w:t>
      </w:r>
    </w:p>
    <w:p w14:paraId="3F08994C" w14:textId="77777777" w:rsidR="008856FC" w:rsidRPr="00A90CE9" w:rsidRDefault="008856FC" w:rsidP="00A2548C">
      <w:pPr>
        <w:numPr>
          <w:ilvl w:val="0"/>
          <w:numId w:val="8"/>
        </w:numPr>
        <w:ind w:left="142" w:right="-244" w:firstLine="0"/>
        <w:rPr>
          <w:rFonts w:asciiTheme="minorHAnsi" w:hAnsiTheme="minorHAnsi"/>
          <w:sz w:val="22"/>
        </w:rPr>
      </w:pPr>
      <w:r w:rsidRPr="00A90CE9">
        <w:rPr>
          <w:rFonts w:asciiTheme="minorHAnsi" w:hAnsiTheme="minorHAnsi"/>
          <w:b/>
          <w:sz w:val="22"/>
        </w:rPr>
        <w:t>Satisfactory Disclosure Scotland check required?</w:t>
      </w:r>
      <w:r w:rsidRPr="00A90CE9">
        <w:rPr>
          <w:rFonts w:asciiTheme="minorHAnsi" w:hAnsiTheme="minorHAnsi"/>
          <w:b/>
          <w:sz w:val="22"/>
        </w:rPr>
        <w:tab/>
      </w:r>
      <w:r w:rsidRPr="00A90CE9">
        <w:rPr>
          <w:rFonts w:asciiTheme="minorHAnsi" w:hAnsiTheme="minorHAnsi"/>
          <w:sz w:val="22"/>
        </w:rPr>
        <w:tab/>
      </w:r>
      <w:r w:rsidRPr="00A90CE9">
        <w:rPr>
          <w:rFonts w:asciiTheme="minorHAnsi" w:hAnsiTheme="minorHAnsi"/>
          <w:sz w:val="22"/>
        </w:rPr>
        <w:tab/>
      </w:r>
      <w:r w:rsidRPr="00A90CE9">
        <w:rPr>
          <w:rFonts w:asciiTheme="minorHAnsi" w:hAnsiTheme="minorHAnsi"/>
          <w:sz w:val="22"/>
        </w:rPr>
        <w:tab/>
      </w:r>
      <w:r w:rsidRPr="00A90CE9">
        <w:rPr>
          <w:rFonts w:asciiTheme="minorHAnsi" w:hAnsiTheme="minorHAnsi"/>
          <w:strike/>
          <w:sz w:val="22"/>
        </w:rPr>
        <w:t>YES</w:t>
      </w:r>
      <w:r w:rsidRPr="00A90CE9">
        <w:rPr>
          <w:rFonts w:asciiTheme="minorHAnsi" w:hAnsiTheme="minorHAnsi"/>
          <w:sz w:val="22"/>
        </w:rPr>
        <w:t xml:space="preserve"> / NO</w:t>
      </w:r>
    </w:p>
    <w:p w14:paraId="47EDBFB7" w14:textId="77777777" w:rsidR="008856FC" w:rsidRPr="00A90CE9" w:rsidRDefault="008856FC" w:rsidP="00A2548C">
      <w:pPr>
        <w:numPr>
          <w:ilvl w:val="0"/>
          <w:numId w:val="8"/>
        </w:numPr>
        <w:ind w:left="142" w:right="-244" w:firstLine="0"/>
        <w:rPr>
          <w:rFonts w:asciiTheme="minorHAnsi" w:hAnsiTheme="minorHAnsi"/>
          <w:sz w:val="22"/>
        </w:rPr>
      </w:pPr>
      <w:r w:rsidRPr="00A90CE9">
        <w:rPr>
          <w:rFonts w:asciiTheme="minorHAnsi" w:hAnsiTheme="minorHAnsi"/>
          <w:b/>
          <w:sz w:val="22"/>
        </w:rPr>
        <w:t>Membership of Protecting Vulnerable Groups Scheme</w:t>
      </w:r>
    </w:p>
    <w:p w14:paraId="06E0B7C9" w14:textId="77777777" w:rsidR="008856FC" w:rsidRPr="00A90CE9" w:rsidRDefault="008856FC" w:rsidP="008856FC">
      <w:pPr>
        <w:ind w:right="-244"/>
        <w:rPr>
          <w:rFonts w:asciiTheme="minorHAnsi" w:hAnsiTheme="minorHAnsi"/>
          <w:sz w:val="22"/>
        </w:rPr>
      </w:pPr>
      <w:r w:rsidRPr="00A90CE9">
        <w:rPr>
          <w:rFonts w:asciiTheme="minorHAnsi" w:hAnsiTheme="minorHAnsi"/>
          <w:b/>
          <w:sz w:val="22"/>
        </w:rPr>
        <w:lastRenderedPageBreak/>
        <w:t xml:space="preserve"> </w:t>
      </w:r>
      <w:r w:rsidR="00A2548C" w:rsidRPr="00A90CE9">
        <w:rPr>
          <w:rFonts w:asciiTheme="minorHAnsi" w:hAnsiTheme="minorHAnsi"/>
          <w:b/>
          <w:sz w:val="22"/>
        </w:rPr>
        <w:t xml:space="preserve">            </w:t>
      </w:r>
      <w:r w:rsidRPr="00A90CE9">
        <w:rPr>
          <w:rFonts w:asciiTheme="minorHAnsi" w:hAnsiTheme="minorHAnsi"/>
          <w:b/>
          <w:sz w:val="22"/>
        </w:rPr>
        <w:t>(Working with Children)</w:t>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00247CB1">
        <w:rPr>
          <w:rFonts w:asciiTheme="minorHAnsi" w:hAnsiTheme="minorHAnsi"/>
          <w:b/>
          <w:sz w:val="22"/>
        </w:rPr>
        <w:tab/>
      </w:r>
      <w:r w:rsidRPr="00A90CE9">
        <w:rPr>
          <w:rFonts w:asciiTheme="minorHAnsi" w:hAnsiTheme="minorHAnsi"/>
          <w:strike/>
          <w:sz w:val="22"/>
        </w:rPr>
        <w:t>YES</w:t>
      </w:r>
      <w:r w:rsidRPr="00A90CE9">
        <w:rPr>
          <w:rFonts w:asciiTheme="minorHAnsi" w:hAnsiTheme="minorHAnsi"/>
          <w:sz w:val="22"/>
        </w:rPr>
        <w:t xml:space="preserve"> / NO</w:t>
      </w:r>
    </w:p>
    <w:p w14:paraId="75F7477F" w14:textId="77777777" w:rsidR="008856FC" w:rsidRPr="00A90CE9" w:rsidRDefault="008856FC" w:rsidP="00A2548C">
      <w:pPr>
        <w:numPr>
          <w:ilvl w:val="0"/>
          <w:numId w:val="9"/>
        </w:numPr>
        <w:ind w:left="142" w:right="-244" w:firstLine="0"/>
        <w:rPr>
          <w:rFonts w:asciiTheme="minorHAnsi" w:hAnsiTheme="minorHAnsi"/>
          <w:sz w:val="22"/>
        </w:rPr>
      </w:pPr>
      <w:r w:rsidRPr="00A90CE9">
        <w:rPr>
          <w:rFonts w:asciiTheme="minorHAnsi" w:hAnsiTheme="minorHAnsi"/>
          <w:b/>
          <w:sz w:val="22"/>
        </w:rPr>
        <w:t>Membership of Protecting Vulnerable Groups Scheme</w:t>
      </w:r>
    </w:p>
    <w:p w14:paraId="2A7EDD28" w14:textId="77777777" w:rsidR="008856FC" w:rsidRPr="00A90CE9" w:rsidRDefault="008856FC" w:rsidP="008856FC">
      <w:pPr>
        <w:ind w:right="-244"/>
        <w:rPr>
          <w:rFonts w:asciiTheme="minorHAnsi" w:hAnsiTheme="minorHAnsi"/>
          <w:b/>
          <w:sz w:val="22"/>
        </w:rPr>
      </w:pPr>
      <w:r w:rsidRPr="00A90CE9">
        <w:rPr>
          <w:rFonts w:asciiTheme="minorHAnsi" w:hAnsiTheme="minorHAnsi"/>
          <w:b/>
          <w:sz w:val="22"/>
        </w:rPr>
        <w:t xml:space="preserve"> </w:t>
      </w:r>
      <w:r w:rsidR="00A2548C" w:rsidRPr="00A90CE9">
        <w:rPr>
          <w:rFonts w:asciiTheme="minorHAnsi" w:hAnsiTheme="minorHAnsi"/>
          <w:b/>
          <w:sz w:val="22"/>
        </w:rPr>
        <w:t xml:space="preserve">            </w:t>
      </w:r>
      <w:r w:rsidRPr="00A90CE9">
        <w:rPr>
          <w:rFonts w:asciiTheme="minorHAnsi" w:hAnsiTheme="minorHAnsi"/>
          <w:b/>
          <w:sz w:val="22"/>
        </w:rPr>
        <w:t>(Working with Vulnerable Adults)</w:t>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b/>
          <w:sz w:val="22"/>
        </w:rPr>
        <w:tab/>
      </w:r>
      <w:r w:rsidRPr="00A90CE9">
        <w:rPr>
          <w:rFonts w:asciiTheme="minorHAnsi" w:hAnsiTheme="minorHAnsi"/>
          <w:strike/>
          <w:sz w:val="22"/>
        </w:rPr>
        <w:t xml:space="preserve">YES </w:t>
      </w:r>
      <w:r w:rsidRPr="00A90CE9">
        <w:rPr>
          <w:rFonts w:asciiTheme="minorHAnsi" w:hAnsiTheme="minorHAnsi"/>
          <w:sz w:val="22"/>
        </w:rPr>
        <w:t>/ NO</w:t>
      </w:r>
    </w:p>
    <w:p w14:paraId="5FF7117C" w14:textId="77777777" w:rsidR="008856FC" w:rsidRPr="00A90CE9" w:rsidRDefault="008856FC" w:rsidP="00A2548C">
      <w:pPr>
        <w:numPr>
          <w:ilvl w:val="0"/>
          <w:numId w:val="9"/>
        </w:numPr>
        <w:ind w:left="142" w:right="-244" w:firstLine="0"/>
        <w:rPr>
          <w:rFonts w:asciiTheme="minorHAnsi" w:hAnsiTheme="minorHAnsi"/>
          <w:b/>
        </w:rPr>
      </w:pPr>
      <w:r w:rsidRPr="00A90CE9">
        <w:rPr>
          <w:rFonts w:asciiTheme="minorHAnsi" w:hAnsiTheme="minorHAnsi"/>
          <w:b/>
          <w:sz w:val="22"/>
        </w:rPr>
        <w:t>Satisfactory pre-employment medical screening required</w:t>
      </w:r>
      <w:r w:rsidRPr="00A90CE9">
        <w:rPr>
          <w:rFonts w:asciiTheme="minorHAnsi" w:hAnsiTheme="minorHAnsi"/>
          <w:sz w:val="22"/>
        </w:rPr>
        <w:t>?</w:t>
      </w:r>
      <w:r w:rsidRPr="00A90CE9">
        <w:rPr>
          <w:rFonts w:asciiTheme="minorHAnsi" w:hAnsiTheme="minorHAnsi"/>
          <w:sz w:val="22"/>
        </w:rPr>
        <w:tab/>
      </w:r>
      <w:r w:rsidRPr="00A90CE9">
        <w:rPr>
          <w:rFonts w:asciiTheme="minorHAnsi" w:hAnsiTheme="minorHAnsi"/>
          <w:sz w:val="22"/>
        </w:rPr>
        <w:tab/>
      </w:r>
      <w:r w:rsidRPr="00A90CE9">
        <w:rPr>
          <w:rFonts w:asciiTheme="minorHAnsi" w:hAnsiTheme="minorHAnsi"/>
          <w:sz w:val="22"/>
        </w:rPr>
        <w:tab/>
        <w:t xml:space="preserve">YES / </w:t>
      </w:r>
      <w:r w:rsidRPr="00A90CE9">
        <w:rPr>
          <w:rFonts w:asciiTheme="minorHAnsi" w:hAnsiTheme="minorHAnsi"/>
          <w:strike/>
          <w:sz w:val="22"/>
        </w:rPr>
        <w:t>NO</w:t>
      </w:r>
    </w:p>
    <w:p w14:paraId="2466A69A" w14:textId="77777777" w:rsidR="00FC625E" w:rsidRPr="00A90CE9" w:rsidRDefault="00FC625E">
      <w:pPr>
        <w:jc w:val="both"/>
        <w:rPr>
          <w:rFonts w:asciiTheme="minorHAnsi" w:hAnsiTheme="minorHAnsi"/>
          <w:sz w:val="24"/>
        </w:rPr>
      </w:pPr>
    </w:p>
    <w:p w14:paraId="111232A5" w14:textId="77777777" w:rsidR="00FC625E" w:rsidRPr="00A90CE9" w:rsidRDefault="00FC625E">
      <w:pPr>
        <w:jc w:val="both"/>
        <w:rPr>
          <w:rFonts w:asciiTheme="minorHAnsi" w:hAnsiTheme="minorHAnsi"/>
          <w:sz w:val="24"/>
        </w:rPr>
      </w:pPr>
    </w:p>
    <w:p w14:paraId="022DAF79" w14:textId="77777777" w:rsidR="00FC625E" w:rsidRPr="00A90CE9" w:rsidRDefault="00FC625E">
      <w:pPr>
        <w:jc w:val="both"/>
        <w:rPr>
          <w:rFonts w:asciiTheme="minorHAnsi" w:hAnsiTheme="minorHAnsi"/>
          <w:sz w:val="24"/>
        </w:rPr>
      </w:pPr>
    </w:p>
    <w:sectPr w:rsidR="00FC625E" w:rsidRPr="00A90CE9">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0C166" w14:textId="77777777" w:rsidR="00777D14" w:rsidRDefault="00777D14">
      <w:r>
        <w:separator/>
      </w:r>
    </w:p>
  </w:endnote>
  <w:endnote w:type="continuationSeparator" w:id="0">
    <w:p w14:paraId="401CB80B" w14:textId="77777777" w:rsidR="00777D14" w:rsidRDefault="00777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A35CB" w14:textId="77777777" w:rsidR="00777D14" w:rsidRDefault="00777D14">
      <w:r>
        <w:separator/>
      </w:r>
    </w:p>
  </w:footnote>
  <w:footnote w:type="continuationSeparator" w:id="0">
    <w:p w14:paraId="3D797FCC" w14:textId="77777777" w:rsidR="00777D14" w:rsidRDefault="00777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4A3098A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2504706"/>
    <w:multiLevelType w:val="hybridMultilevel"/>
    <w:tmpl w:val="5C800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E043C"/>
    <w:multiLevelType w:val="hybridMultilevel"/>
    <w:tmpl w:val="04CED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5C5CCE"/>
    <w:multiLevelType w:val="multilevel"/>
    <w:tmpl w:val="39FCF410"/>
    <w:lvl w:ilvl="0">
      <w:start w:val="5"/>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CB50B6D"/>
    <w:multiLevelType w:val="multilevel"/>
    <w:tmpl w:val="2946CD84"/>
    <w:lvl w:ilvl="0">
      <w:start w:val="5"/>
      <w:numFmt w:val="decimal"/>
      <w:lvlText w:val="%1"/>
      <w:lvlJc w:val="left"/>
      <w:pPr>
        <w:tabs>
          <w:tab w:val="num" w:pos="540"/>
        </w:tabs>
        <w:ind w:left="540" w:hanging="540"/>
      </w:pPr>
      <w:rPr>
        <w:rFonts w:hint="default"/>
      </w:rPr>
    </w:lvl>
    <w:lvl w:ilvl="1">
      <w:start w:val="7"/>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7" w15:restartNumberingAfterBreak="0">
    <w:nsid w:val="609A399C"/>
    <w:multiLevelType w:val="multilevel"/>
    <w:tmpl w:val="BD749A3E"/>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934283704">
    <w:abstractNumId w:val="0"/>
  </w:num>
  <w:num w:numId="2" w16cid:durableId="1090735360">
    <w:abstractNumId w:val="1"/>
  </w:num>
  <w:num w:numId="3" w16cid:durableId="886602271">
    <w:abstractNumId w:val="5"/>
  </w:num>
  <w:num w:numId="4" w16cid:durableId="1438060517">
    <w:abstractNumId w:val="8"/>
  </w:num>
  <w:num w:numId="5" w16cid:durableId="1921282427">
    <w:abstractNumId w:val="4"/>
  </w:num>
  <w:num w:numId="6" w16cid:durableId="748890353">
    <w:abstractNumId w:val="7"/>
  </w:num>
  <w:num w:numId="7" w16cid:durableId="1236934436">
    <w:abstractNumId w:val="6"/>
  </w:num>
  <w:num w:numId="8" w16cid:durableId="1245338564">
    <w:abstractNumId w:val="3"/>
  </w:num>
  <w:num w:numId="9" w16cid:durableId="130750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15A1"/>
    <w:rsid w:val="00002360"/>
    <w:rsid w:val="00017C5E"/>
    <w:rsid w:val="00027D65"/>
    <w:rsid w:val="00092F72"/>
    <w:rsid w:val="000A7AAF"/>
    <w:rsid w:val="000C188E"/>
    <w:rsid w:val="000D7D6C"/>
    <w:rsid w:val="000E73CC"/>
    <w:rsid w:val="001037AC"/>
    <w:rsid w:val="00121D3F"/>
    <w:rsid w:val="00247CB1"/>
    <w:rsid w:val="00254E41"/>
    <w:rsid w:val="002C3098"/>
    <w:rsid w:val="002E4A2D"/>
    <w:rsid w:val="003170DD"/>
    <w:rsid w:val="00386B3A"/>
    <w:rsid w:val="003E49F8"/>
    <w:rsid w:val="003F5928"/>
    <w:rsid w:val="004274DA"/>
    <w:rsid w:val="00454821"/>
    <w:rsid w:val="00454BC6"/>
    <w:rsid w:val="0048124B"/>
    <w:rsid w:val="005114BD"/>
    <w:rsid w:val="00530824"/>
    <w:rsid w:val="00591634"/>
    <w:rsid w:val="005A0F1A"/>
    <w:rsid w:val="005A274B"/>
    <w:rsid w:val="005B783F"/>
    <w:rsid w:val="005C2240"/>
    <w:rsid w:val="00600B8B"/>
    <w:rsid w:val="00603F71"/>
    <w:rsid w:val="0068135F"/>
    <w:rsid w:val="0073609F"/>
    <w:rsid w:val="00750766"/>
    <w:rsid w:val="00771A1E"/>
    <w:rsid w:val="00777D14"/>
    <w:rsid w:val="007B16FC"/>
    <w:rsid w:val="007D6445"/>
    <w:rsid w:val="007E0F30"/>
    <w:rsid w:val="00811A8C"/>
    <w:rsid w:val="008856FC"/>
    <w:rsid w:val="009153FA"/>
    <w:rsid w:val="009516C9"/>
    <w:rsid w:val="009563D4"/>
    <w:rsid w:val="00961003"/>
    <w:rsid w:val="009D7CE8"/>
    <w:rsid w:val="00A124F4"/>
    <w:rsid w:val="00A174B3"/>
    <w:rsid w:val="00A2548C"/>
    <w:rsid w:val="00A416B7"/>
    <w:rsid w:val="00A90CE9"/>
    <w:rsid w:val="00AB4E7F"/>
    <w:rsid w:val="00AC655A"/>
    <w:rsid w:val="00AD0936"/>
    <w:rsid w:val="00AF34CC"/>
    <w:rsid w:val="00B32982"/>
    <w:rsid w:val="00B558B5"/>
    <w:rsid w:val="00B65D3F"/>
    <w:rsid w:val="00B74E88"/>
    <w:rsid w:val="00B91569"/>
    <w:rsid w:val="00C30C2D"/>
    <w:rsid w:val="00C515A1"/>
    <w:rsid w:val="00C63FEB"/>
    <w:rsid w:val="00C92C50"/>
    <w:rsid w:val="00D1381C"/>
    <w:rsid w:val="00D33D80"/>
    <w:rsid w:val="00D43DE8"/>
    <w:rsid w:val="00D5540E"/>
    <w:rsid w:val="00DD51E0"/>
    <w:rsid w:val="00E27E95"/>
    <w:rsid w:val="00E42EC9"/>
    <w:rsid w:val="00EA1E72"/>
    <w:rsid w:val="00F64351"/>
    <w:rsid w:val="00F73121"/>
    <w:rsid w:val="00F82FFC"/>
    <w:rsid w:val="00FC6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C80B7"/>
  <w15:docId w15:val="{51829A33-788A-460F-B34E-F35E7416E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720" w:hanging="720"/>
      <w:jc w:val="center"/>
    </w:pPr>
    <w:rPr>
      <w:b/>
      <w:sz w:val="24"/>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spacing w:before="120" w:after="120"/>
      <w:ind w:left="567" w:hanging="567"/>
    </w:pPr>
  </w:style>
  <w:style w:type="paragraph" w:styleId="BodyTextIndent2">
    <w:name w:val="Body Text Indent 2"/>
    <w:basedOn w:val="Normal"/>
    <w:semiHidden/>
    <w:pPr>
      <w:spacing w:before="120" w:after="120"/>
      <w:ind w:left="426" w:hanging="426"/>
    </w:pPr>
  </w:style>
  <w:style w:type="paragraph" w:styleId="BodyTextIndent3">
    <w:name w:val="Body Text Indent 3"/>
    <w:basedOn w:val="Normal"/>
    <w:semiHidden/>
    <w:pPr>
      <w:tabs>
        <w:tab w:val="center" w:pos="567"/>
      </w:tabs>
      <w:spacing w:before="120" w:after="120"/>
      <w:ind w:left="567" w:hanging="567"/>
      <w:jc w:val="both"/>
    </w:pPr>
  </w:style>
  <w:style w:type="paragraph" w:styleId="BodyText">
    <w:name w:val="Body Text"/>
    <w:basedOn w:val="Normal"/>
    <w:semiHidden/>
    <w:pPr>
      <w:tabs>
        <w:tab w:val="center" w:pos="567"/>
      </w:tabs>
      <w:spacing w:before="120" w:after="120"/>
      <w:jc w:val="both"/>
    </w:pPr>
  </w:style>
  <w:style w:type="paragraph" w:styleId="BlockText">
    <w:name w:val="Block Text"/>
    <w:basedOn w:val="Normal"/>
    <w:semiHidden/>
    <w:pPr>
      <w:ind w:left="-709" w:right="-766"/>
      <w:jc w:val="both"/>
    </w:pPr>
    <w:rPr>
      <w:sz w:val="24"/>
    </w:rPr>
  </w:style>
  <w:style w:type="paragraph" w:styleId="BalloonText">
    <w:name w:val="Balloon Text"/>
    <w:basedOn w:val="Normal"/>
    <w:link w:val="BalloonTextChar"/>
    <w:uiPriority w:val="99"/>
    <w:semiHidden/>
    <w:unhideWhenUsed/>
    <w:rsid w:val="00AD0936"/>
    <w:rPr>
      <w:rFonts w:ascii="Tahoma" w:hAnsi="Tahoma" w:cs="Tahoma"/>
      <w:sz w:val="16"/>
      <w:szCs w:val="16"/>
    </w:rPr>
  </w:style>
  <w:style w:type="character" w:customStyle="1" w:styleId="BalloonTextChar">
    <w:name w:val="Balloon Text Char"/>
    <w:basedOn w:val="DefaultParagraphFont"/>
    <w:link w:val="BalloonText"/>
    <w:uiPriority w:val="99"/>
    <w:semiHidden/>
    <w:rsid w:val="00AD09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D022C-BC3C-4231-97DC-E7BB4C9BA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Jackie Greig</cp:lastModifiedBy>
  <cp:revision>19</cp:revision>
  <cp:lastPrinted>2011-04-07T14:51:00Z</cp:lastPrinted>
  <dcterms:created xsi:type="dcterms:W3CDTF">2019-06-20T10:08:00Z</dcterms:created>
  <dcterms:modified xsi:type="dcterms:W3CDTF">2025-09-11T14:31:00Z</dcterms:modified>
</cp:coreProperties>
</file>