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060532" w14:textId="2A436168" w:rsidR="00E84C65" w:rsidRDefault="00B226BE" w:rsidP="00E84C65">
      <w:pPr>
        <w:pStyle w:val="BodyText"/>
        <w:ind w:left="7585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75FC8F18" wp14:editId="31FD3B8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57375" cy="12287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70C2BD" w14:textId="77777777" w:rsidR="00B226BE" w:rsidRDefault="00B226BE" w:rsidP="00965713">
      <w:pPr>
        <w:pStyle w:val="BodyText"/>
      </w:pPr>
    </w:p>
    <w:p w14:paraId="77E12AE1" w14:textId="77777777" w:rsidR="00B226BE" w:rsidRDefault="00B226BE" w:rsidP="00965713">
      <w:pPr>
        <w:pStyle w:val="BodyText"/>
      </w:pPr>
    </w:p>
    <w:p w14:paraId="1B2DEF2A" w14:textId="77777777" w:rsidR="00B226BE" w:rsidRDefault="00B226BE" w:rsidP="00965713">
      <w:pPr>
        <w:pStyle w:val="BodyText"/>
      </w:pPr>
    </w:p>
    <w:p w14:paraId="55637E2A" w14:textId="77777777" w:rsidR="00B226BE" w:rsidRDefault="00B226BE" w:rsidP="00965713">
      <w:pPr>
        <w:pStyle w:val="BodyText"/>
      </w:pPr>
    </w:p>
    <w:p w14:paraId="4BAF3858" w14:textId="77777777" w:rsidR="00B226BE" w:rsidRDefault="00B226BE" w:rsidP="00965713">
      <w:pPr>
        <w:pStyle w:val="BodyText"/>
      </w:pPr>
    </w:p>
    <w:p w14:paraId="65040FCA" w14:textId="77777777" w:rsidR="00B226BE" w:rsidRDefault="00B226BE" w:rsidP="00965713">
      <w:pPr>
        <w:pStyle w:val="BodyText"/>
      </w:pPr>
    </w:p>
    <w:p w14:paraId="36022A81" w14:textId="67DE92E5" w:rsidR="009D4383" w:rsidRDefault="00DC5154" w:rsidP="0096571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297455F4" wp14:editId="6F122EDB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5AA4AB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7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8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19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0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1" o:title=""/>
                </v:shape>
                <w10:wrap anchorx="page" anchory="margin"/>
              </v:group>
            </w:pict>
          </mc:Fallback>
        </mc:AlternateContent>
      </w:r>
    </w:p>
    <w:p w14:paraId="0C255A74" w14:textId="77777777" w:rsidR="00965713" w:rsidRPr="00965713" w:rsidRDefault="00965713" w:rsidP="00965713">
      <w:pPr>
        <w:rPr>
          <w:lang w:eastAsia="en-GB"/>
        </w:rPr>
      </w:pPr>
    </w:p>
    <w:p w14:paraId="100BC17A" w14:textId="77777777" w:rsidR="00965713" w:rsidRPr="00D252B3" w:rsidRDefault="00965713" w:rsidP="00965713">
      <w:pPr>
        <w:rPr>
          <w:rFonts w:ascii="Arial" w:hAnsi="Arial" w:cs="Arial"/>
          <w:color w:val="4F81BD" w:themeColor="accent1"/>
          <w:sz w:val="52"/>
          <w:szCs w:val="52"/>
        </w:rPr>
      </w:pPr>
      <w:r w:rsidRPr="00D252B3">
        <w:rPr>
          <w:rFonts w:ascii="Arial" w:hAnsi="Arial" w:cs="Arial"/>
          <w:color w:val="4F81BD" w:themeColor="accent1"/>
          <w:sz w:val="52"/>
          <w:szCs w:val="52"/>
        </w:rPr>
        <w:t>Job Description</w:t>
      </w:r>
    </w:p>
    <w:p w14:paraId="2E0A14AD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53C802E5" w14:textId="11991E73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Job Title</w:t>
      </w:r>
      <w:r w:rsidR="00AE2501">
        <w:rPr>
          <w:rFonts w:ascii="Arial" w:hAnsi="Arial" w:cs="Arial"/>
          <w:color w:val="4F81BD" w:themeColor="accent1"/>
          <w:sz w:val="32"/>
          <w:szCs w:val="32"/>
        </w:rPr>
        <w:tab/>
      </w:r>
      <w:r w:rsidR="00AE2501" w:rsidRPr="00F90C37">
        <w:rPr>
          <w:rFonts w:ascii="Arial" w:hAnsi="Arial" w:cs="Arial"/>
        </w:rPr>
        <w:t>Assistant in Charge</w:t>
      </w:r>
      <w:r w:rsidR="00AE2501" w:rsidRPr="00F90C37">
        <w:rPr>
          <w:rFonts w:ascii="Arial" w:hAnsi="Arial" w:cs="Arial"/>
          <w:sz w:val="32"/>
          <w:szCs w:val="32"/>
        </w:rPr>
        <w:t xml:space="preserve"> </w:t>
      </w:r>
    </w:p>
    <w:p w14:paraId="3B23E10F" w14:textId="77777777" w:rsidR="00965713" w:rsidRPr="00965713" w:rsidRDefault="00965713" w:rsidP="00965713">
      <w:pPr>
        <w:rPr>
          <w:rFonts w:ascii="Arial" w:hAnsi="Arial" w:cs="Arial"/>
          <w:color w:val="4F81BD" w:themeColor="accent1"/>
        </w:rPr>
      </w:pPr>
    </w:p>
    <w:p w14:paraId="6A7DDC6E" w14:textId="50F06719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Level</w:t>
      </w:r>
      <w:r w:rsidR="00AE2501">
        <w:rPr>
          <w:rFonts w:ascii="Arial" w:hAnsi="Arial" w:cs="Arial"/>
          <w:color w:val="4F81BD" w:themeColor="accent1"/>
          <w:sz w:val="32"/>
          <w:szCs w:val="32"/>
        </w:rPr>
        <w:tab/>
      </w:r>
      <w:r w:rsidR="00AE2501" w:rsidRPr="00F90C37">
        <w:rPr>
          <w:rFonts w:ascii="Arial" w:hAnsi="Arial" w:cs="Arial"/>
        </w:rPr>
        <w:t>5</w:t>
      </w:r>
    </w:p>
    <w:p w14:paraId="797E5BF2" w14:textId="77777777" w:rsidR="00965713" w:rsidRPr="00965713" w:rsidRDefault="00965713" w:rsidP="00965713">
      <w:pPr>
        <w:rPr>
          <w:rFonts w:ascii="Arial" w:hAnsi="Arial" w:cs="Arial"/>
          <w:color w:val="4F81BD" w:themeColor="accent1"/>
        </w:rPr>
      </w:pPr>
    </w:p>
    <w:p w14:paraId="7F9A5A02" w14:textId="77FB4110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Service</w:t>
      </w:r>
      <w:r w:rsidR="00AE2501">
        <w:rPr>
          <w:rFonts w:ascii="Arial" w:hAnsi="Arial" w:cs="Arial"/>
          <w:color w:val="4F81BD" w:themeColor="accent1"/>
          <w:sz w:val="32"/>
          <w:szCs w:val="32"/>
        </w:rPr>
        <w:tab/>
      </w:r>
      <w:r w:rsidR="00484578" w:rsidRPr="00F90C37">
        <w:rPr>
          <w:rFonts w:ascii="Arial" w:hAnsi="Arial" w:cs="Arial"/>
        </w:rPr>
        <w:t>Destination South Ayrshire- Culture &amp; Tourism</w:t>
      </w:r>
    </w:p>
    <w:p w14:paraId="5F7BEBBF" w14:textId="77777777" w:rsidR="00965713" w:rsidRDefault="00965713" w:rsidP="00965713">
      <w:pPr>
        <w:rPr>
          <w:rFonts w:ascii="Arial" w:hAnsi="Arial" w:cs="Arial"/>
          <w:color w:val="4F81BD" w:themeColor="accent1"/>
          <w:sz w:val="32"/>
          <w:szCs w:val="32"/>
        </w:rPr>
      </w:pPr>
    </w:p>
    <w:p w14:paraId="300FE351" w14:textId="33DDF736" w:rsidR="00965713" w:rsidRDefault="00965713" w:rsidP="00965713"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</w:tabs>
        <w:rPr>
          <w:rFonts w:ascii="Arial" w:hAnsi="Arial" w:cs="Arial"/>
          <w:color w:val="4F81BD" w:themeColor="accent1"/>
          <w:sz w:val="32"/>
          <w:szCs w:val="32"/>
        </w:rPr>
      </w:pPr>
      <w:r w:rsidRPr="00D252B3">
        <w:rPr>
          <w:rFonts w:ascii="Arial" w:hAnsi="Arial" w:cs="Arial"/>
          <w:color w:val="4F81BD" w:themeColor="accent1"/>
          <w:sz w:val="32"/>
          <w:szCs w:val="32"/>
        </w:rPr>
        <w:t>Job Purpose</w:t>
      </w:r>
    </w:p>
    <w:p w14:paraId="6561AEED" w14:textId="6F80B1E8" w:rsidR="00AE2501" w:rsidRDefault="00AE2501" w:rsidP="00965713"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</w:tabs>
        <w:rPr>
          <w:rFonts w:ascii="Arial" w:hAnsi="Arial" w:cs="Arial"/>
          <w:color w:val="4F81BD" w:themeColor="accent1"/>
          <w:sz w:val="32"/>
          <w:szCs w:val="32"/>
        </w:rPr>
      </w:pPr>
    </w:p>
    <w:p w14:paraId="3735FC21" w14:textId="7CFC05B5" w:rsidR="00AE2501" w:rsidRPr="00F90C37" w:rsidRDefault="00AE2501" w:rsidP="00965713">
      <w:pPr>
        <w:pStyle w:val="Caption"/>
        <w:tabs>
          <w:tab w:val="left" w:pos="1440"/>
          <w:tab w:val="left" w:pos="2880"/>
          <w:tab w:val="left" w:pos="4320"/>
          <w:tab w:val="left" w:pos="5760"/>
          <w:tab w:val="left" w:pos="7200"/>
        </w:tabs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>To assist the Libraries Co-</w:t>
      </w:r>
      <w:proofErr w:type="spellStart"/>
      <w:r w:rsidRPr="00F90C37">
        <w:rPr>
          <w:rFonts w:ascii="Arial" w:hAnsi="Arial" w:cs="Arial"/>
          <w:color w:val="auto"/>
          <w:sz w:val="22"/>
          <w:szCs w:val="22"/>
        </w:rPr>
        <w:t>ordinator</w:t>
      </w:r>
      <w:proofErr w:type="spellEnd"/>
      <w:r w:rsidRPr="00F90C37">
        <w:rPr>
          <w:rFonts w:ascii="Arial" w:hAnsi="Arial" w:cs="Arial"/>
          <w:color w:val="auto"/>
          <w:sz w:val="22"/>
          <w:szCs w:val="22"/>
        </w:rPr>
        <w:t xml:space="preserve"> in the provision of a</w:t>
      </w:r>
      <w:r w:rsidR="00484578" w:rsidRPr="00F90C37">
        <w:rPr>
          <w:rFonts w:ascii="Arial" w:hAnsi="Arial" w:cs="Arial"/>
          <w:color w:val="auto"/>
          <w:sz w:val="22"/>
          <w:szCs w:val="22"/>
        </w:rPr>
        <w:t>n</w:t>
      </w:r>
      <w:r w:rsidRPr="00F90C37">
        <w:rPr>
          <w:rFonts w:ascii="Arial" w:hAnsi="Arial" w:cs="Arial"/>
          <w:color w:val="auto"/>
          <w:sz w:val="22"/>
          <w:szCs w:val="22"/>
        </w:rPr>
        <w:t xml:space="preserve"> efficient and effective library service. </w:t>
      </w:r>
    </w:p>
    <w:p w14:paraId="7AE35C3A" w14:textId="2DA21DA5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7F5622D0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26828E9C" w14:textId="653EC379" w:rsidR="00965713" w:rsidRDefault="00AE2501" w:rsidP="00AE2501">
      <w:pPr>
        <w:tabs>
          <w:tab w:val="left" w:pos="2745"/>
        </w:tabs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  <w:r>
        <w:rPr>
          <w:rFonts w:ascii="Arial" w:hAnsi="Arial" w:cs="Arial"/>
          <w:color w:val="000000"/>
          <w:sz w:val="32"/>
          <w:szCs w:val="32"/>
          <w:u w:color="000000"/>
          <w:lang w:eastAsia="en-GB"/>
        </w:rPr>
        <w:tab/>
      </w:r>
    </w:p>
    <w:p w14:paraId="79A5B2B0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64C4F6BB" w14:textId="77777777" w:rsid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736969EF" w14:textId="19E4A28B" w:rsidR="00965713" w:rsidRPr="00D55583" w:rsidRDefault="00965713" w:rsidP="00965713">
      <w:pPr>
        <w:rPr>
          <w:rFonts w:ascii="Arial" w:hAnsi="Arial" w:cs="Arial"/>
          <w:sz w:val="20"/>
          <w:szCs w:val="20"/>
        </w:rPr>
      </w:pPr>
      <w:r w:rsidRPr="00642D94">
        <w:rPr>
          <w:rFonts w:ascii="Arial" w:hAnsi="Arial" w:cs="Arial"/>
          <w:color w:val="4F81BD" w:themeColor="accent1"/>
          <w:sz w:val="20"/>
          <w:szCs w:val="20"/>
        </w:rPr>
        <w:t>Date:</w:t>
      </w:r>
      <w:r w:rsidR="00AE2501">
        <w:rPr>
          <w:rFonts w:ascii="Arial" w:hAnsi="Arial" w:cs="Arial"/>
          <w:color w:val="4F81BD" w:themeColor="accent1"/>
          <w:sz w:val="20"/>
          <w:szCs w:val="20"/>
        </w:rPr>
        <w:t xml:space="preserve"> </w:t>
      </w:r>
      <w:r w:rsidR="00D55583" w:rsidRPr="00D55583">
        <w:rPr>
          <w:rFonts w:ascii="Arial" w:hAnsi="Arial" w:cs="Arial"/>
          <w:sz w:val="20"/>
          <w:szCs w:val="20"/>
        </w:rPr>
        <w:t>18 April 2022</w:t>
      </w:r>
      <w:r w:rsidRPr="00D55583">
        <w:rPr>
          <w:rFonts w:ascii="Arial" w:hAnsi="Arial" w:cs="Arial"/>
          <w:sz w:val="20"/>
          <w:szCs w:val="20"/>
        </w:rPr>
        <w:t xml:space="preserve"> </w:t>
      </w:r>
    </w:p>
    <w:p w14:paraId="2E11ED43" w14:textId="77777777" w:rsidR="00965713" w:rsidRPr="00965713" w:rsidRDefault="00965713" w:rsidP="00965713">
      <w:pPr>
        <w:rPr>
          <w:rFonts w:ascii="Arial" w:hAnsi="Arial" w:cs="Arial"/>
          <w:color w:val="000000"/>
          <w:sz w:val="32"/>
          <w:szCs w:val="32"/>
          <w:u w:color="000000"/>
          <w:lang w:eastAsia="en-GB"/>
        </w:rPr>
      </w:pPr>
    </w:p>
    <w:p w14:paraId="00C7EB80" w14:textId="77777777" w:rsidR="00965713" w:rsidRDefault="00965713" w:rsidP="00965713">
      <w:pPr>
        <w:rPr>
          <w:rFonts w:cs="Arial Unicode MS"/>
          <w:color w:val="000000"/>
          <w:sz w:val="20"/>
          <w:szCs w:val="20"/>
          <w:u w:color="000000"/>
          <w:lang w:eastAsia="en-GB"/>
        </w:rPr>
      </w:pPr>
    </w:p>
    <w:p w14:paraId="10A23DE8" w14:textId="77777777" w:rsidR="00965713" w:rsidRDefault="00965713" w:rsidP="00965713">
      <w:pPr>
        <w:rPr>
          <w:rFonts w:cs="Arial Unicode MS"/>
          <w:color w:val="000000"/>
          <w:sz w:val="20"/>
          <w:szCs w:val="20"/>
          <w:u w:color="000000"/>
          <w:lang w:eastAsia="en-GB"/>
        </w:rPr>
      </w:pPr>
    </w:p>
    <w:p w14:paraId="3B2DADCC" w14:textId="77777777" w:rsidR="00965713" w:rsidRPr="00965713" w:rsidRDefault="00965713" w:rsidP="00965713">
      <w:pPr>
        <w:rPr>
          <w:lang w:eastAsia="en-GB"/>
        </w:rPr>
        <w:sectPr w:rsidR="00965713" w:rsidRPr="00965713" w:rsidSect="00662255">
          <w:footerReference w:type="default" r:id="rId2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</w:p>
    <w:p w14:paraId="62713925" w14:textId="77777777" w:rsidR="00662255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2CAA3448" w14:textId="2BE1FA87" w:rsidR="009225C9" w:rsidRDefault="009225C9" w:rsidP="00965713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58AB945B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Apply and adhere to council policies and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procedures</w:t>
      </w:r>
      <w:proofErr w:type="gramEnd"/>
    </w:p>
    <w:p w14:paraId="49674A6A" w14:textId="77777777" w:rsidR="00AE2501" w:rsidRPr="00F90C37" w:rsidRDefault="00AE2501" w:rsidP="00F90C37">
      <w:pPr>
        <w:pStyle w:val="SectionHead"/>
        <w:spacing w:after="120" w:line="240" w:lineRule="auto"/>
        <w:ind w:left="720"/>
        <w:rPr>
          <w:rFonts w:ascii="Arial" w:hAnsi="Arial" w:cs="Arial"/>
          <w:color w:val="auto"/>
          <w:sz w:val="22"/>
          <w:szCs w:val="22"/>
        </w:rPr>
      </w:pPr>
    </w:p>
    <w:p w14:paraId="1A9E98CE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Ensure adherence to relevant legislation, external policy and safe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practices</w:t>
      </w:r>
      <w:proofErr w:type="gramEnd"/>
    </w:p>
    <w:p w14:paraId="5158D793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5852F9D8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>An awareness and application of customer service standards</w:t>
      </w:r>
    </w:p>
    <w:p w14:paraId="0247AC56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12AB230E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Undertake a formal team supervisory role within the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branch</w:t>
      </w:r>
      <w:proofErr w:type="gramEnd"/>
    </w:p>
    <w:p w14:paraId="4A6C9253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42365A83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Direct and supervise the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day to day</w:t>
      </w:r>
      <w:proofErr w:type="gramEnd"/>
      <w:r w:rsidRPr="00F90C37">
        <w:rPr>
          <w:rFonts w:ascii="Arial" w:hAnsi="Arial" w:cs="Arial"/>
          <w:color w:val="auto"/>
          <w:sz w:val="22"/>
          <w:szCs w:val="22"/>
        </w:rPr>
        <w:t xml:space="preserve"> activities of a team including forward planning activities</w:t>
      </w:r>
    </w:p>
    <w:p w14:paraId="3A3B1DB2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08EF01CB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Ensure information and advice is communicated in a clear, concise and accurate manner through written and verbal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communication</w:t>
      </w:r>
      <w:proofErr w:type="gramEnd"/>
    </w:p>
    <w:p w14:paraId="54249133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19E3442C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Ability to meet targets in accordance with set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timescales</w:t>
      </w:r>
      <w:proofErr w:type="gramEnd"/>
    </w:p>
    <w:p w14:paraId="3EBAFC04" w14:textId="77777777" w:rsidR="00AE2501" w:rsidRPr="00AE2501" w:rsidRDefault="00AE2501" w:rsidP="00AE2501">
      <w:pPr>
        <w:pStyle w:val="ListParagraph"/>
        <w:spacing w:line="240" w:lineRule="auto"/>
        <w:rPr>
          <w:rFonts w:ascii="Arial" w:hAnsi="Arial" w:cs="Arial"/>
          <w:color w:val="808080" w:themeColor="background1" w:themeShade="80"/>
          <w:sz w:val="22"/>
        </w:rPr>
      </w:pPr>
    </w:p>
    <w:p w14:paraId="2662E97D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Be responsible for all aspects of library service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delivery</w:t>
      </w:r>
      <w:proofErr w:type="gramEnd"/>
    </w:p>
    <w:p w14:paraId="3BA4378D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25F3FF94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Liaise with staff of South Ayrshire libraries and staff of other organisations as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required</w:t>
      </w:r>
      <w:proofErr w:type="gramEnd"/>
    </w:p>
    <w:p w14:paraId="1CA0A510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59E9178D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Ensure that all matters relating to the repairs and maintenance of the library are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reported</w:t>
      </w:r>
      <w:proofErr w:type="gramEnd"/>
    </w:p>
    <w:p w14:paraId="5E3953AA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584B799F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Ensure that all statistical information is accurately maintained and forwarded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timeously</w:t>
      </w:r>
      <w:proofErr w:type="gramEnd"/>
    </w:p>
    <w:p w14:paraId="6285B2EF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3E2E636D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Liaise with senior library staff to ensure that lifelong learning opportunities are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maximised</w:t>
      </w:r>
      <w:proofErr w:type="gramEnd"/>
    </w:p>
    <w:p w14:paraId="14A915F5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35BC04D0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Use the library computerised management system to access information about books and other items held by the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library</w:t>
      </w:r>
      <w:proofErr w:type="gramEnd"/>
    </w:p>
    <w:p w14:paraId="09116ADE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7C3D8F2D" w14:textId="77777777" w:rsidR="00AE2501" w:rsidRPr="00F90C37" w:rsidRDefault="00AE2501" w:rsidP="00F90C37">
      <w:pPr>
        <w:pStyle w:val="SectionHead"/>
        <w:numPr>
          <w:ilvl w:val="0"/>
          <w:numId w:val="26"/>
        </w:numPr>
        <w:spacing w:after="120" w:line="240" w:lineRule="auto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>Participation in library promotions events and activities</w:t>
      </w:r>
    </w:p>
    <w:p w14:paraId="60AAAAF4" w14:textId="77777777" w:rsidR="00AE2501" w:rsidRPr="00F90C37" w:rsidRDefault="00AE2501" w:rsidP="00F90C37">
      <w:pPr>
        <w:pStyle w:val="ListParagraph"/>
        <w:spacing w:after="120" w:line="240" w:lineRule="auto"/>
        <w:rPr>
          <w:rFonts w:ascii="Arial" w:hAnsi="Arial" w:cs="Arial"/>
          <w:color w:val="auto"/>
          <w:sz w:val="22"/>
        </w:rPr>
      </w:pPr>
    </w:p>
    <w:p w14:paraId="1754E1DD" w14:textId="0E6D4B5A" w:rsidR="00AE2501" w:rsidRPr="00F90C37" w:rsidRDefault="00AE2501" w:rsidP="00F90C37">
      <w:pPr>
        <w:pStyle w:val="BodyText"/>
        <w:numPr>
          <w:ilvl w:val="0"/>
          <w:numId w:val="26"/>
        </w:numPr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Act as a key holder and undertake fire warden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duties</w:t>
      </w:r>
      <w:proofErr w:type="gramEnd"/>
    </w:p>
    <w:p w14:paraId="55D74E86" w14:textId="77777777" w:rsidR="00F90C37" w:rsidRDefault="00F90C37" w:rsidP="00F90C37">
      <w:pPr>
        <w:pStyle w:val="ListParagraph"/>
        <w:spacing w:after="120"/>
        <w:rPr>
          <w:rFonts w:ascii="Arial" w:hAnsi="Arial" w:cs="Arial"/>
          <w:color w:val="808080" w:themeColor="background1" w:themeShade="80"/>
          <w:sz w:val="22"/>
        </w:rPr>
      </w:pPr>
    </w:p>
    <w:p w14:paraId="2F25BD2E" w14:textId="18C1C2BC" w:rsidR="00F90C37" w:rsidRPr="00AE2501" w:rsidRDefault="00F90C37" w:rsidP="00F90C37">
      <w:pPr>
        <w:pStyle w:val="BodyText"/>
        <w:numPr>
          <w:ilvl w:val="0"/>
          <w:numId w:val="26"/>
        </w:numPr>
        <w:spacing w:after="120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191A43">
        <w:rPr>
          <w:rFonts w:ascii="Arial" w:hAnsi="Arial" w:cs="Arial"/>
          <w:color w:val="auto"/>
          <w:sz w:val="22"/>
          <w:szCs w:val="22"/>
        </w:rPr>
        <w:t xml:space="preserve">Carry out duties consistent with the post as may be required by </w:t>
      </w:r>
      <w:r>
        <w:rPr>
          <w:rFonts w:ascii="Arial" w:hAnsi="Arial" w:cs="Arial"/>
          <w:color w:val="auto"/>
          <w:sz w:val="22"/>
          <w:szCs w:val="22"/>
        </w:rPr>
        <w:t>your Line Manager.</w:t>
      </w:r>
    </w:p>
    <w:p w14:paraId="18A480F4" w14:textId="77777777" w:rsidR="00A50272" w:rsidRPr="000455AA" w:rsidRDefault="00A50272" w:rsidP="00AE2501">
      <w:pPr>
        <w:pStyle w:val="SectionHead"/>
        <w:spacing w:after="0" w:line="240" w:lineRule="auto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9F3DF76" w14:textId="77777777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Possession of:</w:t>
      </w:r>
    </w:p>
    <w:p w14:paraId="1BD0B55E" w14:textId="77777777" w:rsidR="00E979CD" w:rsidRPr="000455AA" w:rsidRDefault="00E979CD" w:rsidP="00965713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CA2E6AC" w14:textId="77777777" w:rsidR="00AE2501" w:rsidRPr="00F90C37" w:rsidRDefault="00AE2501" w:rsidP="00F90C37">
      <w:pPr>
        <w:pStyle w:val="SectionHead"/>
        <w:numPr>
          <w:ilvl w:val="0"/>
          <w:numId w:val="27"/>
        </w:numPr>
        <w:spacing w:after="120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Education to standard grade level or equivalent.  Candidates must have or be working towards ECDL or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equivalent</w:t>
      </w:r>
      <w:proofErr w:type="gramEnd"/>
    </w:p>
    <w:p w14:paraId="70784420" w14:textId="77777777" w:rsidR="00AE2501" w:rsidRPr="00F90C37" w:rsidRDefault="00AE2501" w:rsidP="00F90C37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</w:p>
    <w:p w14:paraId="50DA7231" w14:textId="77777777" w:rsidR="00AE2501" w:rsidRDefault="00AE2501" w:rsidP="00F90C37">
      <w:pPr>
        <w:pStyle w:val="SectionHead"/>
        <w:numPr>
          <w:ilvl w:val="0"/>
          <w:numId w:val="27"/>
        </w:numPr>
        <w:spacing w:after="120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An interest in promoting library services by participating in library activities and an awareness of the interests of the local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community</w:t>
      </w:r>
      <w:proofErr w:type="gramEnd"/>
    </w:p>
    <w:p w14:paraId="0A54CC86" w14:textId="77777777" w:rsidR="00F90C37" w:rsidRPr="00F90C37" w:rsidRDefault="00F90C37" w:rsidP="00F90C37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</w:p>
    <w:p w14:paraId="3F3455C8" w14:textId="6C0787DB" w:rsidR="00857F2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77F3D304" w14:textId="77777777" w:rsidR="00C91716" w:rsidRPr="00F90C37" w:rsidRDefault="00C91716" w:rsidP="00F90C37">
      <w:pPr>
        <w:pStyle w:val="SectionHead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</w:p>
    <w:p w14:paraId="61ACA8FA" w14:textId="77777777" w:rsidR="00AE2501" w:rsidRPr="00F90C37" w:rsidRDefault="00AE2501" w:rsidP="00F90C37">
      <w:pPr>
        <w:pStyle w:val="SectionHead"/>
        <w:numPr>
          <w:ilvl w:val="0"/>
          <w:numId w:val="28"/>
        </w:numPr>
        <w:spacing w:after="120"/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 xml:space="preserve">Work on own initiative but also as part of a team and must have initiative and personal </w:t>
      </w:r>
      <w:proofErr w:type="gramStart"/>
      <w:r w:rsidRPr="00F90C37">
        <w:rPr>
          <w:rFonts w:ascii="Arial" w:hAnsi="Arial" w:cs="Arial"/>
          <w:color w:val="auto"/>
          <w:sz w:val="22"/>
          <w:szCs w:val="22"/>
        </w:rPr>
        <w:t>drive</w:t>
      </w:r>
      <w:proofErr w:type="gramEnd"/>
    </w:p>
    <w:p w14:paraId="55CBAF99" w14:textId="77777777" w:rsidR="00E979CD" w:rsidRPr="00F90C37" w:rsidRDefault="00E979CD" w:rsidP="00F90C37">
      <w:pPr>
        <w:pStyle w:val="SectionHead"/>
        <w:spacing w:after="120"/>
        <w:jc w:val="both"/>
        <w:rPr>
          <w:rFonts w:ascii="Arial" w:hAnsi="Arial" w:cs="Arial"/>
          <w:color w:val="auto"/>
          <w:sz w:val="24"/>
          <w:szCs w:val="24"/>
        </w:rPr>
      </w:pPr>
    </w:p>
    <w:p w14:paraId="021C678A" w14:textId="77777777" w:rsidR="008D6CBC" w:rsidRPr="00F90C37" w:rsidRDefault="008D6CBC" w:rsidP="00F90C37">
      <w:pPr>
        <w:pStyle w:val="ListParagraph"/>
        <w:numPr>
          <w:ilvl w:val="0"/>
          <w:numId w:val="15"/>
        </w:numPr>
        <w:spacing w:after="120" w:line="240" w:lineRule="auto"/>
        <w:contextualSpacing/>
        <w:jc w:val="both"/>
        <w:rPr>
          <w:rFonts w:ascii="Arial" w:hAnsi="Arial" w:cs="Arial"/>
          <w:color w:val="auto"/>
          <w:sz w:val="22"/>
        </w:rPr>
      </w:pPr>
      <w:bookmarkStart w:id="0" w:name="_Hlk80362891"/>
      <w:r w:rsidRPr="00F90C37">
        <w:rPr>
          <w:rFonts w:ascii="Arial" w:hAnsi="Arial" w:cs="Arial"/>
          <w:color w:val="auto"/>
          <w:sz w:val="22"/>
        </w:rPr>
        <w:t>Meet the standards required under the Values and Behaviours of South Ayrshire Council</w:t>
      </w:r>
    </w:p>
    <w:bookmarkEnd w:id="0"/>
    <w:p w14:paraId="16BCBC47" w14:textId="77777777" w:rsidR="008D023E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auto"/>
          <w:sz w:val="22"/>
          <w:szCs w:val="22"/>
        </w:rPr>
      </w:pPr>
    </w:p>
    <w:p w14:paraId="618FAA8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5F8E4A32" w14:textId="6D2FCF68" w:rsidR="00662255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5E34BB45" w14:textId="77777777" w:rsidR="00C91716" w:rsidRPr="00C91716" w:rsidRDefault="00C91716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042369B" w14:textId="77777777" w:rsidR="00C91716" w:rsidRPr="00F90C37" w:rsidRDefault="00C91716" w:rsidP="00F90C37">
      <w:pPr>
        <w:pStyle w:val="SectionHead"/>
        <w:numPr>
          <w:ilvl w:val="0"/>
          <w:numId w:val="29"/>
        </w:numPr>
        <w:spacing w:after="120"/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>Experience of using the internet and an awareness of Health &amp; Safety in the workplace desirable</w:t>
      </w:r>
    </w:p>
    <w:p w14:paraId="7735AFD2" w14:textId="77777777" w:rsidR="00C91716" w:rsidRPr="00F90C37" w:rsidRDefault="00C91716" w:rsidP="00F90C37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</w:p>
    <w:p w14:paraId="61A7117C" w14:textId="77777777" w:rsidR="00C91716" w:rsidRPr="00F90C37" w:rsidRDefault="00C91716" w:rsidP="00F90C37">
      <w:pPr>
        <w:pStyle w:val="SectionHead"/>
        <w:numPr>
          <w:ilvl w:val="0"/>
          <w:numId w:val="29"/>
        </w:numPr>
        <w:spacing w:after="120"/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90C37">
        <w:rPr>
          <w:rFonts w:ascii="Arial" w:hAnsi="Arial" w:cs="Arial"/>
          <w:color w:val="auto"/>
          <w:sz w:val="22"/>
          <w:szCs w:val="22"/>
        </w:rPr>
        <w:t>Working in a public library setting</w:t>
      </w:r>
    </w:p>
    <w:p w14:paraId="6156A82C" w14:textId="77777777" w:rsidR="00C91716" w:rsidRPr="00950F9D" w:rsidRDefault="00C91716" w:rsidP="00C91716">
      <w:pPr>
        <w:pStyle w:val="SectionHead"/>
        <w:spacing w:after="0"/>
        <w:rPr>
          <w:rFonts w:ascii="Calibri" w:hAnsi="Calibri"/>
          <w:color w:val="000000" w:themeColor="text1"/>
          <w:sz w:val="22"/>
          <w:szCs w:val="22"/>
        </w:rPr>
      </w:pPr>
    </w:p>
    <w:p w14:paraId="70C146BD" w14:textId="77777777" w:rsidR="006C4375" w:rsidRPr="000455AA" w:rsidRDefault="006C4375" w:rsidP="00965713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41C3B40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BDF2613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BDA153F" w14:textId="77777777" w:rsidR="00A50272" w:rsidRPr="000455AA" w:rsidRDefault="00A50272" w:rsidP="00965713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86DD206" w14:textId="77777777" w:rsidR="00296F62" w:rsidRPr="000455AA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581F1C9A" w14:textId="77777777" w:rsidR="008D023E" w:rsidRPr="000455AA" w:rsidRDefault="008D023E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FF0000"/>
          <w:sz w:val="22"/>
          <w:szCs w:val="22"/>
          <w:bdr w:val="none" w:sz="0" w:space="0" w:color="auto"/>
          <w:lang w:val="en-GB"/>
        </w:rPr>
      </w:pPr>
    </w:p>
    <w:sectPr w:rsidR="008D023E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33C97" w14:textId="77777777" w:rsidR="00A66FDE" w:rsidRDefault="00A66FDE">
      <w:r>
        <w:separator/>
      </w:r>
    </w:p>
  </w:endnote>
  <w:endnote w:type="continuationSeparator" w:id="0">
    <w:p w14:paraId="0A995E6E" w14:textId="77777777" w:rsidR="00A66FDE" w:rsidRDefault="00A6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E7D0" w14:textId="77777777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736AC4A1" wp14:editId="620659C9">
          <wp:extent cx="977900" cy="977900"/>
          <wp:effectExtent l="0" t="0" r="0" b="0"/>
          <wp:docPr id="1073741846" name="Picture 1073741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7F991" w14:textId="77777777" w:rsidR="00A66FDE" w:rsidRDefault="00A66FDE">
      <w:r>
        <w:separator/>
      </w:r>
    </w:p>
  </w:footnote>
  <w:footnote w:type="continuationSeparator" w:id="0">
    <w:p w14:paraId="7343B12D" w14:textId="77777777" w:rsidR="00A66FDE" w:rsidRDefault="00A66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1BDD0" w14:textId="06AA6A76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AE2501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Assistant in Charge</w:t>
    </w:r>
  </w:p>
  <w:p w14:paraId="23FBB2D3" w14:textId="28C1BFA6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AE2501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AA1805</w:t>
    </w:r>
  </w:p>
  <w:p w14:paraId="0A080F77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A5E8A"/>
    <w:multiLevelType w:val="hybridMultilevel"/>
    <w:tmpl w:val="48A08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E0BF8"/>
    <w:multiLevelType w:val="hybridMultilevel"/>
    <w:tmpl w:val="D9D6A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53A51F13"/>
    <w:multiLevelType w:val="hybridMultilevel"/>
    <w:tmpl w:val="A620C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A434E"/>
    <w:multiLevelType w:val="hybridMultilevel"/>
    <w:tmpl w:val="7E2CE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965108">
    <w:abstractNumId w:val="17"/>
  </w:num>
  <w:num w:numId="2" w16cid:durableId="2054228078">
    <w:abstractNumId w:val="1"/>
  </w:num>
  <w:num w:numId="3" w16cid:durableId="1323775933">
    <w:abstractNumId w:val="26"/>
  </w:num>
  <w:num w:numId="4" w16cid:durableId="1950966121">
    <w:abstractNumId w:val="24"/>
  </w:num>
  <w:num w:numId="5" w16cid:durableId="1482114885">
    <w:abstractNumId w:val="8"/>
  </w:num>
  <w:num w:numId="6" w16cid:durableId="279842706">
    <w:abstractNumId w:val="2"/>
  </w:num>
  <w:num w:numId="7" w16cid:durableId="1144467094">
    <w:abstractNumId w:val="7"/>
  </w:num>
  <w:num w:numId="8" w16cid:durableId="2089230966">
    <w:abstractNumId w:val="18"/>
  </w:num>
  <w:num w:numId="9" w16cid:durableId="1271350540">
    <w:abstractNumId w:val="16"/>
  </w:num>
  <w:num w:numId="10" w16cid:durableId="1090270088">
    <w:abstractNumId w:val="22"/>
  </w:num>
  <w:num w:numId="11" w16cid:durableId="214119541">
    <w:abstractNumId w:val="25"/>
  </w:num>
  <w:num w:numId="12" w16cid:durableId="1912888633">
    <w:abstractNumId w:val="9"/>
  </w:num>
  <w:num w:numId="13" w16cid:durableId="1333148052">
    <w:abstractNumId w:val="21"/>
  </w:num>
  <w:num w:numId="14" w16cid:durableId="306980604">
    <w:abstractNumId w:val="5"/>
  </w:num>
  <w:num w:numId="15" w16cid:durableId="1369528357">
    <w:abstractNumId w:val="0"/>
  </w:num>
  <w:num w:numId="16" w16cid:durableId="1710761438">
    <w:abstractNumId w:val="13"/>
  </w:num>
  <w:num w:numId="17" w16cid:durableId="1378895338">
    <w:abstractNumId w:val="4"/>
  </w:num>
  <w:num w:numId="18" w16cid:durableId="586038407">
    <w:abstractNumId w:val="15"/>
  </w:num>
  <w:num w:numId="19" w16cid:durableId="4405853">
    <w:abstractNumId w:val="10"/>
  </w:num>
  <w:num w:numId="20" w16cid:durableId="2089306372">
    <w:abstractNumId w:val="14"/>
  </w:num>
  <w:num w:numId="21" w16cid:durableId="763569579">
    <w:abstractNumId w:val="19"/>
  </w:num>
  <w:num w:numId="22" w16cid:durableId="2073693095">
    <w:abstractNumId w:val="23"/>
  </w:num>
  <w:num w:numId="23" w16cid:durableId="1703508525">
    <w:abstractNumId w:val="3"/>
  </w:num>
  <w:num w:numId="24" w16cid:durableId="917639726">
    <w:abstractNumId w:val="12"/>
  </w:num>
  <w:num w:numId="25" w16cid:durableId="1914777092">
    <w:abstractNumId w:val="27"/>
  </w:num>
  <w:num w:numId="26" w16cid:durableId="1476798124">
    <w:abstractNumId w:val="11"/>
  </w:num>
  <w:num w:numId="27" w16cid:durableId="1787458670">
    <w:abstractNumId w:val="28"/>
  </w:num>
  <w:num w:numId="28" w16cid:durableId="1195121618">
    <w:abstractNumId w:val="6"/>
  </w:num>
  <w:num w:numId="29" w16cid:durableId="9107752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501"/>
    <w:rsid w:val="000259E4"/>
    <w:rsid w:val="000455AA"/>
    <w:rsid w:val="001D1A0B"/>
    <w:rsid w:val="001E54E7"/>
    <w:rsid w:val="001F4D21"/>
    <w:rsid w:val="00296F62"/>
    <w:rsid w:val="003652BC"/>
    <w:rsid w:val="00366B6B"/>
    <w:rsid w:val="003B1D2D"/>
    <w:rsid w:val="00483003"/>
    <w:rsid w:val="00484578"/>
    <w:rsid w:val="00642D94"/>
    <w:rsid w:val="00662255"/>
    <w:rsid w:val="006C3D24"/>
    <w:rsid w:val="006C4375"/>
    <w:rsid w:val="007F6F0B"/>
    <w:rsid w:val="00857F25"/>
    <w:rsid w:val="00864806"/>
    <w:rsid w:val="008D023E"/>
    <w:rsid w:val="008D6CBC"/>
    <w:rsid w:val="008E3746"/>
    <w:rsid w:val="009142ED"/>
    <w:rsid w:val="009225C9"/>
    <w:rsid w:val="0093117A"/>
    <w:rsid w:val="00965713"/>
    <w:rsid w:val="009936CA"/>
    <w:rsid w:val="009D4383"/>
    <w:rsid w:val="00A50272"/>
    <w:rsid w:val="00A66FDE"/>
    <w:rsid w:val="00A71A92"/>
    <w:rsid w:val="00A94215"/>
    <w:rsid w:val="00AE191A"/>
    <w:rsid w:val="00AE2501"/>
    <w:rsid w:val="00B226BE"/>
    <w:rsid w:val="00B3404B"/>
    <w:rsid w:val="00B55095"/>
    <w:rsid w:val="00C23F91"/>
    <w:rsid w:val="00C33E7C"/>
    <w:rsid w:val="00C42794"/>
    <w:rsid w:val="00C91716"/>
    <w:rsid w:val="00D15A99"/>
    <w:rsid w:val="00D252B3"/>
    <w:rsid w:val="00D277CA"/>
    <w:rsid w:val="00D43AD5"/>
    <w:rsid w:val="00D55583"/>
    <w:rsid w:val="00DC5154"/>
    <w:rsid w:val="00E02819"/>
    <w:rsid w:val="00E84C65"/>
    <w:rsid w:val="00E979CD"/>
    <w:rsid w:val="00F9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9B948"/>
  <w15:docId w15:val="{BE75235D-BEF2-40FB-BC1E-5A8C68C0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99Alcroftl\Desktop\1.%20BLANK%20JOB%20DESCRIPTION%20TEMPLATE%20%20AUGUST%202021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9F7F13-6C69-4C51-9B1C-42526626EB2A}"/>
</file>

<file path=customXml/itemProps2.xml><?xml version="1.0" encoding="utf-8"?>
<ds:datastoreItem xmlns:ds="http://schemas.openxmlformats.org/officeDocument/2006/customXml" ds:itemID="{3D028926-7635-4385-AFA9-9587CB6799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983CFF-D5EE-47C5-A9F5-63AB9638CB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63AEE-F5D9-48D4-B0F8-9F83D8BC1EA5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 BLANK JOB DESCRIPTION TEMPLATE  AUGUST 2021</Template>
  <TotalTime>6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Alcroft, Liz</dc:creator>
  <cp:lastModifiedBy>Gilmour1, Joanne</cp:lastModifiedBy>
  <cp:revision>6</cp:revision>
  <dcterms:created xsi:type="dcterms:W3CDTF">2022-03-15T11:16:00Z</dcterms:created>
  <dcterms:modified xsi:type="dcterms:W3CDTF">2024-06-05T06:55:00Z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