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104" w:rsidRPr="000E6722" w:rsidRDefault="000E6722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0E6722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0E6722">
        <w:rPr>
          <w:rFonts w:ascii="Arial" w:hAnsi="Arial" w:cs="Arial"/>
          <w:i w:val="0"/>
          <w:sz w:val="24"/>
          <w:szCs w:val="24"/>
          <w:u w:val="single"/>
        </w:rPr>
        <w:t xml:space="preserve">Role Profile </w:t>
      </w:r>
      <w:r w:rsidRPr="000E6722">
        <w:rPr>
          <w:rFonts w:ascii="Arial" w:hAnsi="Arial" w:cs="Arial"/>
          <w:i w:val="0"/>
          <w:sz w:val="24"/>
          <w:szCs w:val="24"/>
          <w:u w:val="single"/>
        </w:rPr>
        <w:t xml:space="preserve">Strengths </w:t>
      </w:r>
      <w:r w:rsidR="00B8555E" w:rsidRPr="000E6722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0E6722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B8555E" w:rsidRPr="000E6722">
        <w:rPr>
          <w:rFonts w:ascii="Arial" w:hAnsi="Arial" w:cs="Arial"/>
          <w:i w:val="0"/>
          <w:sz w:val="24"/>
          <w:szCs w:val="24"/>
          <w:u w:val="single"/>
        </w:rPr>
        <w:t>PPT1</w:t>
      </w:r>
    </w:p>
    <w:p w:rsidR="000E6722" w:rsidRDefault="000E6722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p w:rsidR="000E6722" w:rsidRDefault="000E6722" w:rsidP="00326104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a number of characteristics 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skills, that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we have identified as being important for success in the role in question. </w:t>
      </w:r>
    </w:p>
    <w:p w:rsidR="000E6722" w:rsidRDefault="000E6722" w:rsidP="00326104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:rsidR="000E6722" w:rsidRPr="000E6722" w:rsidRDefault="000E6722" w:rsidP="00326104">
      <w:pPr>
        <w:rPr>
          <w:rFonts w:ascii="Arial" w:eastAsia="MS Mincho" w:hAnsi="Arial" w:cs="Arial"/>
          <w:bCs/>
          <w:sz w:val="24"/>
          <w:szCs w:val="24"/>
        </w:rPr>
      </w:pPr>
    </w:p>
    <w:tbl>
      <w:tblPr>
        <w:tblStyle w:val="TableGrid"/>
        <w:tblW w:w="9462" w:type="dxa"/>
        <w:tblLook w:val="04A0"/>
      </w:tblPr>
      <w:tblGrid>
        <w:gridCol w:w="9462"/>
      </w:tblGrid>
      <w:tr w:rsidR="000E6722" w:rsidTr="000E6722">
        <w:trPr>
          <w:trHeight w:val="825"/>
        </w:trPr>
        <w:tc>
          <w:tcPr>
            <w:tcW w:w="9462" w:type="dxa"/>
          </w:tcPr>
          <w:p w:rsidR="000E6722" w:rsidRDefault="000E6722" w:rsidP="0066673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2DB6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:rsidR="000E6722" w:rsidRDefault="000E6722" w:rsidP="0066673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E6722" w:rsidRPr="00430B31" w:rsidRDefault="000E6722" w:rsidP="000E6722">
            <w:pPr>
              <w:rPr>
                <w:rFonts w:ascii="Arial" w:hAnsi="Arial" w:cs="Arial"/>
                <w:sz w:val="24"/>
                <w:szCs w:val="24"/>
              </w:rPr>
            </w:pPr>
            <w:r w:rsidRPr="00430B31">
              <w:rPr>
                <w:rFonts w:ascii="Arial" w:hAnsi="Arial" w:cs="Arial"/>
                <w:b/>
                <w:sz w:val="24"/>
                <w:szCs w:val="24"/>
              </w:rPr>
              <w:t xml:space="preserve">Persuasive </w:t>
            </w:r>
            <w:r w:rsidRPr="00430B31">
              <w:rPr>
                <w:rFonts w:ascii="Arial" w:hAnsi="Arial" w:cs="Arial"/>
                <w:sz w:val="24"/>
                <w:szCs w:val="24"/>
              </w:rPr>
              <w:t>– Is comfortable negotiating and likes to influence other people’s views.</w:t>
            </w:r>
          </w:p>
          <w:p w:rsidR="000E6722" w:rsidRDefault="000E6722" w:rsidP="0066673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E6722" w:rsidRPr="00430B31" w:rsidRDefault="000E6722" w:rsidP="000E6722">
            <w:pPr>
              <w:rPr>
                <w:rFonts w:ascii="Arial" w:hAnsi="Arial" w:cs="Arial"/>
                <w:sz w:val="24"/>
                <w:szCs w:val="24"/>
              </w:rPr>
            </w:pPr>
            <w:r w:rsidRPr="00430B31">
              <w:rPr>
                <w:rFonts w:ascii="Arial" w:hAnsi="Arial" w:cs="Arial"/>
                <w:b/>
                <w:sz w:val="24"/>
                <w:szCs w:val="24"/>
              </w:rPr>
              <w:t>Detail Conscious</w:t>
            </w:r>
            <w:r w:rsidRPr="00430B31">
              <w:rPr>
                <w:rFonts w:ascii="Arial" w:hAnsi="Arial" w:cs="Arial"/>
                <w:sz w:val="24"/>
                <w:szCs w:val="24"/>
              </w:rPr>
              <w:t xml:space="preserve"> – Focuses on detail, liking to be methodical organised and systematic.  </w:t>
            </w:r>
          </w:p>
          <w:p w:rsidR="000E6722" w:rsidRDefault="000E6722" w:rsidP="0066673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E6722" w:rsidRPr="00430B31" w:rsidRDefault="000E6722" w:rsidP="000E6722">
            <w:pPr>
              <w:rPr>
                <w:rFonts w:ascii="Arial" w:hAnsi="Arial" w:cs="Arial"/>
                <w:sz w:val="24"/>
                <w:szCs w:val="24"/>
              </w:rPr>
            </w:pPr>
            <w:r w:rsidRPr="00430B31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430B31">
              <w:rPr>
                <w:rFonts w:ascii="Arial" w:hAnsi="Arial" w:cs="Arial"/>
                <w:sz w:val="24"/>
                <w:szCs w:val="24"/>
              </w:rPr>
              <w:t xml:space="preserve"> – Focuses on getting things finished and persists until the job is done. </w:t>
            </w:r>
          </w:p>
          <w:p w:rsidR="000E6722" w:rsidRDefault="000E6722" w:rsidP="0066673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E6722" w:rsidRPr="00430B31" w:rsidRDefault="000E6722" w:rsidP="000E6722">
            <w:pPr>
              <w:rPr>
                <w:rFonts w:ascii="Arial" w:hAnsi="Arial" w:cs="Arial"/>
                <w:sz w:val="24"/>
                <w:szCs w:val="24"/>
              </w:rPr>
            </w:pPr>
            <w:r w:rsidRPr="00430B31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430B31">
              <w:rPr>
                <w:rFonts w:ascii="Arial" w:hAnsi="Arial" w:cs="Arial"/>
                <w:sz w:val="24"/>
                <w:szCs w:val="24"/>
              </w:rPr>
              <w:t xml:space="preserve"> –Follows rules and regulations, prefers clear guidelines. </w:t>
            </w:r>
          </w:p>
          <w:p w:rsidR="000E6722" w:rsidRDefault="000E6722" w:rsidP="0066673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E6722" w:rsidRDefault="000E6722" w:rsidP="00326104">
            <w:pPr>
              <w:rPr>
                <w:rFonts w:ascii="Arial" w:hAnsi="Arial" w:cs="Arial"/>
                <w:sz w:val="24"/>
                <w:szCs w:val="24"/>
              </w:rPr>
            </w:pPr>
            <w:r w:rsidRPr="00430B31">
              <w:rPr>
                <w:rFonts w:ascii="Arial" w:hAnsi="Arial" w:cs="Arial"/>
                <w:b/>
                <w:sz w:val="24"/>
                <w:szCs w:val="24"/>
              </w:rPr>
              <w:t xml:space="preserve">Evaluative </w:t>
            </w:r>
            <w:r w:rsidRPr="00430B31">
              <w:rPr>
                <w:rFonts w:ascii="Arial" w:hAnsi="Arial" w:cs="Arial"/>
                <w:sz w:val="24"/>
                <w:szCs w:val="24"/>
              </w:rPr>
              <w:t>– Evaluates information, identifying potential limitations or errors</w:t>
            </w:r>
          </w:p>
          <w:p w:rsidR="000E6722" w:rsidRDefault="000E6722" w:rsidP="00326104">
            <w:pPr>
              <w:rPr>
                <w:rFonts w:ascii="Arial" w:hAnsi="Arial" w:cs="Arial"/>
                <w:sz w:val="24"/>
                <w:szCs w:val="24"/>
              </w:rPr>
            </w:pPr>
          </w:p>
          <w:p w:rsidR="000E6722" w:rsidRDefault="000E6722" w:rsidP="00326104">
            <w:pPr>
              <w:rPr>
                <w:rFonts w:ascii="Arial" w:hAnsi="Arial" w:cs="Arial"/>
                <w:sz w:val="24"/>
                <w:szCs w:val="24"/>
              </w:rPr>
            </w:pPr>
          </w:p>
          <w:p w:rsidR="000E6722" w:rsidRDefault="000E6722" w:rsidP="00326104">
            <w:pPr>
              <w:rPr>
                <w:rFonts w:ascii="Arial" w:hAnsi="Arial" w:cs="Arial"/>
                <w:sz w:val="24"/>
                <w:szCs w:val="24"/>
              </w:rPr>
            </w:pPr>
          </w:p>
          <w:p w:rsidR="000E6722" w:rsidRDefault="000E6722" w:rsidP="00326104">
            <w:pPr>
              <w:rPr>
                <w:rFonts w:ascii="Arial" w:hAnsi="Arial" w:cs="Arial"/>
                <w:sz w:val="24"/>
                <w:szCs w:val="24"/>
              </w:rPr>
            </w:pPr>
          </w:p>
          <w:p w:rsidR="000E6722" w:rsidRDefault="000E6722" w:rsidP="00326104">
            <w:pPr>
              <w:rPr>
                <w:rFonts w:ascii="Arial" w:hAnsi="Arial" w:cs="Arial"/>
                <w:sz w:val="24"/>
                <w:szCs w:val="24"/>
              </w:rPr>
            </w:pPr>
          </w:p>
          <w:p w:rsidR="000E6722" w:rsidRDefault="000E6722" w:rsidP="0032610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</w:tc>
      </w:tr>
    </w:tbl>
    <w:p w:rsidR="00326104" w:rsidRPr="00D12DB6" w:rsidRDefault="00326104" w:rsidP="00326104">
      <w:pPr>
        <w:rPr>
          <w:rFonts w:ascii="Arial" w:eastAsia="MS Mincho" w:hAnsi="Arial" w:cs="Arial"/>
          <w:bCs/>
          <w:sz w:val="24"/>
          <w:szCs w:val="24"/>
        </w:rPr>
      </w:pPr>
    </w:p>
    <w:p w:rsidR="00326104" w:rsidRDefault="00326104" w:rsidP="00326104">
      <w:pPr>
        <w:rPr>
          <w:rFonts w:ascii="Arial" w:hAnsi="Arial" w:cs="Arial"/>
          <w:sz w:val="24"/>
          <w:szCs w:val="24"/>
        </w:rPr>
      </w:pPr>
    </w:p>
    <w:p w:rsidR="0066673D" w:rsidRDefault="0066673D" w:rsidP="00326104">
      <w:pPr>
        <w:rPr>
          <w:rFonts w:ascii="Arial" w:hAnsi="Arial" w:cs="Arial"/>
          <w:sz w:val="24"/>
          <w:szCs w:val="24"/>
        </w:rPr>
      </w:pPr>
    </w:p>
    <w:p w:rsidR="0066673D" w:rsidRDefault="0066673D" w:rsidP="00326104">
      <w:pPr>
        <w:rPr>
          <w:rFonts w:ascii="Arial" w:hAnsi="Arial" w:cs="Arial"/>
          <w:sz w:val="24"/>
          <w:szCs w:val="24"/>
        </w:rPr>
      </w:pPr>
    </w:p>
    <w:p w:rsidR="0066673D" w:rsidRPr="00D12DB6" w:rsidRDefault="0066673D" w:rsidP="00326104">
      <w:pPr>
        <w:rPr>
          <w:rFonts w:ascii="Arial" w:hAnsi="Arial" w:cs="Arial"/>
          <w:sz w:val="24"/>
          <w:szCs w:val="24"/>
        </w:rPr>
      </w:pPr>
    </w:p>
    <w:p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proofState w:spelling="clean" w:grammar="clean"/>
  <w:defaultTabStop w:val="720"/>
  <w:characterSpacingControl w:val="doNotCompress"/>
  <w:compat/>
  <w:rsids>
    <w:rsidRoot w:val="00326104"/>
    <w:rsid w:val="000B6BCD"/>
    <w:rsid w:val="000E6722"/>
    <w:rsid w:val="00236289"/>
    <w:rsid w:val="00243483"/>
    <w:rsid w:val="002912D8"/>
    <w:rsid w:val="00326104"/>
    <w:rsid w:val="003751AA"/>
    <w:rsid w:val="00400A37"/>
    <w:rsid w:val="00430B31"/>
    <w:rsid w:val="00516599"/>
    <w:rsid w:val="005E33FB"/>
    <w:rsid w:val="0066673D"/>
    <w:rsid w:val="007323F3"/>
    <w:rsid w:val="00752855"/>
    <w:rsid w:val="00794505"/>
    <w:rsid w:val="008127A6"/>
    <w:rsid w:val="00940B63"/>
    <w:rsid w:val="009669AC"/>
    <w:rsid w:val="00A536AA"/>
    <w:rsid w:val="00B8555E"/>
    <w:rsid w:val="00E22CAB"/>
    <w:rsid w:val="00EE7909"/>
    <w:rsid w:val="00FB104F"/>
    <w:rsid w:val="00FF1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667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713</Characters>
  <Application>Microsoft Office Word</Application>
  <DocSecurity>0</DocSecurity>
  <Lines>5</Lines>
  <Paragraphs>1</Paragraphs>
  <ScaleCrop>false</ScaleCrop>
  <Company>TOSHIBA</Company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robertc3</cp:lastModifiedBy>
  <cp:revision>9</cp:revision>
  <cp:lastPrinted>2013-06-24T08:38:00Z</cp:lastPrinted>
  <dcterms:created xsi:type="dcterms:W3CDTF">2013-06-24T08:38:00Z</dcterms:created>
  <dcterms:modified xsi:type="dcterms:W3CDTF">2015-02-03T14:17:00Z</dcterms:modified>
</cp:coreProperties>
</file>