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EDA1" w14:textId="4622C0EA" w:rsidR="2FE24111" w:rsidRDefault="2FE24111"/>
    <w:p w14:paraId="4F896138" w14:textId="6111554C" w:rsidR="2FE24111" w:rsidRDefault="2FE24111"/>
    <w:p w14:paraId="11F0B221" w14:textId="3F536857" w:rsidR="2FE24111" w:rsidRDefault="00A40B41" w:rsidP="00A40B41">
      <w:pPr>
        <w:tabs>
          <w:tab w:val="left" w:pos="4635"/>
        </w:tabs>
      </w:pPr>
      <w:r>
        <w:tab/>
      </w:r>
    </w:p>
    <w:p w14:paraId="5B5818E1" w14:textId="77777777" w:rsidR="00A40B41" w:rsidRDefault="00A40B41" w:rsidP="00A40B41">
      <w:pPr>
        <w:tabs>
          <w:tab w:val="left" w:pos="4635"/>
        </w:tabs>
      </w:pPr>
    </w:p>
    <w:p w14:paraId="7B196C0F" w14:textId="5123BF47" w:rsidR="2FE24111" w:rsidRDefault="00B057B0">
      <w:r>
        <w:rPr>
          <w:noProof/>
        </w:rPr>
        <w:drawing>
          <wp:anchor distT="0" distB="0" distL="114300" distR="114300" simplePos="0" relativeHeight="251658241" behindDoc="0" locked="0" layoutInCell="1" allowOverlap="1" wp14:anchorId="1BF78449" wp14:editId="58F57819">
            <wp:simplePos x="0" y="0"/>
            <wp:positionH relativeFrom="margin">
              <wp:align>center</wp:align>
            </wp:positionH>
            <wp:positionV relativeFrom="paragraph">
              <wp:posOffset>16510</wp:posOffset>
            </wp:positionV>
            <wp:extent cx="1419790" cy="1238836"/>
            <wp:effectExtent l="0" t="0" r="0" b="0"/>
            <wp:wrapNone/>
            <wp:docPr id="2103869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0217" name="Picture 182380217"/>
                    <pic:cNvPicPr/>
                  </pic:nvPicPr>
                  <pic:blipFill>
                    <a:blip r:embed="rId11">
                      <a:extLst>
                        <a:ext uri="{28A0092B-C50C-407E-A947-70E740481C1C}">
                          <a14:useLocalDpi xmlns:a14="http://schemas.microsoft.com/office/drawing/2010/main"/>
                        </a:ext>
                      </a:extLst>
                    </a:blip>
                    <a:stretch>
                      <a:fillRect/>
                    </a:stretch>
                  </pic:blipFill>
                  <pic:spPr>
                    <a:xfrm>
                      <a:off x="0" y="0"/>
                      <a:ext cx="1419790" cy="1238836"/>
                    </a:xfrm>
                    <a:prstGeom prst="rect">
                      <a:avLst/>
                    </a:prstGeom>
                  </pic:spPr>
                </pic:pic>
              </a:graphicData>
            </a:graphic>
            <wp14:sizeRelH relativeFrom="page">
              <wp14:pctWidth>0</wp14:pctWidth>
            </wp14:sizeRelH>
            <wp14:sizeRelV relativeFrom="page">
              <wp14:pctHeight>0</wp14:pctHeight>
            </wp14:sizeRelV>
          </wp:anchor>
        </w:drawing>
      </w:r>
    </w:p>
    <w:p w14:paraId="3E2326A9" w14:textId="557603F4" w:rsidR="2FE24111" w:rsidRDefault="2FE24111"/>
    <w:p w14:paraId="3EF1402F" w14:textId="4DB892BD" w:rsidR="2FE24111" w:rsidRDefault="2FE24111"/>
    <w:p w14:paraId="65713CD0" w14:textId="0AB80851" w:rsidR="68FB25EE" w:rsidRDefault="68FB25EE" w:rsidP="00B057B0">
      <w:pPr>
        <w:tabs>
          <w:tab w:val="left" w:pos="5235"/>
        </w:tabs>
        <w:spacing w:after="80" w:line="307" w:lineRule="auto"/>
        <w:ind w:left="1462" w:right="1497" w:firstLine="1638"/>
      </w:pPr>
      <w:r w:rsidRPr="046C7E25">
        <w:rPr>
          <w:rFonts w:ascii="Calibri" w:eastAsia="Calibri" w:hAnsi="Calibri" w:cs="Calibri"/>
          <w:color w:val="778996"/>
          <w:sz w:val="64"/>
          <w:szCs w:val="64"/>
        </w:rPr>
        <w:t xml:space="preserve">    </w:t>
      </w:r>
      <w:r w:rsidR="00B057B0">
        <w:rPr>
          <w:rFonts w:ascii="Calibri" w:eastAsia="Calibri" w:hAnsi="Calibri" w:cs="Calibri"/>
          <w:color w:val="778996"/>
          <w:sz w:val="64"/>
          <w:szCs w:val="64"/>
        </w:rPr>
        <w:tab/>
      </w:r>
    </w:p>
    <w:p w14:paraId="3BD2FA31" w14:textId="77777777" w:rsidR="00D925C5" w:rsidRDefault="00D925C5" w:rsidP="00A7127F">
      <w:pPr>
        <w:pStyle w:val="Header"/>
        <w:jc w:val="center"/>
        <w:rPr>
          <w:rFonts w:ascii="Calibri" w:eastAsia="Calibri" w:hAnsi="Calibri" w:cs="Calibri"/>
          <w:color w:val="778996"/>
          <w:sz w:val="56"/>
          <w:szCs w:val="56"/>
        </w:rPr>
      </w:pPr>
    </w:p>
    <w:p w14:paraId="3DF94285" w14:textId="77777777" w:rsidR="000C2A04" w:rsidRDefault="000C2A04" w:rsidP="00A7127F">
      <w:pPr>
        <w:pStyle w:val="Header"/>
        <w:jc w:val="center"/>
        <w:rPr>
          <w:rFonts w:ascii="Calibri" w:eastAsia="Calibri" w:hAnsi="Calibri" w:cs="Calibri"/>
          <w:color w:val="778996"/>
          <w:sz w:val="56"/>
          <w:szCs w:val="56"/>
        </w:rPr>
      </w:pPr>
    </w:p>
    <w:p w14:paraId="19A86C67" w14:textId="5D69B85F" w:rsidR="00A7127F" w:rsidRPr="00D925C5" w:rsidRDefault="00A7127F" w:rsidP="00A7127F">
      <w:pPr>
        <w:pStyle w:val="Header"/>
        <w:jc w:val="center"/>
        <w:rPr>
          <w:rFonts w:ascii="Calibri" w:eastAsia="Calibri" w:hAnsi="Calibri" w:cs="Calibri"/>
          <w:color w:val="778996"/>
          <w:sz w:val="56"/>
          <w:szCs w:val="56"/>
        </w:rPr>
      </w:pPr>
      <w:r w:rsidRPr="00D925C5">
        <w:rPr>
          <w:rFonts w:ascii="Calibri" w:eastAsia="Calibri" w:hAnsi="Calibri" w:cs="Calibri"/>
          <w:color w:val="778996"/>
          <w:sz w:val="56"/>
          <w:szCs w:val="56"/>
        </w:rPr>
        <w:t>Job Profile</w:t>
      </w:r>
    </w:p>
    <w:p w14:paraId="794CF614" w14:textId="248F00A2" w:rsidR="00FF2C95" w:rsidRPr="000C2A04" w:rsidRDefault="006F5703" w:rsidP="000C2A04">
      <w:pPr>
        <w:pStyle w:val="Header"/>
        <w:tabs>
          <w:tab w:val="left" w:pos="762"/>
        </w:tabs>
        <w:jc w:val="center"/>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p w14:paraId="47900534" w14:textId="78F0FE00" w:rsidR="68FB25EE" w:rsidRPr="00CE1DA4" w:rsidRDefault="009A1275" w:rsidP="00D925C5">
      <w:pPr>
        <w:pStyle w:val="Header"/>
        <w:tabs>
          <w:tab w:val="left" w:pos="765"/>
          <w:tab w:val="center" w:pos="5233"/>
        </w:tabs>
        <w:jc w:val="center"/>
        <w:rPr>
          <w:rFonts w:ascii="Calibri Light" w:eastAsia="Calibri" w:hAnsi="Calibri Light" w:cs="Calibri Light"/>
          <w:color w:val="778996"/>
          <w:sz w:val="72"/>
          <w:szCs w:val="72"/>
        </w:rPr>
      </w:pPr>
      <w:r>
        <w:rPr>
          <w:rFonts w:ascii="Calibri Light" w:eastAsia="Calibri" w:hAnsi="Calibri Light" w:cs="Calibri Light"/>
          <w:b/>
          <w:bCs/>
          <w:color w:val="000000" w:themeColor="text1"/>
          <w:sz w:val="72"/>
          <w:szCs w:val="72"/>
        </w:rPr>
        <w:t>Facilities Assistant</w:t>
      </w:r>
    </w:p>
    <w:p w14:paraId="35F06140" w14:textId="7AA3A40A" w:rsidR="00F03A72" w:rsidRDefault="00290E5D">
      <w:pPr>
        <w:rPr>
          <w:rFonts w:ascii="Calibri Light" w:hAnsi="Calibri Light"/>
          <w:sz w:val="72"/>
          <w:szCs w:val="72"/>
        </w:rPr>
      </w:pPr>
      <w:r>
        <w:rPr>
          <w:noProof/>
        </w:rPr>
        <w:drawing>
          <wp:anchor distT="0" distB="0" distL="114300" distR="114300" simplePos="0" relativeHeight="251658240" behindDoc="0" locked="0" layoutInCell="1" allowOverlap="1" wp14:anchorId="16E88CA4" wp14:editId="4048C301">
            <wp:simplePos x="0" y="0"/>
            <wp:positionH relativeFrom="page">
              <wp:align>right</wp:align>
            </wp:positionH>
            <wp:positionV relativeFrom="paragraph">
              <wp:posOffset>2876550</wp:posOffset>
            </wp:positionV>
            <wp:extent cx="7872918" cy="2874164"/>
            <wp:effectExtent l="0" t="0" r="0" b="2540"/>
            <wp:wrapNone/>
            <wp:docPr id="19618301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49028" name="Picture 418749028"/>
                    <pic:cNvPicPr/>
                  </pic:nvPicPr>
                  <pic:blipFill>
                    <a:blip r:embed="rId12">
                      <a:extLst>
                        <a:ext uri="{28A0092B-C50C-407E-A947-70E740481C1C}">
                          <a14:useLocalDpi xmlns:a14="http://schemas.microsoft.com/office/drawing/2010/main"/>
                        </a:ext>
                      </a:extLst>
                    </a:blip>
                    <a:srcRect/>
                    <a:stretch>
                      <a:fillRect/>
                    </a:stretch>
                  </pic:blipFill>
                  <pic:spPr>
                    <a:xfrm rot="10800000">
                      <a:off x="0" y="0"/>
                      <a:ext cx="7872918" cy="2874164"/>
                    </a:xfrm>
                    <a:prstGeom prst="rect">
                      <a:avLst/>
                    </a:prstGeom>
                  </pic:spPr>
                </pic:pic>
              </a:graphicData>
            </a:graphic>
            <wp14:sizeRelH relativeFrom="page">
              <wp14:pctWidth>0</wp14:pctWidth>
            </wp14:sizeRelH>
            <wp14:sizeRelV relativeFrom="page">
              <wp14:pctHeight>0</wp14:pctHeight>
            </wp14:sizeRelV>
          </wp:anchor>
        </w:drawing>
      </w:r>
      <w:sdt>
        <w:sdtPr>
          <w:id w:val="1772439539"/>
          <w:docPartObj>
            <w:docPartGallery w:val="Cover Pages"/>
            <w:docPartUnique/>
          </w:docPartObj>
        </w:sdtPr>
        <w:sdtContent/>
      </w:sdt>
      <w:r w:rsidR="00C53D2C">
        <w:br w:type="page"/>
      </w:r>
      <w:sdt>
        <w:sdtPr>
          <w:id w:val="286700373"/>
          <w:docPartObj>
            <w:docPartGallery w:val="Cover Pages"/>
            <w:docPartUnique/>
          </w:docPartObj>
        </w:sdtPr>
        <w:sdtContent/>
      </w:sdt>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547"/>
        <w:gridCol w:w="7909"/>
      </w:tblGrid>
      <w:tr w:rsidR="006B2CB6" w14:paraId="2BE52AD2" w14:textId="77777777" w:rsidTr="00BD683A">
        <w:trPr>
          <w:trHeight w:val="441"/>
        </w:trPr>
        <w:tc>
          <w:tcPr>
            <w:tcW w:w="10456" w:type="dxa"/>
            <w:gridSpan w:val="2"/>
            <w:tcBorders>
              <w:bottom w:val="single" w:sz="4" w:space="0" w:color="8DB3E2" w:themeColor="text2" w:themeTint="66"/>
            </w:tcBorders>
            <w:shd w:val="clear" w:color="auto" w:fill="DBE5F1" w:themeFill="accent1" w:themeFillTint="33"/>
          </w:tcPr>
          <w:p w14:paraId="1D3F9934" w14:textId="77777777" w:rsidR="006B2CB6" w:rsidRPr="00653A22" w:rsidRDefault="006B2CB6" w:rsidP="00653A22">
            <w:pPr>
              <w:pStyle w:val="Heading5"/>
              <w:rPr>
                <w:rFonts w:ascii="Calibri" w:hAnsi="Calibri" w:cs="Tahoma"/>
                <w:b/>
                <w:bCs w:val="0"/>
                <w:color w:val="002C50"/>
                <w:spacing w:val="-16"/>
                <w:sz w:val="20"/>
                <w:szCs w:val="20"/>
              </w:rPr>
            </w:pPr>
            <w:r w:rsidRPr="00653A22">
              <w:rPr>
                <w:rFonts w:ascii="Calibri" w:hAnsi="Calibri"/>
                <w:b/>
                <w:bCs w:val="0"/>
                <w:sz w:val="28"/>
                <w:szCs w:val="28"/>
              </w:rPr>
              <w:lastRenderedPageBreak/>
              <w:t>About the Role</w:t>
            </w:r>
          </w:p>
        </w:tc>
      </w:tr>
      <w:tr w:rsidR="00BD5CC8" w14:paraId="57153E10" w14:textId="77777777" w:rsidTr="00512F9D">
        <w:trPr>
          <w:trHeight w:val="397"/>
        </w:trPr>
        <w:tc>
          <w:tcPr>
            <w:tcW w:w="2547" w:type="dxa"/>
            <w:shd w:val="clear" w:color="auto" w:fill="DBE5F1" w:themeFill="accent1" w:themeFillTint="33"/>
            <w:vAlign w:val="center"/>
          </w:tcPr>
          <w:p w14:paraId="05B2A74C" w14:textId="4AA70C32"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Job Title</w:t>
            </w:r>
          </w:p>
        </w:tc>
        <w:tc>
          <w:tcPr>
            <w:tcW w:w="7909" w:type="dxa"/>
            <w:vAlign w:val="center"/>
          </w:tcPr>
          <w:p w14:paraId="4A3E677F" w14:textId="710CB405" w:rsidR="00BD5CC8" w:rsidRPr="00653A22" w:rsidRDefault="009A1275" w:rsidP="00BD5CC8">
            <w:pPr>
              <w:rPr>
                <w:rFonts w:ascii="Calibri" w:hAnsi="Calibri" w:cs="Tahoma"/>
                <w:color w:val="002C50"/>
                <w:spacing w:val="-16"/>
                <w:sz w:val="24"/>
                <w:szCs w:val="24"/>
              </w:rPr>
            </w:pPr>
            <w:r>
              <w:rPr>
                <w:rFonts w:ascii="Calibri" w:hAnsi="Calibri" w:cs="Tahoma"/>
                <w:color w:val="002C50"/>
                <w:spacing w:val="-16"/>
                <w:sz w:val="24"/>
                <w:szCs w:val="24"/>
              </w:rPr>
              <w:t>Facilities Assistant</w:t>
            </w:r>
          </w:p>
        </w:tc>
      </w:tr>
      <w:tr w:rsidR="00BD5CC8" w14:paraId="2AF7D7E5" w14:textId="77777777" w:rsidTr="00512F9D">
        <w:trPr>
          <w:trHeight w:val="397"/>
        </w:trPr>
        <w:tc>
          <w:tcPr>
            <w:tcW w:w="2547" w:type="dxa"/>
            <w:shd w:val="clear" w:color="auto" w:fill="DBE5F1" w:themeFill="accent1" w:themeFillTint="33"/>
            <w:vAlign w:val="center"/>
          </w:tcPr>
          <w:p w14:paraId="582A262E" w14:textId="59CD8FD2"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Pay Grade</w:t>
            </w:r>
          </w:p>
        </w:tc>
        <w:tc>
          <w:tcPr>
            <w:tcW w:w="7909" w:type="dxa"/>
            <w:vAlign w:val="center"/>
          </w:tcPr>
          <w:p w14:paraId="36EC86B0" w14:textId="61655008" w:rsidR="00BD5CC8" w:rsidRPr="00653A22" w:rsidRDefault="009A1275" w:rsidP="00BD5CC8">
            <w:pPr>
              <w:rPr>
                <w:rFonts w:ascii="Calibri" w:hAnsi="Calibri" w:cs="Tahoma"/>
                <w:color w:val="002C50"/>
                <w:spacing w:val="-16"/>
                <w:sz w:val="24"/>
                <w:szCs w:val="24"/>
              </w:rPr>
            </w:pPr>
            <w:r>
              <w:rPr>
                <w:rFonts w:ascii="Calibri" w:hAnsi="Calibri" w:cs="Tahoma"/>
                <w:color w:val="002C50"/>
                <w:spacing w:val="-16"/>
                <w:sz w:val="24"/>
                <w:szCs w:val="24"/>
              </w:rPr>
              <w:t>G9</w:t>
            </w:r>
          </w:p>
        </w:tc>
      </w:tr>
      <w:tr w:rsidR="00BD5CC8" w14:paraId="16C0C24D" w14:textId="77777777" w:rsidTr="00512F9D">
        <w:trPr>
          <w:trHeight w:val="397"/>
        </w:trPr>
        <w:tc>
          <w:tcPr>
            <w:tcW w:w="2547" w:type="dxa"/>
            <w:shd w:val="clear" w:color="auto" w:fill="DBE5F1" w:themeFill="accent1" w:themeFillTint="33"/>
            <w:vAlign w:val="center"/>
          </w:tcPr>
          <w:p w14:paraId="05160CFB" w14:textId="06BF989A"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473987748"/>
            <w:placeholder>
              <w:docPart w:val="7357A41B30F144BE946CC135C84AED35"/>
            </w:placeholder>
            <w:dropDownList>
              <w:listItem w:value="Choose an item."/>
              <w:listItem w:displayText="Frontline Operational Services" w:value="Frontline Operational Services"/>
              <w:listItem w:displayText="Frontline Citizen Services" w:value="Frontline Citizen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7909" w:type="dxa"/>
                <w:vAlign w:val="center"/>
              </w:tcPr>
              <w:p w14:paraId="01222A63" w14:textId="207178AA" w:rsidR="00BD5CC8" w:rsidRPr="00653A22" w:rsidRDefault="009A1275" w:rsidP="00BD5CC8">
                <w:pPr>
                  <w:rPr>
                    <w:rFonts w:ascii="Calibri" w:hAnsi="Calibri" w:cs="Tahoma"/>
                    <w:color w:val="002C50"/>
                    <w:spacing w:val="-16"/>
                    <w:sz w:val="24"/>
                    <w:szCs w:val="24"/>
                  </w:rPr>
                </w:pPr>
                <w:r>
                  <w:rPr>
                    <w:rFonts w:ascii="Calibri" w:hAnsi="Calibri" w:cs="Tahoma"/>
                    <w:spacing w:val="-2"/>
                    <w:sz w:val="24"/>
                    <w:szCs w:val="24"/>
                  </w:rPr>
                  <w:t>Social &amp; Community Services</w:t>
                </w:r>
              </w:p>
            </w:tc>
          </w:sdtContent>
        </w:sdt>
      </w:tr>
      <w:tr w:rsidR="00BD5CC8" w14:paraId="7A274A6F" w14:textId="77777777" w:rsidTr="00512F9D">
        <w:trPr>
          <w:trHeight w:val="397"/>
        </w:trPr>
        <w:tc>
          <w:tcPr>
            <w:tcW w:w="2547" w:type="dxa"/>
            <w:shd w:val="clear" w:color="auto" w:fill="DBE5F1" w:themeFill="accent1" w:themeFillTint="33"/>
            <w:vAlign w:val="center"/>
          </w:tcPr>
          <w:p w14:paraId="4054B605" w14:textId="6AC693D3" w:rsidR="00BD5CC8" w:rsidRPr="00743233" w:rsidRDefault="00BD5CC8" w:rsidP="00BD5CC8">
            <w:pPr>
              <w:rPr>
                <w:rFonts w:cstheme="minorHAnsi"/>
                <w:color w:val="365F91" w:themeColor="accent1" w:themeShade="BF"/>
                <w:spacing w:val="-16"/>
                <w:sz w:val="24"/>
                <w:szCs w:val="24"/>
              </w:rPr>
            </w:pPr>
            <w:r w:rsidRPr="00743233">
              <w:rPr>
                <w:rFonts w:cstheme="minorHAnsi"/>
                <w:color w:val="365F91" w:themeColor="accent1" w:themeShade="BF"/>
                <w:spacing w:val="-16"/>
                <w:sz w:val="24"/>
                <w:szCs w:val="24"/>
              </w:rPr>
              <w:t>Location</w:t>
            </w:r>
          </w:p>
        </w:tc>
        <w:tc>
          <w:tcPr>
            <w:tcW w:w="7909" w:type="dxa"/>
            <w:vAlign w:val="center"/>
          </w:tcPr>
          <w:p w14:paraId="7BEACF80" w14:textId="05A12B96" w:rsidR="00BD5CC8" w:rsidRPr="00653A22" w:rsidRDefault="009A1275" w:rsidP="00BD5CC8">
            <w:pPr>
              <w:rPr>
                <w:rFonts w:ascii="Calibri" w:hAnsi="Calibri" w:cs="Tahoma"/>
                <w:color w:val="002C50"/>
                <w:spacing w:val="-16"/>
                <w:sz w:val="24"/>
                <w:szCs w:val="24"/>
              </w:rPr>
            </w:pPr>
            <w:r>
              <w:rPr>
                <w:rFonts w:ascii="Calibri" w:hAnsi="Calibri" w:cs="Tahoma"/>
                <w:color w:val="002C50"/>
                <w:spacing w:val="-16"/>
                <w:sz w:val="24"/>
                <w:szCs w:val="24"/>
              </w:rPr>
              <w:t xml:space="preserve">Aberdeen City Music School </w:t>
            </w:r>
            <w:r w:rsidR="00311A4A">
              <w:rPr>
                <w:rFonts w:ascii="Calibri" w:hAnsi="Calibri" w:cs="Tahoma"/>
                <w:color w:val="002C50"/>
                <w:spacing w:val="-16"/>
                <w:sz w:val="24"/>
                <w:szCs w:val="24"/>
              </w:rPr>
              <w:t xml:space="preserve">(ACMS) </w:t>
            </w:r>
            <w:r>
              <w:rPr>
                <w:rFonts w:ascii="Calibri" w:hAnsi="Calibri" w:cs="Tahoma"/>
                <w:color w:val="002C50"/>
                <w:spacing w:val="-16"/>
                <w:sz w:val="24"/>
                <w:szCs w:val="24"/>
              </w:rPr>
              <w:t>Halls of Residence</w:t>
            </w:r>
            <w:r w:rsidR="00311A4A">
              <w:rPr>
                <w:rFonts w:ascii="Calibri" w:hAnsi="Calibri" w:cs="Tahoma"/>
                <w:color w:val="002C50"/>
                <w:spacing w:val="-16"/>
                <w:sz w:val="24"/>
                <w:szCs w:val="24"/>
              </w:rPr>
              <w:t>, Riverview Drive, Dyce</w:t>
            </w:r>
          </w:p>
        </w:tc>
      </w:tr>
      <w:tr w:rsidR="00BD5CC8" w14:paraId="7ACB0807" w14:textId="77777777" w:rsidTr="00512F9D">
        <w:trPr>
          <w:trHeight w:val="397"/>
        </w:trPr>
        <w:tc>
          <w:tcPr>
            <w:tcW w:w="2547" w:type="dxa"/>
            <w:shd w:val="clear" w:color="auto" w:fill="DBE5F1" w:themeFill="accent1" w:themeFillTint="33"/>
            <w:vAlign w:val="center"/>
          </w:tcPr>
          <w:p w14:paraId="7E91CB13" w14:textId="722E43BE"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Cluster</w:t>
            </w:r>
          </w:p>
        </w:tc>
        <w:tc>
          <w:tcPr>
            <w:tcW w:w="7909" w:type="dxa"/>
            <w:vAlign w:val="center"/>
          </w:tcPr>
          <w:p w14:paraId="505F8054" w14:textId="641DA928" w:rsidR="00BD5CC8" w:rsidRPr="00653A22" w:rsidRDefault="009A1275" w:rsidP="00BD5CC8">
            <w:pPr>
              <w:rPr>
                <w:rFonts w:ascii="Calibri" w:hAnsi="Calibri" w:cs="Tahoma"/>
                <w:color w:val="002C50"/>
                <w:spacing w:val="-16"/>
                <w:sz w:val="24"/>
                <w:szCs w:val="24"/>
              </w:rPr>
            </w:pPr>
            <w:r>
              <w:rPr>
                <w:rFonts w:ascii="Calibri" w:hAnsi="Calibri" w:cs="Tahoma"/>
                <w:color w:val="002C50"/>
                <w:spacing w:val="-16"/>
                <w:sz w:val="24"/>
                <w:szCs w:val="24"/>
              </w:rPr>
              <w:t>Education and Lifelong learning</w:t>
            </w:r>
          </w:p>
        </w:tc>
      </w:tr>
      <w:tr w:rsidR="000017A7" w14:paraId="6319CD59" w14:textId="77777777" w:rsidTr="00512F9D">
        <w:trPr>
          <w:trHeight w:val="397"/>
        </w:trPr>
        <w:tc>
          <w:tcPr>
            <w:tcW w:w="2547" w:type="dxa"/>
            <w:shd w:val="clear" w:color="auto" w:fill="DBE5F1" w:themeFill="accent1" w:themeFillTint="33"/>
            <w:vAlign w:val="center"/>
          </w:tcPr>
          <w:p w14:paraId="7BD76B13" w14:textId="7A506531" w:rsidR="000017A7" w:rsidRPr="00743233" w:rsidRDefault="000017A7" w:rsidP="00BD5CC8">
            <w:pPr>
              <w:rPr>
                <w:rFonts w:cstheme="minorHAnsi"/>
                <w:color w:val="365F91" w:themeColor="accent1" w:themeShade="BF"/>
                <w:spacing w:val="-16"/>
                <w:sz w:val="24"/>
                <w:szCs w:val="24"/>
              </w:rPr>
            </w:pPr>
            <w:r w:rsidRPr="00743233">
              <w:rPr>
                <w:rFonts w:cstheme="minorHAnsi"/>
                <w:color w:val="365F91" w:themeColor="accent1" w:themeShade="BF"/>
                <w:spacing w:val="-16"/>
                <w:sz w:val="24"/>
                <w:szCs w:val="24"/>
              </w:rPr>
              <w:t>Service</w:t>
            </w:r>
          </w:p>
        </w:tc>
        <w:tc>
          <w:tcPr>
            <w:tcW w:w="7909" w:type="dxa"/>
            <w:vAlign w:val="center"/>
          </w:tcPr>
          <w:p w14:paraId="1233AA52" w14:textId="681CB6F1" w:rsidR="000017A7" w:rsidRPr="00653A22" w:rsidRDefault="00FA4861" w:rsidP="00BD5CC8">
            <w:pPr>
              <w:rPr>
                <w:rFonts w:ascii="Calibri" w:hAnsi="Calibri" w:cs="Tahoma"/>
                <w:color w:val="002C50"/>
                <w:spacing w:val="-16"/>
                <w:sz w:val="24"/>
                <w:szCs w:val="24"/>
              </w:rPr>
            </w:pPr>
            <w:r>
              <w:rPr>
                <w:rFonts w:ascii="Calibri" w:hAnsi="Calibri" w:cs="Tahoma"/>
                <w:color w:val="002C50"/>
                <w:spacing w:val="-16"/>
                <w:sz w:val="24"/>
                <w:szCs w:val="24"/>
              </w:rPr>
              <w:t>Halls of Residence</w:t>
            </w:r>
            <w:r w:rsidR="00311A4A">
              <w:rPr>
                <w:rFonts w:ascii="Calibri" w:hAnsi="Calibri" w:cs="Tahoma"/>
                <w:color w:val="002C50"/>
                <w:spacing w:val="-16"/>
                <w:sz w:val="24"/>
                <w:szCs w:val="24"/>
              </w:rPr>
              <w:t xml:space="preserve">  ACMS</w:t>
            </w:r>
          </w:p>
        </w:tc>
      </w:tr>
      <w:tr w:rsidR="006B2CB6" w14:paraId="7D1B5068" w14:textId="77777777">
        <w:tc>
          <w:tcPr>
            <w:tcW w:w="10456" w:type="dxa"/>
            <w:gridSpan w:val="2"/>
            <w:tcBorders>
              <w:bottom w:val="single" w:sz="2" w:space="0" w:color="8DB3E2" w:themeColor="text2" w:themeTint="66"/>
            </w:tcBorders>
          </w:tcPr>
          <w:p w14:paraId="02710552" w14:textId="77777777" w:rsidR="00006E88" w:rsidRDefault="00006E88" w:rsidP="00963C50">
            <w:pPr>
              <w:spacing w:before="100" w:beforeAutospacing="1" w:after="100" w:afterAutospacing="1" w:line="300" w:lineRule="atLeast"/>
              <w:rPr>
                <w:rFonts w:ascii="Segoe UI" w:eastAsia="Times New Roman" w:hAnsi="Segoe UI" w:cs="Segoe UI"/>
                <w:sz w:val="21"/>
                <w:szCs w:val="21"/>
                <w:lang w:eastAsia="en-GB"/>
              </w:rPr>
            </w:pPr>
          </w:p>
          <w:p w14:paraId="39E43BBF" w14:textId="77777777" w:rsidR="007326BC" w:rsidRPr="007326BC" w:rsidRDefault="00963C50" w:rsidP="007326BC">
            <w:pPr>
              <w:spacing w:line="300" w:lineRule="atLeast"/>
              <w:rPr>
                <w:rFonts w:ascii="Segoe UI" w:eastAsia="Times New Roman" w:hAnsi="Segoe UI" w:cs="Segoe UI"/>
                <w:sz w:val="21"/>
                <w:szCs w:val="21"/>
                <w:lang w:eastAsia="en-GB"/>
              </w:rPr>
            </w:pPr>
            <w:r w:rsidRPr="00963C50">
              <w:rPr>
                <w:rFonts w:ascii="Segoe UI" w:eastAsia="Times New Roman" w:hAnsi="Segoe UI" w:cs="Segoe UI"/>
                <w:sz w:val="21"/>
                <w:szCs w:val="21"/>
                <w:lang w:eastAsia="en-GB"/>
              </w:rPr>
              <w:t>The Facilities Assistant is responsible for supporting the upkeep, maintenance, safety and presentation of the Aberdeen City Music School Halls of Residence. The postholder will carry out a range of minor repairs, maintenance and compliance checks, helping to ensure that the accommodation provides a safe, clean and welcoming environment for the young people who reside there.</w:t>
            </w:r>
            <w:r w:rsidR="00B222B4" w:rsidRPr="00B222B4">
              <w:rPr>
                <w:rFonts w:ascii="Segoe UI" w:eastAsia="Times New Roman" w:hAnsi="Segoe UI" w:cs="Segoe UI"/>
                <w:sz w:val="21"/>
                <w:szCs w:val="21"/>
                <w:lang w:eastAsia="en-GB"/>
              </w:rPr>
              <w:t xml:space="preserve"> </w:t>
            </w:r>
            <w:r w:rsidR="007326BC" w:rsidRPr="007326BC">
              <w:rPr>
                <w:rFonts w:ascii="Segoe UI" w:eastAsia="Times New Roman" w:hAnsi="Segoe UI" w:cs="Segoe UI"/>
                <w:sz w:val="21"/>
                <w:szCs w:val="21"/>
                <w:lang w:eastAsia="en-GB"/>
              </w:rPr>
              <w:t>The postholder will work within a residential childcare environment and must demonstrate an awareness of the needs of young people living away from home, contributing to a safe, supportive and nurturing living environment.</w:t>
            </w:r>
          </w:p>
          <w:p w14:paraId="6284FEED" w14:textId="03D4E0D0" w:rsidR="00963C50" w:rsidRPr="00963C50" w:rsidRDefault="00963C50" w:rsidP="00542AA5">
            <w:pPr>
              <w:spacing w:line="300" w:lineRule="atLeast"/>
              <w:rPr>
                <w:rFonts w:ascii="Segoe UI" w:eastAsia="Times New Roman" w:hAnsi="Segoe UI" w:cs="Segoe UI"/>
                <w:sz w:val="21"/>
                <w:szCs w:val="21"/>
                <w:lang w:eastAsia="en-GB"/>
              </w:rPr>
            </w:pPr>
          </w:p>
          <w:p w14:paraId="2334AAC2" w14:textId="77777777" w:rsidR="00963C50" w:rsidRPr="00AD5B69" w:rsidRDefault="00963C50" w:rsidP="00AD5B69">
            <w:pPr>
              <w:spacing w:before="100" w:beforeAutospacing="1" w:after="100" w:afterAutospacing="1" w:line="300" w:lineRule="atLeast"/>
              <w:rPr>
                <w:rFonts w:ascii="Segoe UI" w:eastAsia="Times New Roman" w:hAnsi="Segoe UI" w:cs="Segoe UI"/>
                <w:sz w:val="21"/>
                <w:szCs w:val="21"/>
                <w:lang w:eastAsia="en-GB"/>
              </w:rPr>
            </w:pPr>
            <w:r w:rsidRPr="00AD5B69">
              <w:rPr>
                <w:rFonts w:ascii="Segoe UI" w:eastAsia="Times New Roman" w:hAnsi="Segoe UI" w:cs="Segoe UI"/>
                <w:sz w:val="21"/>
                <w:szCs w:val="21"/>
                <w:lang w:eastAsia="en-GB"/>
              </w:rPr>
              <w:t>The postholder will:</w:t>
            </w:r>
          </w:p>
          <w:p w14:paraId="36879417" w14:textId="77777777" w:rsidR="00963C50" w:rsidRPr="00963C50" w:rsidRDefault="00963C50" w:rsidP="00AD5B69">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963C50">
              <w:rPr>
                <w:rFonts w:ascii="Segoe UI" w:eastAsia="Times New Roman" w:hAnsi="Segoe UI" w:cs="Segoe UI"/>
                <w:sz w:val="21"/>
                <w:szCs w:val="21"/>
                <w:lang w:eastAsia="en-GB"/>
              </w:rPr>
              <w:t>Carry out minor building repairs, decorating and grounds maintenance within the ACMS Halls of Residence.</w:t>
            </w:r>
          </w:p>
          <w:p w14:paraId="2AF88565" w14:textId="77777777" w:rsidR="00BF49DC" w:rsidRPr="00BF49DC" w:rsidRDefault="00BF49DC" w:rsidP="00AD5B69">
            <w:pPr>
              <w:pStyle w:val="ListParagraph"/>
              <w:numPr>
                <w:ilvl w:val="0"/>
                <w:numId w:val="34"/>
              </w:numPr>
              <w:spacing w:line="300" w:lineRule="atLeast"/>
              <w:rPr>
                <w:rFonts w:ascii="Segoe UI" w:eastAsia="Times New Roman" w:hAnsi="Segoe UI" w:cs="Segoe UI"/>
                <w:sz w:val="21"/>
                <w:szCs w:val="21"/>
                <w:lang w:eastAsia="en-GB"/>
              </w:rPr>
            </w:pPr>
            <w:r w:rsidRPr="00BF49DC">
              <w:rPr>
                <w:rFonts w:ascii="Segoe UI" w:eastAsia="Times New Roman" w:hAnsi="Segoe UI" w:cs="Segoe UI"/>
                <w:sz w:val="21"/>
                <w:szCs w:val="21"/>
                <w:lang w:eastAsia="en-GB"/>
              </w:rPr>
              <w:t>Support and encourage young people, where appropriate and under appropriate supervision, to develop practical life skills through participation in suitable maintenance and grounds-related activities.</w:t>
            </w:r>
          </w:p>
          <w:p w14:paraId="587CB92E" w14:textId="77777777" w:rsidR="00AD5B69" w:rsidRPr="00AD5B69" w:rsidRDefault="00AD5B69" w:rsidP="00AD5B69">
            <w:pPr>
              <w:pStyle w:val="ListParagraph"/>
              <w:numPr>
                <w:ilvl w:val="0"/>
                <w:numId w:val="34"/>
              </w:numPr>
              <w:spacing w:line="300" w:lineRule="atLeast"/>
              <w:rPr>
                <w:rFonts w:ascii="Segoe UI" w:eastAsia="Times New Roman" w:hAnsi="Segoe UI" w:cs="Segoe UI"/>
                <w:sz w:val="21"/>
                <w:szCs w:val="21"/>
                <w:lang w:eastAsia="en-GB"/>
              </w:rPr>
            </w:pPr>
            <w:r w:rsidRPr="00AD5B69">
              <w:rPr>
                <w:rFonts w:ascii="Segoe UI" w:eastAsia="Times New Roman" w:hAnsi="Segoe UI" w:cs="Segoe UI"/>
                <w:sz w:val="21"/>
                <w:szCs w:val="21"/>
                <w:lang w:eastAsia="en-GB"/>
              </w:rPr>
              <w:t>Monitor and oversee contractors whilst undertaking maintenance and repair works on site, ensuring compliance with relevant health and safety requirements.</w:t>
            </w:r>
          </w:p>
          <w:p w14:paraId="5D704436" w14:textId="77777777" w:rsidR="00963C50" w:rsidRPr="00963C50" w:rsidRDefault="00963C50" w:rsidP="00AD5B69">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963C50">
              <w:rPr>
                <w:rFonts w:ascii="Segoe UI" w:eastAsia="Times New Roman" w:hAnsi="Segoe UI" w:cs="Segoe UI"/>
                <w:sz w:val="21"/>
                <w:szCs w:val="21"/>
                <w:lang w:eastAsia="en-GB"/>
              </w:rPr>
              <w:t>Purchase tools, materials and equipment as required, ensuring best value and compliance with Aberdeen City Council Financial Regulations and Procedures.</w:t>
            </w:r>
          </w:p>
          <w:p w14:paraId="36F5C2AE" w14:textId="77777777" w:rsidR="00963C50" w:rsidRPr="00963C50" w:rsidRDefault="00963C50" w:rsidP="00AD5B69">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963C50">
              <w:rPr>
                <w:rFonts w:ascii="Segoe UI" w:eastAsia="Times New Roman" w:hAnsi="Segoe UI" w:cs="Segoe UI"/>
                <w:sz w:val="21"/>
                <w:szCs w:val="21"/>
                <w:lang w:eastAsia="en-GB"/>
              </w:rPr>
              <w:t>Maintain awareness of child protection and safeguarding responsibilities.</w:t>
            </w:r>
          </w:p>
          <w:p w14:paraId="6CDCAF5C" w14:textId="2A97470A" w:rsidR="00070B9E" w:rsidRPr="00006E88" w:rsidRDefault="00963C50" w:rsidP="00AD5B69">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963C50">
              <w:rPr>
                <w:rFonts w:ascii="Segoe UI" w:eastAsia="Times New Roman" w:hAnsi="Segoe UI" w:cs="Segoe UI"/>
                <w:sz w:val="21"/>
                <w:szCs w:val="21"/>
                <w:lang w:eastAsia="en-GB"/>
              </w:rPr>
              <w:t>Adhere to Aberdeen City Council's Values, Policies and Procedures at all times.</w:t>
            </w:r>
          </w:p>
          <w:p w14:paraId="23C5FA2D" w14:textId="77777777" w:rsidR="00E6249B" w:rsidRPr="00653A22" w:rsidRDefault="00E6249B">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4253"/>
        <w:gridCol w:w="6203"/>
      </w:tblGrid>
      <w:tr w:rsidR="006B2CB6" w:rsidRPr="00BC6607"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7981F217">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653A22">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vAlign w:val="center"/>
          </w:tcPr>
          <w:p w14:paraId="09B5C888" w14:textId="7A1A9DCF" w:rsidR="006B2CB6" w:rsidRPr="00653A22" w:rsidRDefault="006B2CB6" w:rsidP="00653A22">
            <w:pPr>
              <w:pStyle w:val="Heading5"/>
              <w:rPr>
                <w:rFonts w:ascii="Calibri" w:hAnsi="Calibri"/>
                <w:b w:val="0"/>
                <w:bCs/>
                <w:color w:val="222A35"/>
                <w:sz w:val="28"/>
                <w:szCs w:val="28"/>
              </w:rPr>
            </w:pPr>
            <w:r w:rsidRPr="00653A22">
              <w:rPr>
                <w:rFonts w:ascii="Calibri" w:hAnsi="Calibri"/>
                <w:sz w:val="28"/>
                <w:szCs w:val="28"/>
              </w:rPr>
              <w:t>Key Outcomes and</w:t>
            </w:r>
            <w:r w:rsidR="0012673F" w:rsidRPr="00653A22">
              <w:rPr>
                <w:rFonts w:ascii="Calibri" w:hAnsi="Calibri"/>
                <w:sz w:val="28"/>
                <w:szCs w:val="28"/>
              </w:rPr>
              <w:t xml:space="preserve"> Responsibilities</w:t>
            </w:r>
            <w:r w:rsidRPr="00653A22">
              <w:rPr>
                <w:rFonts w:ascii="Calibri" w:eastAsia="Times New Roman" w:hAnsi="Calibri"/>
                <w:b w:val="0"/>
                <w:bCs/>
                <w:sz w:val="28"/>
                <w:szCs w:val="28"/>
              </w:rPr>
              <w:t xml:space="preserve"> </w:t>
            </w:r>
          </w:p>
        </w:tc>
      </w:tr>
      <w:tr w:rsidR="006B2CB6" w:rsidRPr="00BC6607" w14:paraId="0EB0DBB0" w14:textId="77777777" w:rsidTr="004E748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255" w:type="dxa"/>
          </w:tcPr>
          <w:p w14:paraId="6B873C08" w14:textId="6A4340BF" w:rsidR="006B2CB6" w:rsidRPr="00653A22" w:rsidRDefault="006B2CB6">
            <w:pPr>
              <w:pStyle w:val="Heading5"/>
              <w:rPr>
                <w:rFonts w:ascii="Calibri" w:hAnsi="Calibri"/>
                <w:b w:val="0"/>
                <w:sz w:val="24"/>
                <w:szCs w:val="24"/>
              </w:rPr>
            </w:pPr>
            <w:r w:rsidRPr="00653A22">
              <w:rPr>
                <w:rFonts w:ascii="Calibri" w:hAnsi="Calibri"/>
                <w:b w:val="0"/>
                <w:sz w:val="24"/>
                <w:szCs w:val="24"/>
              </w:rPr>
              <w:t>The postholder will deliver</w:t>
            </w:r>
            <w:r w:rsidR="005B534B" w:rsidRPr="00653A22">
              <w:rPr>
                <w:rFonts w:ascii="Calibri" w:hAnsi="Calibri"/>
                <w:b w:val="0"/>
                <w:sz w:val="24"/>
                <w:szCs w:val="24"/>
              </w:rPr>
              <w:t xml:space="preserve"> the following outcomes</w:t>
            </w:r>
            <w:r w:rsidRPr="00653A22">
              <w:rPr>
                <w:rFonts w:ascii="Calibri" w:hAnsi="Calibri"/>
                <w:b w:val="0"/>
                <w:sz w:val="24"/>
                <w:szCs w:val="24"/>
              </w:rPr>
              <w:t xml:space="preserve">: </w:t>
            </w:r>
          </w:p>
        </w:tc>
        <w:tc>
          <w:tcPr>
            <w:tcW w:w="6201" w:type="dxa"/>
          </w:tcPr>
          <w:p w14:paraId="3E16E08A" w14:textId="6A2514D8" w:rsidR="006B2CB6" w:rsidRPr="00653A22" w:rsidRDefault="0012673F">
            <w:pPr>
              <w:pStyle w:val="Heading5"/>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sidRPr="00653A22">
              <w:rPr>
                <w:rFonts w:ascii="Calibri" w:hAnsi="Calibri"/>
                <w:sz w:val="24"/>
                <w:szCs w:val="24"/>
              </w:rPr>
              <w:t>Responsibilities include</w:t>
            </w:r>
            <w:r w:rsidR="006B2CB6" w:rsidRPr="00653A22">
              <w:rPr>
                <w:rFonts w:ascii="Calibri" w:hAnsi="Calibri"/>
                <w:sz w:val="24"/>
                <w:szCs w:val="24"/>
              </w:rPr>
              <w:t>:</w:t>
            </w:r>
          </w:p>
        </w:tc>
      </w:tr>
      <w:tr w:rsidR="006B2CB6" w:rsidRPr="00BC6607" w14:paraId="6EA5E63A" w14:textId="77777777" w:rsidTr="004E748A">
        <w:trPr>
          <w:trHeight w:val="1228"/>
        </w:trPr>
        <w:tc>
          <w:tcPr>
            <w:cnfStyle w:val="001000000000" w:firstRow="0" w:lastRow="0" w:firstColumn="1" w:lastColumn="0" w:oddVBand="0" w:evenVBand="0" w:oddHBand="0" w:evenHBand="0" w:firstRowFirstColumn="0" w:firstRowLastColumn="0" w:lastRowFirstColumn="0" w:lastRowLastColumn="0"/>
            <w:tcW w:w="4255" w:type="dxa"/>
          </w:tcPr>
          <w:p w14:paraId="31E8A257" w14:textId="7D2B6540" w:rsidR="006B2CB6" w:rsidRPr="00653A22" w:rsidRDefault="00AB1D31" w:rsidP="006B2CB6">
            <w:pPr>
              <w:rPr>
                <w:color w:val="auto"/>
                <w:sz w:val="24"/>
                <w:szCs w:val="24"/>
              </w:rPr>
            </w:pPr>
            <w:r w:rsidRPr="00AB1D31">
              <w:rPr>
                <w:color w:val="auto"/>
                <w:sz w:val="24"/>
                <w:szCs w:val="24"/>
              </w:rPr>
              <w:t>Work sensitively within a residential environment where young people aged 11–18 are present</w:t>
            </w:r>
          </w:p>
        </w:tc>
        <w:tc>
          <w:tcPr>
            <w:tcW w:w="6201" w:type="dxa"/>
          </w:tcPr>
          <w:p w14:paraId="2F9F7A6F" w14:textId="77777777" w:rsidR="00293E60" w:rsidRPr="00F433B7" w:rsidRDefault="00293E60" w:rsidP="00293E60">
            <w:pPr>
              <w:numPr>
                <w:ilvl w:val="0"/>
                <w:numId w:val="15"/>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F433B7">
              <w:rPr>
                <w:rFonts w:ascii="Segoe UI" w:eastAsia="Times New Roman" w:hAnsi="Segoe UI" w:cs="Segoe UI"/>
                <w:sz w:val="21"/>
                <w:szCs w:val="21"/>
                <w:lang w:eastAsia="en-GB"/>
              </w:rPr>
              <w:t>Demonstrate awareness of working in an environment with young people and act appropriately at all times</w:t>
            </w:r>
          </w:p>
          <w:p w14:paraId="1428B49E" w14:textId="77777777" w:rsidR="00293E60" w:rsidRPr="00F433B7" w:rsidRDefault="00293E60" w:rsidP="00293E60">
            <w:pPr>
              <w:numPr>
                <w:ilvl w:val="0"/>
                <w:numId w:val="15"/>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F433B7">
              <w:rPr>
                <w:rFonts w:ascii="Segoe UI" w:eastAsia="Times New Roman" w:hAnsi="Segoe UI" w:cs="Segoe UI"/>
                <w:sz w:val="21"/>
                <w:szCs w:val="21"/>
                <w:lang w:eastAsia="en-GB"/>
              </w:rPr>
              <w:t>Follow Adult, Child and Public Protection principles and procedures</w:t>
            </w:r>
          </w:p>
          <w:p w14:paraId="78A5BF07" w14:textId="77777777" w:rsidR="00293E60" w:rsidRPr="00F433B7" w:rsidRDefault="00293E60" w:rsidP="00293E60">
            <w:pPr>
              <w:numPr>
                <w:ilvl w:val="0"/>
                <w:numId w:val="15"/>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F433B7">
              <w:rPr>
                <w:rFonts w:ascii="Segoe UI" w:eastAsia="Times New Roman" w:hAnsi="Segoe UI" w:cs="Segoe UI"/>
                <w:sz w:val="21"/>
                <w:szCs w:val="21"/>
                <w:lang w:eastAsia="en-GB"/>
              </w:rPr>
              <w:t>Maintain professional boundaries while contributing to a safe and respectful environment</w:t>
            </w:r>
          </w:p>
          <w:p w14:paraId="099E6123" w14:textId="77777777" w:rsidR="00293E60" w:rsidRPr="00F433B7" w:rsidRDefault="00293E60" w:rsidP="00293E60">
            <w:pPr>
              <w:numPr>
                <w:ilvl w:val="0"/>
                <w:numId w:val="15"/>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F433B7">
              <w:rPr>
                <w:rFonts w:ascii="Segoe UI" w:eastAsia="Times New Roman" w:hAnsi="Segoe UI" w:cs="Segoe UI"/>
                <w:sz w:val="21"/>
                <w:szCs w:val="21"/>
                <w:lang w:eastAsia="en-GB"/>
              </w:rPr>
              <w:t>Undertake any required training relevant to safeguarding, health &amp; safety, and the role</w:t>
            </w:r>
          </w:p>
          <w:p w14:paraId="1633EA36"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sz w:val="24"/>
                <w:szCs w:val="24"/>
              </w:rPr>
            </w:pPr>
          </w:p>
          <w:p w14:paraId="6438B5DE"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sz w:val="24"/>
                <w:szCs w:val="24"/>
              </w:rPr>
            </w:pPr>
          </w:p>
        </w:tc>
      </w:tr>
      <w:tr w:rsidR="001C33C0" w:rsidRPr="00BC6607" w14:paraId="15B840A4" w14:textId="77777777" w:rsidTr="004E748A">
        <w:trPr>
          <w:cnfStyle w:val="000000100000" w:firstRow="0" w:lastRow="0" w:firstColumn="0" w:lastColumn="0" w:oddVBand="0" w:evenVBand="0" w:oddHBand="1" w:evenHBand="0" w:firstRowFirstColumn="0" w:firstRowLastColumn="0" w:lastRowFirstColumn="0" w:lastRowLastColumn="0"/>
          <w:trHeight w:val="1462"/>
        </w:trPr>
        <w:tc>
          <w:tcPr>
            <w:cnfStyle w:val="001000000000" w:firstRow="0" w:lastRow="0" w:firstColumn="1" w:lastColumn="0" w:oddVBand="0" w:evenVBand="0" w:oddHBand="0" w:evenHBand="0" w:firstRowFirstColumn="0" w:firstRowLastColumn="0" w:lastRowFirstColumn="0" w:lastRowLastColumn="0"/>
            <w:tcW w:w="4255" w:type="dxa"/>
            <w:tcBorders>
              <w:top w:val="single" w:sz="6" w:space="0" w:color="95B3D7"/>
              <w:left w:val="single" w:sz="6" w:space="0" w:color="95B3D7"/>
              <w:bottom w:val="single" w:sz="6" w:space="0" w:color="95B3D7"/>
              <w:right w:val="single" w:sz="6" w:space="0" w:color="95B3D7"/>
            </w:tcBorders>
            <w:shd w:val="clear" w:color="auto" w:fill="auto"/>
          </w:tcPr>
          <w:p w14:paraId="0685D104" w14:textId="77777777" w:rsidR="001C33C0" w:rsidRPr="00A700E8" w:rsidRDefault="001C33C0" w:rsidP="001C33C0">
            <w:pPr>
              <w:pStyle w:val="paragraph0"/>
              <w:spacing w:before="0" w:beforeAutospacing="0" w:after="0" w:afterAutospacing="0"/>
              <w:textAlignment w:val="baseline"/>
              <w:rPr>
                <w:rFonts w:ascii="Segoe UI" w:hAnsi="Segoe UI" w:cs="Segoe UI"/>
                <w:bCs w:val="0"/>
                <w:color w:val="auto"/>
                <w:sz w:val="22"/>
                <w:szCs w:val="22"/>
              </w:rPr>
            </w:pPr>
          </w:p>
          <w:p w14:paraId="56B02A1E" w14:textId="77777777" w:rsidR="001C33C0" w:rsidRPr="001C33C0" w:rsidRDefault="001C33C0" w:rsidP="001C33C0">
            <w:pPr>
              <w:spacing w:line="300" w:lineRule="atLeast"/>
              <w:rPr>
                <w:rFonts w:ascii="Segoe UI" w:eastAsia="Times New Roman" w:hAnsi="Segoe UI" w:cs="Segoe UI"/>
                <w:color w:val="auto"/>
                <w:sz w:val="21"/>
                <w:szCs w:val="21"/>
                <w:lang w:eastAsia="en-GB"/>
              </w:rPr>
            </w:pPr>
            <w:r w:rsidRPr="001C33C0">
              <w:rPr>
                <w:rFonts w:ascii="Segoe UI" w:eastAsia="Times New Roman" w:hAnsi="Segoe UI" w:cs="Segoe UI"/>
                <w:color w:val="auto"/>
                <w:sz w:val="21"/>
                <w:szCs w:val="21"/>
                <w:lang w:eastAsia="en-GB"/>
              </w:rPr>
              <w:t>Ensure the residential environment is maintained to a high standard</w:t>
            </w:r>
          </w:p>
          <w:p w14:paraId="3F4CAC6C" w14:textId="77777777" w:rsidR="001C33C0" w:rsidRPr="00A700E8" w:rsidRDefault="001C33C0" w:rsidP="001C33C0">
            <w:pPr>
              <w:pStyle w:val="paragraph0"/>
              <w:spacing w:before="0" w:beforeAutospacing="0" w:after="0" w:afterAutospacing="0"/>
              <w:textAlignment w:val="baseline"/>
              <w:rPr>
                <w:rFonts w:ascii="Calibri" w:eastAsiaTheme="majorEastAsia" w:hAnsi="Calibri" w:cs="Calibri"/>
                <w:bCs w:val="0"/>
                <w:color w:val="auto"/>
                <w:sz w:val="22"/>
                <w:szCs w:val="22"/>
              </w:rPr>
            </w:pPr>
          </w:p>
          <w:p w14:paraId="6D7E4471" w14:textId="6014899A" w:rsidR="001C33C0" w:rsidRPr="00653A22" w:rsidRDefault="001C33C0" w:rsidP="001C33C0">
            <w:pPr>
              <w:rPr>
                <w:bCs w:val="0"/>
                <w:color w:val="auto"/>
                <w:sz w:val="24"/>
                <w:szCs w:val="24"/>
              </w:rPr>
            </w:pPr>
          </w:p>
        </w:tc>
        <w:tc>
          <w:tcPr>
            <w:tcW w:w="6201" w:type="dxa"/>
            <w:tcBorders>
              <w:top w:val="single" w:sz="6" w:space="0" w:color="95B3D7"/>
              <w:left w:val="single" w:sz="6" w:space="0" w:color="95B3D7"/>
              <w:bottom w:val="single" w:sz="6" w:space="0" w:color="95B3D7"/>
              <w:right w:val="single" w:sz="6" w:space="0" w:color="95B3D7"/>
            </w:tcBorders>
            <w:shd w:val="clear" w:color="auto" w:fill="auto"/>
          </w:tcPr>
          <w:p w14:paraId="7B7F77CF" w14:textId="77777777" w:rsidR="001C33C0" w:rsidRDefault="001C33C0" w:rsidP="00743B31">
            <w:pPr>
              <w:pStyle w:val="paragraph0"/>
              <w:numPr>
                <w:ilvl w:val="1"/>
                <w:numId w:val="1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p>
          <w:p w14:paraId="64243277" w14:textId="2CCF127E" w:rsidR="001C33C0" w:rsidRPr="00743B31" w:rsidRDefault="001C33C0" w:rsidP="00743B31">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743B31">
              <w:rPr>
                <w:rFonts w:ascii="Segoe UI" w:eastAsia="Times New Roman" w:hAnsi="Segoe UI" w:cs="Segoe UI"/>
                <w:bCs/>
                <w:sz w:val="21"/>
                <w:szCs w:val="21"/>
                <w:lang w:eastAsia="en-GB"/>
              </w:rPr>
              <w:t xml:space="preserve">Carry out general maintenance tasks across the residential building and communal areas </w:t>
            </w:r>
          </w:p>
          <w:p w14:paraId="5BB0D938" w14:textId="54872B29" w:rsidR="001C33C0" w:rsidRPr="00743B31" w:rsidRDefault="001C33C0" w:rsidP="00743B31">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743B31">
              <w:rPr>
                <w:rFonts w:ascii="Segoe UI" w:eastAsia="Times New Roman" w:hAnsi="Segoe UI" w:cs="Segoe UI"/>
                <w:bCs/>
                <w:sz w:val="21"/>
                <w:szCs w:val="21"/>
                <w:lang w:eastAsia="en-GB"/>
              </w:rPr>
              <w:t xml:space="preserve">Complete painting and decorating works as required </w:t>
            </w:r>
          </w:p>
          <w:p w14:paraId="2A8A18F4" w14:textId="2E0FF020" w:rsidR="001C33C0" w:rsidRPr="00743B31" w:rsidRDefault="001C33C0" w:rsidP="00743B31">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743B31">
              <w:rPr>
                <w:rFonts w:ascii="Segoe UI" w:eastAsia="Times New Roman" w:hAnsi="Segoe UI" w:cs="Segoe UI"/>
                <w:bCs/>
                <w:sz w:val="21"/>
                <w:szCs w:val="21"/>
                <w:lang w:eastAsia="en-GB"/>
              </w:rPr>
              <w:t xml:space="preserve">Install and repair fixtures and fittings (e.g. paper towel holders, shelves, notice boards) </w:t>
            </w:r>
          </w:p>
          <w:p w14:paraId="111E8E9A" w14:textId="06A69944" w:rsidR="00743B31" w:rsidRPr="00743B31" w:rsidRDefault="001C33C0" w:rsidP="00743B31">
            <w:pPr>
              <w:pStyle w:val="ListParagraph"/>
              <w:numPr>
                <w:ilvl w:val="0"/>
                <w:numId w:val="17"/>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743B31">
              <w:rPr>
                <w:rFonts w:ascii="Segoe UI" w:eastAsia="Times New Roman" w:hAnsi="Segoe UI" w:cs="Segoe UI"/>
                <w:bCs/>
                <w:sz w:val="21"/>
                <w:szCs w:val="21"/>
                <w:lang w:eastAsia="en-GB"/>
              </w:rPr>
              <w:t>Report and respond to maintenance issues in a timely manner</w:t>
            </w:r>
          </w:p>
          <w:p w14:paraId="1B6A8B37" w14:textId="77777777" w:rsidR="003F66F3" w:rsidRDefault="003F66F3" w:rsidP="00743B31">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3F66F3">
              <w:rPr>
                <w:rFonts w:ascii="Segoe UI" w:eastAsia="Times New Roman" w:hAnsi="Segoe UI" w:cs="Segoe UI"/>
                <w:bCs/>
                <w:sz w:val="21"/>
                <w:szCs w:val="21"/>
                <w:lang w:eastAsia="en-GB"/>
              </w:rPr>
              <w:t>Liaise with and oversee contractors, property inspectors and other maintenance providers on behalf of the Residence Manager, ensuring all relevant information and updates are communicated promptly.</w:t>
            </w:r>
          </w:p>
          <w:p w14:paraId="66C9DA70" w14:textId="77777777" w:rsidR="001E327D" w:rsidRPr="001E327D" w:rsidRDefault="001E327D" w:rsidP="001E327D">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1E327D">
              <w:rPr>
                <w:rFonts w:ascii="Segoe UI" w:eastAsia="Times New Roman" w:hAnsi="Segoe UI" w:cs="Segoe UI"/>
                <w:bCs/>
                <w:sz w:val="21"/>
                <w:szCs w:val="21"/>
                <w:lang w:eastAsia="en-GB"/>
              </w:rPr>
              <w:t>Undertake the movement and assembly of furniture and equipment as required</w:t>
            </w:r>
          </w:p>
          <w:p w14:paraId="38B23D38" w14:textId="3D2F5542" w:rsidR="00724FA3" w:rsidRPr="00724FA3" w:rsidRDefault="00724FA3" w:rsidP="00724FA3">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724FA3">
              <w:rPr>
                <w:rFonts w:ascii="Segoe UI" w:eastAsia="Times New Roman" w:hAnsi="Segoe UI" w:cs="Segoe UI"/>
                <w:bCs/>
                <w:sz w:val="21"/>
                <w:szCs w:val="21"/>
                <w:lang w:eastAsia="en-GB"/>
              </w:rPr>
              <w:t>Act as a designated key holder in accordance with service procedures</w:t>
            </w:r>
          </w:p>
          <w:p w14:paraId="425D749C" w14:textId="77777777" w:rsidR="00854418" w:rsidRPr="00854418" w:rsidRDefault="00656F55" w:rsidP="00743B31">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656F55">
              <w:rPr>
                <w:rFonts w:ascii="Segoe UI" w:eastAsia="Times New Roman" w:hAnsi="Segoe UI" w:cs="Segoe UI"/>
                <w:sz w:val="21"/>
                <w:szCs w:val="21"/>
                <w:lang w:eastAsia="en-GB"/>
              </w:rPr>
              <w:t>Undertake lone working during school holiday periods to ensure required compliance checks, testing and maintenance activities continue to be completed whilst the residential service is closed.</w:t>
            </w:r>
          </w:p>
          <w:p w14:paraId="5F589B7D" w14:textId="7F823CA5" w:rsidR="001C33C0" w:rsidRPr="00743B31" w:rsidRDefault="001C33C0" w:rsidP="00743B31">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743B31">
              <w:rPr>
                <w:rFonts w:ascii="Segoe UI" w:eastAsia="Times New Roman" w:hAnsi="Segoe UI" w:cs="Segoe UI"/>
                <w:bCs/>
                <w:sz w:val="21"/>
                <w:szCs w:val="21"/>
                <w:lang w:eastAsia="en-GB"/>
              </w:rPr>
              <w:t>Ensure all work meets relevant health and safety standards</w:t>
            </w:r>
          </w:p>
          <w:p w14:paraId="4B2997FA" w14:textId="77777777" w:rsidR="001C33C0" w:rsidRPr="00653A22" w:rsidRDefault="001C33C0" w:rsidP="001C33C0">
            <w:pPr>
              <w:cnfStyle w:val="000000100000" w:firstRow="0" w:lastRow="0" w:firstColumn="0" w:lastColumn="0" w:oddVBand="0" w:evenVBand="0" w:oddHBand="1" w:evenHBand="0" w:firstRowFirstColumn="0" w:firstRowLastColumn="0" w:lastRowFirstColumn="0" w:lastRowLastColumn="0"/>
              <w:rPr>
                <w:rFonts w:cstheme="minorHAnsi"/>
                <w:bCs w:val="0"/>
                <w:color w:val="auto"/>
                <w:sz w:val="24"/>
                <w:szCs w:val="24"/>
              </w:rPr>
            </w:pPr>
          </w:p>
        </w:tc>
      </w:tr>
      <w:tr w:rsidR="00C360E4" w:rsidRPr="00BC6607" w14:paraId="762A0BCF" w14:textId="77777777" w:rsidTr="004E748A">
        <w:trPr>
          <w:trHeight w:val="838"/>
        </w:trPr>
        <w:tc>
          <w:tcPr>
            <w:cnfStyle w:val="001000000000" w:firstRow="0" w:lastRow="0" w:firstColumn="1" w:lastColumn="0" w:oddVBand="0" w:evenVBand="0" w:oddHBand="0" w:evenHBand="0" w:firstRowFirstColumn="0" w:firstRowLastColumn="0" w:lastRowFirstColumn="0" w:lastRowLastColumn="0"/>
            <w:tcW w:w="4255" w:type="dxa"/>
          </w:tcPr>
          <w:p w14:paraId="3F9549FF" w14:textId="77777777" w:rsidR="00C360E4" w:rsidRPr="00C360E4" w:rsidRDefault="00C360E4" w:rsidP="00C360E4">
            <w:pPr>
              <w:rPr>
                <w:b w:val="0"/>
                <w:bCs w:val="0"/>
                <w:color w:val="auto"/>
              </w:rPr>
            </w:pPr>
          </w:p>
          <w:p w14:paraId="5D44988C" w14:textId="77777777" w:rsidR="00C360E4" w:rsidRPr="00C360E4" w:rsidRDefault="00C360E4" w:rsidP="00C360E4">
            <w:pPr>
              <w:spacing w:line="300" w:lineRule="atLeast"/>
              <w:rPr>
                <w:rFonts w:ascii="Segoe UI" w:eastAsia="Times New Roman" w:hAnsi="Segoe UI" w:cs="Segoe UI"/>
                <w:color w:val="auto"/>
                <w:sz w:val="21"/>
                <w:szCs w:val="21"/>
                <w:lang w:eastAsia="en-GB"/>
              </w:rPr>
            </w:pPr>
            <w:r w:rsidRPr="00C360E4">
              <w:rPr>
                <w:rFonts w:ascii="Segoe UI" w:eastAsia="Times New Roman" w:hAnsi="Segoe UI" w:cs="Segoe UI"/>
                <w:color w:val="auto"/>
                <w:sz w:val="21"/>
                <w:szCs w:val="21"/>
                <w:lang w:eastAsia="en-GB"/>
              </w:rPr>
              <w:t>Undertake routine safety and compliance checks</w:t>
            </w:r>
          </w:p>
          <w:p w14:paraId="58949FDB" w14:textId="65210A4E" w:rsidR="00C360E4" w:rsidRPr="00C360E4" w:rsidRDefault="00C360E4" w:rsidP="00C360E4">
            <w:pPr>
              <w:rPr>
                <w:bCs w:val="0"/>
                <w:color w:val="auto"/>
                <w:sz w:val="24"/>
                <w:szCs w:val="24"/>
              </w:rPr>
            </w:pPr>
          </w:p>
        </w:tc>
        <w:tc>
          <w:tcPr>
            <w:tcW w:w="6201" w:type="dxa"/>
          </w:tcPr>
          <w:p w14:paraId="2B9D15B1" w14:textId="77777777" w:rsidR="00C360E4" w:rsidRPr="00684D48" w:rsidRDefault="00C360E4" w:rsidP="00C360E4">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4455F12E" w14:textId="77777777" w:rsidR="00C360E4" w:rsidRPr="00AB7FA3" w:rsidRDefault="00C360E4" w:rsidP="00C360E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cstheme="minorHAnsi"/>
                <w:bCs/>
              </w:rPr>
            </w:pPr>
            <w:r w:rsidRPr="00AB7FA3">
              <w:rPr>
                <w:rFonts w:cstheme="minorHAnsi"/>
                <w:bCs/>
              </w:rPr>
              <w:t>Carry out regular fire safety checks (e.g. alarms, exits, equipment)</w:t>
            </w:r>
          </w:p>
          <w:p w14:paraId="30124F4C" w14:textId="77777777" w:rsidR="00C360E4" w:rsidRPr="00AB7FA3" w:rsidRDefault="00C360E4" w:rsidP="00C360E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cstheme="minorHAnsi"/>
                <w:bCs/>
              </w:rPr>
            </w:pPr>
            <w:r w:rsidRPr="00AB7FA3">
              <w:rPr>
                <w:rFonts w:cstheme="minorHAnsi"/>
                <w:bCs/>
              </w:rPr>
              <w:t>Undertake general health &amp; safety inspections</w:t>
            </w:r>
          </w:p>
          <w:p w14:paraId="4978EB6E" w14:textId="77777777" w:rsidR="00C360E4" w:rsidRPr="00AB7FA3" w:rsidRDefault="00C360E4" w:rsidP="00C360E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cstheme="minorHAnsi"/>
                <w:bCs/>
              </w:rPr>
            </w:pPr>
            <w:r w:rsidRPr="00AB7FA3">
              <w:rPr>
                <w:rFonts w:cstheme="minorHAnsi"/>
                <w:bCs/>
              </w:rPr>
              <w:t>Identify hazards and report concerns appropriately</w:t>
            </w:r>
          </w:p>
          <w:p w14:paraId="67C7C6FF" w14:textId="3EECA61D" w:rsidR="00C360E4" w:rsidRPr="002432AF" w:rsidRDefault="00C360E4" w:rsidP="002432AF">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rPr>
            </w:pPr>
            <w:r w:rsidRPr="002432AF">
              <w:rPr>
                <w:rFonts w:cstheme="minorHAnsi"/>
                <w:bCs/>
              </w:rPr>
              <w:t>Maintain basic records of checks and completed work</w:t>
            </w:r>
          </w:p>
        </w:tc>
      </w:tr>
      <w:tr w:rsidR="00C360E4" w:rsidRPr="00BC6607" w14:paraId="78CFEFB9" w14:textId="77777777" w:rsidTr="004E748A">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4255" w:type="dxa"/>
            <w:shd w:val="clear" w:color="auto" w:fill="auto"/>
          </w:tcPr>
          <w:p w14:paraId="7733C842" w14:textId="77777777" w:rsidR="00C360E4" w:rsidRPr="00C360E4" w:rsidRDefault="00C360E4" w:rsidP="00C360E4">
            <w:pPr>
              <w:spacing w:line="300" w:lineRule="atLeast"/>
              <w:rPr>
                <w:rFonts w:ascii="Segoe UI" w:eastAsia="Times New Roman" w:hAnsi="Segoe UI" w:cs="Segoe UI"/>
                <w:color w:val="auto"/>
                <w:sz w:val="21"/>
                <w:szCs w:val="21"/>
                <w:lang w:eastAsia="en-GB"/>
              </w:rPr>
            </w:pPr>
            <w:r w:rsidRPr="00C360E4">
              <w:rPr>
                <w:rFonts w:ascii="Segoe UI" w:eastAsia="Times New Roman" w:hAnsi="Segoe UI" w:cs="Segoe UI"/>
                <w:color w:val="auto"/>
                <w:sz w:val="21"/>
                <w:szCs w:val="21"/>
                <w:lang w:eastAsia="en-GB"/>
              </w:rPr>
              <w:t>Support cleanliness and upkeep of facilities</w:t>
            </w:r>
          </w:p>
          <w:p w14:paraId="461408F9" w14:textId="17AD877F" w:rsidR="00C360E4" w:rsidRPr="00C360E4" w:rsidRDefault="00C360E4" w:rsidP="00C360E4">
            <w:pPr>
              <w:rPr>
                <w:bCs w:val="0"/>
                <w:color w:val="auto"/>
                <w:sz w:val="24"/>
                <w:szCs w:val="24"/>
                <w:lang w:eastAsia="en-GB"/>
              </w:rPr>
            </w:pPr>
          </w:p>
        </w:tc>
        <w:tc>
          <w:tcPr>
            <w:tcW w:w="6201" w:type="dxa"/>
            <w:shd w:val="clear" w:color="auto" w:fill="auto"/>
          </w:tcPr>
          <w:p w14:paraId="189683DD" w14:textId="7D4F484E" w:rsidR="00C360E4" w:rsidRPr="00854418" w:rsidRDefault="00C360E4" w:rsidP="00854418">
            <w:pPr>
              <w:pStyle w:val="ListParagraph"/>
              <w:numPr>
                <w:ilvl w:val="0"/>
                <w:numId w:val="19"/>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854418">
              <w:rPr>
                <w:rFonts w:ascii="Segoe UI" w:eastAsia="Times New Roman" w:hAnsi="Segoe UI" w:cs="Segoe UI"/>
                <w:bCs/>
                <w:sz w:val="21"/>
                <w:szCs w:val="21"/>
                <w:lang w:eastAsia="en-GB"/>
              </w:rPr>
              <w:t xml:space="preserve">Assist with maintaining cleanliness standards across accommodation </w:t>
            </w:r>
          </w:p>
          <w:p w14:paraId="41620867" w14:textId="77777777" w:rsidR="00854418" w:rsidRPr="00854418" w:rsidRDefault="00854418" w:rsidP="00854418">
            <w:pPr>
              <w:pStyle w:val="ListParagraph"/>
              <w:numPr>
                <w:ilvl w:val="0"/>
                <w:numId w:val="24"/>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ymbol" w:cs="Segoe UI"/>
                <w:bCs/>
                <w:sz w:val="21"/>
                <w:szCs w:val="21"/>
                <w:lang w:eastAsia="en-GB"/>
              </w:rPr>
            </w:pPr>
            <w:r w:rsidRPr="00854418">
              <w:rPr>
                <w:rFonts w:ascii="Segoe UI" w:eastAsia="Times New Roman" w:hAnsi="Symbol" w:cs="Segoe UI"/>
                <w:bCs/>
                <w:sz w:val="21"/>
                <w:szCs w:val="21"/>
                <w:lang w:eastAsia="en-GB"/>
              </w:rPr>
              <w:t>Support annual and periodic deep cleaning programmes throughout the accommodation, including bedrooms and communal areas.</w:t>
            </w:r>
          </w:p>
          <w:p w14:paraId="7550A920" w14:textId="221A1535" w:rsidR="00C360E4" w:rsidRPr="00854418" w:rsidRDefault="00C360E4" w:rsidP="00854418">
            <w:pPr>
              <w:pStyle w:val="ListParagraph"/>
              <w:numPr>
                <w:ilvl w:val="0"/>
                <w:numId w:val="24"/>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854418">
              <w:rPr>
                <w:rFonts w:ascii="Segoe UI" w:eastAsia="Times New Roman" w:hAnsi="Segoe UI" w:cs="Segoe UI"/>
                <w:bCs/>
                <w:sz w:val="21"/>
                <w:szCs w:val="21"/>
                <w:lang w:eastAsia="en-GB"/>
              </w:rPr>
              <w:t>Work alongside staff to ensure shared areas remain safe, hygienic, and well-presented</w:t>
            </w:r>
          </w:p>
          <w:p w14:paraId="567F9DA7" w14:textId="77777777" w:rsidR="00C360E4" w:rsidRPr="00653A22" w:rsidRDefault="00C360E4" w:rsidP="00C360E4">
            <w:pPr>
              <w:cnfStyle w:val="000000100000" w:firstRow="0" w:lastRow="0" w:firstColumn="0" w:lastColumn="0" w:oddVBand="0" w:evenVBand="0" w:oddHBand="1" w:evenHBand="0" w:firstRowFirstColumn="0" w:firstRowLastColumn="0" w:lastRowFirstColumn="0" w:lastRowLastColumn="0"/>
              <w:rPr>
                <w:rFonts w:cstheme="minorHAnsi"/>
                <w:bCs w:val="0"/>
                <w:color w:val="auto"/>
                <w:sz w:val="24"/>
                <w:szCs w:val="24"/>
              </w:rPr>
            </w:pPr>
          </w:p>
        </w:tc>
      </w:tr>
      <w:tr w:rsidR="00C360E4" w:rsidRPr="00BC6607" w14:paraId="49720859" w14:textId="77777777" w:rsidTr="004E748A">
        <w:trPr>
          <w:trHeight w:val="996"/>
        </w:trPr>
        <w:tc>
          <w:tcPr>
            <w:cnfStyle w:val="001000000000" w:firstRow="0" w:lastRow="0" w:firstColumn="1" w:lastColumn="0" w:oddVBand="0" w:evenVBand="0" w:oddHBand="0" w:evenHBand="0" w:firstRowFirstColumn="0" w:firstRowLastColumn="0" w:lastRowFirstColumn="0" w:lastRowLastColumn="0"/>
            <w:tcW w:w="4255" w:type="dxa"/>
          </w:tcPr>
          <w:p w14:paraId="327521FE" w14:textId="77777777" w:rsidR="00C360E4" w:rsidRPr="00C360E4" w:rsidRDefault="00C360E4" w:rsidP="00C360E4">
            <w:pPr>
              <w:spacing w:line="300" w:lineRule="atLeast"/>
              <w:rPr>
                <w:rFonts w:ascii="Segoe UI" w:eastAsia="Times New Roman" w:hAnsi="Segoe UI" w:cs="Segoe UI"/>
                <w:color w:val="auto"/>
                <w:sz w:val="21"/>
                <w:szCs w:val="21"/>
                <w:lang w:eastAsia="en-GB"/>
              </w:rPr>
            </w:pPr>
            <w:r w:rsidRPr="00C360E4">
              <w:rPr>
                <w:rFonts w:ascii="Segoe UI" w:eastAsia="Times New Roman" w:hAnsi="Segoe UI" w:cs="Segoe UI"/>
                <w:color w:val="auto"/>
                <w:sz w:val="21"/>
                <w:szCs w:val="21"/>
                <w:lang w:eastAsia="en-GB"/>
              </w:rPr>
              <w:t>Maintain outdoor and ancillary areas (if required)</w:t>
            </w:r>
          </w:p>
          <w:p w14:paraId="29F04C98" w14:textId="77777777" w:rsidR="00C360E4" w:rsidRPr="00C360E4" w:rsidRDefault="00C360E4" w:rsidP="00C360E4">
            <w:pPr>
              <w:rPr>
                <w:color w:val="auto"/>
                <w:sz w:val="24"/>
                <w:szCs w:val="24"/>
              </w:rPr>
            </w:pPr>
          </w:p>
        </w:tc>
        <w:tc>
          <w:tcPr>
            <w:tcW w:w="6201" w:type="dxa"/>
          </w:tcPr>
          <w:p w14:paraId="52A5E05E" w14:textId="585D0604" w:rsidR="00C360E4" w:rsidRPr="00854418" w:rsidRDefault="00C360E4" w:rsidP="00854418">
            <w:pPr>
              <w:pStyle w:val="ListParagraph"/>
              <w:numPr>
                <w:ilvl w:val="0"/>
                <w:numId w:val="24"/>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sz w:val="21"/>
                <w:szCs w:val="21"/>
                <w:lang w:eastAsia="en-GB"/>
              </w:rPr>
            </w:pPr>
            <w:r w:rsidRPr="00854418">
              <w:rPr>
                <w:rFonts w:ascii="Segoe UI" w:eastAsia="Times New Roman" w:hAnsi="Segoe UI" w:cs="Segoe UI"/>
                <w:bCs/>
                <w:sz w:val="21"/>
                <w:szCs w:val="21"/>
                <w:lang w:eastAsia="en-GB"/>
              </w:rPr>
              <w:t xml:space="preserve">Carry out basic external maintenance (e.g. light gardening, tidying outdoor areas) </w:t>
            </w:r>
          </w:p>
          <w:p w14:paraId="409D60D9" w14:textId="02F9E69F" w:rsidR="00C360E4" w:rsidRPr="00854418" w:rsidRDefault="00C360E4" w:rsidP="00854418">
            <w:pPr>
              <w:pStyle w:val="ListParagraph"/>
              <w:numPr>
                <w:ilvl w:val="0"/>
                <w:numId w:val="24"/>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sz w:val="21"/>
                <w:szCs w:val="21"/>
                <w:lang w:eastAsia="en-GB"/>
              </w:rPr>
            </w:pPr>
            <w:r w:rsidRPr="00854418">
              <w:rPr>
                <w:rFonts w:ascii="Segoe UI" w:eastAsia="Times New Roman" w:hAnsi="Segoe UI" w:cs="Segoe UI"/>
                <w:bCs/>
                <w:sz w:val="21"/>
                <w:szCs w:val="21"/>
                <w:lang w:eastAsia="en-GB"/>
              </w:rPr>
              <w:t>Report any issues relating to external safety or upkeep</w:t>
            </w:r>
          </w:p>
          <w:p w14:paraId="02B734D2" w14:textId="77777777" w:rsidR="00C360E4" w:rsidRPr="00653A22" w:rsidRDefault="00C360E4" w:rsidP="003B34E9">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4E748A" w:rsidRPr="00BC6607" w14:paraId="163CE6CE" w14:textId="77777777" w:rsidTr="004E748A">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4255" w:type="dxa"/>
          </w:tcPr>
          <w:p w14:paraId="487C265B" w14:textId="77777777" w:rsidR="004E748A" w:rsidRPr="004E748A" w:rsidRDefault="004E748A" w:rsidP="004E748A">
            <w:pPr>
              <w:spacing w:line="300" w:lineRule="atLeast"/>
              <w:rPr>
                <w:rFonts w:ascii="Segoe UI" w:eastAsia="Times New Roman" w:hAnsi="Segoe UI" w:cs="Segoe UI"/>
                <w:color w:val="auto"/>
                <w:sz w:val="21"/>
                <w:szCs w:val="21"/>
                <w:lang w:eastAsia="en-GB"/>
              </w:rPr>
            </w:pPr>
            <w:r w:rsidRPr="004E748A">
              <w:rPr>
                <w:rFonts w:ascii="Segoe UI" w:eastAsia="Times New Roman" w:hAnsi="Segoe UI" w:cs="Segoe UI"/>
                <w:color w:val="auto"/>
                <w:sz w:val="21"/>
                <w:szCs w:val="21"/>
                <w:lang w:eastAsia="en-GB"/>
              </w:rPr>
              <w:t>General responsibilities</w:t>
            </w:r>
          </w:p>
          <w:p w14:paraId="4511D383" w14:textId="77777777" w:rsidR="004E748A" w:rsidRPr="00653A22" w:rsidRDefault="004E748A" w:rsidP="004E748A">
            <w:pPr>
              <w:rPr>
                <w:sz w:val="24"/>
                <w:szCs w:val="24"/>
              </w:rPr>
            </w:pPr>
          </w:p>
        </w:tc>
        <w:tc>
          <w:tcPr>
            <w:tcW w:w="6201" w:type="dxa"/>
          </w:tcPr>
          <w:p w14:paraId="5DD85011" w14:textId="77777777" w:rsidR="004E748A" w:rsidRPr="00042779" w:rsidRDefault="004E748A" w:rsidP="004E748A">
            <w:pPr>
              <w:pStyle w:val="ListParagraph"/>
              <w:numPr>
                <w:ilvl w:val="0"/>
                <w:numId w:val="20"/>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eastAsia="en-GB"/>
              </w:rPr>
            </w:pPr>
            <w:r w:rsidRPr="00042779">
              <w:rPr>
                <w:rFonts w:ascii="Segoe UI" w:eastAsia="Times New Roman" w:hAnsi="Segoe UI" w:cs="Segoe UI"/>
                <w:bCs/>
                <w:sz w:val="21"/>
                <w:szCs w:val="21"/>
                <w:lang w:eastAsia="en-GB"/>
              </w:rPr>
              <w:t>Adhere to Aberdeen City Council policies, procedures, and relevant legislation</w:t>
            </w:r>
          </w:p>
          <w:p w14:paraId="4E84824D" w14:textId="77777777" w:rsidR="004E748A" w:rsidRPr="00C13E49" w:rsidRDefault="004E748A" w:rsidP="004E748A">
            <w:pPr>
              <w:pStyle w:val="ListParagraph"/>
              <w:numPr>
                <w:ilvl w:val="0"/>
                <w:numId w:val="20"/>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eastAsia="en-GB"/>
              </w:rPr>
            </w:pPr>
            <w:r w:rsidRPr="00042779">
              <w:rPr>
                <w:rFonts w:ascii="Segoe UI" w:eastAsia="Times New Roman" w:hAnsi="Segoe UI" w:cs="Segoe UI"/>
                <w:bCs/>
                <w:sz w:val="21"/>
                <w:szCs w:val="21"/>
                <w:lang w:eastAsia="en-GB"/>
              </w:rPr>
              <w:t>Maintain a safe working environment at all times</w:t>
            </w:r>
          </w:p>
          <w:p w14:paraId="2B793BA6" w14:textId="495677A1" w:rsidR="00C13E49" w:rsidRPr="00C13E49" w:rsidRDefault="00C13E49" w:rsidP="00C13E49">
            <w:pPr>
              <w:pStyle w:val="ListParagraph"/>
              <w:numPr>
                <w:ilvl w:val="0"/>
                <w:numId w:val="34"/>
              </w:num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sz w:val="21"/>
                <w:szCs w:val="21"/>
                <w:lang w:eastAsia="en-GB"/>
              </w:rPr>
            </w:pPr>
            <w:r w:rsidRPr="00C13E49">
              <w:rPr>
                <w:rFonts w:ascii="Segoe UI" w:eastAsia="Times New Roman" w:hAnsi="Segoe UI" w:cs="Segoe UI"/>
                <w:bCs/>
                <w:sz w:val="21"/>
                <w:szCs w:val="21"/>
                <w:lang w:eastAsia="en-GB"/>
              </w:rPr>
              <w:t>Maintain confidentiality and handle information in accordance with Council policies and GDPR requirements</w:t>
            </w:r>
          </w:p>
          <w:p w14:paraId="6059B01A" w14:textId="77777777" w:rsidR="00C13E49" w:rsidRPr="00C13E49" w:rsidRDefault="00C13E49" w:rsidP="00C13E49">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Cs w:val="0"/>
                <w:sz w:val="21"/>
                <w:szCs w:val="21"/>
                <w:lang w:eastAsia="en-GB"/>
              </w:rPr>
            </w:pPr>
          </w:p>
          <w:p w14:paraId="57EC105F" w14:textId="77777777" w:rsidR="004E748A" w:rsidRPr="00653A22" w:rsidRDefault="004E748A" w:rsidP="0085441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2405"/>
        <w:gridCol w:w="6100"/>
      </w:tblGrid>
      <w:tr w:rsidR="00C53D2C" w:rsidRPr="00BC6607" w14:paraId="25C33877" w14:textId="77777777" w:rsidTr="001A2190">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3"/>
            <w:shd w:val="clear" w:color="auto" w:fill="DBE5F1" w:themeFill="accent1" w:themeFillTint="33"/>
            <w:vAlign w:val="center"/>
          </w:tcPr>
          <w:p w14:paraId="25B18189" w14:textId="77777777" w:rsidR="00C53D2C" w:rsidRPr="00653A22" w:rsidRDefault="00C53D2C" w:rsidP="00653A22">
            <w:pPr>
              <w:pStyle w:val="Heading5"/>
              <w:rPr>
                <w:rFonts w:ascii="Calibri" w:eastAsia="Times New Roman" w:hAnsi="Calibri"/>
                <w:b w:val="0"/>
                <w:bCs/>
                <w:sz w:val="28"/>
                <w:szCs w:val="28"/>
              </w:rPr>
            </w:pPr>
            <w:r w:rsidRPr="00653A22">
              <w:rPr>
                <w:rFonts w:ascii="Calibri" w:hAnsi="Calibri"/>
                <w:sz w:val="28"/>
                <w:szCs w:val="28"/>
              </w:rPr>
              <w:t>Role Requirements</w:t>
            </w:r>
            <w:r w:rsidRPr="00653A22">
              <w:rPr>
                <w:rFonts w:ascii="Calibri" w:eastAsia="Times New Roman" w:hAnsi="Calibri"/>
                <w:b w:val="0"/>
                <w:bCs/>
                <w:sz w:val="28"/>
                <w:szCs w:val="28"/>
              </w:rPr>
              <w:t xml:space="preserve">  </w:t>
            </w:r>
          </w:p>
        </w:tc>
      </w:tr>
      <w:tr w:rsidR="00C53D2C" w:rsidRPr="00BC6607" w14:paraId="112FF654" w14:textId="77777777" w:rsidTr="001A2190">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3"/>
            <w:shd w:val="clear" w:color="auto" w:fill="DBE5F1" w:themeFill="accent1" w:themeFillTint="33"/>
            <w:vAlign w:val="center"/>
          </w:tcPr>
          <w:p w14:paraId="4D5A02F3" w14:textId="2ACDDC16" w:rsidR="00C53D2C" w:rsidRPr="00653A22" w:rsidRDefault="00C53D2C">
            <w:pPr>
              <w:pStyle w:val="NoSpacing"/>
              <w:rPr>
                <w:sz w:val="24"/>
                <w:szCs w:val="24"/>
                <w:lang w:val="en-GB" w:eastAsia="en-GB"/>
              </w:rPr>
            </w:pPr>
            <w:r w:rsidRPr="00653A22">
              <w:rPr>
                <w:b w:val="0"/>
                <w:sz w:val="24"/>
                <w:szCs w:val="24"/>
                <w:lang w:val="en-GB" w:eastAsia="en-GB"/>
              </w:rPr>
              <w:t>This section includes what the postholder needs to carry out the role or, for recruitment purposes, enables applicants to decide whether they meet these requirements.</w:t>
            </w:r>
          </w:p>
        </w:tc>
      </w:tr>
      <w:tr w:rsidR="00C53D2C" w:rsidRPr="00BC6607"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5606F07E" w:rsidR="00C53D2C" w:rsidRPr="00653A22" w:rsidRDefault="00124B73">
            <w:pPr>
              <w:pStyle w:val="NoSpacing"/>
              <w:rPr>
                <w:sz w:val="24"/>
                <w:szCs w:val="24"/>
                <w:lang w:val="en-GB" w:eastAsia="en-GB"/>
              </w:rPr>
            </w:pPr>
            <w:r w:rsidRPr="00653A22">
              <w:rPr>
                <w:b w:val="0"/>
                <w:sz w:val="24"/>
                <w:szCs w:val="24"/>
                <w:lang w:val="en-GB" w:eastAsia="en-GB"/>
              </w:rPr>
              <w:t xml:space="preserve">Minimum </w:t>
            </w:r>
            <w:r w:rsidR="00C53D2C" w:rsidRPr="00653A22">
              <w:rPr>
                <w:b w:val="0"/>
                <w:sz w:val="24"/>
                <w:szCs w:val="24"/>
                <w:lang w:val="en-GB" w:eastAsia="en-GB"/>
              </w:rPr>
              <w:t xml:space="preserve">Qualification(s) / </w:t>
            </w:r>
            <w:r w:rsidR="00A25DCA" w:rsidRPr="00653A22">
              <w:rPr>
                <w:b w:val="0"/>
                <w:sz w:val="24"/>
                <w:szCs w:val="24"/>
                <w:lang w:val="en-GB" w:eastAsia="en-GB"/>
              </w:rPr>
              <w:t xml:space="preserve">Certificates </w:t>
            </w:r>
          </w:p>
          <w:p w14:paraId="24E633CD" w14:textId="77777777" w:rsidR="00C53D2C" w:rsidRPr="00653A22" w:rsidRDefault="00C53D2C">
            <w:pPr>
              <w:pStyle w:val="NoSpacing"/>
              <w:rPr>
                <w:sz w:val="24"/>
                <w:szCs w:val="24"/>
                <w:lang w:val="en-GB" w:eastAsia="en-GB"/>
              </w:rPr>
            </w:pPr>
          </w:p>
          <w:p w14:paraId="2E5E0D2D" w14:textId="77777777" w:rsidR="00C53D2C" w:rsidRPr="00653A22" w:rsidRDefault="00C53D2C">
            <w:pPr>
              <w:pStyle w:val="NoSpacing"/>
              <w:rPr>
                <w:sz w:val="24"/>
                <w:szCs w:val="24"/>
                <w:lang w:val="en-GB" w:eastAsia="en-GB"/>
              </w:rPr>
            </w:pPr>
          </w:p>
        </w:tc>
        <w:tc>
          <w:tcPr>
            <w:tcW w:w="8505" w:type="dxa"/>
            <w:gridSpan w:val="2"/>
          </w:tcPr>
          <w:p w14:paraId="216FBF08" w14:textId="6A65A982" w:rsidR="000F5565" w:rsidRPr="00AC24A3" w:rsidRDefault="000F5565" w:rsidP="00AC24A3">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rPr>
            </w:pPr>
            <w:r w:rsidRPr="00AC24A3">
              <w:rPr>
                <w:rFonts w:cstheme="minorHAnsi"/>
                <w:bCs/>
                <w:color w:val="auto"/>
                <w:sz w:val="24"/>
                <w:szCs w:val="24"/>
              </w:rPr>
              <w:t>The post holder needs to hold as a minimum and work towards any necessary certificates as appropriate to the role. This will be dependent on areas of expertise.</w:t>
            </w:r>
          </w:p>
          <w:p w14:paraId="57004A48" w14:textId="77777777" w:rsidR="000F5565" w:rsidRPr="00AC24A3" w:rsidRDefault="000F5565" w:rsidP="00AC24A3">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rPr>
            </w:pPr>
            <w:r w:rsidRPr="00AC24A3">
              <w:rPr>
                <w:rFonts w:cstheme="minorHAnsi"/>
                <w:bCs/>
                <w:color w:val="auto"/>
                <w:sz w:val="24"/>
                <w:szCs w:val="24"/>
              </w:rPr>
              <w:t>PVG certificate (or willingness to obtain)</w:t>
            </w:r>
          </w:p>
          <w:p w14:paraId="38EDB348" w14:textId="77777777" w:rsidR="00EB40A2" w:rsidRPr="00AC24A3" w:rsidRDefault="000F5565" w:rsidP="00AC24A3">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rPr>
            </w:pPr>
            <w:r w:rsidRPr="00AC24A3">
              <w:rPr>
                <w:rFonts w:cstheme="minorHAnsi"/>
                <w:bCs/>
                <w:color w:val="auto"/>
                <w:sz w:val="24"/>
                <w:szCs w:val="24"/>
              </w:rPr>
              <w:t>Completion of relevant Health &amp; Safety and Fire Safety training (or willingness to undertake)</w:t>
            </w:r>
          </w:p>
          <w:p w14:paraId="4175DDEA" w14:textId="215BCF86" w:rsidR="00482377" w:rsidRPr="00AC24A3" w:rsidRDefault="00482377" w:rsidP="00AC24A3">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rPr>
            </w:pPr>
            <w:r w:rsidRPr="00AC24A3">
              <w:rPr>
                <w:rFonts w:cstheme="minorHAnsi"/>
                <w:bCs/>
                <w:color w:val="auto"/>
                <w:sz w:val="24"/>
                <w:szCs w:val="24"/>
              </w:rPr>
              <w:t xml:space="preserve">Completion of relevant mandatory training for working for Aberdeen City Council as well as for working within a social care setting as set by the </w:t>
            </w:r>
            <w:r w:rsidR="00F04410" w:rsidRPr="00AC24A3">
              <w:rPr>
                <w:rFonts w:cstheme="minorHAnsi"/>
                <w:bCs/>
                <w:color w:val="auto"/>
                <w:sz w:val="24"/>
                <w:szCs w:val="24"/>
              </w:rPr>
              <w:t>service</w:t>
            </w:r>
            <w:r w:rsidRPr="00AC24A3">
              <w:rPr>
                <w:rFonts w:cstheme="minorHAnsi"/>
                <w:bCs/>
                <w:color w:val="auto"/>
                <w:sz w:val="24"/>
                <w:szCs w:val="24"/>
              </w:rPr>
              <w:t xml:space="preserve"> (or willingness to undertake)</w:t>
            </w:r>
          </w:p>
          <w:p w14:paraId="60877A66" w14:textId="63CCA167" w:rsidR="000F5565" w:rsidRPr="00AC24A3" w:rsidRDefault="000F5565" w:rsidP="00AC24A3">
            <w:pPr>
              <w:ind w:left="360"/>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p>
        </w:tc>
      </w:tr>
      <w:tr w:rsidR="008442E8" w:rsidRPr="00BC6607" w14:paraId="68F77D7E" w14:textId="77777777" w:rsidTr="00BD683A">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456DB2A8" w14:textId="3B7C64EB" w:rsidR="008442E8" w:rsidRPr="00653A22" w:rsidRDefault="00873A46" w:rsidP="008442E8">
            <w:pPr>
              <w:pStyle w:val="NoSpacing"/>
              <w:rPr>
                <w:b w:val="0"/>
                <w:bCs w:val="0"/>
                <w:sz w:val="24"/>
                <w:szCs w:val="24"/>
                <w:lang w:val="en-GB" w:eastAsia="en-GB"/>
              </w:rPr>
            </w:pPr>
            <w:r w:rsidRPr="00653A22">
              <w:rPr>
                <w:rFonts w:cstheme="minorBidi"/>
                <w:b w:val="0"/>
                <w:bCs w:val="0"/>
                <w:sz w:val="24"/>
                <w:szCs w:val="24"/>
                <w:lang w:val="en-GB" w:eastAsia="en-GB"/>
              </w:rPr>
              <w:t xml:space="preserve">Minimum </w:t>
            </w:r>
            <w:r w:rsidR="008442E8" w:rsidRPr="00653A22">
              <w:rPr>
                <w:b w:val="0"/>
                <w:bCs w:val="0"/>
                <w:sz w:val="24"/>
                <w:szCs w:val="24"/>
                <w:lang w:val="en-GB" w:eastAsia="en-GB"/>
              </w:rPr>
              <w:t>Membership / Professional Registrations</w:t>
            </w:r>
          </w:p>
        </w:tc>
        <w:tc>
          <w:tcPr>
            <w:tcW w:w="8505" w:type="dxa"/>
            <w:gridSpan w:val="2"/>
            <w:vAlign w:val="center"/>
          </w:tcPr>
          <w:p w14:paraId="1C6BA722" w14:textId="316BC566" w:rsidR="008442E8" w:rsidRPr="00653A22" w:rsidRDefault="00AF6F6D" w:rsidP="008634B7">
            <w:pPr>
              <w:pStyle w:val="No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AF6F6D">
              <w:rPr>
                <w:rFonts w:cstheme="minorHAnsi"/>
                <w:color w:val="auto"/>
                <w:sz w:val="24"/>
                <w:szCs w:val="24"/>
              </w:rPr>
              <w:t>N/A</w:t>
            </w:r>
          </w:p>
        </w:tc>
      </w:tr>
      <w:tr w:rsidR="008442E8"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8442E8" w:rsidRPr="00653A22" w:rsidRDefault="008442E8" w:rsidP="008442E8">
            <w:pPr>
              <w:pStyle w:val="NoSpacing"/>
              <w:rPr>
                <w:sz w:val="24"/>
                <w:szCs w:val="24"/>
                <w:lang w:val="en-GB" w:eastAsia="en-GB"/>
              </w:rPr>
            </w:pPr>
            <w:r w:rsidRPr="00653A22">
              <w:rPr>
                <w:b w:val="0"/>
                <w:sz w:val="24"/>
                <w:szCs w:val="24"/>
                <w:lang w:val="en-GB" w:eastAsia="en-GB"/>
              </w:rPr>
              <w:t>As a minimum, demonstrate skills and experience in</w:t>
            </w:r>
          </w:p>
        </w:tc>
        <w:tc>
          <w:tcPr>
            <w:tcW w:w="8505" w:type="dxa"/>
            <w:gridSpan w:val="2"/>
          </w:tcPr>
          <w:p w14:paraId="314E2AC1" w14:textId="77777777" w:rsidR="007F17C3" w:rsidRPr="00AC24A3" w:rsidRDefault="007F17C3" w:rsidP="00AC24A3">
            <w:pPr>
              <w:pStyle w:val="paragraph0"/>
              <w:spacing w:before="0" w:beforeAutospacing="0" w:after="0" w:afterAutospacing="0"/>
              <w:ind w:left="72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p>
          <w:p w14:paraId="1ECAF60C" w14:textId="464D635D"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A flexible approach to work </w:t>
            </w:r>
          </w:p>
          <w:p w14:paraId="6B4DEC38" w14:textId="195B3D49"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Good verbal communication and listening skills </w:t>
            </w:r>
          </w:p>
          <w:p w14:paraId="276C1396" w14:textId="7D2A03EA"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An ability to undertake a range of practical tasks around DIY, assembling, repair, decorating, and general maintenance </w:t>
            </w:r>
          </w:p>
          <w:p w14:paraId="7838230D" w14:textId="1AF93C63"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Experience or ability to work in an environment where young people aged 11–18 are present </w:t>
            </w:r>
          </w:p>
          <w:p w14:paraId="1CA5A774" w14:textId="739EF642"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An ability to use initiative in the completion of day-to-day duties </w:t>
            </w:r>
          </w:p>
          <w:p w14:paraId="1A15DF31" w14:textId="0742CC87"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An ability to relate and work well with people of all ages </w:t>
            </w:r>
          </w:p>
          <w:p w14:paraId="54200A4E" w14:textId="4588D809"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 xml:space="preserve">An ability to recognise and understand risk and effectively approach risk in line with Service guidance </w:t>
            </w:r>
          </w:p>
          <w:p w14:paraId="6C383251" w14:textId="15F9938C" w:rsidR="007F17C3" w:rsidRPr="00AC24A3" w:rsidRDefault="007F17C3" w:rsidP="00AC24A3">
            <w:pPr>
              <w:pStyle w:val="ListParagraph"/>
              <w:numPr>
                <w:ilvl w:val="0"/>
                <w:numId w:val="26"/>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AC24A3">
              <w:rPr>
                <w:rFonts w:ascii="Segoe UI" w:eastAsia="Times New Roman" w:hAnsi="Segoe UI" w:cs="Segoe UI"/>
                <w:bCs/>
                <w:color w:val="auto"/>
                <w:sz w:val="21"/>
                <w:szCs w:val="21"/>
                <w:lang w:eastAsia="en-GB"/>
              </w:rPr>
              <w:t>An ability to identify possible hazards and seek advice and guidance from management and health &amp; safety advisors</w:t>
            </w:r>
          </w:p>
          <w:p w14:paraId="298C836D" w14:textId="77777777" w:rsidR="008442E8" w:rsidRPr="00AC24A3" w:rsidRDefault="008442E8" w:rsidP="001D4A2A">
            <w:pPr>
              <w:pStyle w:val="ListParagraph"/>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p>
        </w:tc>
      </w:tr>
      <w:tr w:rsidR="008442E8"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8442E8" w:rsidRPr="00653A22" w:rsidRDefault="008442E8" w:rsidP="008442E8">
            <w:pPr>
              <w:pStyle w:val="NoSpacing"/>
              <w:rPr>
                <w:sz w:val="24"/>
                <w:szCs w:val="24"/>
                <w:lang w:val="en-GB" w:eastAsia="en-GB"/>
              </w:rPr>
            </w:pPr>
            <w:r w:rsidRPr="00653A22">
              <w:rPr>
                <w:b w:val="0"/>
                <w:sz w:val="24"/>
                <w:szCs w:val="24"/>
                <w:lang w:val="en-GB" w:eastAsia="en-GB"/>
              </w:rPr>
              <w:t>As a minimum, demonstrate an understanding of</w:t>
            </w:r>
          </w:p>
          <w:p w14:paraId="1C4449A8" w14:textId="77777777" w:rsidR="008442E8" w:rsidRPr="00653A22" w:rsidRDefault="008442E8" w:rsidP="008442E8">
            <w:pPr>
              <w:pStyle w:val="NoSpacing"/>
              <w:rPr>
                <w:sz w:val="24"/>
                <w:szCs w:val="24"/>
                <w:lang w:val="en-GB" w:eastAsia="en-GB"/>
              </w:rPr>
            </w:pPr>
          </w:p>
        </w:tc>
        <w:tc>
          <w:tcPr>
            <w:tcW w:w="8505" w:type="dxa"/>
            <w:gridSpan w:val="2"/>
          </w:tcPr>
          <w:p w14:paraId="68121847" w14:textId="77777777" w:rsidR="00996973" w:rsidRPr="00180754" w:rsidRDefault="00996973" w:rsidP="00180754">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bCs/>
                <w:color w:val="auto"/>
              </w:rPr>
            </w:pPr>
            <w:r w:rsidRPr="00180754">
              <w:rPr>
                <w:bCs/>
                <w:color w:val="auto"/>
              </w:rPr>
              <w:t>Property and facilities maintenance, including basic joinery, plumbing, painting, and decorating</w:t>
            </w:r>
          </w:p>
          <w:p w14:paraId="193A3E8D" w14:textId="77777777" w:rsidR="00996973" w:rsidRPr="00180754" w:rsidRDefault="00996973" w:rsidP="00180754">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bCs/>
                <w:color w:val="auto"/>
              </w:rPr>
            </w:pPr>
            <w:r w:rsidRPr="00180754">
              <w:rPr>
                <w:bCs/>
                <w:color w:val="auto"/>
              </w:rPr>
              <w:t>General upkeep requirements of residential and communal environments</w:t>
            </w:r>
          </w:p>
          <w:p w14:paraId="6A7E6A22" w14:textId="77777777" w:rsidR="00996973" w:rsidRPr="00180754" w:rsidRDefault="00996973" w:rsidP="00180754">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bCs/>
                <w:color w:val="auto"/>
              </w:rPr>
            </w:pPr>
            <w:r w:rsidRPr="00180754">
              <w:rPr>
                <w:bCs/>
                <w:color w:val="auto"/>
              </w:rPr>
              <w:t>Health &amp; Safety requirements within a residential setting, including fire safety checks</w:t>
            </w:r>
          </w:p>
          <w:p w14:paraId="0EBA7C10" w14:textId="77777777" w:rsidR="00996973" w:rsidRPr="00180754" w:rsidRDefault="00996973" w:rsidP="00180754">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bCs/>
                <w:color w:val="auto"/>
              </w:rPr>
            </w:pPr>
            <w:r w:rsidRPr="00180754">
              <w:rPr>
                <w:bCs/>
                <w:color w:val="auto"/>
              </w:rPr>
              <w:t>The importance of maintaining a clean, safe, and well-maintained environment for young people</w:t>
            </w:r>
          </w:p>
          <w:p w14:paraId="7F5DFFCA" w14:textId="77777777" w:rsidR="008442E8" w:rsidRPr="00180754" w:rsidRDefault="00996973" w:rsidP="00180754">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lang w:eastAsia="en-GB"/>
              </w:rPr>
            </w:pPr>
            <w:r w:rsidRPr="00180754">
              <w:rPr>
                <w:bCs/>
                <w:color w:val="auto"/>
              </w:rPr>
              <w:t>Cleaning standards and participation in periodic deep cleaning activities</w:t>
            </w:r>
          </w:p>
          <w:p w14:paraId="39276401" w14:textId="77777777" w:rsidR="00180754" w:rsidRDefault="00180754" w:rsidP="00180754">
            <w:pPr>
              <w:pStyle w:val="ListParagraph"/>
              <w:numPr>
                <w:ilvl w:val="0"/>
                <w:numId w:val="31"/>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180754">
              <w:rPr>
                <w:rFonts w:ascii="Segoe UI" w:eastAsia="Times New Roman" w:hAnsi="Segoe UI" w:cs="Segoe UI"/>
                <w:bCs/>
                <w:color w:val="auto"/>
                <w:sz w:val="21"/>
                <w:szCs w:val="21"/>
                <w:lang w:eastAsia="en-GB"/>
              </w:rPr>
              <w:t>The importance of maintaining professional boundaries within a residential setting where young people are present.</w:t>
            </w:r>
          </w:p>
          <w:p w14:paraId="7075F544" w14:textId="77777777" w:rsidR="00180754" w:rsidRDefault="00180754" w:rsidP="00180754">
            <w:pPr>
              <w:pStyle w:val="ListParagraph"/>
              <w:numPr>
                <w:ilvl w:val="0"/>
                <w:numId w:val="31"/>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180754">
              <w:rPr>
                <w:rFonts w:ascii="Segoe UI" w:eastAsia="Times New Roman" w:hAnsi="Segoe UI" w:cs="Segoe UI"/>
                <w:bCs/>
                <w:color w:val="auto"/>
                <w:sz w:val="21"/>
                <w:szCs w:val="21"/>
                <w:lang w:eastAsia="en-GB"/>
              </w:rPr>
              <w:t>Safeguarding responsibilities and the reporting of concerns in accordance with Council procedures.</w:t>
            </w:r>
          </w:p>
          <w:p w14:paraId="51772347" w14:textId="3BF9927F" w:rsidR="00180754" w:rsidRPr="00180754" w:rsidRDefault="00180754" w:rsidP="00180754">
            <w:pPr>
              <w:pStyle w:val="ListParagraph"/>
              <w:numPr>
                <w:ilvl w:val="0"/>
                <w:numId w:val="31"/>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r w:rsidRPr="00180754">
              <w:rPr>
                <w:rFonts w:ascii="Segoe UI" w:eastAsia="Times New Roman" w:hAnsi="Segoe UI" w:cs="Segoe UI"/>
                <w:bCs/>
                <w:color w:val="auto"/>
                <w:sz w:val="21"/>
                <w:szCs w:val="21"/>
                <w:lang w:eastAsia="en-GB"/>
              </w:rPr>
              <w:t>Working safely within a Care Inspectorate regulated service.</w:t>
            </w:r>
          </w:p>
          <w:p w14:paraId="02CA7685" w14:textId="23361FE5" w:rsidR="00A055C5" w:rsidRPr="00180754" w:rsidRDefault="00A055C5" w:rsidP="00180754">
            <w:p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eastAsia="en-GB"/>
              </w:rPr>
            </w:pPr>
          </w:p>
        </w:tc>
      </w:tr>
      <w:tr w:rsidR="008442E8"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8442E8" w:rsidRPr="00653A22" w:rsidRDefault="008442E8" w:rsidP="008442E8">
            <w:pPr>
              <w:pStyle w:val="NoSpacing"/>
              <w:rPr>
                <w:sz w:val="24"/>
                <w:szCs w:val="24"/>
                <w:lang w:val="en-GB" w:eastAsia="en-GB"/>
              </w:rPr>
            </w:pPr>
            <w:r w:rsidRPr="00653A22">
              <w:rPr>
                <w:b w:val="0"/>
                <w:sz w:val="24"/>
                <w:szCs w:val="24"/>
                <w:lang w:val="en-GB" w:eastAsia="en-GB"/>
              </w:rPr>
              <w:t>Demonstrate commitment to</w:t>
            </w:r>
          </w:p>
        </w:tc>
        <w:tc>
          <w:tcPr>
            <w:tcW w:w="8505" w:type="dxa"/>
            <w:gridSpan w:val="2"/>
          </w:tcPr>
          <w:p w14:paraId="629D34CD" w14:textId="6F3F8634" w:rsidR="008442E8" w:rsidRPr="009E085F" w:rsidRDefault="008442E8" w:rsidP="009E085F">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eastAsia="en-GB"/>
              </w:rPr>
            </w:pPr>
            <w:r w:rsidRPr="009E085F">
              <w:rPr>
                <w:rFonts w:cstheme="minorHAnsi"/>
                <w:bCs/>
                <w:color w:val="auto"/>
                <w:sz w:val="24"/>
                <w:szCs w:val="24"/>
                <w:lang w:eastAsia="en-GB"/>
              </w:rPr>
              <w:t>The principles and aims of Aberdeen City Council</w:t>
            </w:r>
          </w:p>
          <w:p w14:paraId="6BD2C38A" w14:textId="77777777" w:rsidR="008442E8" w:rsidRPr="009E085F" w:rsidRDefault="008442E8" w:rsidP="009E085F">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eastAsia="en-GB"/>
              </w:rPr>
            </w:pPr>
            <w:r w:rsidRPr="009E085F">
              <w:rPr>
                <w:rFonts w:cstheme="minorHAnsi"/>
                <w:bCs/>
                <w:color w:val="auto"/>
                <w:sz w:val="24"/>
                <w:szCs w:val="24"/>
                <w:lang w:eastAsia="en-GB"/>
              </w:rPr>
              <w:t>Completing all mandatory training within 6 months of starting employment</w:t>
            </w:r>
          </w:p>
          <w:p w14:paraId="6D822757" w14:textId="730C6B4E" w:rsidR="008442E8" w:rsidRPr="009E085F" w:rsidRDefault="008442E8" w:rsidP="009E085F">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color w:val="auto"/>
                <w:sz w:val="24"/>
                <w:szCs w:val="24"/>
                <w:lang w:eastAsia="en-GB"/>
              </w:rPr>
            </w:pPr>
            <w:r w:rsidRPr="009E085F">
              <w:rPr>
                <w:color w:val="auto"/>
                <w:sz w:val="24"/>
                <w:szCs w:val="24"/>
                <w:lang w:eastAsia="en-GB"/>
              </w:rPr>
              <w:t>Completing any other statutory  and/or essential training required for the role</w:t>
            </w:r>
          </w:p>
          <w:p w14:paraId="171AF1FA" w14:textId="5C92F7F5" w:rsidR="008442E8" w:rsidRPr="009E085F" w:rsidRDefault="008442E8" w:rsidP="009E085F">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color w:val="auto"/>
                <w:sz w:val="24"/>
                <w:szCs w:val="24"/>
                <w:lang w:eastAsia="en-GB"/>
              </w:rPr>
            </w:pPr>
            <w:r w:rsidRPr="009E085F">
              <w:rPr>
                <w:color w:val="auto"/>
                <w:sz w:val="24"/>
                <w:szCs w:val="24"/>
                <w:lang w:eastAsia="en-GB"/>
              </w:rPr>
              <w:t>Participating in the annual review of performance and development process</w:t>
            </w:r>
          </w:p>
          <w:p w14:paraId="6F9AA68B" w14:textId="77777777" w:rsidR="00CB2C88" w:rsidRPr="009E085F" w:rsidRDefault="00CB2C88" w:rsidP="009E085F">
            <w:pPr>
              <w:pStyle w:val="paragraph0"/>
              <w:numPr>
                <w:ilvl w:val="0"/>
                <w:numId w:val="33"/>
              </w:numPr>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9E085F">
              <w:rPr>
                <w:rFonts w:ascii="Calibri" w:hAnsi="Calibri" w:cs="Calibri"/>
                <w:color w:val="auto"/>
                <w:sz w:val="22"/>
                <w:szCs w:val="22"/>
              </w:rPr>
              <w:t>Supporting and maintaining a safe, clean, and well-presented residential environment for young people</w:t>
            </w:r>
          </w:p>
          <w:p w14:paraId="1AF4069A" w14:textId="77777777" w:rsidR="00CB2C88" w:rsidRPr="009E085F" w:rsidRDefault="00CB2C88" w:rsidP="009E085F">
            <w:pPr>
              <w:pStyle w:val="paragraph0"/>
              <w:numPr>
                <w:ilvl w:val="0"/>
                <w:numId w:val="33"/>
              </w:numPr>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9E085F">
              <w:rPr>
                <w:rFonts w:ascii="Calibri" w:hAnsi="Calibri" w:cs="Calibri"/>
                <w:color w:val="auto"/>
                <w:sz w:val="22"/>
                <w:szCs w:val="22"/>
              </w:rPr>
              <w:t>Acting as a positive role model within a setting where young people are present</w:t>
            </w:r>
          </w:p>
          <w:p w14:paraId="1EAE0F33" w14:textId="77777777" w:rsidR="00CB2C88" w:rsidRPr="009E085F" w:rsidRDefault="00CB2C88" w:rsidP="009E085F">
            <w:pPr>
              <w:pStyle w:val="paragraph0"/>
              <w:numPr>
                <w:ilvl w:val="0"/>
                <w:numId w:val="33"/>
              </w:numPr>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9E085F">
              <w:rPr>
                <w:rFonts w:ascii="Calibri" w:hAnsi="Calibri" w:cs="Calibri"/>
                <w:color w:val="auto"/>
                <w:sz w:val="22"/>
                <w:szCs w:val="22"/>
              </w:rPr>
              <w:t>Carrying out minor internal repairs, maintenance tasks, and installations (e.g. fittings and fixtures)</w:t>
            </w:r>
          </w:p>
          <w:p w14:paraId="4BDA14A3" w14:textId="77777777" w:rsidR="008442E8" w:rsidRPr="009E085F" w:rsidRDefault="00CB2C88" w:rsidP="009E085F">
            <w:pPr>
              <w:pStyle w:val="paragraph0"/>
              <w:numPr>
                <w:ilvl w:val="0"/>
                <w:numId w:val="33"/>
              </w:numPr>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9E085F">
              <w:rPr>
                <w:rFonts w:ascii="Calibri" w:hAnsi="Calibri" w:cs="Calibri"/>
                <w:color w:val="auto"/>
                <w:sz w:val="22"/>
                <w:szCs w:val="22"/>
              </w:rPr>
              <w:t>Undertaking routine compliance checks (e.g. fire safety and health &amp; safety)</w:t>
            </w:r>
          </w:p>
          <w:p w14:paraId="30F95F28" w14:textId="77777777" w:rsidR="009E085F" w:rsidRPr="009E085F" w:rsidRDefault="001B60CF" w:rsidP="009E085F">
            <w:pPr>
              <w:pStyle w:val="ListParagraph"/>
              <w:numPr>
                <w:ilvl w:val="0"/>
                <w:numId w:val="33"/>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sz w:val="21"/>
                <w:szCs w:val="21"/>
                <w:lang w:eastAsia="en-GB"/>
              </w:rPr>
            </w:pPr>
            <w:r w:rsidRPr="009E085F">
              <w:rPr>
                <w:rFonts w:ascii="Segoe UI" w:eastAsia="Times New Roman" w:hAnsi="Segoe UI" w:cs="Segoe UI"/>
                <w:bCs/>
                <w:color w:val="auto"/>
                <w:sz w:val="21"/>
                <w:szCs w:val="21"/>
                <w:lang w:eastAsia="en-GB"/>
              </w:rPr>
              <w:t>Contributing to positive outcomes for young people through maintaining a safe, comfortable and homely residential environment.</w:t>
            </w:r>
          </w:p>
          <w:p w14:paraId="455CFF1C" w14:textId="77777777" w:rsidR="009E085F" w:rsidRPr="009E085F" w:rsidRDefault="009E085F" w:rsidP="009E085F">
            <w:pPr>
              <w:pStyle w:val="ListParagraph"/>
              <w:numPr>
                <w:ilvl w:val="0"/>
                <w:numId w:val="33"/>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sz w:val="21"/>
                <w:szCs w:val="21"/>
                <w:lang w:eastAsia="en-GB"/>
              </w:rPr>
            </w:pPr>
            <w:r w:rsidRPr="009E085F">
              <w:rPr>
                <w:rFonts w:ascii="Segoe UI" w:eastAsia="Times New Roman" w:hAnsi="Segoe UI" w:cs="Segoe UI"/>
                <w:color w:val="auto"/>
                <w:sz w:val="21"/>
                <w:szCs w:val="21"/>
                <w:lang w:eastAsia="en-GB"/>
              </w:rPr>
              <w:t>P</w:t>
            </w:r>
            <w:r w:rsidR="001B60CF" w:rsidRPr="009E085F">
              <w:rPr>
                <w:rFonts w:ascii="Segoe UI" w:eastAsia="Times New Roman" w:hAnsi="Segoe UI" w:cs="Segoe UI"/>
                <w:bCs/>
                <w:color w:val="auto"/>
                <w:sz w:val="21"/>
                <w:szCs w:val="21"/>
                <w:lang w:eastAsia="en-GB"/>
              </w:rPr>
              <w:t>romoting and modelling safe working practices at all times.</w:t>
            </w:r>
          </w:p>
          <w:p w14:paraId="4584E6F9" w14:textId="77777777" w:rsidR="001B60CF" w:rsidRPr="009E085F" w:rsidRDefault="001B60CF" w:rsidP="009E085F">
            <w:pPr>
              <w:pStyle w:val="ListParagraph"/>
              <w:numPr>
                <w:ilvl w:val="0"/>
                <w:numId w:val="33"/>
              </w:num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sz w:val="21"/>
                <w:szCs w:val="21"/>
                <w:lang w:eastAsia="en-GB"/>
              </w:rPr>
            </w:pPr>
            <w:r w:rsidRPr="009E085F">
              <w:rPr>
                <w:rFonts w:ascii="Segoe UI" w:eastAsia="Times New Roman" w:hAnsi="Segoe UI" w:cs="Segoe UI"/>
                <w:bCs/>
                <w:color w:val="auto"/>
                <w:sz w:val="21"/>
                <w:szCs w:val="21"/>
                <w:lang w:eastAsia="en-GB"/>
              </w:rPr>
              <w:t>Supporting the aims and ethos of Aberdeen City Music School and the Halls of Residence.</w:t>
            </w:r>
          </w:p>
          <w:p w14:paraId="323FFC2C" w14:textId="5072DB5C" w:rsidR="009E085F" w:rsidRPr="009E085F" w:rsidRDefault="009E085F" w:rsidP="009E085F">
            <w:pPr>
              <w:pStyle w:val="ListParagraph"/>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Cs/>
                <w:color w:val="auto"/>
                <w:sz w:val="21"/>
                <w:szCs w:val="21"/>
                <w:lang w:eastAsia="en-GB"/>
              </w:rPr>
            </w:pPr>
          </w:p>
        </w:tc>
      </w:tr>
      <w:tr w:rsidR="008442E8" w:rsidRPr="00BC6607" w14:paraId="084AD867"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DBE5F1" w:themeFill="accent1" w:themeFillTint="33"/>
          </w:tcPr>
          <w:p w14:paraId="218638E1" w14:textId="5E23DE10" w:rsidR="008442E8" w:rsidRPr="00653A22" w:rsidRDefault="00B369DA" w:rsidP="008442E8">
            <w:pPr>
              <w:pStyle w:val="NoSpacing"/>
              <w:rPr>
                <w:bCs w:val="0"/>
                <w:sz w:val="24"/>
                <w:szCs w:val="24"/>
                <w:lang w:val="en-GB" w:eastAsia="en-GB"/>
              </w:rPr>
            </w:pPr>
            <w:r w:rsidRPr="00653A22">
              <w:rPr>
                <w:b w:val="0"/>
                <w:bCs w:val="0"/>
                <w:sz w:val="24"/>
                <w:szCs w:val="24"/>
                <w:lang w:val="en-GB" w:eastAsia="en-GB"/>
              </w:rPr>
              <w:t>A</w:t>
            </w:r>
            <w:r w:rsidR="008442E8" w:rsidRPr="00653A22">
              <w:rPr>
                <w:b w:val="0"/>
                <w:bCs w:val="0"/>
                <w:sz w:val="24"/>
                <w:szCs w:val="24"/>
                <w:lang w:val="en-GB" w:eastAsia="en-GB"/>
              </w:rPr>
              <w:t>dditional requirements</w:t>
            </w:r>
          </w:p>
          <w:p w14:paraId="56779BEC" w14:textId="77777777" w:rsidR="008442E8" w:rsidRPr="00653A22" w:rsidRDefault="008442E8" w:rsidP="008442E8">
            <w:pPr>
              <w:pStyle w:val="NoSpacing"/>
              <w:rPr>
                <w:b w:val="0"/>
                <w:sz w:val="24"/>
                <w:szCs w:val="24"/>
                <w:lang w:val="en-GB" w:eastAsia="en-GB"/>
              </w:rPr>
            </w:pPr>
          </w:p>
          <w:p w14:paraId="4CC06466" w14:textId="45B5175D" w:rsidR="008442E8" w:rsidRPr="00653A22" w:rsidRDefault="008442E8" w:rsidP="00C71B4B">
            <w:pPr>
              <w:pStyle w:val="NoSpacing"/>
              <w:rPr>
                <w:sz w:val="24"/>
                <w:szCs w:val="24"/>
                <w:lang w:val="en-GB" w:eastAsia="en-GB"/>
              </w:rPr>
            </w:pPr>
          </w:p>
        </w:tc>
        <w:tc>
          <w:tcPr>
            <w:tcW w:w="2405" w:type="dxa"/>
            <w:shd w:val="clear" w:color="auto" w:fill="DBE5F1" w:themeFill="accent1" w:themeFillTint="33"/>
          </w:tcPr>
          <w:p w14:paraId="0AE43B2C" w14:textId="3DA84058"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 xml:space="preserve">Driving </w:t>
            </w:r>
          </w:p>
        </w:tc>
        <w:tc>
          <w:tcPr>
            <w:tcW w:w="6100" w:type="dxa"/>
          </w:tcPr>
          <w:p w14:paraId="4C56B215" w14:textId="1533AEC0" w:rsidR="008442E8" w:rsidRPr="00412229" w:rsidRDefault="00412229"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412229">
              <w:rPr>
                <w:rFonts w:eastAsiaTheme="minorHAnsi" w:cstheme="minorHAnsi"/>
                <w:color w:val="auto"/>
                <w:sz w:val="24"/>
                <w:szCs w:val="24"/>
                <w:lang w:val="en-GB" w:eastAsia="en-GB"/>
              </w:rPr>
              <w:t>N/A</w:t>
            </w:r>
          </w:p>
          <w:p w14:paraId="0BD86943" w14:textId="29627FE2" w:rsidR="008442E8" w:rsidRPr="00590578"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tc>
      </w:tr>
      <w:tr w:rsidR="008442E8" w:rsidRPr="00BC6607" w14:paraId="2303CD8C"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4F41E667"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2449C694" w14:textId="46207460"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Politically Restricted</w:t>
            </w:r>
          </w:p>
        </w:tc>
        <w:tc>
          <w:tcPr>
            <w:tcW w:w="6100" w:type="dxa"/>
          </w:tcPr>
          <w:p w14:paraId="51587953" w14:textId="6DCADDE2" w:rsidR="00590578" w:rsidRPr="00590578" w:rsidRDefault="00000000" w:rsidP="001B60CF">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sz w:val="24"/>
                  <w:szCs w:val="24"/>
                  <w:lang w:val="en-GB" w:eastAsia="en-GB"/>
                </w:rPr>
                <w:id w:val="-1843228612"/>
                <w:placeholder>
                  <w:docPart w:val="8089DB2ADFB545A6B1790A6005A2B2C1"/>
                </w:placeholder>
                <w:dropDownList>
                  <w:listItem w:value="Choose an item."/>
                  <w:listItem w:displayText="Not applicable to this post" w:value="Not applicable to this post"/>
                  <w:listItem w:displayText="This is a politically restricted position as identified by the Local Government and Housing Act 1989. " w:value="This is a politically restricted position as identified by the Local Government and Housing Act 1989. "/>
                </w:dropDownList>
              </w:sdtPr>
              <w:sdtContent>
                <w:r w:rsidR="00412229">
                  <w:rPr>
                    <w:rFonts w:eastAsiaTheme="minorHAnsi" w:cstheme="minorHAnsi"/>
                    <w:sz w:val="24"/>
                    <w:szCs w:val="24"/>
                    <w:lang w:val="en-GB" w:eastAsia="en-GB"/>
                  </w:rPr>
                  <w:t>Not applicable to this post</w:t>
                </w:r>
              </w:sdtContent>
            </w:sdt>
          </w:p>
          <w:p w14:paraId="2E30D90F" w14:textId="27470E66" w:rsidR="008442E8" w:rsidRPr="00590578"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590578">
              <w:rPr>
                <w:rFonts w:eastAsiaTheme="minorHAnsi" w:cstheme="minorHAnsi"/>
                <w:color w:val="auto"/>
                <w:sz w:val="24"/>
                <w:szCs w:val="24"/>
                <w:lang w:val="en-GB" w:eastAsia="en-GB"/>
              </w:rPr>
              <w:t xml:space="preserve"> </w:t>
            </w:r>
          </w:p>
        </w:tc>
      </w:tr>
      <w:tr w:rsidR="008442E8" w:rsidRPr="00BC6607" w14:paraId="5523CA70"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63F13711"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1A98967E" w14:textId="199D43DA"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cstheme="minorBidi"/>
                <w:sz w:val="24"/>
                <w:szCs w:val="24"/>
                <w:lang w:val="en-GB" w:eastAsia="en-GB"/>
              </w:rPr>
            </w:pPr>
            <w:r w:rsidRPr="00653A22">
              <w:rPr>
                <w:rFonts w:cstheme="minorBidi"/>
                <w:sz w:val="24"/>
                <w:szCs w:val="24"/>
                <w:lang w:val="en-GB" w:eastAsia="en-GB"/>
              </w:rPr>
              <w:t>Disclosure Scotland /PVG Scheme</w:t>
            </w:r>
          </w:p>
        </w:tc>
        <w:tc>
          <w:tcPr>
            <w:tcW w:w="6100" w:type="dxa"/>
          </w:tcPr>
          <w:p w14:paraId="37DA84C2" w14:textId="497F66C9" w:rsidR="008442E8" w:rsidRPr="00590578" w:rsidRDefault="00000000"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sz w:val="24"/>
                  <w:szCs w:val="24"/>
                  <w:lang w:eastAsia="en-GB"/>
                </w:rPr>
                <w:id w:val="65474795"/>
                <w:placeholder>
                  <w:docPart w:val="B8F700222BC146688EA073BF1A6264EF"/>
                </w:placeholder>
                <w:dropDownList>
                  <w:listItem w:value="Choose an item."/>
                  <w:listItem w:displayText="Not applicable to this post" w:value="Not applicable to this post"/>
                  <w:listItem w:displayText="Level 1 or Level 2 Disclosure Check" w:value="Level 1 or Level 2 Disclosure Check"/>
                  <w:listItem w:displayText="Member of appropriate PVG Scheme or commitment to become a member of the PVG Scheme" w:value="Member of appropriate PVG Scheme or commitment to become a member of the PVG Scheme"/>
                </w:dropDownList>
              </w:sdtPr>
              <w:sdtContent>
                <w:r w:rsidR="000E2CB0">
                  <w:rPr>
                    <w:rFonts w:cstheme="minorHAnsi"/>
                    <w:sz w:val="24"/>
                    <w:szCs w:val="24"/>
                    <w:lang w:eastAsia="en-GB"/>
                  </w:rPr>
                  <w:t>Member of appropriate PVG Scheme or commitment to become a member of the PVG Scheme</w:t>
                </w:r>
              </w:sdtContent>
            </w:sdt>
          </w:p>
        </w:tc>
      </w:tr>
      <w:tr w:rsidR="008442E8" w:rsidRPr="00BC6607" w14:paraId="72D769F9"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5919FADC"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666FBA1E" w14:textId="1645D9B2"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Health Surveillance</w:t>
            </w:r>
          </w:p>
        </w:tc>
        <w:tc>
          <w:tcPr>
            <w:tcW w:w="6100" w:type="dxa"/>
          </w:tcPr>
          <w:p w14:paraId="54B9B166" w14:textId="39A3E3F0" w:rsidR="008442E8" w:rsidRPr="00590578" w:rsidRDefault="00000000"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sz w:val="24"/>
                  <w:szCs w:val="24"/>
                  <w:lang w:eastAsia="en-GB"/>
                </w:rPr>
                <w:id w:val="-800927935"/>
                <w:lock w:val="sdtLocked"/>
                <w:placeholder>
                  <w:docPart w:val="546324EAC4E14F9E93E57AF9655E3691"/>
                </w:placeholder>
                <w:dropDownList>
                  <w:listItem w:value="Choose an item."/>
                  <w:listItem w:displayText="Not applicable to this post" w:value="Not applicable to this post"/>
                  <w:listItem w:displayText="Pre-employment screening required" w:value="Pre-employment screening required"/>
                  <w:listItem w:displayText="Pre-employment screening required and annual health checks" w:value="Pre-employment screening required and annual health checks"/>
                </w:dropDownList>
              </w:sdtPr>
              <w:sdtContent>
                <w:r w:rsidR="000E2CB0">
                  <w:rPr>
                    <w:rFonts w:cstheme="minorHAnsi"/>
                    <w:sz w:val="24"/>
                    <w:szCs w:val="24"/>
                    <w:lang w:eastAsia="en-GB"/>
                  </w:rPr>
                  <w:t>Not applicable to this post</w:t>
                </w:r>
              </w:sdtContent>
            </w:sdt>
          </w:p>
        </w:tc>
      </w:tr>
      <w:tr w:rsidR="008442E8" w:rsidRPr="00BC6607" w14:paraId="76EE1DC2"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6B37600D"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466CD03A" w14:textId="112501A5"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Job Role Workstyle</w:t>
            </w:r>
          </w:p>
        </w:tc>
        <w:tc>
          <w:tcPr>
            <w:tcW w:w="6100" w:type="dxa"/>
          </w:tcPr>
          <w:p w14:paraId="577D2480" w14:textId="561FDCB7" w:rsidR="008442E8" w:rsidRPr="00590578" w:rsidRDefault="00000000"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sz w:val="24"/>
                  <w:szCs w:val="24"/>
                  <w:lang w:eastAsia="en-GB"/>
                </w:rPr>
                <w:id w:val="1354223644"/>
                <w:placeholder>
                  <w:docPart w:val="4E25618C011E48FF833583A57136A112"/>
                </w:placeholder>
                <w:dropDownList>
                  <w:listItem w:value="Choose an item."/>
                  <w:listItem w:displayText="Hybrid Worker - working days can be split between employer location and a remote location in line with service needs and as agreed with management" w:value="Hybrid Worker - working days can be split between employer location and a remote location in line with service needs and as agreed with management"/>
                  <w:listItem w:displayText="Fixed Location Worker - all working time is spent in the office or site location in line with service needs and as agreed with management" w:value="Fixed Location Worker - all working time is spent in the office or site location in line with service needs and as agreed with management"/>
                </w:dropDownList>
              </w:sdtPr>
              <w:sdtContent>
                <w:r w:rsidR="000E2CB0">
                  <w:rPr>
                    <w:rFonts w:cstheme="minorHAnsi"/>
                    <w:sz w:val="24"/>
                    <w:szCs w:val="24"/>
                    <w:lang w:eastAsia="en-GB"/>
                  </w:rPr>
                  <w:t>Fixed Location Worker - all working time is spent in the office or site location in line with service needs and as agreed with management</w:t>
                </w:r>
              </w:sdtContent>
            </w:sdt>
          </w:p>
        </w:tc>
      </w:tr>
      <w:tr w:rsidR="008442E8" w:rsidRPr="00BC6607" w14:paraId="79778FB5" w14:textId="77777777" w:rsidTr="007A3114">
        <w:trPr>
          <w:trHeight w:val="1150"/>
        </w:trPr>
        <w:tc>
          <w:tcPr>
            <w:cnfStyle w:val="001000000000" w:firstRow="0" w:lastRow="0" w:firstColumn="1" w:lastColumn="0" w:oddVBand="0" w:evenVBand="0" w:oddHBand="0" w:evenHBand="0" w:firstRowFirstColumn="0" w:firstRowLastColumn="0" w:lastRowFirstColumn="0" w:lastRowLastColumn="0"/>
            <w:tcW w:w="1985" w:type="dxa"/>
            <w:vMerge/>
          </w:tcPr>
          <w:p w14:paraId="614BE506"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379DFB5C" w14:textId="70E0DDF5"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Working Conditions &amp; Flexibility</w:t>
            </w:r>
          </w:p>
        </w:tc>
        <w:tc>
          <w:tcPr>
            <w:tcW w:w="6100" w:type="dxa"/>
          </w:tcPr>
          <w:p w14:paraId="10763C2B" w14:textId="77777777" w:rsidR="00A54431" w:rsidRPr="00A54431" w:rsidRDefault="00A54431" w:rsidP="00A54431">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A54431">
              <w:rPr>
                <w:rFonts w:ascii="Segoe UI" w:eastAsia="Times New Roman" w:hAnsi="Segoe UI" w:cs="Segoe UI"/>
                <w:sz w:val="21"/>
                <w:szCs w:val="21"/>
                <w:lang w:eastAsia="en-GB"/>
              </w:rPr>
              <w:t>This is a part-time role of 16 hours per week.</w:t>
            </w:r>
          </w:p>
          <w:p w14:paraId="22EEE6AF" w14:textId="77777777" w:rsidR="00A54431" w:rsidRPr="00A54431" w:rsidRDefault="00A54431" w:rsidP="00A54431">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A54431">
              <w:rPr>
                <w:rFonts w:ascii="Segoe UI" w:eastAsia="Times New Roman" w:hAnsi="Segoe UI" w:cs="Segoe UI"/>
                <w:sz w:val="21"/>
                <w:szCs w:val="21"/>
                <w:lang w:eastAsia="en-GB"/>
              </w:rPr>
              <w:t>There is flexibility regarding how these hours are worked each week, subject to service requirements (e.g. over 2 days, 4 days or other agreed arrangements).</w:t>
            </w:r>
          </w:p>
          <w:p w14:paraId="42148FBB" w14:textId="77777777" w:rsidR="00A54431" w:rsidRPr="00A54431" w:rsidRDefault="00A54431" w:rsidP="00A54431">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rPr>
            </w:pPr>
            <w:r w:rsidRPr="00A54431">
              <w:rPr>
                <w:rFonts w:ascii="Segoe UI" w:eastAsia="Times New Roman" w:hAnsi="Segoe UI" w:cs="Segoe UI"/>
                <w:sz w:val="21"/>
                <w:szCs w:val="21"/>
                <w:lang w:eastAsia="en-GB"/>
              </w:rPr>
              <w:t>The role will require lone working during school holiday periods.</w:t>
            </w:r>
          </w:p>
          <w:p w14:paraId="42C0CCA4" w14:textId="0CC5846F" w:rsidR="008442E8" w:rsidRPr="00590578" w:rsidRDefault="008442E8" w:rsidP="007D24B0">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tc>
      </w:tr>
    </w:tbl>
    <w:p w14:paraId="5EB279D0" w14:textId="77777777" w:rsidR="0060092F"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38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vAlign w:val="center"/>
            <w:hideMark/>
          </w:tcPr>
          <w:p w14:paraId="7FF81AC4" w14:textId="77777777" w:rsidR="00C53D2C" w:rsidRPr="00653A22" w:rsidRDefault="00BC6607" w:rsidP="00653A22">
            <w:pPr>
              <w:pStyle w:val="Heading5"/>
              <w:rPr>
                <w:rFonts w:ascii="Calibri" w:eastAsia="Times New Roman" w:hAnsi="Calibri"/>
                <w:b w:val="0"/>
                <w:bCs/>
                <w:color w:val="002C50"/>
                <w:spacing w:val="-16"/>
                <w:sz w:val="28"/>
                <w:szCs w:val="28"/>
              </w:rPr>
            </w:pPr>
            <w:bookmarkStart w:id="0" w:name="_Hlk15307435"/>
            <w:r w:rsidRPr="00653A22">
              <w:rPr>
                <w:rFonts w:ascii="Calibri" w:hAnsi="Calibri"/>
                <w:sz w:val="28"/>
                <w:szCs w:val="28"/>
              </w:rPr>
              <w:t xml:space="preserve">Our </w:t>
            </w:r>
            <w:r w:rsidR="00960997" w:rsidRPr="00653A22">
              <w:rPr>
                <w:rFonts w:ascii="Calibri" w:hAnsi="Calibri"/>
                <w:sz w:val="28"/>
                <w:szCs w:val="28"/>
              </w:rPr>
              <w:t>Guiding Principles</w:t>
            </w:r>
          </w:p>
        </w:tc>
      </w:tr>
      <w:tr w:rsidR="00C53D2C" w:rsidRPr="00653A22" w14:paraId="5957AF06" w14:textId="77777777" w:rsidTr="00010A41">
        <w:trPr>
          <w:trHeight w:val="216"/>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vAlign w:val="center"/>
          </w:tcPr>
          <w:p w14:paraId="5011E3A9" w14:textId="7C4282E1" w:rsidR="00C53D2C" w:rsidRPr="00653A22" w:rsidRDefault="00247F6C">
            <w:pPr>
              <w:pStyle w:val="NoSpacing"/>
              <w:spacing w:after="120"/>
              <w:rPr>
                <w:b w:val="0"/>
                <w:bCs w:val="0"/>
                <w:sz w:val="24"/>
                <w:szCs w:val="24"/>
                <w:lang w:val="en-GB"/>
              </w:rPr>
            </w:pPr>
            <w:r w:rsidRPr="00653A22">
              <w:rPr>
                <w:b w:val="0"/>
                <w:bCs w:val="0"/>
                <w:sz w:val="24"/>
                <w:szCs w:val="24"/>
                <w:lang w:val="en-GB"/>
              </w:rPr>
              <w:t>These have been created by us – the people of Aberdeen City Council</w:t>
            </w:r>
            <w:r w:rsidR="00574221" w:rsidRPr="00653A22">
              <w:rPr>
                <w:b w:val="0"/>
                <w:bCs w:val="0"/>
                <w:sz w:val="24"/>
                <w:szCs w:val="24"/>
                <w:lang w:val="en-GB"/>
              </w:rPr>
              <w:t xml:space="preserve"> – and for us, to guide the way we work, the way we behave with each other and make sure we all have the same understanding of what is means to work here: </w:t>
            </w:r>
          </w:p>
        </w:tc>
      </w:tr>
      <w:tr w:rsidR="00C53D2C" w:rsidRPr="00653A22"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653A22" w:rsidRDefault="005029C7">
            <w:pPr>
              <w:pStyle w:val="Heading5"/>
              <w:rPr>
                <w:rFonts w:ascii="Calibri" w:hAnsi="Calibri"/>
                <w:sz w:val="24"/>
                <w:szCs w:val="24"/>
              </w:rPr>
            </w:pPr>
            <w:r w:rsidRPr="00653A22">
              <w:rPr>
                <w:rFonts w:ascii="Calibri" w:hAnsi="Calibri"/>
                <w:sz w:val="24"/>
                <w:szCs w:val="24"/>
              </w:rPr>
              <w:t>Purpose</w:t>
            </w:r>
            <w:r w:rsidR="00C53D2C" w:rsidRPr="00653A22">
              <w:rPr>
                <w:rFonts w:ascii="Calibri" w:hAnsi="Calibri"/>
                <w:sz w:val="24"/>
                <w:szCs w:val="24"/>
              </w:rPr>
              <w:t xml:space="preserve"> </w:t>
            </w:r>
          </w:p>
        </w:tc>
        <w:tc>
          <w:tcPr>
            <w:tcW w:w="8681" w:type="dxa"/>
            <w:shd w:val="clear" w:color="auto" w:fill="auto"/>
          </w:tcPr>
          <w:p w14:paraId="6C445C3C" w14:textId="77777777" w:rsidR="00C53D2C" w:rsidRPr="00653A22"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We care about our purpose, our people and our city</w:t>
            </w:r>
          </w:p>
        </w:tc>
      </w:tr>
      <w:tr w:rsidR="00C53D2C" w:rsidRPr="00653A22"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653A22" w:rsidRDefault="005029C7">
            <w:pPr>
              <w:pStyle w:val="Heading5"/>
              <w:rPr>
                <w:rFonts w:ascii="Calibri" w:hAnsi="Calibri"/>
                <w:sz w:val="24"/>
                <w:szCs w:val="24"/>
              </w:rPr>
            </w:pPr>
            <w:r w:rsidRPr="00653A22">
              <w:rPr>
                <w:rFonts w:ascii="Calibri" w:hAnsi="Calibri"/>
                <w:sz w:val="24"/>
                <w:szCs w:val="24"/>
              </w:rPr>
              <w:t>Pride</w:t>
            </w:r>
          </w:p>
        </w:tc>
        <w:tc>
          <w:tcPr>
            <w:tcW w:w="8681" w:type="dxa"/>
          </w:tcPr>
          <w:p w14:paraId="0668B315" w14:textId="77777777" w:rsidR="00C53D2C" w:rsidRPr="00653A22"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sz w:val="24"/>
                <w:szCs w:val="24"/>
                <w:lang w:val="en-GB"/>
              </w:rPr>
            </w:pPr>
            <w:r w:rsidRPr="00653A22">
              <w:rPr>
                <w:color w:val="auto"/>
                <w:sz w:val="24"/>
                <w:szCs w:val="24"/>
                <w:lang w:val="en-GB"/>
              </w:rPr>
              <w:t>We take pride in what we do and work to make things better</w:t>
            </w:r>
          </w:p>
        </w:tc>
      </w:tr>
      <w:tr w:rsidR="005029C7" w:rsidRPr="00653A22"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653A22" w:rsidRDefault="005029C7">
            <w:pPr>
              <w:pStyle w:val="Heading5"/>
              <w:rPr>
                <w:rFonts w:ascii="Calibri" w:hAnsi="Calibri"/>
                <w:sz w:val="24"/>
                <w:szCs w:val="24"/>
              </w:rPr>
            </w:pPr>
            <w:r w:rsidRPr="00653A22">
              <w:rPr>
                <w:rFonts w:ascii="Calibri" w:hAnsi="Calibri"/>
                <w:sz w:val="24"/>
                <w:szCs w:val="24"/>
              </w:rPr>
              <w:t>Team</w:t>
            </w:r>
          </w:p>
        </w:tc>
        <w:tc>
          <w:tcPr>
            <w:tcW w:w="8681" w:type="dxa"/>
            <w:shd w:val="clear" w:color="auto" w:fill="auto"/>
          </w:tcPr>
          <w:p w14:paraId="21D8F10C" w14:textId="77777777" w:rsidR="005029C7" w:rsidRPr="00653A22"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One team, one council, one city</w:t>
            </w:r>
          </w:p>
        </w:tc>
      </w:tr>
      <w:tr w:rsidR="005029C7" w:rsidRPr="00653A22"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653A22" w:rsidRDefault="005029C7">
            <w:pPr>
              <w:pStyle w:val="Heading5"/>
              <w:rPr>
                <w:rFonts w:ascii="Calibri" w:hAnsi="Calibri"/>
                <w:sz w:val="24"/>
                <w:szCs w:val="24"/>
              </w:rPr>
            </w:pPr>
            <w:r w:rsidRPr="00653A22">
              <w:rPr>
                <w:rFonts w:ascii="Calibri" w:hAnsi="Calibri"/>
                <w:sz w:val="24"/>
                <w:szCs w:val="24"/>
              </w:rPr>
              <w:t>Trust</w:t>
            </w:r>
          </w:p>
        </w:tc>
        <w:tc>
          <w:tcPr>
            <w:tcW w:w="8681" w:type="dxa"/>
          </w:tcPr>
          <w:p w14:paraId="466C01B6" w14:textId="77777777" w:rsidR="005029C7" w:rsidRPr="00653A22"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sz w:val="24"/>
                <w:szCs w:val="24"/>
                <w:lang w:val="en-GB"/>
              </w:rPr>
            </w:pPr>
            <w:r w:rsidRPr="00653A22">
              <w:rPr>
                <w:color w:val="auto"/>
                <w:sz w:val="24"/>
                <w:szCs w:val="24"/>
                <w:lang w:val="en-GB"/>
              </w:rPr>
              <w:t>We trust each other and take responsibility</w:t>
            </w:r>
          </w:p>
        </w:tc>
      </w:tr>
      <w:tr w:rsidR="005029C7" w:rsidRPr="00653A22"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653A22" w:rsidRDefault="005029C7">
            <w:pPr>
              <w:pStyle w:val="Heading5"/>
              <w:rPr>
                <w:rFonts w:ascii="Calibri" w:hAnsi="Calibri"/>
                <w:sz w:val="24"/>
                <w:szCs w:val="24"/>
              </w:rPr>
            </w:pPr>
            <w:r w:rsidRPr="00653A22">
              <w:rPr>
                <w:rFonts w:ascii="Calibri" w:hAnsi="Calibri"/>
                <w:sz w:val="24"/>
                <w:szCs w:val="24"/>
              </w:rPr>
              <w:t>Value</w:t>
            </w:r>
          </w:p>
        </w:tc>
        <w:tc>
          <w:tcPr>
            <w:tcW w:w="8681" w:type="dxa"/>
            <w:shd w:val="clear" w:color="auto" w:fill="auto"/>
          </w:tcPr>
          <w:p w14:paraId="45E63B2A" w14:textId="77777777" w:rsidR="005029C7" w:rsidRPr="00653A22"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We value each other and recogni</w:t>
            </w:r>
            <w:r w:rsidR="00BC6607" w:rsidRPr="00653A22">
              <w:rPr>
                <w:color w:val="auto"/>
                <w:sz w:val="24"/>
                <w:szCs w:val="24"/>
                <w:lang w:val="en-GB"/>
              </w:rPr>
              <w:t>s</w:t>
            </w:r>
            <w:r w:rsidRPr="00653A22">
              <w:rPr>
                <w:color w:val="auto"/>
                <w:sz w:val="24"/>
                <w:szCs w:val="24"/>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653A22"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653A22" w:rsidRDefault="00CE0E06" w:rsidP="00CE0E06">
            <w:pPr>
              <w:rPr>
                <w:b/>
                <w:bCs/>
                <w:color w:val="365F91" w:themeColor="accent1" w:themeShade="BF"/>
                <w:sz w:val="24"/>
                <w:szCs w:val="24"/>
              </w:rPr>
            </w:pPr>
            <w:r w:rsidRPr="00653A22">
              <w:rPr>
                <w:b/>
                <w:bCs/>
                <w:color w:val="365F91" w:themeColor="accent1" w:themeShade="BF"/>
                <w:sz w:val="24"/>
                <w:szCs w:val="24"/>
              </w:rPr>
              <w:t>Job Profile Version Date</w:t>
            </w:r>
          </w:p>
          <w:p w14:paraId="52A12536" w14:textId="77777777" w:rsidR="00CE0E06" w:rsidRPr="00653A22" w:rsidRDefault="00CE0E06" w:rsidP="00CE0E06">
            <w:pPr>
              <w:rPr>
                <w:spacing w:val="-16"/>
                <w:sz w:val="24"/>
                <w:szCs w:val="24"/>
              </w:rPr>
            </w:pPr>
          </w:p>
        </w:tc>
        <w:tc>
          <w:tcPr>
            <w:tcW w:w="2561" w:type="dxa"/>
            <w:tcMar>
              <w:top w:w="0" w:type="dxa"/>
              <w:left w:w="108" w:type="dxa"/>
              <w:bottom w:w="0" w:type="dxa"/>
              <w:right w:w="108" w:type="dxa"/>
            </w:tcMar>
          </w:tcPr>
          <w:p w14:paraId="0B1D5A5E" w14:textId="2FC0E909" w:rsidR="00CE0E06" w:rsidRPr="00653A22" w:rsidRDefault="002432AF" w:rsidP="00CE0E06">
            <w:pPr>
              <w:jc w:val="center"/>
              <w:rPr>
                <w:color w:val="000000" w:themeColor="text1"/>
                <w:spacing w:val="-16"/>
                <w:sz w:val="24"/>
                <w:szCs w:val="24"/>
              </w:rPr>
            </w:pPr>
            <w:r>
              <w:rPr>
                <w:color w:val="000000" w:themeColor="text1"/>
                <w:spacing w:val="-16"/>
                <w:sz w:val="24"/>
                <w:szCs w:val="24"/>
              </w:rPr>
              <w:t>27/09/27</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653A22" w:rsidRDefault="00CE0E06" w:rsidP="00CE0E06">
            <w:pPr>
              <w:rPr>
                <w:color w:val="365F91" w:themeColor="accent1" w:themeShade="BF"/>
                <w:sz w:val="24"/>
                <w:szCs w:val="24"/>
              </w:rPr>
            </w:pPr>
            <w:r w:rsidRPr="00653A22">
              <w:rPr>
                <w:b/>
                <w:bCs/>
                <w:color w:val="365F91" w:themeColor="accent1" w:themeShade="BF"/>
                <w:sz w:val="24"/>
                <w:szCs w:val="24"/>
                <w:shd w:val="clear" w:color="auto" w:fill="DBE5F1" w:themeFill="accent1" w:themeFillTint="33"/>
              </w:rPr>
              <w:t>Job Evaluation Number</w:t>
            </w:r>
          </w:p>
          <w:p w14:paraId="7A2D8F8B" w14:textId="77777777" w:rsidR="00CE0E06" w:rsidRPr="00653A22" w:rsidRDefault="00CE0E06" w:rsidP="00CE0E06">
            <w:pPr>
              <w:rPr>
                <w:spacing w:val="-16"/>
                <w:sz w:val="24"/>
                <w:szCs w:val="24"/>
              </w:rPr>
            </w:pPr>
          </w:p>
        </w:tc>
        <w:tc>
          <w:tcPr>
            <w:tcW w:w="2127" w:type="dxa"/>
            <w:tcMar>
              <w:top w:w="0" w:type="dxa"/>
              <w:left w:w="108" w:type="dxa"/>
              <w:bottom w:w="0" w:type="dxa"/>
              <w:right w:w="108" w:type="dxa"/>
            </w:tcMar>
          </w:tcPr>
          <w:p w14:paraId="40E8B9FD" w14:textId="77777777" w:rsidR="00CE0E06" w:rsidRPr="00653A22" w:rsidRDefault="00CE0E06" w:rsidP="00CE0E06">
            <w:pPr>
              <w:jc w:val="center"/>
              <w:rPr>
                <w:color w:val="000000" w:themeColor="text1"/>
                <w:spacing w:val="-16"/>
                <w:sz w:val="24"/>
                <w:szCs w:val="24"/>
              </w:rPr>
            </w:pPr>
          </w:p>
        </w:tc>
      </w:tr>
      <w:bookmarkEnd w:id="0"/>
    </w:tbl>
    <w:p w14:paraId="2C7BEA04" w14:textId="77777777" w:rsidR="004846A5" w:rsidRPr="004846A5" w:rsidRDefault="004846A5" w:rsidP="004846A5">
      <w:pPr>
        <w:rPr>
          <w:rFonts w:ascii="Calibri" w:hAnsi="Calibri"/>
        </w:rPr>
      </w:pPr>
    </w:p>
    <w:p w14:paraId="6A50AFFD" w14:textId="77777777" w:rsidR="004846A5" w:rsidRPr="004846A5" w:rsidRDefault="004846A5" w:rsidP="004846A5">
      <w:pPr>
        <w:rPr>
          <w:rFonts w:ascii="Calibri" w:hAnsi="Calibri"/>
        </w:rPr>
      </w:pPr>
    </w:p>
    <w:p w14:paraId="24B66BC8" w14:textId="77777777" w:rsidR="004846A5" w:rsidRPr="004846A5" w:rsidRDefault="004846A5" w:rsidP="004846A5">
      <w:pPr>
        <w:ind w:firstLine="720"/>
        <w:rPr>
          <w:rFonts w:ascii="Calibri" w:hAnsi="Calibri"/>
        </w:rPr>
      </w:pPr>
    </w:p>
    <w:sectPr w:rsidR="004846A5" w:rsidRPr="004846A5" w:rsidSect="007D312F">
      <w:footerReference w:type="default" r:id="rId18"/>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55017" w14:textId="77777777" w:rsidR="00BC20CF" w:rsidRDefault="00BC20CF" w:rsidP="00C53D2C">
      <w:pPr>
        <w:spacing w:after="0" w:line="240" w:lineRule="auto"/>
      </w:pPr>
      <w:r>
        <w:separator/>
      </w:r>
    </w:p>
  </w:endnote>
  <w:endnote w:type="continuationSeparator" w:id="0">
    <w:p w14:paraId="29F7D6AE" w14:textId="77777777" w:rsidR="00BC20CF" w:rsidRDefault="00BC20CF"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5F59C72C" w14:textId="77777777" w:rsidR="007A3114" w:rsidRDefault="007A3114" w:rsidP="00B67AA6">
    <w:pPr>
      <w:pStyle w:val="Footer"/>
      <w:rPr>
        <w:rFonts w:ascii="Calibri" w:hAnsi="Calibri"/>
        <w:color w:val="7F7F7F" w:themeColor="text1" w:themeTint="80"/>
        <w:sz w:val="16"/>
      </w:rPr>
    </w:pPr>
  </w:p>
  <w:p w14:paraId="7628C6FE" w14:textId="42B9721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w:t>
    </w:r>
    <w:r w:rsidR="007A3114">
      <w:rPr>
        <w:rFonts w:ascii="Calibri" w:hAnsi="Calibri"/>
        <w:color w:val="7F7F7F" w:themeColor="text1" w:themeTint="80"/>
        <w:sz w:val="16"/>
      </w:rPr>
      <w:t xml:space="preserve"> Version</w:t>
    </w:r>
    <w:r>
      <w:rPr>
        <w:rFonts w:ascii="Calibri" w:hAnsi="Calibri"/>
        <w:color w:val="7F7F7F" w:themeColor="text1" w:themeTint="80"/>
        <w:sz w:val="16"/>
      </w:rPr>
      <w:t xml:space="preserve">: </w:t>
    </w:r>
    <w:r w:rsidR="007A3114">
      <w:rPr>
        <w:rFonts w:ascii="Calibri" w:hAnsi="Calibri"/>
        <w:color w:val="7F7F7F" w:themeColor="text1" w:themeTint="80"/>
        <w:sz w:val="16"/>
      </w:rPr>
      <w:t xml:space="preserve">Sept </w:t>
    </w:r>
    <w:r w:rsidR="004846A5">
      <w:rPr>
        <w:rFonts w:ascii="Calibri" w:hAnsi="Calibri"/>
        <w:color w:val="7F7F7F" w:themeColor="text1" w:themeTint="80"/>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2853" w14:textId="77777777" w:rsidR="00BC20CF" w:rsidRDefault="00BC20CF" w:rsidP="00C53D2C">
      <w:pPr>
        <w:spacing w:after="0" w:line="240" w:lineRule="auto"/>
      </w:pPr>
      <w:r>
        <w:separator/>
      </w:r>
    </w:p>
  </w:footnote>
  <w:footnote w:type="continuationSeparator" w:id="0">
    <w:p w14:paraId="537F3270" w14:textId="77777777" w:rsidR="00BC20CF" w:rsidRDefault="00BC20CF" w:rsidP="00C53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61EA"/>
    <w:multiLevelType w:val="hybridMultilevel"/>
    <w:tmpl w:val="48BCDC70"/>
    <w:lvl w:ilvl="0" w:tplc="492ED490">
      <w:start w:val="1"/>
      <w:numFmt w:val="bullet"/>
      <w:lvlText w:val=""/>
      <w:lvlJc w:val="left"/>
      <w:pPr>
        <w:ind w:left="4689" w:hanging="360"/>
      </w:pPr>
      <w:rPr>
        <w:rFonts w:ascii="Symbol" w:hAnsi="Symbol"/>
      </w:rPr>
    </w:lvl>
    <w:lvl w:ilvl="1" w:tplc="17601E42">
      <w:start w:val="1"/>
      <w:numFmt w:val="bullet"/>
      <w:lvlText w:val=""/>
      <w:lvlJc w:val="left"/>
      <w:pPr>
        <w:ind w:left="4689" w:hanging="360"/>
      </w:pPr>
      <w:rPr>
        <w:rFonts w:ascii="Symbol" w:hAnsi="Symbol"/>
      </w:rPr>
    </w:lvl>
    <w:lvl w:ilvl="2" w:tplc="370ADA24">
      <w:start w:val="1"/>
      <w:numFmt w:val="bullet"/>
      <w:lvlText w:val=""/>
      <w:lvlJc w:val="left"/>
      <w:pPr>
        <w:ind w:left="4689" w:hanging="360"/>
      </w:pPr>
      <w:rPr>
        <w:rFonts w:ascii="Symbol" w:hAnsi="Symbol"/>
      </w:rPr>
    </w:lvl>
    <w:lvl w:ilvl="3" w:tplc="27A67EF8">
      <w:start w:val="1"/>
      <w:numFmt w:val="bullet"/>
      <w:lvlText w:val=""/>
      <w:lvlJc w:val="left"/>
      <w:pPr>
        <w:ind w:left="4689" w:hanging="360"/>
      </w:pPr>
      <w:rPr>
        <w:rFonts w:ascii="Symbol" w:hAnsi="Symbol"/>
      </w:rPr>
    </w:lvl>
    <w:lvl w:ilvl="4" w:tplc="65B2D44C">
      <w:start w:val="1"/>
      <w:numFmt w:val="bullet"/>
      <w:lvlText w:val=""/>
      <w:lvlJc w:val="left"/>
      <w:pPr>
        <w:ind w:left="4689" w:hanging="360"/>
      </w:pPr>
      <w:rPr>
        <w:rFonts w:ascii="Symbol" w:hAnsi="Symbol"/>
      </w:rPr>
    </w:lvl>
    <w:lvl w:ilvl="5" w:tplc="08D2CE8C">
      <w:start w:val="1"/>
      <w:numFmt w:val="bullet"/>
      <w:lvlText w:val=""/>
      <w:lvlJc w:val="left"/>
      <w:pPr>
        <w:ind w:left="4689" w:hanging="360"/>
      </w:pPr>
      <w:rPr>
        <w:rFonts w:ascii="Symbol" w:hAnsi="Symbol"/>
      </w:rPr>
    </w:lvl>
    <w:lvl w:ilvl="6" w:tplc="468A8A1A">
      <w:start w:val="1"/>
      <w:numFmt w:val="bullet"/>
      <w:lvlText w:val=""/>
      <w:lvlJc w:val="left"/>
      <w:pPr>
        <w:ind w:left="4689" w:hanging="360"/>
      </w:pPr>
      <w:rPr>
        <w:rFonts w:ascii="Symbol" w:hAnsi="Symbol"/>
      </w:rPr>
    </w:lvl>
    <w:lvl w:ilvl="7" w:tplc="7D4EB5EE">
      <w:start w:val="1"/>
      <w:numFmt w:val="bullet"/>
      <w:lvlText w:val=""/>
      <w:lvlJc w:val="left"/>
      <w:pPr>
        <w:ind w:left="4689" w:hanging="360"/>
      </w:pPr>
      <w:rPr>
        <w:rFonts w:ascii="Symbol" w:hAnsi="Symbol"/>
      </w:rPr>
    </w:lvl>
    <w:lvl w:ilvl="8" w:tplc="E1923AF8">
      <w:start w:val="1"/>
      <w:numFmt w:val="bullet"/>
      <w:lvlText w:val=""/>
      <w:lvlJc w:val="left"/>
      <w:pPr>
        <w:ind w:left="4689" w:hanging="360"/>
      </w:pPr>
      <w:rPr>
        <w:rFonts w:ascii="Symbol" w:hAnsi="Symbol"/>
      </w:rPr>
    </w:lvl>
  </w:abstractNum>
  <w:abstractNum w:abstractNumId="1" w15:restartNumberingAfterBreak="0">
    <w:nsid w:val="0AFF17AD"/>
    <w:multiLevelType w:val="hybridMultilevel"/>
    <w:tmpl w:val="1736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412E7"/>
    <w:multiLevelType w:val="hybridMultilevel"/>
    <w:tmpl w:val="D9CE739C"/>
    <w:lvl w:ilvl="0" w:tplc="D208344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8B68C3"/>
    <w:multiLevelType w:val="hybridMultilevel"/>
    <w:tmpl w:val="ACB67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D7F70"/>
    <w:multiLevelType w:val="hybridMultilevel"/>
    <w:tmpl w:val="18F2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333481"/>
    <w:multiLevelType w:val="hybridMultilevel"/>
    <w:tmpl w:val="DC924554"/>
    <w:lvl w:ilvl="0" w:tplc="D208344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AF1463"/>
    <w:multiLevelType w:val="hybridMultilevel"/>
    <w:tmpl w:val="E418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8D2FFA"/>
    <w:multiLevelType w:val="hybridMultilevel"/>
    <w:tmpl w:val="96D87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146BEC"/>
    <w:multiLevelType w:val="hybridMultilevel"/>
    <w:tmpl w:val="0F8CC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21527C"/>
    <w:multiLevelType w:val="hybridMultilevel"/>
    <w:tmpl w:val="50A66876"/>
    <w:lvl w:ilvl="0" w:tplc="D208344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016B77"/>
    <w:multiLevelType w:val="multilevel"/>
    <w:tmpl w:val="DFAC5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662057"/>
    <w:multiLevelType w:val="hybridMultilevel"/>
    <w:tmpl w:val="C06C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D43200"/>
    <w:multiLevelType w:val="hybridMultilevel"/>
    <w:tmpl w:val="D72C419C"/>
    <w:lvl w:ilvl="0" w:tplc="D208344C">
      <w:numFmt w:val="bullet"/>
      <w:lvlText w:val="•"/>
      <w:lvlJc w:val="left"/>
      <w:pPr>
        <w:ind w:left="1080" w:hanging="360"/>
      </w:pPr>
      <w:rPr>
        <w:rFonts w:ascii="Segoe UI" w:eastAsia="Times New Roman"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413AF4"/>
    <w:multiLevelType w:val="hybridMultilevel"/>
    <w:tmpl w:val="322C1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C270AE"/>
    <w:multiLevelType w:val="hybridMultilevel"/>
    <w:tmpl w:val="2DF09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8E6B3A"/>
    <w:multiLevelType w:val="hybridMultilevel"/>
    <w:tmpl w:val="ADD0841A"/>
    <w:lvl w:ilvl="0" w:tplc="D208344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367D07"/>
    <w:multiLevelType w:val="multilevel"/>
    <w:tmpl w:val="7E40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8003EF"/>
    <w:multiLevelType w:val="hybridMultilevel"/>
    <w:tmpl w:val="0D4695EC"/>
    <w:lvl w:ilvl="0" w:tplc="D208344C">
      <w:numFmt w:val="bullet"/>
      <w:lvlText w:val="•"/>
      <w:lvlJc w:val="left"/>
      <w:pPr>
        <w:ind w:left="1080" w:hanging="360"/>
      </w:pPr>
      <w:rPr>
        <w:rFonts w:ascii="Segoe UI" w:eastAsia="Times New Roman"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C97E20"/>
    <w:multiLevelType w:val="hybridMultilevel"/>
    <w:tmpl w:val="E40A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0"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1" w15:restartNumberingAfterBreak="0">
    <w:nsid w:val="6EE5115F"/>
    <w:multiLevelType w:val="hybridMultilevel"/>
    <w:tmpl w:val="D03E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6E72DF"/>
    <w:multiLevelType w:val="hybridMultilevel"/>
    <w:tmpl w:val="0800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1E0E21"/>
    <w:multiLevelType w:val="hybridMultilevel"/>
    <w:tmpl w:val="7E5E4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3"/>
  </w:num>
  <w:num w:numId="2" w16cid:durableId="1155561292">
    <w:abstractNumId w:val="20"/>
  </w:num>
  <w:num w:numId="3" w16cid:durableId="1026369223">
    <w:abstractNumId w:val="21"/>
  </w:num>
  <w:num w:numId="4" w16cid:durableId="264580046">
    <w:abstractNumId w:val="14"/>
  </w:num>
  <w:num w:numId="5" w16cid:durableId="239602281">
    <w:abstractNumId w:val="28"/>
  </w:num>
  <w:num w:numId="6" w16cid:durableId="331612959">
    <w:abstractNumId w:val="9"/>
  </w:num>
  <w:num w:numId="7" w16cid:durableId="1158886995">
    <w:abstractNumId w:val="18"/>
  </w:num>
  <w:num w:numId="8" w16cid:durableId="1072435807">
    <w:abstractNumId w:val="30"/>
  </w:num>
  <w:num w:numId="9" w16cid:durableId="924613670">
    <w:abstractNumId w:val="29"/>
  </w:num>
  <w:num w:numId="10" w16cid:durableId="1578709926">
    <w:abstractNumId w:val="6"/>
  </w:num>
  <w:num w:numId="11" w16cid:durableId="1230770638">
    <w:abstractNumId w:val="17"/>
  </w:num>
  <w:num w:numId="12" w16cid:durableId="736363003">
    <w:abstractNumId w:val="11"/>
  </w:num>
  <w:num w:numId="13" w16cid:durableId="1180000625">
    <w:abstractNumId w:val="0"/>
  </w:num>
  <w:num w:numId="14" w16cid:durableId="958530730">
    <w:abstractNumId w:val="1"/>
  </w:num>
  <w:num w:numId="15" w16cid:durableId="762602590">
    <w:abstractNumId w:val="25"/>
  </w:num>
  <w:num w:numId="16" w16cid:durableId="493496319">
    <w:abstractNumId w:val="4"/>
  </w:num>
  <w:num w:numId="17" w16cid:durableId="1203522348">
    <w:abstractNumId w:val="8"/>
  </w:num>
  <w:num w:numId="18" w16cid:durableId="1828202556">
    <w:abstractNumId w:val="22"/>
  </w:num>
  <w:num w:numId="19" w16cid:durableId="1475609340">
    <w:abstractNumId w:val="10"/>
  </w:num>
  <w:num w:numId="20" w16cid:durableId="1920171370">
    <w:abstractNumId w:val="5"/>
  </w:num>
  <w:num w:numId="21" w16cid:durableId="458114725">
    <w:abstractNumId w:val="33"/>
  </w:num>
  <w:num w:numId="22" w16cid:durableId="954556286">
    <w:abstractNumId w:val="16"/>
  </w:num>
  <w:num w:numId="23" w16cid:durableId="1050347793">
    <w:abstractNumId w:val="15"/>
  </w:num>
  <w:num w:numId="24" w16cid:durableId="135267370">
    <w:abstractNumId w:val="32"/>
  </w:num>
  <w:num w:numId="25" w16cid:durableId="960693138">
    <w:abstractNumId w:val="12"/>
  </w:num>
  <w:num w:numId="26" w16cid:durableId="532042272">
    <w:abstractNumId w:val="31"/>
  </w:num>
  <w:num w:numId="27" w16cid:durableId="1230462880">
    <w:abstractNumId w:val="23"/>
  </w:num>
  <w:num w:numId="28" w16cid:durableId="325673989">
    <w:abstractNumId w:val="27"/>
  </w:num>
  <w:num w:numId="29" w16cid:durableId="1223256140">
    <w:abstractNumId w:val="2"/>
  </w:num>
  <w:num w:numId="30" w16cid:durableId="1439253635">
    <w:abstractNumId w:val="7"/>
  </w:num>
  <w:num w:numId="31" w16cid:durableId="21366629">
    <w:abstractNumId w:val="24"/>
  </w:num>
  <w:num w:numId="32" w16cid:durableId="1945259998">
    <w:abstractNumId w:val="19"/>
  </w:num>
  <w:num w:numId="33" w16cid:durableId="1865904287">
    <w:abstractNumId w:val="26"/>
  </w:num>
  <w:num w:numId="34" w16cid:durableId="2113138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17A7"/>
    <w:rsid w:val="00005B90"/>
    <w:rsid w:val="00006E88"/>
    <w:rsid w:val="00010A41"/>
    <w:rsid w:val="00011B95"/>
    <w:rsid w:val="000121DE"/>
    <w:rsid w:val="000146D5"/>
    <w:rsid w:val="00014B71"/>
    <w:rsid w:val="00014D6C"/>
    <w:rsid w:val="00020FB4"/>
    <w:rsid w:val="00021490"/>
    <w:rsid w:val="00025754"/>
    <w:rsid w:val="000318B1"/>
    <w:rsid w:val="00035CE3"/>
    <w:rsid w:val="000400E3"/>
    <w:rsid w:val="00040719"/>
    <w:rsid w:val="00042ACD"/>
    <w:rsid w:val="000470DD"/>
    <w:rsid w:val="00054E68"/>
    <w:rsid w:val="00055B7C"/>
    <w:rsid w:val="00055E0E"/>
    <w:rsid w:val="00061DBB"/>
    <w:rsid w:val="00063E22"/>
    <w:rsid w:val="000708BF"/>
    <w:rsid w:val="00070B9E"/>
    <w:rsid w:val="00072D88"/>
    <w:rsid w:val="000739B1"/>
    <w:rsid w:val="00074F10"/>
    <w:rsid w:val="00081AA1"/>
    <w:rsid w:val="00082F41"/>
    <w:rsid w:val="000834B1"/>
    <w:rsid w:val="00087538"/>
    <w:rsid w:val="000936FE"/>
    <w:rsid w:val="00094210"/>
    <w:rsid w:val="00094637"/>
    <w:rsid w:val="00095757"/>
    <w:rsid w:val="0009789B"/>
    <w:rsid w:val="000A4FD7"/>
    <w:rsid w:val="000A7934"/>
    <w:rsid w:val="000A795F"/>
    <w:rsid w:val="000B189A"/>
    <w:rsid w:val="000C2A04"/>
    <w:rsid w:val="000C5F6C"/>
    <w:rsid w:val="000C621D"/>
    <w:rsid w:val="000C6BDB"/>
    <w:rsid w:val="000D3035"/>
    <w:rsid w:val="000D355A"/>
    <w:rsid w:val="000D4F02"/>
    <w:rsid w:val="000E0227"/>
    <w:rsid w:val="000E2CB0"/>
    <w:rsid w:val="000E53F1"/>
    <w:rsid w:val="000E5AC6"/>
    <w:rsid w:val="000F1E9B"/>
    <w:rsid w:val="000F3FF0"/>
    <w:rsid w:val="000F5565"/>
    <w:rsid w:val="001021A0"/>
    <w:rsid w:val="001031DF"/>
    <w:rsid w:val="00104480"/>
    <w:rsid w:val="0010508A"/>
    <w:rsid w:val="0010770E"/>
    <w:rsid w:val="00110CCF"/>
    <w:rsid w:val="001142BD"/>
    <w:rsid w:val="00122ADD"/>
    <w:rsid w:val="00124B73"/>
    <w:rsid w:val="0012673F"/>
    <w:rsid w:val="0012686F"/>
    <w:rsid w:val="00127FBB"/>
    <w:rsid w:val="00130819"/>
    <w:rsid w:val="001314CF"/>
    <w:rsid w:val="00137B03"/>
    <w:rsid w:val="00137C05"/>
    <w:rsid w:val="00137FDC"/>
    <w:rsid w:val="00145B04"/>
    <w:rsid w:val="001538EC"/>
    <w:rsid w:val="00161407"/>
    <w:rsid w:val="00163135"/>
    <w:rsid w:val="00167C01"/>
    <w:rsid w:val="00172F31"/>
    <w:rsid w:val="0017352D"/>
    <w:rsid w:val="0017366C"/>
    <w:rsid w:val="00173ADB"/>
    <w:rsid w:val="00175F88"/>
    <w:rsid w:val="00177B38"/>
    <w:rsid w:val="00180754"/>
    <w:rsid w:val="001825E4"/>
    <w:rsid w:val="00182DB6"/>
    <w:rsid w:val="001860FE"/>
    <w:rsid w:val="001947F5"/>
    <w:rsid w:val="0019553B"/>
    <w:rsid w:val="001A0122"/>
    <w:rsid w:val="001A0527"/>
    <w:rsid w:val="001A2190"/>
    <w:rsid w:val="001A3277"/>
    <w:rsid w:val="001A3E10"/>
    <w:rsid w:val="001A7017"/>
    <w:rsid w:val="001A7F46"/>
    <w:rsid w:val="001B0D82"/>
    <w:rsid w:val="001B1522"/>
    <w:rsid w:val="001B1558"/>
    <w:rsid w:val="001B2F49"/>
    <w:rsid w:val="001B3B7F"/>
    <w:rsid w:val="001B3CE3"/>
    <w:rsid w:val="001B43DF"/>
    <w:rsid w:val="001B4859"/>
    <w:rsid w:val="001B60CF"/>
    <w:rsid w:val="001B7064"/>
    <w:rsid w:val="001C3005"/>
    <w:rsid w:val="001C33C0"/>
    <w:rsid w:val="001C4CE1"/>
    <w:rsid w:val="001C69F0"/>
    <w:rsid w:val="001D4A2A"/>
    <w:rsid w:val="001D67B4"/>
    <w:rsid w:val="001E327D"/>
    <w:rsid w:val="001E34B5"/>
    <w:rsid w:val="001E40FC"/>
    <w:rsid w:val="001E4ECB"/>
    <w:rsid w:val="001E5005"/>
    <w:rsid w:val="001E5B58"/>
    <w:rsid w:val="001F2376"/>
    <w:rsid w:val="001F2C0B"/>
    <w:rsid w:val="00202154"/>
    <w:rsid w:val="002042B5"/>
    <w:rsid w:val="002072FE"/>
    <w:rsid w:val="00210514"/>
    <w:rsid w:val="002126F4"/>
    <w:rsid w:val="00213C3B"/>
    <w:rsid w:val="00224690"/>
    <w:rsid w:val="00225EAE"/>
    <w:rsid w:val="0023124C"/>
    <w:rsid w:val="002323BE"/>
    <w:rsid w:val="0023351A"/>
    <w:rsid w:val="002336B4"/>
    <w:rsid w:val="0023470A"/>
    <w:rsid w:val="00243287"/>
    <w:rsid w:val="002432AF"/>
    <w:rsid w:val="00246635"/>
    <w:rsid w:val="00247F6C"/>
    <w:rsid w:val="00255B5D"/>
    <w:rsid w:val="002602D4"/>
    <w:rsid w:val="00261213"/>
    <w:rsid w:val="00262641"/>
    <w:rsid w:val="002668FD"/>
    <w:rsid w:val="002713E8"/>
    <w:rsid w:val="00275E2A"/>
    <w:rsid w:val="002763E4"/>
    <w:rsid w:val="002807C7"/>
    <w:rsid w:val="00284597"/>
    <w:rsid w:val="00284CC4"/>
    <w:rsid w:val="00290E5D"/>
    <w:rsid w:val="00293E60"/>
    <w:rsid w:val="002977D7"/>
    <w:rsid w:val="002A1DC2"/>
    <w:rsid w:val="002A24B6"/>
    <w:rsid w:val="002A42AE"/>
    <w:rsid w:val="002A56A1"/>
    <w:rsid w:val="002A5AEE"/>
    <w:rsid w:val="002A5C82"/>
    <w:rsid w:val="002A7F04"/>
    <w:rsid w:val="002B23DB"/>
    <w:rsid w:val="002B3325"/>
    <w:rsid w:val="002B33A8"/>
    <w:rsid w:val="002B5797"/>
    <w:rsid w:val="002B6C53"/>
    <w:rsid w:val="002B7872"/>
    <w:rsid w:val="002C0453"/>
    <w:rsid w:val="002C21FA"/>
    <w:rsid w:val="002C2FDD"/>
    <w:rsid w:val="002C5B20"/>
    <w:rsid w:val="002C5B3D"/>
    <w:rsid w:val="002C6CE7"/>
    <w:rsid w:val="002C7AA5"/>
    <w:rsid w:val="002D3808"/>
    <w:rsid w:val="002D6746"/>
    <w:rsid w:val="002E4800"/>
    <w:rsid w:val="002E512F"/>
    <w:rsid w:val="002E5798"/>
    <w:rsid w:val="002E59C9"/>
    <w:rsid w:val="002E7009"/>
    <w:rsid w:val="002F211E"/>
    <w:rsid w:val="002F6097"/>
    <w:rsid w:val="002F6CE7"/>
    <w:rsid w:val="00302C63"/>
    <w:rsid w:val="00304675"/>
    <w:rsid w:val="00305FC3"/>
    <w:rsid w:val="00306D5F"/>
    <w:rsid w:val="00307D0D"/>
    <w:rsid w:val="003119F3"/>
    <w:rsid w:val="00311A4A"/>
    <w:rsid w:val="00311C59"/>
    <w:rsid w:val="00312790"/>
    <w:rsid w:val="00323C94"/>
    <w:rsid w:val="003250CD"/>
    <w:rsid w:val="00325114"/>
    <w:rsid w:val="003257EA"/>
    <w:rsid w:val="0033125C"/>
    <w:rsid w:val="00351AEA"/>
    <w:rsid w:val="00360CBC"/>
    <w:rsid w:val="00361B44"/>
    <w:rsid w:val="0036210E"/>
    <w:rsid w:val="00372567"/>
    <w:rsid w:val="00382466"/>
    <w:rsid w:val="00385C2B"/>
    <w:rsid w:val="00386EDF"/>
    <w:rsid w:val="00387C81"/>
    <w:rsid w:val="003A0D5C"/>
    <w:rsid w:val="003A2E2A"/>
    <w:rsid w:val="003A30D2"/>
    <w:rsid w:val="003A64E1"/>
    <w:rsid w:val="003A7766"/>
    <w:rsid w:val="003B34E9"/>
    <w:rsid w:val="003C2097"/>
    <w:rsid w:val="003C2513"/>
    <w:rsid w:val="003C29F6"/>
    <w:rsid w:val="003C3F6F"/>
    <w:rsid w:val="003C4843"/>
    <w:rsid w:val="003C5DFA"/>
    <w:rsid w:val="003C6053"/>
    <w:rsid w:val="003D1F48"/>
    <w:rsid w:val="003D3D6D"/>
    <w:rsid w:val="003D55B7"/>
    <w:rsid w:val="003D6CAD"/>
    <w:rsid w:val="003D7723"/>
    <w:rsid w:val="003D7DB0"/>
    <w:rsid w:val="003E1332"/>
    <w:rsid w:val="003E47DD"/>
    <w:rsid w:val="003E646F"/>
    <w:rsid w:val="003F45E9"/>
    <w:rsid w:val="003F62F3"/>
    <w:rsid w:val="003F66F3"/>
    <w:rsid w:val="003F6EF9"/>
    <w:rsid w:val="00402071"/>
    <w:rsid w:val="004032E8"/>
    <w:rsid w:val="0040568A"/>
    <w:rsid w:val="0040572B"/>
    <w:rsid w:val="0040646A"/>
    <w:rsid w:val="00411040"/>
    <w:rsid w:val="00412229"/>
    <w:rsid w:val="00413991"/>
    <w:rsid w:val="00414845"/>
    <w:rsid w:val="00423F3B"/>
    <w:rsid w:val="004268A7"/>
    <w:rsid w:val="0042786E"/>
    <w:rsid w:val="00430189"/>
    <w:rsid w:val="00435166"/>
    <w:rsid w:val="00444F05"/>
    <w:rsid w:val="00450439"/>
    <w:rsid w:val="00460009"/>
    <w:rsid w:val="00460B2A"/>
    <w:rsid w:val="00461401"/>
    <w:rsid w:val="00461818"/>
    <w:rsid w:val="00462155"/>
    <w:rsid w:val="00462D5E"/>
    <w:rsid w:val="0046323A"/>
    <w:rsid w:val="00466E7E"/>
    <w:rsid w:val="00467096"/>
    <w:rsid w:val="00471986"/>
    <w:rsid w:val="00473B16"/>
    <w:rsid w:val="0047436C"/>
    <w:rsid w:val="0047589B"/>
    <w:rsid w:val="00482377"/>
    <w:rsid w:val="00482473"/>
    <w:rsid w:val="004846A5"/>
    <w:rsid w:val="0049201A"/>
    <w:rsid w:val="004A0450"/>
    <w:rsid w:val="004A0555"/>
    <w:rsid w:val="004D334A"/>
    <w:rsid w:val="004D435B"/>
    <w:rsid w:val="004D51FB"/>
    <w:rsid w:val="004D60F6"/>
    <w:rsid w:val="004E0AD8"/>
    <w:rsid w:val="004E0C9F"/>
    <w:rsid w:val="004E69BA"/>
    <w:rsid w:val="004E748A"/>
    <w:rsid w:val="004F3423"/>
    <w:rsid w:val="004F3F3C"/>
    <w:rsid w:val="005029C7"/>
    <w:rsid w:val="00502F12"/>
    <w:rsid w:val="00504631"/>
    <w:rsid w:val="00507A9D"/>
    <w:rsid w:val="00511AE5"/>
    <w:rsid w:val="00512F9D"/>
    <w:rsid w:val="005136B1"/>
    <w:rsid w:val="005137A6"/>
    <w:rsid w:val="005159BD"/>
    <w:rsid w:val="005162B3"/>
    <w:rsid w:val="00517972"/>
    <w:rsid w:val="00521F77"/>
    <w:rsid w:val="00522D0C"/>
    <w:rsid w:val="00522EF9"/>
    <w:rsid w:val="0052409A"/>
    <w:rsid w:val="00524B02"/>
    <w:rsid w:val="00531EC3"/>
    <w:rsid w:val="00533DCD"/>
    <w:rsid w:val="00533E35"/>
    <w:rsid w:val="0053637D"/>
    <w:rsid w:val="00537944"/>
    <w:rsid w:val="005412FB"/>
    <w:rsid w:val="0054231C"/>
    <w:rsid w:val="00542AA5"/>
    <w:rsid w:val="0055131A"/>
    <w:rsid w:val="005524DC"/>
    <w:rsid w:val="00553ECA"/>
    <w:rsid w:val="00563EC8"/>
    <w:rsid w:val="0056509D"/>
    <w:rsid w:val="00574221"/>
    <w:rsid w:val="00574390"/>
    <w:rsid w:val="0057694D"/>
    <w:rsid w:val="00581748"/>
    <w:rsid w:val="005819DE"/>
    <w:rsid w:val="0058295C"/>
    <w:rsid w:val="00585530"/>
    <w:rsid w:val="005904EE"/>
    <w:rsid w:val="00590578"/>
    <w:rsid w:val="00592317"/>
    <w:rsid w:val="005A01B2"/>
    <w:rsid w:val="005A239A"/>
    <w:rsid w:val="005A2A44"/>
    <w:rsid w:val="005A6796"/>
    <w:rsid w:val="005B0A1C"/>
    <w:rsid w:val="005B534B"/>
    <w:rsid w:val="005B56CC"/>
    <w:rsid w:val="005B6074"/>
    <w:rsid w:val="005B61D8"/>
    <w:rsid w:val="005C39F3"/>
    <w:rsid w:val="005C47C3"/>
    <w:rsid w:val="005D0057"/>
    <w:rsid w:val="005D03B7"/>
    <w:rsid w:val="005D2513"/>
    <w:rsid w:val="005D6E0E"/>
    <w:rsid w:val="005E0AD2"/>
    <w:rsid w:val="005E2398"/>
    <w:rsid w:val="005E4AD8"/>
    <w:rsid w:val="005E4D7E"/>
    <w:rsid w:val="005E4FA0"/>
    <w:rsid w:val="005F24BB"/>
    <w:rsid w:val="005F2A39"/>
    <w:rsid w:val="005F2A5C"/>
    <w:rsid w:val="005F319A"/>
    <w:rsid w:val="005F484B"/>
    <w:rsid w:val="005F4DDF"/>
    <w:rsid w:val="005F58E4"/>
    <w:rsid w:val="005F7770"/>
    <w:rsid w:val="0060092F"/>
    <w:rsid w:val="00602CAB"/>
    <w:rsid w:val="00604A8B"/>
    <w:rsid w:val="00613213"/>
    <w:rsid w:val="006150AE"/>
    <w:rsid w:val="00616C7B"/>
    <w:rsid w:val="0062088C"/>
    <w:rsid w:val="00623DCB"/>
    <w:rsid w:val="00626001"/>
    <w:rsid w:val="0063119C"/>
    <w:rsid w:val="006363E2"/>
    <w:rsid w:val="00641563"/>
    <w:rsid w:val="00644735"/>
    <w:rsid w:val="00646E6F"/>
    <w:rsid w:val="00646E93"/>
    <w:rsid w:val="00652ACF"/>
    <w:rsid w:val="00653A22"/>
    <w:rsid w:val="00655047"/>
    <w:rsid w:val="00656588"/>
    <w:rsid w:val="00656F55"/>
    <w:rsid w:val="00662732"/>
    <w:rsid w:val="0066331C"/>
    <w:rsid w:val="006646AD"/>
    <w:rsid w:val="00666B58"/>
    <w:rsid w:val="00672DFC"/>
    <w:rsid w:val="0067374E"/>
    <w:rsid w:val="00677EC1"/>
    <w:rsid w:val="006802C8"/>
    <w:rsid w:val="00681EE3"/>
    <w:rsid w:val="006831D2"/>
    <w:rsid w:val="006850A1"/>
    <w:rsid w:val="006875EF"/>
    <w:rsid w:val="006936F2"/>
    <w:rsid w:val="006937E9"/>
    <w:rsid w:val="006943F8"/>
    <w:rsid w:val="0069524B"/>
    <w:rsid w:val="00697195"/>
    <w:rsid w:val="006A01BF"/>
    <w:rsid w:val="006A3DAD"/>
    <w:rsid w:val="006A6611"/>
    <w:rsid w:val="006A732D"/>
    <w:rsid w:val="006B1BF5"/>
    <w:rsid w:val="006B2883"/>
    <w:rsid w:val="006B2CB6"/>
    <w:rsid w:val="006B2F02"/>
    <w:rsid w:val="006C1335"/>
    <w:rsid w:val="006D008E"/>
    <w:rsid w:val="006D15A3"/>
    <w:rsid w:val="006E0950"/>
    <w:rsid w:val="006E5437"/>
    <w:rsid w:val="006E7E0D"/>
    <w:rsid w:val="006F53BC"/>
    <w:rsid w:val="006F5703"/>
    <w:rsid w:val="006F7360"/>
    <w:rsid w:val="007029A8"/>
    <w:rsid w:val="007078BE"/>
    <w:rsid w:val="00707F21"/>
    <w:rsid w:val="007105E9"/>
    <w:rsid w:val="00722911"/>
    <w:rsid w:val="00724FA3"/>
    <w:rsid w:val="00727BE6"/>
    <w:rsid w:val="00731648"/>
    <w:rsid w:val="007326BC"/>
    <w:rsid w:val="0073487A"/>
    <w:rsid w:val="00735677"/>
    <w:rsid w:val="007363D9"/>
    <w:rsid w:val="00743233"/>
    <w:rsid w:val="00743B31"/>
    <w:rsid w:val="00743C02"/>
    <w:rsid w:val="007452BA"/>
    <w:rsid w:val="00751A56"/>
    <w:rsid w:val="00752693"/>
    <w:rsid w:val="007526DF"/>
    <w:rsid w:val="007541F1"/>
    <w:rsid w:val="007544E5"/>
    <w:rsid w:val="00760290"/>
    <w:rsid w:val="00760F05"/>
    <w:rsid w:val="00763CDB"/>
    <w:rsid w:val="00772755"/>
    <w:rsid w:val="00773475"/>
    <w:rsid w:val="007776A7"/>
    <w:rsid w:val="00783653"/>
    <w:rsid w:val="00783ACC"/>
    <w:rsid w:val="007848A1"/>
    <w:rsid w:val="00793B03"/>
    <w:rsid w:val="007958E6"/>
    <w:rsid w:val="0079614E"/>
    <w:rsid w:val="00797DAA"/>
    <w:rsid w:val="007A3054"/>
    <w:rsid w:val="007A3114"/>
    <w:rsid w:val="007A56A7"/>
    <w:rsid w:val="007A6B3A"/>
    <w:rsid w:val="007B5F04"/>
    <w:rsid w:val="007B6D28"/>
    <w:rsid w:val="007C43F5"/>
    <w:rsid w:val="007C664F"/>
    <w:rsid w:val="007C6F67"/>
    <w:rsid w:val="007D0215"/>
    <w:rsid w:val="007D24B0"/>
    <w:rsid w:val="007D2ADA"/>
    <w:rsid w:val="007D312F"/>
    <w:rsid w:val="007D588D"/>
    <w:rsid w:val="007E1280"/>
    <w:rsid w:val="007E13C9"/>
    <w:rsid w:val="007E299E"/>
    <w:rsid w:val="007E3041"/>
    <w:rsid w:val="007E3D02"/>
    <w:rsid w:val="007F17C3"/>
    <w:rsid w:val="007F2741"/>
    <w:rsid w:val="007F3395"/>
    <w:rsid w:val="007F61FB"/>
    <w:rsid w:val="00801B3F"/>
    <w:rsid w:val="00806E8F"/>
    <w:rsid w:val="00811F4E"/>
    <w:rsid w:val="00815E9D"/>
    <w:rsid w:val="00816CE2"/>
    <w:rsid w:val="00817F8F"/>
    <w:rsid w:val="00823A4B"/>
    <w:rsid w:val="00826E00"/>
    <w:rsid w:val="00840C9F"/>
    <w:rsid w:val="008415FD"/>
    <w:rsid w:val="00841676"/>
    <w:rsid w:val="008442E8"/>
    <w:rsid w:val="00844A82"/>
    <w:rsid w:val="00845E87"/>
    <w:rsid w:val="008460BB"/>
    <w:rsid w:val="00854418"/>
    <w:rsid w:val="00855CDD"/>
    <w:rsid w:val="008561DB"/>
    <w:rsid w:val="00857DA3"/>
    <w:rsid w:val="0086238F"/>
    <w:rsid w:val="0086335F"/>
    <w:rsid w:val="008634B7"/>
    <w:rsid w:val="00873A46"/>
    <w:rsid w:val="00876FD7"/>
    <w:rsid w:val="00877FA1"/>
    <w:rsid w:val="00880A81"/>
    <w:rsid w:val="00880C8B"/>
    <w:rsid w:val="00880DF1"/>
    <w:rsid w:val="00882A17"/>
    <w:rsid w:val="008861EA"/>
    <w:rsid w:val="00892892"/>
    <w:rsid w:val="00894ECB"/>
    <w:rsid w:val="008A4013"/>
    <w:rsid w:val="008A48E7"/>
    <w:rsid w:val="008A513E"/>
    <w:rsid w:val="008A73CB"/>
    <w:rsid w:val="008B1659"/>
    <w:rsid w:val="008B6571"/>
    <w:rsid w:val="008B6912"/>
    <w:rsid w:val="008B74E2"/>
    <w:rsid w:val="008C0C75"/>
    <w:rsid w:val="008C4A42"/>
    <w:rsid w:val="008C5432"/>
    <w:rsid w:val="008C5648"/>
    <w:rsid w:val="008C6410"/>
    <w:rsid w:val="008C6813"/>
    <w:rsid w:val="008C7587"/>
    <w:rsid w:val="008D07BB"/>
    <w:rsid w:val="008D4F56"/>
    <w:rsid w:val="008D6CCE"/>
    <w:rsid w:val="008E11DE"/>
    <w:rsid w:val="008E36A8"/>
    <w:rsid w:val="008F12FA"/>
    <w:rsid w:val="008F22D2"/>
    <w:rsid w:val="008F49FD"/>
    <w:rsid w:val="008F4C98"/>
    <w:rsid w:val="00900A3C"/>
    <w:rsid w:val="00900EF3"/>
    <w:rsid w:val="0090194B"/>
    <w:rsid w:val="00904788"/>
    <w:rsid w:val="009059FB"/>
    <w:rsid w:val="00905D97"/>
    <w:rsid w:val="00910346"/>
    <w:rsid w:val="00911999"/>
    <w:rsid w:val="00911B09"/>
    <w:rsid w:val="009123AB"/>
    <w:rsid w:val="00915795"/>
    <w:rsid w:val="009159D7"/>
    <w:rsid w:val="00927A9D"/>
    <w:rsid w:val="0094765A"/>
    <w:rsid w:val="00950348"/>
    <w:rsid w:val="00955AC5"/>
    <w:rsid w:val="00955FD9"/>
    <w:rsid w:val="00960997"/>
    <w:rsid w:val="00963C50"/>
    <w:rsid w:val="00964EAE"/>
    <w:rsid w:val="00973A08"/>
    <w:rsid w:val="00974407"/>
    <w:rsid w:val="009750B6"/>
    <w:rsid w:val="0097666E"/>
    <w:rsid w:val="00980228"/>
    <w:rsid w:val="00980C9D"/>
    <w:rsid w:val="009817FF"/>
    <w:rsid w:val="00983486"/>
    <w:rsid w:val="009839F7"/>
    <w:rsid w:val="00984D1E"/>
    <w:rsid w:val="00986153"/>
    <w:rsid w:val="009903ED"/>
    <w:rsid w:val="00992F0F"/>
    <w:rsid w:val="00996973"/>
    <w:rsid w:val="00996A13"/>
    <w:rsid w:val="00997AA6"/>
    <w:rsid w:val="009A0B4A"/>
    <w:rsid w:val="009A1275"/>
    <w:rsid w:val="009A1350"/>
    <w:rsid w:val="009B1AC1"/>
    <w:rsid w:val="009B21A4"/>
    <w:rsid w:val="009B26E6"/>
    <w:rsid w:val="009B62AA"/>
    <w:rsid w:val="009C1EEC"/>
    <w:rsid w:val="009C59D8"/>
    <w:rsid w:val="009D3F0C"/>
    <w:rsid w:val="009D4522"/>
    <w:rsid w:val="009D53F2"/>
    <w:rsid w:val="009D6D22"/>
    <w:rsid w:val="009D7D12"/>
    <w:rsid w:val="009E085F"/>
    <w:rsid w:val="009E0A18"/>
    <w:rsid w:val="009E3667"/>
    <w:rsid w:val="009F38EE"/>
    <w:rsid w:val="00A0149E"/>
    <w:rsid w:val="00A0249F"/>
    <w:rsid w:val="00A04717"/>
    <w:rsid w:val="00A05141"/>
    <w:rsid w:val="00A055C5"/>
    <w:rsid w:val="00A16BDA"/>
    <w:rsid w:val="00A211CC"/>
    <w:rsid w:val="00A22A2D"/>
    <w:rsid w:val="00A24F6A"/>
    <w:rsid w:val="00A25DCA"/>
    <w:rsid w:val="00A26C10"/>
    <w:rsid w:val="00A33D65"/>
    <w:rsid w:val="00A34723"/>
    <w:rsid w:val="00A37C24"/>
    <w:rsid w:val="00A40B41"/>
    <w:rsid w:val="00A4319C"/>
    <w:rsid w:val="00A45FCF"/>
    <w:rsid w:val="00A463FF"/>
    <w:rsid w:val="00A46991"/>
    <w:rsid w:val="00A531C8"/>
    <w:rsid w:val="00A533CE"/>
    <w:rsid w:val="00A54355"/>
    <w:rsid w:val="00A54431"/>
    <w:rsid w:val="00A54711"/>
    <w:rsid w:val="00A608A3"/>
    <w:rsid w:val="00A61F98"/>
    <w:rsid w:val="00A7127F"/>
    <w:rsid w:val="00A821F8"/>
    <w:rsid w:val="00A82FE5"/>
    <w:rsid w:val="00A83062"/>
    <w:rsid w:val="00A84E5F"/>
    <w:rsid w:val="00AA28F5"/>
    <w:rsid w:val="00AA47F2"/>
    <w:rsid w:val="00AA49E5"/>
    <w:rsid w:val="00AA4A1C"/>
    <w:rsid w:val="00AA4C51"/>
    <w:rsid w:val="00AB1D31"/>
    <w:rsid w:val="00AB2637"/>
    <w:rsid w:val="00AC24A3"/>
    <w:rsid w:val="00AC33A5"/>
    <w:rsid w:val="00AC5268"/>
    <w:rsid w:val="00AD5B69"/>
    <w:rsid w:val="00AD5EE7"/>
    <w:rsid w:val="00AE261A"/>
    <w:rsid w:val="00AE61C8"/>
    <w:rsid w:val="00AF032D"/>
    <w:rsid w:val="00AF2B0F"/>
    <w:rsid w:val="00AF59D5"/>
    <w:rsid w:val="00AF6F6D"/>
    <w:rsid w:val="00B03051"/>
    <w:rsid w:val="00B057B0"/>
    <w:rsid w:val="00B05E70"/>
    <w:rsid w:val="00B07E8B"/>
    <w:rsid w:val="00B10DC9"/>
    <w:rsid w:val="00B1165F"/>
    <w:rsid w:val="00B11C07"/>
    <w:rsid w:val="00B128CD"/>
    <w:rsid w:val="00B13139"/>
    <w:rsid w:val="00B14610"/>
    <w:rsid w:val="00B170E9"/>
    <w:rsid w:val="00B222B4"/>
    <w:rsid w:val="00B22771"/>
    <w:rsid w:val="00B24C50"/>
    <w:rsid w:val="00B3034A"/>
    <w:rsid w:val="00B3059B"/>
    <w:rsid w:val="00B31411"/>
    <w:rsid w:val="00B32D1E"/>
    <w:rsid w:val="00B3377D"/>
    <w:rsid w:val="00B3431E"/>
    <w:rsid w:val="00B346CF"/>
    <w:rsid w:val="00B369DA"/>
    <w:rsid w:val="00B3731E"/>
    <w:rsid w:val="00B40B7E"/>
    <w:rsid w:val="00B41F9F"/>
    <w:rsid w:val="00B4326F"/>
    <w:rsid w:val="00B501A3"/>
    <w:rsid w:val="00B54B14"/>
    <w:rsid w:val="00B54E06"/>
    <w:rsid w:val="00B56C82"/>
    <w:rsid w:val="00B56EB4"/>
    <w:rsid w:val="00B57E03"/>
    <w:rsid w:val="00B601BB"/>
    <w:rsid w:val="00B67AA6"/>
    <w:rsid w:val="00B67C5C"/>
    <w:rsid w:val="00B75084"/>
    <w:rsid w:val="00B7555C"/>
    <w:rsid w:val="00B80EE1"/>
    <w:rsid w:val="00B86703"/>
    <w:rsid w:val="00B90C86"/>
    <w:rsid w:val="00B95EF4"/>
    <w:rsid w:val="00BA37DE"/>
    <w:rsid w:val="00BA3E45"/>
    <w:rsid w:val="00BA5F41"/>
    <w:rsid w:val="00BA7377"/>
    <w:rsid w:val="00BA7C3A"/>
    <w:rsid w:val="00BB1DFC"/>
    <w:rsid w:val="00BB4681"/>
    <w:rsid w:val="00BB4A1A"/>
    <w:rsid w:val="00BC20CF"/>
    <w:rsid w:val="00BC6607"/>
    <w:rsid w:val="00BD0159"/>
    <w:rsid w:val="00BD46BB"/>
    <w:rsid w:val="00BD4EB6"/>
    <w:rsid w:val="00BD5AA9"/>
    <w:rsid w:val="00BD5CC8"/>
    <w:rsid w:val="00BD683A"/>
    <w:rsid w:val="00BE29D3"/>
    <w:rsid w:val="00BE6D10"/>
    <w:rsid w:val="00BE76C9"/>
    <w:rsid w:val="00BF2B2C"/>
    <w:rsid w:val="00BF4936"/>
    <w:rsid w:val="00BF49DC"/>
    <w:rsid w:val="00BF4ADF"/>
    <w:rsid w:val="00C02128"/>
    <w:rsid w:val="00C02A91"/>
    <w:rsid w:val="00C05ADE"/>
    <w:rsid w:val="00C07BC7"/>
    <w:rsid w:val="00C07ED0"/>
    <w:rsid w:val="00C13E49"/>
    <w:rsid w:val="00C214BE"/>
    <w:rsid w:val="00C22354"/>
    <w:rsid w:val="00C22730"/>
    <w:rsid w:val="00C2362A"/>
    <w:rsid w:val="00C24556"/>
    <w:rsid w:val="00C3578E"/>
    <w:rsid w:val="00C360E4"/>
    <w:rsid w:val="00C46A79"/>
    <w:rsid w:val="00C53D2C"/>
    <w:rsid w:val="00C55F05"/>
    <w:rsid w:val="00C60DC9"/>
    <w:rsid w:val="00C61CF5"/>
    <w:rsid w:val="00C643F0"/>
    <w:rsid w:val="00C6443A"/>
    <w:rsid w:val="00C66BDA"/>
    <w:rsid w:val="00C71B4B"/>
    <w:rsid w:val="00C73703"/>
    <w:rsid w:val="00C7506C"/>
    <w:rsid w:val="00C76606"/>
    <w:rsid w:val="00C766A3"/>
    <w:rsid w:val="00C76974"/>
    <w:rsid w:val="00C77603"/>
    <w:rsid w:val="00C8114D"/>
    <w:rsid w:val="00C8215E"/>
    <w:rsid w:val="00C858E1"/>
    <w:rsid w:val="00C85BCC"/>
    <w:rsid w:val="00C861D8"/>
    <w:rsid w:val="00CA14DC"/>
    <w:rsid w:val="00CA413E"/>
    <w:rsid w:val="00CB0DEE"/>
    <w:rsid w:val="00CB2C88"/>
    <w:rsid w:val="00CB4744"/>
    <w:rsid w:val="00CB49AC"/>
    <w:rsid w:val="00CB5D01"/>
    <w:rsid w:val="00CB7B0D"/>
    <w:rsid w:val="00CC0EDB"/>
    <w:rsid w:val="00CC1812"/>
    <w:rsid w:val="00CC258B"/>
    <w:rsid w:val="00CC37A6"/>
    <w:rsid w:val="00CC590B"/>
    <w:rsid w:val="00CD1EB6"/>
    <w:rsid w:val="00CD32CC"/>
    <w:rsid w:val="00CD6467"/>
    <w:rsid w:val="00CD6D44"/>
    <w:rsid w:val="00CE0E06"/>
    <w:rsid w:val="00CE1DA4"/>
    <w:rsid w:val="00CE4237"/>
    <w:rsid w:val="00CE50C0"/>
    <w:rsid w:val="00CE6894"/>
    <w:rsid w:val="00CF081A"/>
    <w:rsid w:val="00CF1332"/>
    <w:rsid w:val="00CF2FAF"/>
    <w:rsid w:val="00CF3150"/>
    <w:rsid w:val="00D10C20"/>
    <w:rsid w:val="00D1311E"/>
    <w:rsid w:val="00D168BF"/>
    <w:rsid w:val="00D16B55"/>
    <w:rsid w:val="00D21011"/>
    <w:rsid w:val="00D23413"/>
    <w:rsid w:val="00D2663E"/>
    <w:rsid w:val="00D275F4"/>
    <w:rsid w:val="00D32DDF"/>
    <w:rsid w:val="00D33AF9"/>
    <w:rsid w:val="00D36989"/>
    <w:rsid w:val="00D373A4"/>
    <w:rsid w:val="00D42105"/>
    <w:rsid w:val="00D42458"/>
    <w:rsid w:val="00D44611"/>
    <w:rsid w:val="00D472F2"/>
    <w:rsid w:val="00D5271C"/>
    <w:rsid w:val="00D53439"/>
    <w:rsid w:val="00D56BC5"/>
    <w:rsid w:val="00D630E2"/>
    <w:rsid w:val="00D7397E"/>
    <w:rsid w:val="00D73AB7"/>
    <w:rsid w:val="00D76670"/>
    <w:rsid w:val="00D76D6B"/>
    <w:rsid w:val="00D7787D"/>
    <w:rsid w:val="00D80D0C"/>
    <w:rsid w:val="00D80E68"/>
    <w:rsid w:val="00D832A5"/>
    <w:rsid w:val="00D835C6"/>
    <w:rsid w:val="00D8405D"/>
    <w:rsid w:val="00D84181"/>
    <w:rsid w:val="00D90F5E"/>
    <w:rsid w:val="00D925C5"/>
    <w:rsid w:val="00D94904"/>
    <w:rsid w:val="00D95993"/>
    <w:rsid w:val="00D961E3"/>
    <w:rsid w:val="00D96394"/>
    <w:rsid w:val="00D96AF6"/>
    <w:rsid w:val="00D977CB"/>
    <w:rsid w:val="00DA127F"/>
    <w:rsid w:val="00DA141E"/>
    <w:rsid w:val="00DA2344"/>
    <w:rsid w:val="00DB19A8"/>
    <w:rsid w:val="00DB3007"/>
    <w:rsid w:val="00DB4D69"/>
    <w:rsid w:val="00DB536F"/>
    <w:rsid w:val="00DB6336"/>
    <w:rsid w:val="00DC46AB"/>
    <w:rsid w:val="00DC6519"/>
    <w:rsid w:val="00DC7794"/>
    <w:rsid w:val="00DC7F90"/>
    <w:rsid w:val="00DD45DE"/>
    <w:rsid w:val="00DD77AE"/>
    <w:rsid w:val="00DE13BA"/>
    <w:rsid w:val="00DE645A"/>
    <w:rsid w:val="00E03F08"/>
    <w:rsid w:val="00E13890"/>
    <w:rsid w:val="00E16084"/>
    <w:rsid w:val="00E16761"/>
    <w:rsid w:val="00E1778E"/>
    <w:rsid w:val="00E17B53"/>
    <w:rsid w:val="00E222F4"/>
    <w:rsid w:val="00E27C39"/>
    <w:rsid w:val="00E305B0"/>
    <w:rsid w:val="00E30D86"/>
    <w:rsid w:val="00E30D95"/>
    <w:rsid w:val="00E33FBC"/>
    <w:rsid w:val="00E40512"/>
    <w:rsid w:val="00E434DF"/>
    <w:rsid w:val="00E4433E"/>
    <w:rsid w:val="00E45AED"/>
    <w:rsid w:val="00E55050"/>
    <w:rsid w:val="00E554E3"/>
    <w:rsid w:val="00E6249B"/>
    <w:rsid w:val="00E629DE"/>
    <w:rsid w:val="00E62D27"/>
    <w:rsid w:val="00E6311C"/>
    <w:rsid w:val="00E63765"/>
    <w:rsid w:val="00E647AB"/>
    <w:rsid w:val="00E66441"/>
    <w:rsid w:val="00E67287"/>
    <w:rsid w:val="00E70177"/>
    <w:rsid w:val="00E702F7"/>
    <w:rsid w:val="00E70E5D"/>
    <w:rsid w:val="00E8270F"/>
    <w:rsid w:val="00E833E8"/>
    <w:rsid w:val="00E849D3"/>
    <w:rsid w:val="00E84CAE"/>
    <w:rsid w:val="00E86A29"/>
    <w:rsid w:val="00E90006"/>
    <w:rsid w:val="00E93F12"/>
    <w:rsid w:val="00E96485"/>
    <w:rsid w:val="00E972D1"/>
    <w:rsid w:val="00EA087B"/>
    <w:rsid w:val="00EA209D"/>
    <w:rsid w:val="00EA2328"/>
    <w:rsid w:val="00EA7D19"/>
    <w:rsid w:val="00EB10E6"/>
    <w:rsid w:val="00EB3A06"/>
    <w:rsid w:val="00EB3A6E"/>
    <w:rsid w:val="00EB3D08"/>
    <w:rsid w:val="00EB40A2"/>
    <w:rsid w:val="00EB6C1C"/>
    <w:rsid w:val="00EB7E49"/>
    <w:rsid w:val="00EC2822"/>
    <w:rsid w:val="00EC32D9"/>
    <w:rsid w:val="00ED05AE"/>
    <w:rsid w:val="00ED2661"/>
    <w:rsid w:val="00ED3C17"/>
    <w:rsid w:val="00ED3C53"/>
    <w:rsid w:val="00ED4750"/>
    <w:rsid w:val="00ED513D"/>
    <w:rsid w:val="00EE0269"/>
    <w:rsid w:val="00EE2B47"/>
    <w:rsid w:val="00EE33E1"/>
    <w:rsid w:val="00EE393C"/>
    <w:rsid w:val="00EE5FD3"/>
    <w:rsid w:val="00EF1B49"/>
    <w:rsid w:val="00EF2757"/>
    <w:rsid w:val="00EF2A87"/>
    <w:rsid w:val="00EF75B3"/>
    <w:rsid w:val="00EF7A5A"/>
    <w:rsid w:val="00F003BD"/>
    <w:rsid w:val="00F0120C"/>
    <w:rsid w:val="00F01D9F"/>
    <w:rsid w:val="00F02164"/>
    <w:rsid w:val="00F03A72"/>
    <w:rsid w:val="00F04410"/>
    <w:rsid w:val="00F11F4D"/>
    <w:rsid w:val="00F15249"/>
    <w:rsid w:val="00F17867"/>
    <w:rsid w:val="00F220C3"/>
    <w:rsid w:val="00F23E94"/>
    <w:rsid w:val="00F259D8"/>
    <w:rsid w:val="00F31C99"/>
    <w:rsid w:val="00F32728"/>
    <w:rsid w:val="00F4013A"/>
    <w:rsid w:val="00F41C42"/>
    <w:rsid w:val="00F42230"/>
    <w:rsid w:val="00F45E16"/>
    <w:rsid w:val="00F5570E"/>
    <w:rsid w:val="00F56C81"/>
    <w:rsid w:val="00F70AA7"/>
    <w:rsid w:val="00F735EE"/>
    <w:rsid w:val="00F77F24"/>
    <w:rsid w:val="00F80E9F"/>
    <w:rsid w:val="00F83174"/>
    <w:rsid w:val="00F87C2B"/>
    <w:rsid w:val="00F907F4"/>
    <w:rsid w:val="00F90863"/>
    <w:rsid w:val="00F95459"/>
    <w:rsid w:val="00F95DCC"/>
    <w:rsid w:val="00FA47DD"/>
    <w:rsid w:val="00FA4861"/>
    <w:rsid w:val="00FA5A6E"/>
    <w:rsid w:val="00FA67C6"/>
    <w:rsid w:val="00FB262D"/>
    <w:rsid w:val="00FB55FC"/>
    <w:rsid w:val="00FC1393"/>
    <w:rsid w:val="00FC2849"/>
    <w:rsid w:val="00FC2D58"/>
    <w:rsid w:val="00FC350C"/>
    <w:rsid w:val="00FC369D"/>
    <w:rsid w:val="00FC4129"/>
    <w:rsid w:val="00FD37C3"/>
    <w:rsid w:val="00FD404D"/>
    <w:rsid w:val="00FD6B7F"/>
    <w:rsid w:val="00FE109D"/>
    <w:rsid w:val="00FE4D24"/>
    <w:rsid w:val="00FE734A"/>
    <w:rsid w:val="00FE7F1B"/>
    <w:rsid w:val="00FF0540"/>
    <w:rsid w:val="00FF2C95"/>
    <w:rsid w:val="00FF30DF"/>
    <w:rsid w:val="025C25DB"/>
    <w:rsid w:val="025D5A6B"/>
    <w:rsid w:val="02EF0277"/>
    <w:rsid w:val="046C7E25"/>
    <w:rsid w:val="05F51A03"/>
    <w:rsid w:val="0764D6E6"/>
    <w:rsid w:val="0AA9A68E"/>
    <w:rsid w:val="0C6D2924"/>
    <w:rsid w:val="0DAB9DBB"/>
    <w:rsid w:val="10FD412A"/>
    <w:rsid w:val="1213D3AC"/>
    <w:rsid w:val="1333F714"/>
    <w:rsid w:val="1872DACD"/>
    <w:rsid w:val="19D921F8"/>
    <w:rsid w:val="1BA59477"/>
    <w:rsid w:val="1C1004D8"/>
    <w:rsid w:val="231A6B80"/>
    <w:rsid w:val="23459200"/>
    <w:rsid w:val="2455326F"/>
    <w:rsid w:val="24D8CF8F"/>
    <w:rsid w:val="252AE989"/>
    <w:rsid w:val="25D811EF"/>
    <w:rsid w:val="288E9AE8"/>
    <w:rsid w:val="295C93BB"/>
    <w:rsid w:val="2CE75A3B"/>
    <w:rsid w:val="2E2B4D6B"/>
    <w:rsid w:val="2FE24111"/>
    <w:rsid w:val="30A9B554"/>
    <w:rsid w:val="315EEEB1"/>
    <w:rsid w:val="32009FF5"/>
    <w:rsid w:val="37DCAD61"/>
    <w:rsid w:val="39F0753F"/>
    <w:rsid w:val="3F2472CA"/>
    <w:rsid w:val="40B0AF75"/>
    <w:rsid w:val="42657040"/>
    <w:rsid w:val="43E1B7A7"/>
    <w:rsid w:val="468C4861"/>
    <w:rsid w:val="4819B904"/>
    <w:rsid w:val="49D7E01F"/>
    <w:rsid w:val="4D164AC1"/>
    <w:rsid w:val="4E4CE579"/>
    <w:rsid w:val="524ADD9E"/>
    <w:rsid w:val="5494F09C"/>
    <w:rsid w:val="59614827"/>
    <w:rsid w:val="5CC9E0D5"/>
    <w:rsid w:val="5CE4E12A"/>
    <w:rsid w:val="61BECBC1"/>
    <w:rsid w:val="61EDA5C4"/>
    <w:rsid w:val="6783781B"/>
    <w:rsid w:val="68FB25EE"/>
    <w:rsid w:val="6AC0EADA"/>
    <w:rsid w:val="6B0EC52A"/>
    <w:rsid w:val="6CCBC563"/>
    <w:rsid w:val="6D099F51"/>
    <w:rsid w:val="6F0E0C11"/>
    <w:rsid w:val="7178E199"/>
    <w:rsid w:val="71A65CC5"/>
    <w:rsid w:val="72B5B7EF"/>
    <w:rsid w:val="7599B2DC"/>
    <w:rsid w:val="75D5A3E6"/>
    <w:rsid w:val="75EC41FD"/>
    <w:rsid w:val="77870A5D"/>
    <w:rsid w:val="7A23B089"/>
    <w:rsid w:val="7A7953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9EE1C64-6654-4A51-B6D9-50EC9770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3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character" w:styleId="CommentReference">
    <w:name w:val="annotation reference"/>
    <w:basedOn w:val="DefaultParagraphFont"/>
    <w:uiPriority w:val="99"/>
    <w:semiHidden/>
    <w:unhideWhenUsed/>
    <w:rsid w:val="00FE734A"/>
    <w:rPr>
      <w:sz w:val="16"/>
      <w:szCs w:val="16"/>
    </w:rPr>
  </w:style>
  <w:style w:type="paragraph" w:styleId="CommentText">
    <w:name w:val="annotation text"/>
    <w:basedOn w:val="Normal"/>
    <w:link w:val="CommentTextChar"/>
    <w:uiPriority w:val="99"/>
    <w:unhideWhenUsed/>
    <w:rsid w:val="00FE734A"/>
    <w:pPr>
      <w:spacing w:line="240" w:lineRule="auto"/>
    </w:pPr>
    <w:rPr>
      <w:sz w:val="20"/>
      <w:szCs w:val="20"/>
    </w:rPr>
  </w:style>
  <w:style w:type="character" w:customStyle="1" w:styleId="CommentTextChar">
    <w:name w:val="Comment Text Char"/>
    <w:basedOn w:val="DefaultParagraphFont"/>
    <w:link w:val="CommentText"/>
    <w:uiPriority w:val="99"/>
    <w:rsid w:val="00FE734A"/>
    <w:rPr>
      <w:sz w:val="20"/>
      <w:szCs w:val="20"/>
    </w:rPr>
  </w:style>
  <w:style w:type="paragraph" w:styleId="CommentSubject">
    <w:name w:val="annotation subject"/>
    <w:basedOn w:val="CommentText"/>
    <w:next w:val="CommentText"/>
    <w:link w:val="CommentSubjectChar"/>
    <w:uiPriority w:val="99"/>
    <w:semiHidden/>
    <w:unhideWhenUsed/>
    <w:rsid w:val="00FE734A"/>
    <w:rPr>
      <w:b/>
      <w:bCs/>
    </w:rPr>
  </w:style>
  <w:style w:type="character" w:customStyle="1" w:styleId="CommentSubjectChar">
    <w:name w:val="Comment Subject Char"/>
    <w:basedOn w:val="CommentTextChar"/>
    <w:link w:val="CommentSubject"/>
    <w:uiPriority w:val="99"/>
    <w:semiHidden/>
    <w:rsid w:val="00FE734A"/>
    <w:rPr>
      <w:b/>
      <w:bCs/>
      <w:sz w:val="20"/>
      <w:szCs w:val="20"/>
    </w:rPr>
  </w:style>
  <w:style w:type="paragraph" w:styleId="Revision">
    <w:name w:val="Revision"/>
    <w:hidden/>
    <w:uiPriority w:val="99"/>
    <w:semiHidden/>
    <w:rsid w:val="007E299E"/>
    <w:pPr>
      <w:spacing w:after="0" w:line="240" w:lineRule="auto"/>
    </w:pPr>
  </w:style>
  <w:style w:type="character" w:styleId="Mention">
    <w:name w:val="Mention"/>
    <w:basedOn w:val="DefaultParagraphFont"/>
    <w:uiPriority w:val="99"/>
    <w:unhideWhenUsed/>
    <w:rsid w:val="00CF081A"/>
    <w:rPr>
      <w:color w:val="2B579A"/>
      <w:shd w:val="clear" w:color="auto" w:fill="E1DFDD"/>
    </w:rPr>
  </w:style>
  <w:style w:type="character" w:styleId="UnresolvedMention">
    <w:name w:val="Unresolved Mention"/>
    <w:basedOn w:val="DefaultParagraphFont"/>
    <w:uiPriority w:val="99"/>
    <w:semiHidden/>
    <w:unhideWhenUsed/>
    <w:rsid w:val="00E70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8">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8" qsCatId="simple" csTypeId="urn:microsoft.com/office/officeart/2005/8/colors/accent1_2#8"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Residence Manager / Depute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Facilties Assistant</a:t>
          </a:r>
        </a:p>
      </dgm:t>
    </dgm:pt>
    <dgm:pt modelId="{0C1EB4F6-0C8B-4FD4-8D42-6B9C7EF3F23D}" type="sibTrans" cxnId="{1100C887-189C-47CD-A680-B8431F24A359}">
      <dgm:prSet/>
      <dgm:spPr/>
      <dgm:t>
        <a:bodyPr/>
        <a:lstStyle/>
        <a:p>
          <a:endParaRPr lang="en-GB"/>
        </a:p>
      </dgm:t>
    </dgm:pt>
    <dgm:pt modelId="{335DD936-FCF7-4801-B221-BB97A4718F8F}" type="par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1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Residence Manager / Depute Manager</a:t>
          </a:r>
        </a:p>
      </dsp:txBody>
      <dsp:txXfrm>
        <a:off x="1705835" y="393385"/>
        <a:ext cx="1019358" cy="509410"/>
      </dsp:txXfrm>
    </dsp:sp>
    <dsp:sp modelId="{ED0B2E2F-0469-4C86-9266-D04C61080E0E}">
      <dsp:nvSpPr>
        <dsp:cNvPr id="0" name=""/>
        <dsp:cNvSpPr/>
      </dsp:nvSpPr>
      <dsp:spPr>
        <a:xfrm rot="2903">
          <a:off x="2741041" y="558484"/>
          <a:ext cx="931289" cy="180000"/>
        </a:xfrm>
        <a:custGeom>
          <a:avLst/>
          <a:gdLst/>
          <a:ahLst/>
          <a:cxnLst/>
          <a:rect l="0" t="0" r="0" b="0"/>
          <a:pathLst>
            <a:path>
              <a:moveTo>
                <a:pt x="0" y="90000"/>
              </a:moveTo>
              <a:lnTo>
                <a:pt x="931289"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83404" y="625201"/>
        <a:ext cx="46564" cy="46564"/>
      </dsp:txXfrm>
    </dsp:sp>
    <dsp:sp modelId="{58F11647-5709-48DC-97FE-9C030EB54B1E}">
      <dsp:nvSpPr>
        <dsp:cNvPr id="0" name=""/>
        <dsp:cNvSpPr/>
      </dsp:nvSpPr>
      <dsp:spPr>
        <a:xfrm>
          <a:off x="3672331"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Facilties Assistant</a:t>
          </a:r>
        </a:p>
      </dsp:txBody>
      <dsp:txXfrm>
        <a:off x="3694333"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89DB2ADFB545A6B1790A6005A2B2C1"/>
        <w:category>
          <w:name w:val="General"/>
          <w:gallery w:val="placeholder"/>
        </w:category>
        <w:types>
          <w:type w:val="bbPlcHdr"/>
        </w:types>
        <w:behaviors>
          <w:behavior w:val="content"/>
        </w:behaviors>
        <w:guid w:val="{D871B81D-37BA-4602-AD2E-9B6C91D84BD3}"/>
      </w:docPartPr>
      <w:docPartBody>
        <w:p w:rsidR="00B866AE" w:rsidRDefault="00A269F0">
          <w:pPr>
            <w:pStyle w:val="8089DB2ADFB545A6B1790A6005A2B2C1"/>
          </w:pPr>
          <w:r w:rsidRPr="000D7591">
            <w:rPr>
              <w:rStyle w:val="PlaceholderText"/>
            </w:rPr>
            <w:t>Choose an item.</w:t>
          </w:r>
        </w:p>
      </w:docPartBody>
    </w:docPart>
    <w:docPart>
      <w:docPartPr>
        <w:name w:val="B8F700222BC146688EA073BF1A6264EF"/>
        <w:category>
          <w:name w:val="General"/>
          <w:gallery w:val="placeholder"/>
        </w:category>
        <w:types>
          <w:type w:val="bbPlcHdr"/>
        </w:types>
        <w:behaviors>
          <w:behavior w:val="content"/>
        </w:behaviors>
        <w:guid w:val="{C6DD5CE1-4B24-4EFE-B8A9-E9BD6EEA35BC}"/>
      </w:docPartPr>
      <w:docPartBody>
        <w:p w:rsidR="00B866AE" w:rsidRDefault="00A269F0">
          <w:pPr>
            <w:pStyle w:val="B8F700222BC146688EA073BF1A6264EF"/>
          </w:pPr>
          <w:r w:rsidRPr="000D7591">
            <w:rPr>
              <w:rStyle w:val="PlaceholderText"/>
            </w:rPr>
            <w:t>Choose an item.</w:t>
          </w:r>
        </w:p>
      </w:docPartBody>
    </w:docPart>
    <w:docPart>
      <w:docPartPr>
        <w:name w:val="546324EAC4E14F9E93E57AF9655E3691"/>
        <w:category>
          <w:name w:val="General"/>
          <w:gallery w:val="placeholder"/>
        </w:category>
        <w:types>
          <w:type w:val="bbPlcHdr"/>
        </w:types>
        <w:behaviors>
          <w:behavior w:val="content"/>
        </w:behaviors>
        <w:guid w:val="{AB80601C-6B52-4B78-A07D-9938C8A185D0}"/>
      </w:docPartPr>
      <w:docPartBody>
        <w:p w:rsidR="00B866AE" w:rsidRDefault="00A269F0">
          <w:pPr>
            <w:pStyle w:val="546324EAC4E14F9E93E57AF9655E3691"/>
          </w:pPr>
          <w:r w:rsidRPr="000D7591">
            <w:rPr>
              <w:rStyle w:val="PlaceholderText"/>
            </w:rPr>
            <w:t>Choose an item.</w:t>
          </w:r>
        </w:p>
      </w:docPartBody>
    </w:docPart>
    <w:docPart>
      <w:docPartPr>
        <w:name w:val="4E25618C011E48FF833583A57136A112"/>
        <w:category>
          <w:name w:val="General"/>
          <w:gallery w:val="placeholder"/>
        </w:category>
        <w:types>
          <w:type w:val="bbPlcHdr"/>
        </w:types>
        <w:behaviors>
          <w:behavior w:val="content"/>
        </w:behaviors>
        <w:guid w:val="{3BE2B9B4-81FB-4BB5-BFFC-6CBABB6F606A}"/>
      </w:docPartPr>
      <w:docPartBody>
        <w:p w:rsidR="00B866AE" w:rsidRDefault="00A269F0">
          <w:pPr>
            <w:pStyle w:val="4E25618C011E48FF833583A57136A112"/>
          </w:pPr>
          <w:r w:rsidRPr="000D7591">
            <w:rPr>
              <w:rStyle w:val="PlaceholderText"/>
            </w:rPr>
            <w:t>Choose an item.</w:t>
          </w:r>
        </w:p>
      </w:docPartBody>
    </w:docPart>
    <w:docPart>
      <w:docPartPr>
        <w:name w:val="7357A41B30F144BE946CC135C84AED35"/>
        <w:category>
          <w:name w:val="General"/>
          <w:gallery w:val="placeholder"/>
        </w:category>
        <w:types>
          <w:type w:val="bbPlcHdr"/>
        </w:types>
        <w:behaviors>
          <w:behavior w:val="content"/>
        </w:behaviors>
        <w:guid w:val="{8466DB5A-118C-4E08-9823-C316DDC31994}"/>
      </w:docPartPr>
      <w:docPartBody>
        <w:p w:rsidR="00B866AE" w:rsidRDefault="00A269F0">
          <w:pPr>
            <w:pStyle w:val="7357A41B30F144BE946CC135C84AED3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61DBB"/>
    <w:rsid w:val="000A1518"/>
    <w:rsid w:val="000C20A9"/>
    <w:rsid w:val="00137B03"/>
    <w:rsid w:val="00174485"/>
    <w:rsid w:val="001B2F49"/>
    <w:rsid w:val="0023124C"/>
    <w:rsid w:val="00252D06"/>
    <w:rsid w:val="002A42AE"/>
    <w:rsid w:val="002A5AEE"/>
    <w:rsid w:val="00307D0D"/>
    <w:rsid w:val="00323759"/>
    <w:rsid w:val="00344F43"/>
    <w:rsid w:val="004A51C3"/>
    <w:rsid w:val="00534A76"/>
    <w:rsid w:val="00592317"/>
    <w:rsid w:val="00625EAF"/>
    <w:rsid w:val="00661287"/>
    <w:rsid w:val="007A25B1"/>
    <w:rsid w:val="007A3054"/>
    <w:rsid w:val="00841676"/>
    <w:rsid w:val="008660ED"/>
    <w:rsid w:val="008A513E"/>
    <w:rsid w:val="009D7AC1"/>
    <w:rsid w:val="00A269F0"/>
    <w:rsid w:val="00AC33A5"/>
    <w:rsid w:val="00AD5EE7"/>
    <w:rsid w:val="00AF2B0F"/>
    <w:rsid w:val="00B866AE"/>
    <w:rsid w:val="00BB4AEE"/>
    <w:rsid w:val="00D7787D"/>
    <w:rsid w:val="00D90BB6"/>
    <w:rsid w:val="00E35193"/>
    <w:rsid w:val="00F05EEC"/>
    <w:rsid w:val="00F60365"/>
    <w:rsid w:val="00FB1C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089DB2ADFB545A6B1790A6005A2B2C1">
    <w:name w:val="8089DB2ADFB545A6B1790A6005A2B2C1"/>
    <w:pPr>
      <w:spacing w:line="278" w:lineRule="auto"/>
    </w:pPr>
    <w:rPr>
      <w:kern w:val="2"/>
      <w:sz w:val="24"/>
      <w:szCs w:val="24"/>
      <w14:ligatures w14:val="standardContextual"/>
    </w:rPr>
  </w:style>
  <w:style w:type="paragraph" w:customStyle="1" w:styleId="B8F700222BC146688EA073BF1A6264EF">
    <w:name w:val="B8F700222BC146688EA073BF1A6264EF"/>
    <w:pPr>
      <w:spacing w:line="278" w:lineRule="auto"/>
    </w:pPr>
    <w:rPr>
      <w:kern w:val="2"/>
      <w:sz w:val="24"/>
      <w:szCs w:val="24"/>
      <w14:ligatures w14:val="standardContextual"/>
    </w:rPr>
  </w:style>
  <w:style w:type="paragraph" w:customStyle="1" w:styleId="546324EAC4E14F9E93E57AF9655E3691">
    <w:name w:val="546324EAC4E14F9E93E57AF9655E3691"/>
    <w:pPr>
      <w:spacing w:line="278" w:lineRule="auto"/>
    </w:pPr>
    <w:rPr>
      <w:kern w:val="2"/>
      <w:sz w:val="24"/>
      <w:szCs w:val="24"/>
      <w14:ligatures w14:val="standardContextual"/>
    </w:rPr>
  </w:style>
  <w:style w:type="paragraph" w:customStyle="1" w:styleId="4E25618C011E48FF833583A57136A112">
    <w:name w:val="4E25618C011E48FF833583A57136A112"/>
    <w:pPr>
      <w:spacing w:line="278" w:lineRule="auto"/>
    </w:pPr>
    <w:rPr>
      <w:kern w:val="2"/>
      <w:sz w:val="24"/>
      <w:szCs w:val="24"/>
      <w14:ligatures w14:val="standardContextual"/>
    </w:rPr>
  </w:style>
  <w:style w:type="paragraph" w:customStyle="1" w:styleId="7357A41B30F144BE946CC135C84AED35">
    <w:name w:val="7357A41B30F144BE946CC135C84AED3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f366bb-d9c8-4efc-923e-c6f31f722756">
      <Terms xmlns="http://schemas.microsoft.com/office/infopath/2007/PartnerControls"/>
    </lcf76f155ced4ddcb4097134ff3c332f>
    <TaxCatchAll xmlns="e3b858fe-3cf3-4003-8319-a3181e48bb7d" xsi:nil="true"/>
    <SharedWithUsers xmlns="e3b858fe-3cf3-4003-8319-a3181e48bb7d">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4F97BF9D7D124F8951ED69557BFD35" ma:contentTypeVersion="17" ma:contentTypeDescription="Create a new document." ma:contentTypeScope="" ma:versionID="e43c5bf3959b45e00e06b20624d362f9">
  <xsd:schema xmlns:xsd="http://www.w3.org/2001/XMLSchema" xmlns:xs="http://www.w3.org/2001/XMLSchema" xmlns:p="http://schemas.microsoft.com/office/2006/metadata/properties" xmlns:ns2="fdf366bb-d9c8-4efc-923e-c6f31f722756" xmlns:ns3="e3b858fe-3cf3-4003-8319-a3181e48bb7d" targetNamespace="http://schemas.microsoft.com/office/2006/metadata/properties" ma:root="true" ma:fieldsID="961e13f6aaed8ffce548f4d6a1793abd" ns2:_="" ns3:_="">
    <xsd:import namespace="fdf366bb-d9c8-4efc-923e-c6f31f722756"/>
    <xsd:import namespace="e3b858fe-3cf3-4003-8319-a3181e48bb7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366bb-d9c8-4efc-923e-c6f31f722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858fe-3cf3-4003-8319-a3181e48bb7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df22b9a-f0c8-4774-8e05-60a94c5dea83}" ma:internalName="TaxCatchAll" ma:showField="CatchAllData" ma:web="e3b858fe-3cf3-4003-8319-a3181e48b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df366bb-d9c8-4efc-923e-c6f31f722756"/>
    <ds:schemaRef ds:uri="e3b858fe-3cf3-4003-8319-a3181e48bb7d"/>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611639D9-4306-46CD-8E90-7D60CC473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366bb-d9c8-4efc-923e-c6f31f722756"/>
    <ds:schemaRef ds:uri="e3b858fe-3cf3-4003-8319-a3181e48b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7596e85-0fd4-428f-a92b-716b609bafcd}" enabled="1" method="Standard" siteId="{24a90f6b-bf3d-4d13-a2a7-89369ceb35eb}" contentBits="0" removed="0"/>
</clbl:labelList>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8746</CharactersWithSpaces>
  <SharedDoc>false</SharedDoc>
  <HLinks>
    <vt:vector size="60" baseType="variant">
      <vt:variant>
        <vt:i4>6029361</vt:i4>
      </vt:variant>
      <vt:variant>
        <vt:i4>27</vt:i4>
      </vt:variant>
      <vt:variant>
        <vt:i4>0</vt:i4>
      </vt:variant>
      <vt:variant>
        <vt:i4>5</vt:i4>
      </vt:variant>
      <vt:variant>
        <vt:lpwstr>mailto:AlisPaterson@aberdeencity.gov.uk</vt:lpwstr>
      </vt:variant>
      <vt:variant>
        <vt:lpwstr/>
      </vt:variant>
      <vt:variant>
        <vt:i4>6029361</vt:i4>
      </vt:variant>
      <vt:variant>
        <vt:i4>24</vt:i4>
      </vt:variant>
      <vt:variant>
        <vt:i4>0</vt:i4>
      </vt:variant>
      <vt:variant>
        <vt:i4>5</vt:i4>
      </vt:variant>
      <vt:variant>
        <vt:lpwstr>mailto:AlisPaterson@aberdeencity.gov.uk</vt:lpwstr>
      </vt:variant>
      <vt:variant>
        <vt:lpwstr/>
      </vt:variant>
      <vt:variant>
        <vt:i4>6029361</vt:i4>
      </vt:variant>
      <vt:variant>
        <vt:i4>21</vt:i4>
      </vt:variant>
      <vt:variant>
        <vt:i4>0</vt:i4>
      </vt:variant>
      <vt:variant>
        <vt:i4>5</vt:i4>
      </vt:variant>
      <vt:variant>
        <vt:lpwstr>mailto:AlisPaterson@aberdeencity.gov.uk</vt:lpwstr>
      </vt:variant>
      <vt:variant>
        <vt:lpwstr/>
      </vt:variant>
      <vt:variant>
        <vt:i4>7274515</vt:i4>
      </vt:variant>
      <vt:variant>
        <vt:i4>18</vt:i4>
      </vt:variant>
      <vt:variant>
        <vt:i4>0</vt:i4>
      </vt:variant>
      <vt:variant>
        <vt:i4>5</vt:i4>
      </vt:variant>
      <vt:variant>
        <vt:lpwstr>mailto:SaScott@aberdeencity.gov.uk</vt:lpwstr>
      </vt:variant>
      <vt:variant>
        <vt:lpwstr/>
      </vt:variant>
      <vt:variant>
        <vt:i4>7602292</vt:i4>
      </vt:variant>
      <vt:variant>
        <vt:i4>15</vt:i4>
      </vt:variant>
      <vt:variant>
        <vt:i4>0</vt:i4>
      </vt:variant>
      <vt:variant>
        <vt:i4>5</vt:i4>
      </vt:variant>
      <vt:variant>
        <vt:lpwstr>https://aberdeencitycouncilo365.sharepoint.com/sites/PeopleAnytime/SitePages/Capability-Framework-1.2.aspx</vt:lpwstr>
      </vt:variant>
      <vt:variant>
        <vt:lpwstr/>
      </vt:variant>
      <vt:variant>
        <vt:i4>3014687</vt:i4>
      </vt:variant>
      <vt:variant>
        <vt:i4>12</vt:i4>
      </vt:variant>
      <vt:variant>
        <vt:i4>0</vt:i4>
      </vt:variant>
      <vt:variant>
        <vt:i4>5</vt:i4>
      </vt:variant>
      <vt:variant>
        <vt:lpwstr>mailto:KCoull2@aberdeencity.gov.uk</vt:lpwstr>
      </vt:variant>
      <vt:variant>
        <vt:lpwstr/>
      </vt:variant>
      <vt:variant>
        <vt:i4>7274515</vt:i4>
      </vt:variant>
      <vt:variant>
        <vt:i4>9</vt:i4>
      </vt:variant>
      <vt:variant>
        <vt:i4>0</vt:i4>
      </vt:variant>
      <vt:variant>
        <vt:i4>5</vt:i4>
      </vt:variant>
      <vt:variant>
        <vt:lpwstr>mailto:SaScott@aberdeencity.gov.uk</vt:lpwstr>
      </vt:variant>
      <vt:variant>
        <vt:lpwstr/>
      </vt:variant>
      <vt:variant>
        <vt:i4>6029361</vt:i4>
      </vt:variant>
      <vt:variant>
        <vt:i4>6</vt:i4>
      </vt:variant>
      <vt:variant>
        <vt:i4>0</vt:i4>
      </vt:variant>
      <vt:variant>
        <vt:i4>5</vt:i4>
      </vt:variant>
      <vt:variant>
        <vt:lpwstr>mailto:AlisPaterson@aberdeencity.gov.uk</vt:lpwstr>
      </vt:variant>
      <vt:variant>
        <vt:lpwstr/>
      </vt:variant>
      <vt:variant>
        <vt:i4>720998</vt:i4>
      </vt:variant>
      <vt:variant>
        <vt:i4>3</vt:i4>
      </vt:variant>
      <vt:variant>
        <vt:i4>0</vt:i4>
      </vt:variant>
      <vt:variant>
        <vt:i4>5</vt:i4>
      </vt:variant>
      <vt:variant>
        <vt:lpwstr>mailto:LStrachan@aberdeencity.gov.uk</vt:lpwstr>
      </vt:variant>
      <vt:variant>
        <vt:lpwstr/>
      </vt:variant>
      <vt:variant>
        <vt:i4>7274515</vt:i4>
      </vt:variant>
      <vt:variant>
        <vt:i4>0</vt:i4>
      </vt:variant>
      <vt:variant>
        <vt:i4>0</vt:i4>
      </vt:variant>
      <vt:variant>
        <vt:i4>5</vt:i4>
      </vt:variant>
      <vt:variant>
        <vt:lpwstr>mailto:SaScott@aberdeencity.gov.uk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Jaqueline Edwards (DA Support Staff)</cp:lastModifiedBy>
  <cp:revision>49</cp:revision>
  <cp:lastPrinted>2019-07-29T08:39:00Z</cp:lastPrinted>
  <dcterms:created xsi:type="dcterms:W3CDTF">2026-09-25T08:35:00Z</dcterms:created>
  <dcterms:modified xsi:type="dcterms:W3CDTF">2026-10-05T08:25:00Z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0x010100CF4F97BF9D7D124F8951ED69557BFD35</vt:lpwstr>
  </property>
  <property fmtid="{D5CDD505-2E9C-101B-9397-08002B2CF9AE}" pid="3" name="MediaServiceImageTags">
    <vt:lpwstr/>
  </property>
  <property fmtid="{D5CDD505-2E9C-101B-9397-08002B2CF9AE}" pid="4" name="docLang">
    <vt:lpwstr>en</vt:lpwstr>
  </property>
  <property fmtid="{D5CDD505-2E9C-101B-9397-08002B2CF9AE}" pid="5" name="MSIP_Label_27596e85-0fd4-428f-a92b-716b609bafcd_Enabled">
    <vt:lpwstr>true</vt:lpwstr>
  </property>
  <property fmtid="{D5CDD505-2E9C-101B-9397-08002B2CF9AE}" pid="6" name="MSIP_Label_27596e85-0fd4-428f-a92b-716b609bafcd_SetDate">
    <vt:lpwstr>2026-06-19T12:34:04Z</vt:lpwstr>
  </property>
  <property fmtid="{D5CDD505-2E9C-101B-9397-08002B2CF9AE}" pid="7" name="MSIP_Label_27596e85-0fd4-428f-a92b-716b609bafcd_Method">
    <vt:lpwstr>Standard</vt:lpwstr>
  </property>
  <property fmtid="{D5CDD505-2E9C-101B-9397-08002B2CF9AE}" pid="8" name="MSIP_Label_27596e85-0fd4-428f-a92b-716b609bafcd_Name">
    <vt:lpwstr>defa4170-0d19-0005-0004-bc88714345d2</vt:lpwstr>
  </property>
  <property fmtid="{D5CDD505-2E9C-101B-9397-08002B2CF9AE}" pid="9" name="MSIP_Label_27596e85-0fd4-428f-a92b-716b609bafcd_SiteId">
    <vt:lpwstr>24a90f6b-bf3d-4d13-a2a7-89369ceb35eb</vt:lpwstr>
  </property>
  <property fmtid="{D5CDD505-2E9C-101B-9397-08002B2CF9AE}" pid="10" name="MSIP_Label_27596e85-0fd4-428f-a92b-716b609bafcd_ActionId">
    <vt:lpwstr>23ca8f89-8a01-413d-93cf-d726fe3df80e</vt:lpwstr>
  </property>
  <property fmtid="{D5CDD505-2E9C-101B-9397-08002B2CF9AE}" pid="11" name="MSIP_Label_27596e85-0fd4-428f-a92b-716b609bafcd_ContentBits">
    <vt:lpwstr>0</vt:lpwstr>
  </property>
  <property fmtid="{D5CDD505-2E9C-101B-9397-08002B2CF9AE}" pid="12" name="MSIP_Label_27596e85-0fd4-428f-a92b-716b609bafcd_Tag">
    <vt:lpwstr>10, 3, 0, 1</vt:lpwstr>
  </property>
</Properties>
</file>