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00E67" w14:textId="77777777" w:rsidR="00037240" w:rsidRPr="0059591D" w:rsidRDefault="00037240" w:rsidP="00037240">
      <w:pPr>
        <w:ind w:left="426" w:hanging="426"/>
        <w:rPr>
          <w:rFonts w:ascii="Ebrima" w:hAnsi="Ebrima"/>
          <w:sz w:val="56"/>
          <w:szCs w:val="56"/>
        </w:rPr>
      </w:pPr>
      <w:r w:rsidRPr="0059591D">
        <w:rPr>
          <w:rFonts w:ascii="Ebrima" w:hAnsi="Ebrima"/>
          <w:sz w:val="56"/>
          <w:szCs w:val="56"/>
        </w:rPr>
        <w:t>Job Outline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76A3A" w:rsidRPr="00376A3A" w14:paraId="74C810CD" w14:textId="72179E11" w:rsidTr="00376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1CDF1F5" w14:textId="77777777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Post:</w:t>
            </w:r>
            <w:r w:rsidRPr="00376A3A">
              <w:rPr>
                <w:rFonts w:ascii="Ebrima" w:hAnsi="Ebrima"/>
                <w:sz w:val="24"/>
                <w:szCs w:val="24"/>
              </w:rPr>
              <w:tab/>
            </w:r>
            <w:r w:rsidRPr="00376A3A">
              <w:rPr>
                <w:rFonts w:ascii="Ebrima" w:hAnsi="Ebrima"/>
                <w:sz w:val="24"/>
                <w:szCs w:val="24"/>
              </w:rPr>
              <w:tab/>
            </w:r>
            <w:r w:rsidRPr="00376A3A">
              <w:rPr>
                <w:rFonts w:ascii="Ebrima" w:hAnsi="Ebrima"/>
                <w:sz w:val="24"/>
                <w:szCs w:val="24"/>
              </w:rPr>
              <w:tab/>
            </w:r>
          </w:p>
        </w:tc>
        <w:tc>
          <w:tcPr>
            <w:tcW w:w="6611" w:type="dxa"/>
          </w:tcPr>
          <w:p w14:paraId="0F17F47B" w14:textId="791333C1" w:rsidR="00376A3A" w:rsidRPr="001E6174" w:rsidRDefault="009D20E2" w:rsidP="00CE27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brima" w:hAnsi="Ebrima"/>
                <w:b w:val="0"/>
                <w:bCs w:val="0"/>
                <w:sz w:val="24"/>
                <w:szCs w:val="24"/>
              </w:rPr>
            </w:pPr>
            <w:r>
              <w:rPr>
                <w:rFonts w:ascii="Ebrima" w:hAnsi="Ebrima"/>
                <w:b w:val="0"/>
                <w:bCs w:val="0"/>
                <w:sz w:val="24"/>
                <w:szCs w:val="24"/>
              </w:rPr>
              <w:t>Stores Assistant</w:t>
            </w:r>
          </w:p>
        </w:tc>
      </w:tr>
      <w:tr w:rsidR="00376A3A" w:rsidRPr="00376A3A" w14:paraId="4D487A7E" w14:textId="250AD84B" w:rsidTr="0037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A398FA5" w14:textId="3DCE1BBF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Location:</w:t>
            </w:r>
          </w:p>
        </w:tc>
        <w:tc>
          <w:tcPr>
            <w:tcW w:w="6611" w:type="dxa"/>
          </w:tcPr>
          <w:p w14:paraId="2C188545" w14:textId="1BB9465C" w:rsidR="00376A3A" w:rsidRPr="00A11471" w:rsidRDefault="00787382" w:rsidP="00CE2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Brora</w:t>
            </w:r>
          </w:p>
        </w:tc>
      </w:tr>
      <w:tr w:rsidR="00376A3A" w:rsidRPr="00376A3A" w14:paraId="616431D6" w14:textId="43BD819B" w:rsidTr="00376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0900D89" w14:textId="270B48FA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Hours:</w:t>
            </w:r>
          </w:p>
        </w:tc>
        <w:tc>
          <w:tcPr>
            <w:tcW w:w="6611" w:type="dxa"/>
          </w:tcPr>
          <w:p w14:paraId="5821F378" w14:textId="01A51118" w:rsidR="00376A3A" w:rsidRPr="00A11471" w:rsidRDefault="00760749" w:rsidP="00CE2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3</w:t>
            </w:r>
            <w:r w:rsidR="006836EF">
              <w:rPr>
                <w:rFonts w:ascii="Ebrima" w:hAnsi="Ebrima"/>
                <w:sz w:val="24"/>
                <w:szCs w:val="24"/>
              </w:rPr>
              <w:t>5</w:t>
            </w:r>
            <w:r>
              <w:rPr>
                <w:rFonts w:ascii="Ebrima" w:hAnsi="Ebrima"/>
                <w:sz w:val="24"/>
                <w:szCs w:val="24"/>
              </w:rPr>
              <w:t xml:space="preserve"> Hours Per Week</w:t>
            </w:r>
          </w:p>
        </w:tc>
      </w:tr>
      <w:tr w:rsidR="00376A3A" w:rsidRPr="00376A3A" w14:paraId="24BDB756" w14:textId="29862C78" w:rsidTr="0037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BD8BC54" w14:textId="76FB6972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Duration:</w:t>
            </w:r>
          </w:p>
        </w:tc>
        <w:tc>
          <w:tcPr>
            <w:tcW w:w="6611" w:type="dxa"/>
          </w:tcPr>
          <w:p w14:paraId="1B64C453" w14:textId="7EF30931" w:rsidR="00376A3A" w:rsidRPr="00A11471" w:rsidRDefault="006836EF" w:rsidP="00CE2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Permanent</w:t>
            </w:r>
          </w:p>
        </w:tc>
      </w:tr>
      <w:tr w:rsidR="00376A3A" w:rsidRPr="00376A3A" w14:paraId="3553E8A6" w14:textId="03CC57A2" w:rsidTr="00376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D2F2966" w14:textId="4211E66E" w:rsidR="00376A3A" w:rsidRPr="00376A3A" w:rsidRDefault="002A5509" w:rsidP="00CE2755">
            <w:pPr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Cluster</w:t>
            </w:r>
            <w:r w:rsidR="00376A3A" w:rsidRPr="00376A3A">
              <w:rPr>
                <w:rFonts w:ascii="Ebrima" w:hAnsi="Ebrima"/>
                <w:sz w:val="24"/>
                <w:szCs w:val="24"/>
              </w:rPr>
              <w:t>:</w:t>
            </w:r>
          </w:p>
        </w:tc>
        <w:tc>
          <w:tcPr>
            <w:tcW w:w="6611" w:type="dxa"/>
          </w:tcPr>
          <w:p w14:paraId="514A8D29" w14:textId="0330B6F9" w:rsidR="00376A3A" w:rsidRPr="00A11471" w:rsidRDefault="002A5509" w:rsidP="00CE2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 w:rsidRPr="00A11471">
              <w:rPr>
                <w:rFonts w:ascii="Ebrima" w:hAnsi="Ebrima"/>
                <w:sz w:val="24"/>
                <w:szCs w:val="24"/>
              </w:rPr>
              <w:t>Place</w:t>
            </w:r>
          </w:p>
        </w:tc>
      </w:tr>
      <w:tr w:rsidR="00376A3A" w:rsidRPr="00376A3A" w14:paraId="7ACB5444" w14:textId="34163749" w:rsidTr="0037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F1103CA" w14:textId="4A9C16D6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Grade:</w:t>
            </w:r>
          </w:p>
        </w:tc>
        <w:tc>
          <w:tcPr>
            <w:tcW w:w="6611" w:type="dxa"/>
          </w:tcPr>
          <w:p w14:paraId="5353B9BE" w14:textId="67A494FD" w:rsidR="00376A3A" w:rsidRPr="00A11471" w:rsidRDefault="00760749" w:rsidP="00CE2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HC</w:t>
            </w:r>
            <w:r w:rsidR="009C7CA1">
              <w:rPr>
                <w:rFonts w:ascii="Ebrima" w:hAnsi="Ebrima"/>
                <w:sz w:val="24"/>
                <w:szCs w:val="24"/>
              </w:rPr>
              <w:t>0</w:t>
            </w:r>
            <w:r w:rsidR="00787382">
              <w:rPr>
                <w:rFonts w:ascii="Ebrima" w:hAnsi="Ebrima"/>
                <w:sz w:val="24"/>
                <w:szCs w:val="24"/>
              </w:rPr>
              <w:t>4</w:t>
            </w:r>
          </w:p>
        </w:tc>
      </w:tr>
      <w:tr w:rsidR="00376A3A" w:rsidRPr="00376A3A" w14:paraId="143D12DD" w14:textId="4E09A024" w:rsidTr="00376A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56CA684" w14:textId="6124E59C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Contact Name:</w:t>
            </w:r>
          </w:p>
        </w:tc>
        <w:tc>
          <w:tcPr>
            <w:tcW w:w="6611" w:type="dxa"/>
          </w:tcPr>
          <w:p w14:paraId="6251510E" w14:textId="0CEFECF6" w:rsidR="00376A3A" w:rsidRPr="00A11471" w:rsidRDefault="009C7CA1" w:rsidP="00CE2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r>
              <w:rPr>
                <w:rFonts w:ascii="Ebrima" w:hAnsi="Ebrima"/>
                <w:sz w:val="24"/>
                <w:szCs w:val="24"/>
              </w:rPr>
              <w:t>Linda Munro</w:t>
            </w:r>
          </w:p>
        </w:tc>
      </w:tr>
      <w:tr w:rsidR="00376A3A" w:rsidRPr="00376A3A" w14:paraId="2EE44718" w14:textId="649F66F7" w:rsidTr="0037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60953E6" w14:textId="5F8971A7" w:rsidR="00376A3A" w:rsidRPr="00376A3A" w:rsidRDefault="00376A3A" w:rsidP="00CE2755">
            <w:pPr>
              <w:rPr>
                <w:rFonts w:ascii="Ebrima" w:hAnsi="Ebrima"/>
                <w:sz w:val="24"/>
                <w:szCs w:val="24"/>
              </w:rPr>
            </w:pPr>
            <w:r w:rsidRPr="00376A3A">
              <w:rPr>
                <w:rFonts w:ascii="Ebrima" w:hAnsi="Ebrima"/>
                <w:sz w:val="24"/>
                <w:szCs w:val="24"/>
              </w:rPr>
              <w:t>Contact email:</w:t>
            </w:r>
          </w:p>
        </w:tc>
        <w:tc>
          <w:tcPr>
            <w:tcW w:w="6611" w:type="dxa"/>
          </w:tcPr>
          <w:p w14:paraId="523E0C9D" w14:textId="139275C3" w:rsidR="009C7CA1" w:rsidRPr="00A11471" w:rsidRDefault="009C7CA1" w:rsidP="00CE2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brima" w:hAnsi="Ebrima"/>
                <w:sz w:val="24"/>
                <w:szCs w:val="24"/>
              </w:rPr>
            </w:pPr>
            <w:hyperlink r:id="rId10" w:history="1">
              <w:r w:rsidRPr="00436AD0">
                <w:rPr>
                  <w:rStyle w:val="Hyperlink"/>
                  <w:rFonts w:ascii="Ebrima" w:hAnsi="Ebrima"/>
                  <w:sz w:val="24"/>
                  <w:szCs w:val="24"/>
                </w:rPr>
                <w:t>Linda.munro@highland.gov.uk</w:t>
              </w:r>
            </w:hyperlink>
          </w:p>
        </w:tc>
      </w:tr>
    </w:tbl>
    <w:p w14:paraId="609CDD2A" w14:textId="7CDD79EF" w:rsidR="00037240" w:rsidRDefault="00037240"/>
    <w:p w14:paraId="724E72EB" w14:textId="5243D902" w:rsidR="008C0E63" w:rsidRDefault="00037240">
      <w:pPr>
        <w:rPr>
          <w:rFonts w:ascii="Ebrima" w:hAnsi="Ebrima"/>
        </w:rPr>
      </w:pPr>
      <w:r w:rsidRPr="00622466">
        <w:rPr>
          <w:rFonts w:ascii="Ebrima" w:hAnsi="Ebrima"/>
          <w:b/>
          <w:bCs/>
          <w:sz w:val="28"/>
          <w:szCs w:val="28"/>
        </w:rPr>
        <w:t>Job Purpose</w:t>
      </w:r>
      <w:r w:rsidR="009C7CA1">
        <w:rPr>
          <w:rFonts w:ascii="Ebrima" w:hAnsi="Ebrima"/>
          <w:b/>
          <w:bCs/>
          <w:sz w:val="28"/>
          <w:szCs w:val="28"/>
        </w:rPr>
        <w:t xml:space="preserve"> </w:t>
      </w:r>
      <w:r w:rsidR="00BC364E">
        <w:rPr>
          <w:rFonts w:ascii="Ebrima" w:hAnsi="Ebrima"/>
          <w:b/>
          <w:bCs/>
          <w:sz w:val="28"/>
          <w:szCs w:val="28"/>
        </w:rPr>
        <w:t xml:space="preserve">: </w:t>
      </w:r>
      <w:r w:rsidR="001565CE" w:rsidRPr="00BB4065">
        <w:rPr>
          <w:rFonts w:ascii="Ebrima" w:hAnsi="Ebrima"/>
        </w:rPr>
        <w:t xml:space="preserve">to </w:t>
      </w:r>
      <w:r w:rsidR="00357C8F">
        <w:rPr>
          <w:rFonts w:ascii="Ebrima" w:hAnsi="Ebrima"/>
        </w:rPr>
        <w:t xml:space="preserve">assist in </w:t>
      </w:r>
      <w:r w:rsidR="001565CE" w:rsidRPr="00BB4065">
        <w:rPr>
          <w:rFonts w:ascii="Ebrima" w:hAnsi="Ebrima"/>
        </w:rPr>
        <w:t>the operation of the Stores &amp; Logistics</w:t>
      </w:r>
      <w:r w:rsidR="000A4334" w:rsidRPr="00BB4065">
        <w:rPr>
          <w:rFonts w:ascii="Ebrima" w:hAnsi="Ebrima"/>
        </w:rPr>
        <w:t xml:space="preserve"> for Council-wide supply, including salt, bulk fuel and roads materials.</w:t>
      </w:r>
    </w:p>
    <w:p w14:paraId="2403B05A" w14:textId="29D7C004" w:rsidR="008A2D7D" w:rsidRPr="00DB735A" w:rsidRDefault="00037240" w:rsidP="00DB735A">
      <w:pPr>
        <w:rPr>
          <w:rFonts w:ascii="Ebrima" w:hAnsi="Ebrima"/>
          <w:b/>
          <w:bCs/>
          <w:sz w:val="24"/>
          <w:szCs w:val="24"/>
        </w:rPr>
      </w:pPr>
      <w:r w:rsidRPr="00622466">
        <w:rPr>
          <w:rFonts w:ascii="Ebrima" w:hAnsi="Ebrima"/>
          <w:b/>
          <w:bCs/>
          <w:sz w:val="28"/>
          <w:szCs w:val="28"/>
        </w:rPr>
        <w:t>Job Description – Key Duties and Responsibilities</w:t>
      </w:r>
    </w:p>
    <w:p w14:paraId="547DC814" w14:textId="185E2D58" w:rsidR="00B81675" w:rsidRDefault="00071A7A" w:rsidP="00B81675">
      <w:pPr>
        <w:pStyle w:val="ListParagraph"/>
        <w:numPr>
          <w:ilvl w:val="0"/>
          <w:numId w:val="12"/>
        </w:numPr>
        <w:rPr>
          <w:rFonts w:ascii="Ebrima" w:hAnsi="Ebrima"/>
        </w:rPr>
      </w:pPr>
      <w:r>
        <w:rPr>
          <w:rFonts w:ascii="Ebrima" w:hAnsi="Ebrima"/>
        </w:rPr>
        <w:t xml:space="preserve">Keep </w:t>
      </w:r>
      <w:r w:rsidR="00F86BDF">
        <w:rPr>
          <w:rFonts w:ascii="Ebrima" w:hAnsi="Ebrima"/>
        </w:rPr>
        <w:t>up to date stores records in accordance with HC Stores OP715</w:t>
      </w:r>
    </w:p>
    <w:p w14:paraId="0D48DE03" w14:textId="59C8F155" w:rsidR="00FC7A5D" w:rsidRDefault="00FC7A5D" w:rsidP="00B81675">
      <w:pPr>
        <w:pStyle w:val="ListParagraph"/>
        <w:numPr>
          <w:ilvl w:val="0"/>
          <w:numId w:val="12"/>
        </w:numPr>
        <w:rPr>
          <w:rFonts w:ascii="Ebrima" w:hAnsi="Ebrima"/>
        </w:rPr>
      </w:pPr>
      <w:r>
        <w:rPr>
          <w:rFonts w:ascii="Ebrima" w:hAnsi="Ebrima"/>
        </w:rPr>
        <w:t>Checking of goods received</w:t>
      </w:r>
    </w:p>
    <w:p w14:paraId="0C857547" w14:textId="5255FFC4" w:rsidR="007A380C" w:rsidRDefault="00E73D0E" w:rsidP="00B81675">
      <w:pPr>
        <w:pStyle w:val="ListParagraph"/>
        <w:numPr>
          <w:ilvl w:val="0"/>
          <w:numId w:val="12"/>
        </w:numPr>
        <w:rPr>
          <w:rFonts w:ascii="Ebrima" w:hAnsi="Ebrima"/>
        </w:rPr>
      </w:pPr>
      <w:r>
        <w:rPr>
          <w:rFonts w:ascii="Ebrima" w:hAnsi="Ebrima"/>
        </w:rPr>
        <w:t>Pro</w:t>
      </w:r>
      <w:r w:rsidR="00340468">
        <w:rPr>
          <w:rFonts w:ascii="Ebrima" w:hAnsi="Ebrima"/>
        </w:rPr>
        <w:t xml:space="preserve">cess </w:t>
      </w:r>
      <w:r w:rsidR="00154DF8">
        <w:rPr>
          <w:rFonts w:ascii="Ebrima" w:hAnsi="Ebrima"/>
        </w:rPr>
        <w:t>issues of stock and parts as appropriate</w:t>
      </w:r>
      <w:r w:rsidR="00F20CAF">
        <w:rPr>
          <w:rFonts w:ascii="Ebrima" w:hAnsi="Ebrima"/>
        </w:rPr>
        <w:t>.</w:t>
      </w:r>
    </w:p>
    <w:p w14:paraId="0FCC289B" w14:textId="3FADA651" w:rsidR="00B81675" w:rsidRDefault="00154DF8" w:rsidP="00B81675">
      <w:pPr>
        <w:pStyle w:val="ListParagraph"/>
        <w:numPr>
          <w:ilvl w:val="0"/>
          <w:numId w:val="12"/>
        </w:numPr>
        <w:rPr>
          <w:rFonts w:ascii="Ebrima" w:hAnsi="Ebrima"/>
        </w:rPr>
      </w:pPr>
      <w:r>
        <w:rPr>
          <w:rFonts w:ascii="Ebrima" w:hAnsi="Ebrima"/>
        </w:rPr>
        <w:t>Carry out monthly stock checks</w:t>
      </w:r>
      <w:r w:rsidR="00F804EB">
        <w:rPr>
          <w:rFonts w:ascii="Ebrima" w:hAnsi="Ebrima"/>
        </w:rPr>
        <w:t>.</w:t>
      </w:r>
    </w:p>
    <w:p w14:paraId="7877004A" w14:textId="2C6793B2" w:rsidR="00B81675" w:rsidRDefault="00154DF8" w:rsidP="00B81675">
      <w:pPr>
        <w:pStyle w:val="ListParagraph"/>
        <w:numPr>
          <w:ilvl w:val="0"/>
          <w:numId w:val="12"/>
        </w:numPr>
        <w:rPr>
          <w:rFonts w:ascii="Ebrima" w:hAnsi="Ebrima"/>
        </w:rPr>
      </w:pPr>
      <w:r>
        <w:rPr>
          <w:rFonts w:ascii="Ebrima" w:hAnsi="Ebrima"/>
        </w:rPr>
        <w:t xml:space="preserve">Input of data to CIA Inventory, </w:t>
      </w:r>
      <w:r w:rsidR="006F1AF9">
        <w:rPr>
          <w:rFonts w:ascii="Ebrima" w:hAnsi="Ebrima"/>
        </w:rPr>
        <w:t>and other data base systems</w:t>
      </w:r>
      <w:r w:rsidR="00E246A0">
        <w:rPr>
          <w:rFonts w:ascii="Ebrima" w:hAnsi="Ebrima"/>
        </w:rPr>
        <w:t>.</w:t>
      </w:r>
    </w:p>
    <w:p w14:paraId="3CFD82DD" w14:textId="7C514C09" w:rsidR="00B81675" w:rsidRDefault="006F1AF9" w:rsidP="00B81675">
      <w:pPr>
        <w:pStyle w:val="ListParagraph"/>
        <w:numPr>
          <w:ilvl w:val="0"/>
          <w:numId w:val="12"/>
        </w:numPr>
        <w:rPr>
          <w:rFonts w:ascii="Ebrima" w:hAnsi="Ebrima"/>
        </w:rPr>
      </w:pPr>
      <w:r>
        <w:rPr>
          <w:rFonts w:ascii="Ebrima" w:hAnsi="Ebrima"/>
        </w:rPr>
        <w:t>To assist in the maintenance of records for the issue of PPE</w:t>
      </w:r>
      <w:r w:rsidR="0083689B">
        <w:rPr>
          <w:rFonts w:ascii="Ebrima" w:hAnsi="Ebrima"/>
        </w:rPr>
        <w:t>.</w:t>
      </w:r>
    </w:p>
    <w:p w14:paraId="18315652" w14:textId="2250FA62" w:rsidR="001147C0" w:rsidRDefault="00210091" w:rsidP="00B81675">
      <w:pPr>
        <w:pStyle w:val="ListParagraph"/>
        <w:numPr>
          <w:ilvl w:val="0"/>
          <w:numId w:val="12"/>
        </w:numPr>
        <w:rPr>
          <w:rFonts w:ascii="Ebrima" w:hAnsi="Ebrima"/>
        </w:rPr>
      </w:pPr>
      <w:r>
        <w:rPr>
          <w:rFonts w:ascii="Ebrima" w:hAnsi="Ebrima"/>
        </w:rPr>
        <w:t>To assist in the organisation of stores to ensure efficient operation</w:t>
      </w:r>
      <w:r w:rsidR="0083689B">
        <w:rPr>
          <w:rFonts w:ascii="Ebrima" w:hAnsi="Ebrima"/>
        </w:rPr>
        <w:t>.</w:t>
      </w:r>
    </w:p>
    <w:p w14:paraId="3D77D6F0" w14:textId="1CF7356F" w:rsidR="001147C0" w:rsidRDefault="00CE4788" w:rsidP="00B81675">
      <w:pPr>
        <w:pStyle w:val="ListParagraph"/>
        <w:numPr>
          <w:ilvl w:val="0"/>
          <w:numId w:val="12"/>
        </w:numPr>
        <w:rPr>
          <w:rFonts w:ascii="Ebrima" w:hAnsi="Ebrima"/>
        </w:rPr>
      </w:pPr>
      <w:r>
        <w:rPr>
          <w:rFonts w:ascii="Ebrima" w:hAnsi="Ebrima"/>
        </w:rPr>
        <w:t>Liaison with</w:t>
      </w:r>
      <w:r w:rsidR="00CC5966">
        <w:rPr>
          <w:rFonts w:ascii="Ebrima" w:hAnsi="Ebrima"/>
        </w:rPr>
        <w:t xml:space="preserve"> </w:t>
      </w:r>
      <w:r>
        <w:rPr>
          <w:rFonts w:ascii="Ebrima" w:hAnsi="Ebrima"/>
        </w:rPr>
        <w:t>external</w:t>
      </w:r>
      <w:r w:rsidR="00CC5966">
        <w:rPr>
          <w:rFonts w:ascii="Ebrima" w:hAnsi="Ebrima"/>
        </w:rPr>
        <w:t xml:space="preserve"> contractors</w:t>
      </w:r>
      <w:r w:rsidR="000C7D51">
        <w:rPr>
          <w:rFonts w:ascii="Ebrima" w:hAnsi="Ebrima"/>
        </w:rPr>
        <w:t>.</w:t>
      </w:r>
    </w:p>
    <w:p w14:paraId="1B06B599" w14:textId="3616674A" w:rsidR="00DC4EEB" w:rsidRDefault="00CC5966" w:rsidP="00B81675">
      <w:pPr>
        <w:pStyle w:val="ListParagraph"/>
        <w:numPr>
          <w:ilvl w:val="0"/>
          <w:numId w:val="12"/>
        </w:numPr>
        <w:rPr>
          <w:rFonts w:ascii="Ebrima" w:hAnsi="Ebrima"/>
        </w:rPr>
      </w:pPr>
      <w:r>
        <w:rPr>
          <w:rFonts w:ascii="Ebrima" w:hAnsi="Ebrima"/>
        </w:rPr>
        <w:t>Assist with the requisitions, allocation and utilisation of plant and materials</w:t>
      </w:r>
      <w:r w:rsidR="0025613E">
        <w:rPr>
          <w:rFonts w:ascii="Ebrima" w:hAnsi="Ebrima"/>
        </w:rPr>
        <w:t>.</w:t>
      </w:r>
    </w:p>
    <w:p w14:paraId="0A375462" w14:textId="49DFBDCF" w:rsidR="00EC74C4" w:rsidRDefault="00C87B1E" w:rsidP="008C0E63">
      <w:pPr>
        <w:pStyle w:val="ListParagraph"/>
        <w:numPr>
          <w:ilvl w:val="0"/>
          <w:numId w:val="12"/>
        </w:numPr>
        <w:rPr>
          <w:rFonts w:ascii="Ebrima" w:hAnsi="Ebrima"/>
        </w:rPr>
      </w:pPr>
      <w:r>
        <w:rPr>
          <w:rFonts w:ascii="Ebrima" w:hAnsi="Ebrima"/>
        </w:rPr>
        <w:t>Promot</w:t>
      </w:r>
      <w:r w:rsidR="0025613E">
        <w:rPr>
          <w:rFonts w:ascii="Ebrima" w:hAnsi="Ebrima"/>
        </w:rPr>
        <w:t>ing</w:t>
      </w:r>
      <w:r>
        <w:rPr>
          <w:rFonts w:ascii="Ebrima" w:hAnsi="Ebrima"/>
        </w:rPr>
        <w:t>, develop</w:t>
      </w:r>
      <w:r w:rsidR="0025613E">
        <w:rPr>
          <w:rFonts w:ascii="Ebrima" w:hAnsi="Ebrima"/>
        </w:rPr>
        <w:t>ing</w:t>
      </w:r>
      <w:r>
        <w:rPr>
          <w:rFonts w:ascii="Ebrima" w:hAnsi="Ebrima"/>
        </w:rPr>
        <w:t xml:space="preserve"> and maint</w:t>
      </w:r>
      <w:r w:rsidR="00EC74C4">
        <w:rPr>
          <w:rFonts w:ascii="Ebrima" w:hAnsi="Ebrima"/>
        </w:rPr>
        <w:t>ain</w:t>
      </w:r>
      <w:r w:rsidR="00BB4065">
        <w:rPr>
          <w:rFonts w:ascii="Ebrima" w:hAnsi="Ebrima"/>
        </w:rPr>
        <w:t>ing</w:t>
      </w:r>
      <w:r w:rsidR="00EC74C4">
        <w:rPr>
          <w:rFonts w:ascii="Ebrima" w:hAnsi="Ebrima"/>
        </w:rPr>
        <w:t xml:space="preserve"> internal and external partnerships and relationships.</w:t>
      </w:r>
    </w:p>
    <w:p w14:paraId="1DAD657D" w14:textId="2546CE58" w:rsidR="00CD4140" w:rsidRDefault="00CD4140" w:rsidP="008C0E63">
      <w:pPr>
        <w:pStyle w:val="ListParagraph"/>
        <w:numPr>
          <w:ilvl w:val="0"/>
          <w:numId w:val="12"/>
        </w:numPr>
        <w:rPr>
          <w:rFonts w:ascii="Ebrima" w:hAnsi="Ebrima"/>
        </w:rPr>
      </w:pPr>
      <w:r>
        <w:rPr>
          <w:rFonts w:ascii="Ebrima" w:hAnsi="Ebrima"/>
        </w:rPr>
        <w:t>Operate a forklift truck (training will be given)</w:t>
      </w:r>
      <w:r w:rsidR="00FC7A5D">
        <w:rPr>
          <w:rFonts w:ascii="Ebrima" w:hAnsi="Ebrima"/>
        </w:rPr>
        <w:t>.</w:t>
      </w:r>
    </w:p>
    <w:p w14:paraId="304C8DCC" w14:textId="77777777" w:rsidR="00ED3EE8" w:rsidRPr="00ED3EE8" w:rsidRDefault="00ED3EE8" w:rsidP="00ED3EE8">
      <w:pPr>
        <w:pStyle w:val="ListParagraph"/>
        <w:rPr>
          <w:rFonts w:ascii="Ebrima" w:hAnsi="Ebrima"/>
        </w:rPr>
      </w:pPr>
    </w:p>
    <w:p w14:paraId="2B08393E" w14:textId="2A73E5FE" w:rsidR="00037240" w:rsidRPr="00376A3A" w:rsidRDefault="00037240">
      <w:pPr>
        <w:rPr>
          <w:rFonts w:ascii="Ebrima" w:hAnsi="Ebrima"/>
          <w:b/>
          <w:bCs/>
          <w:sz w:val="24"/>
          <w:szCs w:val="24"/>
        </w:rPr>
      </w:pPr>
      <w:r w:rsidRPr="00376A3A">
        <w:rPr>
          <w:rFonts w:ascii="Ebrima" w:hAnsi="Ebrima"/>
          <w:b/>
          <w:bCs/>
          <w:sz w:val="24"/>
          <w:szCs w:val="24"/>
        </w:rPr>
        <w:t>Other Duties</w:t>
      </w:r>
      <w:r w:rsidR="00D83ACF">
        <w:rPr>
          <w:rFonts w:ascii="Ebrima" w:hAnsi="Ebrima"/>
          <w:b/>
          <w:bCs/>
          <w:sz w:val="24"/>
          <w:szCs w:val="24"/>
        </w:rPr>
        <w:t xml:space="preserve"> : </w:t>
      </w:r>
    </w:p>
    <w:p w14:paraId="7C4F8BFE" w14:textId="48793439" w:rsidR="00037240" w:rsidRPr="00376A3A" w:rsidRDefault="00037240">
      <w:pPr>
        <w:rPr>
          <w:rFonts w:ascii="Ebrima" w:hAnsi="Ebrima"/>
        </w:rPr>
      </w:pPr>
      <w:r w:rsidRPr="00376A3A">
        <w:rPr>
          <w:rFonts w:ascii="Ebrima" w:hAnsi="Ebrima"/>
        </w:rPr>
        <w:t xml:space="preserve">The postholder may be required to undertake any other duties appropriate to the level of the post. </w:t>
      </w:r>
    </w:p>
    <w:p w14:paraId="4F5E56FF" w14:textId="46A52083" w:rsidR="00037240" w:rsidRPr="00C4368F" w:rsidRDefault="00037240">
      <w:pPr>
        <w:rPr>
          <w:rFonts w:ascii="Ebrima" w:hAnsi="Ebrima"/>
        </w:rPr>
      </w:pPr>
      <w:r w:rsidRPr="00376A3A">
        <w:rPr>
          <w:rFonts w:ascii="Ebrima" w:hAnsi="Ebrima"/>
        </w:rPr>
        <w:lastRenderedPageBreak/>
        <w:t xml:space="preserve">Duties and responsibilities will vary from time to time. </w:t>
      </w:r>
    </w:p>
    <w:p w14:paraId="33087F92" w14:textId="23FF4230" w:rsidR="00037240" w:rsidRDefault="00037240">
      <w:pPr>
        <w:rPr>
          <w:rFonts w:ascii="Ebrima" w:hAnsi="Ebrima"/>
          <w:b/>
          <w:bCs/>
          <w:sz w:val="28"/>
          <w:szCs w:val="28"/>
        </w:rPr>
      </w:pPr>
      <w:r w:rsidRPr="00882F25">
        <w:rPr>
          <w:rFonts w:ascii="Ebrima" w:hAnsi="Ebrima"/>
          <w:b/>
          <w:bCs/>
          <w:sz w:val="28"/>
          <w:szCs w:val="28"/>
        </w:rPr>
        <w:t>Person Specification</w:t>
      </w:r>
    </w:p>
    <w:p w14:paraId="6B8F728B" w14:textId="14B0082F" w:rsidR="004754C1" w:rsidRDefault="004754C1">
      <w:pPr>
        <w:rPr>
          <w:rFonts w:ascii="Ebrima" w:hAnsi="Ebrima"/>
          <w:b/>
          <w:bCs/>
          <w:sz w:val="28"/>
          <w:szCs w:val="28"/>
        </w:rPr>
      </w:pPr>
      <w:r>
        <w:rPr>
          <w:rFonts w:ascii="Ebrima" w:hAnsi="Ebrima"/>
          <w:b/>
          <w:bCs/>
          <w:sz w:val="28"/>
          <w:szCs w:val="28"/>
        </w:rPr>
        <w:t>Essential Attributes</w:t>
      </w:r>
    </w:p>
    <w:p w14:paraId="65E611E7" w14:textId="00A9E3B0" w:rsidR="00F001AE" w:rsidRPr="00E2589C" w:rsidRDefault="00F001AE">
      <w:pPr>
        <w:rPr>
          <w:rFonts w:ascii="Ebrima" w:hAnsi="Ebrima"/>
        </w:rPr>
      </w:pPr>
      <w:r w:rsidRPr="00E2589C">
        <w:rPr>
          <w:rFonts w:ascii="Ebrima" w:hAnsi="Ebrima"/>
        </w:rPr>
        <w:t xml:space="preserve">In order to be able to carry out the duties of this post effectively and safely, candidates will be able </w:t>
      </w:r>
      <w:r w:rsidR="00E2589C" w:rsidRPr="00E2589C">
        <w:rPr>
          <w:rFonts w:ascii="Ebrima" w:hAnsi="Ebrima"/>
        </w:rPr>
        <w:t>to provide evidence of the following.</w:t>
      </w:r>
    </w:p>
    <w:p w14:paraId="5F46A280" w14:textId="247E299C" w:rsidR="00B81675" w:rsidRPr="00AC5330" w:rsidRDefault="00D51BA8" w:rsidP="00B81675">
      <w:pPr>
        <w:pStyle w:val="ListParagraph"/>
        <w:numPr>
          <w:ilvl w:val="0"/>
          <w:numId w:val="14"/>
        </w:numPr>
        <w:rPr>
          <w:rFonts w:ascii="Ebrima" w:hAnsi="Ebrima"/>
        </w:rPr>
      </w:pPr>
      <w:r>
        <w:rPr>
          <w:rFonts w:ascii="Ebrima" w:hAnsi="Ebrima"/>
        </w:rPr>
        <w:t>A</w:t>
      </w:r>
      <w:r w:rsidR="00A66D1C">
        <w:rPr>
          <w:rFonts w:ascii="Ebrima" w:hAnsi="Ebrima"/>
        </w:rPr>
        <w:t>n appropriate qualification and /or a high level of appropriate experi</w:t>
      </w:r>
      <w:r w:rsidR="00043DB1">
        <w:rPr>
          <w:rFonts w:ascii="Ebrima" w:hAnsi="Ebrima"/>
        </w:rPr>
        <w:t>ence and expertise</w:t>
      </w:r>
      <w:r w:rsidR="00FB2FF4">
        <w:rPr>
          <w:rFonts w:ascii="Ebrima" w:hAnsi="Ebrima"/>
        </w:rPr>
        <w:t xml:space="preserve"> in stores operations</w:t>
      </w:r>
      <w:r w:rsidR="00043DB1">
        <w:rPr>
          <w:rFonts w:ascii="Ebrima" w:hAnsi="Ebrima"/>
        </w:rPr>
        <w:t>.</w:t>
      </w:r>
    </w:p>
    <w:p w14:paraId="4CD4AC72" w14:textId="6B916F4B" w:rsidR="00A17256" w:rsidRPr="00AC5330" w:rsidRDefault="00043DB1" w:rsidP="00B81675">
      <w:pPr>
        <w:pStyle w:val="ListParagraph"/>
        <w:numPr>
          <w:ilvl w:val="0"/>
          <w:numId w:val="14"/>
        </w:numPr>
        <w:rPr>
          <w:rFonts w:ascii="Ebrima" w:hAnsi="Ebrima"/>
        </w:rPr>
      </w:pPr>
      <w:r>
        <w:rPr>
          <w:rFonts w:ascii="Ebrima" w:hAnsi="Ebrima"/>
        </w:rPr>
        <w:t xml:space="preserve">The ability to generate enthusiasm and commitment for the Council’s </w:t>
      </w:r>
      <w:r w:rsidR="00985E08">
        <w:rPr>
          <w:rFonts w:ascii="Ebrima" w:hAnsi="Ebrima"/>
        </w:rPr>
        <w:t>strategies, vision and values.</w:t>
      </w:r>
    </w:p>
    <w:p w14:paraId="3D1D1F4B" w14:textId="35FF434C" w:rsidR="00A17256" w:rsidRPr="00AC5330" w:rsidRDefault="00EE046C" w:rsidP="00B81675">
      <w:pPr>
        <w:pStyle w:val="ListParagraph"/>
        <w:numPr>
          <w:ilvl w:val="0"/>
          <w:numId w:val="14"/>
        </w:numPr>
        <w:rPr>
          <w:rFonts w:ascii="Ebrima" w:hAnsi="Ebrima"/>
        </w:rPr>
      </w:pPr>
      <w:r>
        <w:rPr>
          <w:rFonts w:ascii="Ebrima" w:hAnsi="Ebrima"/>
        </w:rPr>
        <w:t>T</w:t>
      </w:r>
      <w:r w:rsidR="004D0BA6">
        <w:rPr>
          <w:rFonts w:ascii="Ebrima" w:hAnsi="Ebrima"/>
        </w:rPr>
        <w:t xml:space="preserve">he ability to </w:t>
      </w:r>
      <w:r w:rsidR="00F73AFF">
        <w:rPr>
          <w:rFonts w:ascii="Ebrima" w:hAnsi="Ebrima"/>
        </w:rPr>
        <w:t>build and maintain strong external partnerships that deliver value to the Highlands.</w:t>
      </w:r>
    </w:p>
    <w:p w14:paraId="213F12B3" w14:textId="4E2BAC19" w:rsidR="00AC5330" w:rsidRDefault="00DE6EB8" w:rsidP="00B81675">
      <w:pPr>
        <w:pStyle w:val="ListParagraph"/>
        <w:numPr>
          <w:ilvl w:val="0"/>
          <w:numId w:val="14"/>
        </w:numPr>
        <w:rPr>
          <w:rFonts w:ascii="Ebrima" w:hAnsi="Ebrima"/>
        </w:rPr>
      </w:pPr>
      <w:r>
        <w:rPr>
          <w:rFonts w:ascii="Ebrima" w:hAnsi="Ebrima"/>
        </w:rPr>
        <w:t>Commitment to the health, safety and wellbeing of employees and customers.</w:t>
      </w:r>
    </w:p>
    <w:p w14:paraId="20D0BF54" w14:textId="230BA791" w:rsidR="002547AD" w:rsidRDefault="00DE6EB8" w:rsidP="00B81675">
      <w:pPr>
        <w:pStyle w:val="ListParagraph"/>
        <w:numPr>
          <w:ilvl w:val="0"/>
          <w:numId w:val="14"/>
        </w:numPr>
        <w:rPr>
          <w:rFonts w:ascii="Ebrima" w:hAnsi="Ebrima"/>
        </w:rPr>
      </w:pPr>
      <w:r>
        <w:rPr>
          <w:rFonts w:ascii="Ebrima" w:hAnsi="Ebrima"/>
        </w:rPr>
        <w:t>Experience of effect</w:t>
      </w:r>
      <w:r w:rsidR="00F00A85">
        <w:rPr>
          <w:rFonts w:ascii="Ebrima" w:hAnsi="Ebrima"/>
        </w:rPr>
        <w:t xml:space="preserve">ively managing customer consultation and </w:t>
      </w:r>
      <w:r w:rsidR="00BA7C29">
        <w:rPr>
          <w:rFonts w:ascii="Ebrima" w:hAnsi="Ebrima"/>
        </w:rPr>
        <w:t>processes to best meet customer requirements and deliver best value.</w:t>
      </w:r>
    </w:p>
    <w:p w14:paraId="4923CD28" w14:textId="749B4FAD" w:rsidR="003652CD" w:rsidRDefault="00C278FC" w:rsidP="00B81675">
      <w:pPr>
        <w:pStyle w:val="ListParagraph"/>
        <w:numPr>
          <w:ilvl w:val="0"/>
          <w:numId w:val="14"/>
        </w:numPr>
        <w:rPr>
          <w:rFonts w:ascii="Ebrima" w:hAnsi="Ebrima"/>
        </w:rPr>
      </w:pPr>
      <w:r>
        <w:rPr>
          <w:rFonts w:ascii="Ebrima" w:hAnsi="Ebrima"/>
        </w:rPr>
        <w:t>Experience of improving service delivery through maximising the benefits of</w:t>
      </w:r>
      <w:r w:rsidR="008B6BD4">
        <w:rPr>
          <w:rFonts w:ascii="Ebrima" w:hAnsi="Ebrima"/>
        </w:rPr>
        <w:t xml:space="preserve"> Information Communication Technology.</w:t>
      </w:r>
    </w:p>
    <w:p w14:paraId="21161F9F" w14:textId="68C487AA" w:rsidR="00896DFA" w:rsidRDefault="006C3D2E" w:rsidP="00B81675">
      <w:pPr>
        <w:pStyle w:val="ListParagraph"/>
        <w:numPr>
          <w:ilvl w:val="0"/>
          <w:numId w:val="14"/>
        </w:numPr>
        <w:rPr>
          <w:rFonts w:ascii="Ebrima" w:hAnsi="Ebrima"/>
        </w:rPr>
      </w:pPr>
      <w:r>
        <w:rPr>
          <w:rFonts w:ascii="Ebrima" w:hAnsi="Ebrima"/>
        </w:rPr>
        <w:t>Excellent communication skills, inc</w:t>
      </w:r>
      <w:r w:rsidR="00193299">
        <w:rPr>
          <w:rFonts w:ascii="Ebrima" w:hAnsi="Ebrima"/>
        </w:rPr>
        <w:t>luding negotiation, persuasion and influencing skills.</w:t>
      </w:r>
    </w:p>
    <w:p w14:paraId="1D97E9AB" w14:textId="5163506F" w:rsidR="0045198F" w:rsidRDefault="0045198F" w:rsidP="00B81675">
      <w:pPr>
        <w:pStyle w:val="ListParagraph"/>
        <w:numPr>
          <w:ilvl w:val="0"/>
          <w:numId w:val="14"/>
        </w:numPr>
        <w:rPr>
          <w:rFonts w:ascii="Ebrima" w:hAnsi="Ebrima"/>
        </w:rPr>
      </w:pPr>
      <w:r>
        <w:rPr>
          <w:rFonts w:ascii="Ebrima" w:hAnsi="Ebrima"/>
        </w:rPr>
        <w:t>A flexible working attitude.</w:t>
      </w:r>
    </w:p>
    <w:p w14:paraId="1C8559F5" w14:textId="203C40FD" w:rsidR="00DE0C97" w:rsidRDefault="00DE0C97" w:rsidP="00B81675">
      <w:pPr>
        <w:pStyle w:val="ListParagraph"/>
        <w:numPr>
          <w:ilvl w:val="0"/>
          <w:numId w:val="14"/>
        </w:numPr>
        <w:rPr>
          <w:rFonts w:ascii="Ebrima" w:hAnsi="Ebrima"/>
        </w:rPr>
      </w:pPr>
      <w:r>
        <w:rPr>
          <w:rFonts w:ascii="Ebrima" w:hAnsi="Ebrima"/>
        </w:rPr>
        <w:t>Driving licence essential.</w:t>
      </w:r>
    </w:p>
    <w:p w14:paraId="48E3BD40" w14:textId="47C38897" w:rsidR="00037240" w:rsidRPr="00882F25" w:rsidRDefault="00037240">
      <w:pPr>
        <w:rPr>
          <w:rFonts w:ascii="Ebrima" w:hAnsi="Ebrima"/>
          <w:b/>
          <w:bCs/>
          <w:sz w:val="24"/>
          <w:szCs w:val="24"/>
        </w:rPr>
      </w:pPr>
      <w:r w:rsidRPr="00882F25">
        <w:rPr>
          <w:rFonts w:ascii="Ebrima" w:hAnsi="Ebrima"/>
          <w:b/>
          <w:bCs/>
          <w:sz w:val="24"/>
          <w:szCs w:val="24"/>
        </w:rPr>
        <w:t>Health and Safety</w:t>
      </w:r>
    </w:p>
    <w:p w14:paraId="4566182C" w14:textId="77777777" w:rsidR="00037240" w:rsidRPr="00882F25" w:rsidRDefault="00037240" w:rsidP="00037240">
      <w:pPr>
        <w:rPr>
          <w:rFonts w:ascii="Ebrima" w:hAnsi="Ebrima" w:cs="Arial"/>
        </w:rPr>
      </w:pPr>
      <w:r w:rsidRPr="00882F25">
        <w:rPr>
          <w:rFonts w:ascii="Ebrima" w:hAnsi="Ebrima" w:cs="Arial"/>
        </w:rPr>
        <w:t>Health &amp; Safety is an integral part of any role within the Highland Council.  As such we would expect that all employees:</w:t>
      </w:r>
    </w:p>
    <w:p w14:paraId="78BA1FEE" w14:textId="77777777" w:rsidR="00037240" w:rsidRPr="00882F25" w:rsidRDefault="00037240" w:rsidP="00037240">
      <w:pPr>
        <w:numPr>
          <w:ilvl w:val="0"/>
          <w:numId w:val="1"/>
        </w:numPr>
        <w:spacing w:after="0" w:line="240" w:lineRule="auto"/>
        <w:rPr>
          <w:rFonts w:ascii="Ebrima" w:hAnsi="Ebrima" w:cs="Arial"/>
        </w:rPr>
      </w:pPr>
      <w:r w:rsidRPr="00882F25">
        <w:rPr>
          <w:rFonts w:ascii="Ebrima" w:hAnsi="Ebrima" w:cs="Arial"/>
        </w:rPr>
        <w:t>Become familiar with Violent Incident and Accident reporting procedures and comply with them.</w:t>
      </w:r>
    </w:p>
    <w:p w14:paraId="1767E666" w14:textId="4FF490E5" w:rsidR="00037240" w:rsidRDefault="00037240" w:rsidP="00037240">
      <w:pPr>
        <w:numPr>
          <w:ilvl w:val="0"/>
          <w:numId w:val="1"/>
        </w:numPr>
        <w:spacing w:after="0" w:line="240" w:lineRule="auto"/>
        <w:rPr>
          <w:rFonts w:ascii="Ebrima" w:hAnsi="Ebrima" w:cs="Arial"/>
        </w:rPr>
      </w:pPr>
      <w:r w:rsidRPr="00882F25">
        <w:rPr>
          <w:rFonts w:ascii="Ebrima" w:hAnsi="Ebrima" w:cs="Arial"/>
        </w:rPr>
        <w:t>Undertake a continual program of Risk Assessment in relation to their role within Highland Council</w:t>
      </w:r>
      <w:r w:rsidR="00501893">
        <w:rPr>
          <w:rFonts w:ascii="Ebrima" w:hAnsi="Ebrima" w:cs="Arial"/>
        </w:rPr>
        <w:t>.</w:t>
      </w:r>
    </w:p>
    <w:p w14:paraId="3E1B9A68" w14:textId="0CF70DD4" w:rsidR="00037240" w:rsidRDefault="00037240" w:rsidP="00501893">
      <w:pPr>
        <w:pStyle w:val="ListParagraph"/>
        <w:numPr>
          <w:ilvl w:val="0"/>
          <w:numId w:val="1"/>
        </w:numPr>
        <w:rPr>
          <w:rFonts w:ascii="Ebrima" w:hAnsi="Ebrima" w:cs="Arial"/>
        </w:rPr>
      </w:pPr>
      <w:r w:rsidRPr="00501893">
        <w:rPr>
          <w:rFonts w:ascii="Ebrima" w:hAnsi="Ebrima" w:cs="Arial"/>
        </w:rPr>
        <w:t>Have an understanding of the importance of Health and Safety in the workplace and familiarise themselves with the Highland Council’s Health &amp; Safety Procedures.</w:t>
      </w:r>
    </w:p>
    <w:p w14:paraId="0C0D9BD4" w14:textId="77777777" w:rsidR="00AA5C97" w:rsidRDefault="00AA5C97" w:rsidP="00AA5C97">
      <w:pPr>
        <w:rPr>
          <w:rFonts w:ascii="Ebrima" w:hAnsi="Ebrima" w:cs="Arial"/>
        </w:rPr>
      </w:pPr>
    </w:p>
    <w:p w14:paraId="4787EBC6" w14:textId="73AB0BCD" w:rsidR="00037240" w:rsidRDefault="00C4368F">
      <w:r>
        <w:rPr>
          <w:noProof/>
        </w:rPr>
        <w:lastRenderedPageBreak/>
        <w:drawing>
          <wp:inline distT="0" distB="0" distL="0" distR="0" wp14:anchorId="03F0ADDD" wp14:editId="6AC95F99">
            <wp:extent cx="5731510" cy="2281555"/>
            <wp:effectExtent l="0" t="0" r="2540" b="4445"/>
            <wp:docPr id="1162917236" name="Picture 1" descr="A group of logo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917236" name="Picture 1" descr="A group of logos with 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7240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5FA92" w14:textId="77777777" w:rsidR="00AE7CB9" w:rsidRDefault="00AE7CB9" w:rsidP="00037240">
      <w:pPr>
        <w:spacing w:after="0" w:line="240" w:lineRule="auto"/>
      </w:pPr>
      <w:r>
        <w:separator/>
      </w:r>
    </w:p>
  </w:endnote>
  <w:endnote w:type="continuationSeparator" w:id="0">
    <w:p w14:paraId="0A41B83D" w14:textId="77777777" w:rsidR="00AE7CB9" w:rsidRDefault="00AE7CB9" w:rsidP="00037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59ACA" w14:textId="701E0EED" w:rsidR="00037240" w:rsidRDefault="00037240">
    <w:pPr>
      <w:pStyle w:val="Footer"/>
    </w:pPr>
    <w:r>
      <w:rPr>
        <w:noProof/>
        <w:sz w:val="24"/>
        <w:lang w:eastAsia="en-GB"/>
      </w:rPr>
      <w:drawing>
        <wp:anchor distT="0" distB="0" distL="114300" distR="114300" simplePos="0" relativeHeight="251659264" behindDoc="1" locked="1" layoutInCell="1" allowOverlap="1" wp14:anchorId="4C2F980D" wp14:editId="78D0BC7A">
          <wp:simplePos x="0" y="0"/>
          <wp:positionH relativeFrom="column">
            <wp:posOffset>3406140</wp:posOffset>
          </wp:positionH>
          <wp:positionV relativeFrom="page">
            <wp:posOffset>9827895</wp:posOffset>
          </wp:positionV>
          <wp:extent cx="3239770" cy="9175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untain rang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770" cy="917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8FAD1" w14:textId="77777777" w:rsidR="00AE7CB9" w:rsidRDefault="00AE7CB9" w:rsidP="00037240">
      <w:pPr>
        <w:spacing w:after="0" w:line="240" w:lineRule="auto"/>
      </w:pPr>
      <w:r>
        <w:separator/>
      </w:r>
    </w:p>
  </w:footnote>
  <w:footnote w:type="continuationSeparator" w:id="0">
    <w:p w14:paraId="70D97C46" w14:textId="77777777" w:rsidR="00AE7CB9" w:rsidRDefault="00AE7CB9" w:rsidP="00037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CE07" w14:textId="5124BA8B" w:rsidR="00037240" w:rsidRDefault="0003724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09154476" wp14:editId="1EA186C2">
          <wp:simplePos x="0" y="0"/>
          <wp:positionH relativeFrom="column">
            <wp:posOffset>4145280</wp:posOffset>
          </wp:positionH>
          <wp:positionV relativeFrom="paragraph">
            <wp:posOffset>-198755</wp:posOffset>
          </wp:positionV>
          <wp:extent cx="2016000" cy="1015200"/>
          <wp:effectExtent l="0" t="0" r="3810" b="0"/>
          <wp:wrapTight wrapText="bothSides">
            <wp:wrapPolygon edited="0">
              <wp:start x="3879" y="0"/>
              <wp:lineTo x="0" y="12571"/>
              <wp:lineTo x="0" y="21086"/>
              <wp:lineTo x="21437" y="21086"/>
              <wp:lineTo x="21437" y="0"/>
              <wp:lineTo x="3879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C2015-5cm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0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6ED1"/>
    <w:multiLevelType w:val="hybridMultilevel"/>
    <w:tmpl w:val="4A9EDC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E5F25"/>
    <w:multiLevelType w:val="hybridMultilevel"/>
    <w:tmpl w:val="ABEE7C74"/>
    <w:lvl w:ilvl="0" w:tplc="F85ECA9A">
      <w:numFmt w:val="bullet"/>
      <w:lvlText w:val=""/>
      <w:lvlJc w:val="left"/>
      <w:pPr>
        <w:ind w:left="908" w:hanging="360"/>
      </w:pPr>
      <w:rPr>
        <w:rFonts w:ascii="Symbol" w:eastAsia="Symbol" w:hAnsi="Symbol" w:cs="Symbol" w:hint="default"/>
        <w:w w:val="100"/>
        <w:sz w:val="23"/>
        <w:szCs w:val="23"/>
        <w:lang w:val="en-GB" w:eastAsia="en-GB" w:bidi="en-GB"/>
      </w:rPr>
    </w:lvl>
    <w:lvl w:ilvl="1" w:tplc="0F3A6CCA">
      <w:numFmt w:val="bullet"/>
      <w:lvlText w:val="•"/>
      <w:lvlJc w:val="left"/>
      <w:pPr>
        <w:ind w:left="1605" w:hanging="360"/>
      </w:pPr>
      <w:rPr>
        <w:rFonts w:hint="default"/>
        <w:lang w:val="en-GB" w:eastAsia="en-GB" w:bidi="en-GB"/>
      </w:rPr>
    </w:lvl>
    <w:lvl w:ilvl="2" w:tplc="EBEAF3B4">
      <w:numFmt w:val="bullet"/>
      <w:lvlText w:val="•"/>
      <w:lvlJc w:val="left"/>
      <w:pPr>
        <w:ind w:left="2311" w:hanging="360"/>
      </w:pPr>
      <w:rPr>
        <w:rFonts w:hint="default"/>
        <w:lang w:val="en-GB" w:eastAsia="en-GB" w:bidi="en-GB"/>
      </w:rPr>
    </w:lvl>
    <w:lvl w:ilvl="3" w:tplc="E6B200DC">
      <w:numFmt w:val="bullet"/>
      <w:lvlText w:val="•"/>
      <w:lvlJc w:val="left"/>
      <w:pPr>
        <w:ind w:left="3016" w:hanging="360"/>
      </w:pPr>
      <w:rPr>
        <w:rFonts w:hint="default"/>
        <w:lang w:val="en-GB" w:eastAsia="en-GB" w:bidi="en-GB"/>
      </w:rPr>
    </w:lvl>
    <w:lvl w:ilvl="4" w:tplc="37C29AC2">
      <w:numFmt w:val="bullet"/>
      <w:lvlText w:val="•"/>
      <w:lvlJc w:val="left"/>
      <w:pPr>
        <w:ind w:left="3722" w:hanging="360"/>
      </w:pPr>
      <w:rPr>
        <w:rFonts w:hint="default"/>
        <w:lang w:val="en-GB" w:eastAsia="en-GB" w:bidi="en-GB"/>
      </w:rPr>
    </w:lvl>
    <w:lvl w:ilvl="5" w:tplc="B25E2C70">
      <w:numFmt w:val="bullet"/>
      <w:lvlText w:val="•"/>
      <w:lvlJc w:val="left"/>
      <w:pPr>
        <w:ind w:left="4428" w:hanging="360"/>
      </w:pPr>
      <w:rPr>
        <w:rFonts w:hint="default"/>
        <w:lang w:val="en-GB" w:eastAsia="en-GB" w:bidi="en-GB"/>
      </w:rPr>
    </w:lvl>
    <w:lvl w:ilvl="6" w:tplc="0F860BDE">
      <w:numFmt w:val="bullet"/>
      <w:lvlText w:val="•"/>
      <w:lvlJc w:val="left"/>
      <w:pPr>
        <w:ind w:left="5133" w:hanging="360"/>
      </w:pPr>
      <w:rPr>
        <w:rFonts w:hint="default"/>
        <w:lang w:val="en-GB" w:eastAsia="en-GB" w:bidi="en-GB"/>
      </w:rPr>
    </w:lvl>
    <w:lvl w:ilvl="7" w:tplc="A510FB66">
      <w:numFmt w:val="bullet"/>
      <w:lvlText w:val="•"/>
      <w:lvlJc w:val="left"/>
      <w:pPr>
        <w:ind w:left="5839" w:hanging="360"/>
      </w:pPr>
      <w:rPr>
        <w:rFonts w:hint="default"/>
        <w:lang w:val="en-GB" w:eastAsia="en-GB" w:bidi="en-GB"/>
      </w:rPr>
    </w:lvl>
    <w:lvl w:ilvl="8" w:tplc="1E1C96A8">
      <w:numFmt w:val="bullet"/>
      <w:lvlText w:val="•"/>
      <w:lvlJc w:val="left"/>
      <w:pPr>
        <w:ind w:left="6544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18884518"/>
    <w:multiLevelType w:val="hybridMultilevel"/>
    <w:tmpl w:val="DDA6BBF8"/>
    <w:lvl w:ilvl="0" w:tplc="0809000F">
      <w:start w:val="1"/>
      <w:numFmt w:val="decimal"/>
      <w:lvlText w:val="%1.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C9E0F98"/>
    <w:multiLevelType w:val="hybridMultilevel"/>
    <w:tmpl w:val="BF0EF2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382BCA"/>
    <w:multiLevelType w:val="hybridMultilevel"/>
    <w:tmpl w:val="54327788"/>
    <w:lvl w:ilvl="0" w:tplc="3B84816C">
      <w:numFmt w:val="bullet"/>
      <w:lvlText w:val=""/>
      <w:lvlJc w:val="left"/>
      <w:pPr>
        <w:ind w:left="908" w:hanging="360"/>
      </w:pPr>
      <w:rPr>
        <w:rFonts w:ascii="Symbol" w:eastAsia="Symbol" w:hAnsi="Symbol" w:cs="Symbol" w:hint="default"/>
        <w:w w:val="100"/>
        <w:sz w:val="23"/>
        <w:szCs w:val="23"/>
        <w:lang w:val="en-GB" w:eastAsia="en-GB" w:bidi="en-GB"/>
      </w:rPr>
    </w:lvl>
    <w:lvl w:ilvl="1" w:tplc="A62EE166">
      <w:numFmt w:val="bullet"/>
      <w:lvlText w:val="•"/>
      <w:lvlJc w:val="left"/>
      <w:pPr>
        <w:ind w:left="1605" w:hanging="360"/>
      </w:pPr>
      <w:rPr>
        <w:rFonts w:hint="default"/>
        <w:lang w:val="en-GB" w:eastAsia="en-GB" w:bidi="en-GB"/>
      </w:rPr>
    </w:lvl>
    <w:lvl w:ilvl="2" w:tplc="BD088CD4">
      <w:numFmt w:val="bullet"/>
      <w:lvlText w:val="•"/>
      <w:lvlJc w:val="left"/>
      <w:pPr>
        <w:ind w:left="2311" w:hanging="360"/>
      </w:pPr>
      <w:rPr>
        <w:rFonts w:hint="default"/>
        <w:lang w:val="en-GB" w:eastAsia="en-GB" w:bidi="en-GB"/>
      </w:rPr>
    </w:lvl>
    <w:lvl w:ilvl="3" w:tplc="03BA5206">
      <w:numFmt w:val="bullet"/>
      <w:lvlText w:val="•"/>
      <w:lvlJc w:val="left"/>
      <w:pPr>
        <w:ind w:left="3016" w:hanging="360"/>
      </w:pPr>
      <w:rPr>
        <w:rFonts w:hint="default"/>
        <w:lang w:val="en-GB" w:eastAsia="en-GB" w:bidi="en-GB"/>
      </w:rPr>
    </w:lvl>
    <w:lvl w:ilvl="4" w:tplc="43707EBA">
      <w:numFmt w:val="bullet"/>
      <w:lvlText w:val="•"/>
      <w:lvlJc w:val="left"/>
      <w:pPr>
        <w:ind w:left="3722" w:hanging="360"/>
      </w:pPr>
      <w:rPr>
        <w:rFonts w:hint="default"/>
        <w:lang w:val="en-GB" w:eastAsia="en-GB" w:bidi="en-GB"/>
      </w:rPr>
    </w:lvl>
    <w:lvl w:ilvl="5" w:tplc="0CAA3F46">
      <w:numFmt w:val="bullet"/>
      <w:lvlText w:val="•"/>
      <w:lvlJc w:val="left"/>
      <w:pPr>
        <w:ind w:left="4428" w:hanging="360"/>
      </w:pPr>
      <w:rPr>
        <w:rFonts w:hint="default"/>
        <w:lang w:val="en-GB" w:eastAsia="en-GB" w:bidi="en-GB"/>
      </w:rPr>
    </w:lvl>
    <w:lvl w:ilvl="6" w:tplc="F59E7066">
      <w:numFmt w:val="bullet"/>
      <w:lvlText w:val="•"/>
      <w:lvlJc w:val="left"/>
      <w:pPr>
        <w:ind w:left="5133" w:hanging="360"/>
      </w:pPr>
      <w:rPr>
        <w:rFonts w:hint="default"/>
        <w:lang w:val="en-GB" w:eastAsia="en-GB" w:bidi="en-GB"/>
      </w:rPr>
    </w:lvl>
    <w:lvl w:ilvl="7" w:tplc="5F3C043E">
      <w:numFmt w:val="bullet"/>
      <w:lvlText w:val="•"/>
      <w:lvlJc w:val="left"/>
      <w:pPr>
        <w:ind w:left="5839" w:hanging="360"/>
      </w:pPr>
      <w:rPr>
        <w:rFonts w:hint="default"/>
        <w:lang w:val="en-GB" w:eastAsia="en-GB" w:bidi="en-GB"/>
      </w:rPr>
    </w:lvl>
    <w:lvl w:ilvl="8" w:tplc="FC1EC49C">
      <w:numFmt w:val="bullet"/>
      <w:lvlText w:val="•"/>
      <w:lvlJc w:val="left"/>
      <w:pPr>
        <w:ind w:left="6544" w:hanging="360"/>
      </w:pPr>
      <w:rPr>
        <w:rFonts w:hint="default"/>
        <w:lang w:val="en-GB" w:eastAsia="en-GB" w:bidi="en-GB"/>
      </w:rPr>
    </w:lvl>
  </w:abstractNum>
  <w:abstractNum w:abstractNumId="5" w15:restartNumberingAfterBreak="0">
    <w:nsid w:val="1EF7188F"/>
    <w:multiLevelType w:val="hybridMultilevel"/>
    <w:tmpl w:val="C9F431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14C3F"/>
    <w:multiLevelType w:val="hybridMultilevel"/>
    <w:tmpl w:val="67022AF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793E89"/>
    <w:multiLevelType w:val="hybridMultilevel"/>
    <w:tmpl w:val="613E24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BE0A4B"/>
    <w:multiLevelType w:val="hybridMultilevel"/>
    <w:tmpl w:val="229034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154B4A"/>
    <w:multiLevelType w:val="multilevel"/>
    <w:tmpl w:val="1104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D92595"/>
    <w:multiLevelType w:val="hybridMultilevel"/>
    <w:tmpl w:val="613E24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447076"/>
    <w:multiLevelType w:val="hybridMultilevel"/>
    <w:tmpl w:val="7EF85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9E093D"/>
    <w:multiLevelType w:val="hybridMultilevel"/>
    <w:tmpl w:val="3606E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F1CBC"/>
    <w:multiLevelType w:val="hybridMultilevel"/>
    <w:tmpl w:val="3996AB7E"/>
    <w:lvl w:ilvl="0" w:tplc="953ED254">
      <w:numFmt w:val="bullet"/>
      <w:lvlText w:val=""/>
      <w:lvlJc w:val="left"/>
      <w:pPr>
        <w:ind w:left="1131" w:hanging="360"/>
      </w:pPr>
      <w:rPr>
        <w:rFonts w:ascii="Symbol" w:eastAsia="Symbol" w:hAnsi="Symbol" w:cs="Symbol" w:hint="default"/>
        <w:w w:val="100"/>
        <w:sz w:val="23"/>
        <w:szCs w:val="23"/>
        <w:lang w:val="en-GB" w:eastAsia="en-GB" w:bidi="en-GB"/>
      </w:rPr>
    </w:lvl>
    <w:lvl w:ilvl="1" w:tplc="61042FCC">
      <w:numFmt w:val="bullet"/>
      <w:lvlText w:val="•"/>
      <w:lvlJc w:val="left"/>
      <w:pPr>
        <w:ind w:left="1853" w:hanging="360"/>
      </w:pPr>
      <w:rPr>
        <w:rFonts w:hint="default"/>
        <w:lang w:val="en-GB" w:eastAsia="en-GB" w:bidi="en-GB"/>
      </w:rPr>
    </w:lvl>
    <w:lvl w:ilvl="2" w:tplc="0E5AF88C">
      <w:numFmt w:val="bullet"/>
      <w:lvlText w:val="•"/>
      <w:lvlJc w:val="left"/>
      <w:pPr>
        <w:ind w:left="2567" w:hanging="360"/>
      </w:pPr>
      <w:rPr>
        <w:rFonts w:hint="default"/>
        <w:lang w:val="en-GB" w:eastAsia="en-GB" w:bidi="en-GB"/>
      </w:rPr>
    </w:lvl>
    <w:lvl w:ilvl="3" w:tplc="B6263F4E">
      <w:numFmt w:val="bullet"/>
      <w:lvlText w:val="•"/>
      <w:lvlJc w:val="left"/>
      <w:pPr>
        <w:ind w:left="3281" w:hanging="360"/>
      </w:pPr>
      <w:rPr>
        <w:rFonts w:hint="default"/>
        <w:lang w:val="en-GB" w:eastAsia="en-GB" w:bidi="en-GB"/>
      </w:rPr>
    </w:lvl>
    <w:lvl w:ilvl="4" w:tplc="07AE139C">
      <w:numFmt w:val="bullet"/>
      <w:lvlText w:val="•"/>
      <w:lvlJc w:val="left"/>
      <w:pPr>
        <w:ind w:left="3994" w:hanging="360"/>
      </w:pPr>
      <w:rPr>
        <w:rFonts w:hint="default"/>
        <w:lang w:val="en-GB" w:eastAsia="en-GB" w:bidi="en-GB"/>
      </w:rPr>
    </w:lvl>
    <w:lvl w:ilvl="5" w:tplc="957E9DC4">
      <w:numFmt w:val="bullet"/>
      <w:lvlText w:val="•"/>
      <w:lvlJc w:val="left"/>
      <w:pPr>
        <w:ind w:left="4708" w:hanging="360"/>
      </w:pPr>
      <w:rPr>
        <w:rFonts w:hint="default"/>
        <w:lang w:val="en-GB" w:eastAsia="en-GB" w:bidi="en-GB"/>
      </w:rPr>
    </w:lvl>
    <w:lvl w:ilvl="6" w:tplc="F26A5FFC">
      <w:numFmt w:val="bullet"/>
      <w:lvlText w:val="•"/>
      <w:lvlJc w:val="left"/>
      <w:pPr>
        <w:ind w:left="5422" w:hanging="360"/>
      </w:pPr>
      <w:rPr>
        <w:rFonts w:hint="default"/>
        <w:lang w:val="en-GB" w:eastAsia="en-GB" w:bidi="en-GB"/>
      </w:rPr>
    </w:lvl>
    <w:lvl w:ilvl="7" w:tplc="CEDC70C8">
      <w:numFmt w:val="bullet"/>
      <w:lvlText w:val="•"/>
      <w:lvlJc w:val="left"/>
      <w:pPr>
        <w:ind w:left="6135" w:hanging="360"/>
      </w:pPr>
      <w:rPr>
        <w:rFonts w:hint="default"/>
        <w:lang w:val="en-GB" w:eastAsia="en-GB" w:bidi="en-GB"/>
      </w:rPr>
    </w:lvl>
    <w:lvl w:ilvl="8" w:tplc="19A40B5C">
      <w:numFmt w:val="bullet"/>
      <w:lvlText w:val="•"/>
      <w:lvlJc w:val="left"/>
      <w:pPr>
        <w:ind w:left="6849" w:hanging="360"/>
      </w:pPr>
      <w:rPr>
        <w:rFonts w:hint="default"/>
        <w:lang w:val="en-GB" w:eastAsia="en-GB" w:bidi="en-GB"/>
      </w:rPr>
    </w:lvl>
  </w:abstractNum>
  <w:num w:numId="1" w16cid:durableId="1391538549">
    <w:abstractNumId w:val="6"/>
  </w:num>
  <w:num w:numId="2" w16cid:durableId="128477718">
    <w:abstractNumId w:val="3"/>
  </w:num>
  <w:num w:numId="3" w16cid:durableId="1582640399">
    <w:abstractNumId w:val="8"/>
  </w:num>
  <w:num w:numId="4" w16cid:durableId="91173411">
    <w:abstractNumId w:val="7"/>
  </w:num>
  <w:num w:numId="5" w16cid:durableId="109203129">
    <w:abstractNumId w:val="10"/>
  </w:num>
  <w:num w:numId="6" w16cid:durableId="767582353">
    <w:abstractNumId w:val="4"/>
  </w:num>
  <w:num w:numId="7" w16cid:durableId="1020543224">
    <w:abstractNumId w:val="1"/>
  </w:num>
  <w:num w:numId="8" w16cid:durableId="717364668">
    <w:abstractNumId w:val="13"/>
  </w:num>
  <w:num w:numId="9" w16cid:durableId="1118766525">
    <w:abstractNumId w:val="5"/>
  </w:num>
  <w:num w:numId="10" w16cid:durableId="76682821">
    <w:abstractNumId w:val="9"/>
  </w:num>
  <w:num w:numId="11" w16cid:durableId="1153638812">
    <w:abstractNumId w:val="0"/>
  </w:num>
  <w:num w:numId="12" w16cid:durableId="1335378771">
    <w:abstractNumId w:val="2"/>
  </w:num>
  <w:num w:numId="13" w16cid:durableId="428353010">
    <w:abstractNumId w:val="12"/>
  </w:num>
  <w:num w:numId="14" w16cid:durableId="12276450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40"/>
    <w:rsid w:val="00037240"/>
    <w:rsid w:val="00043DB1"/>
    <w:rsid w:val="000638E3"/>
    <w:rsid w:val="00071A7A"/>
    <w:rsid w:val="000A4334"/>
    <w:rsid w:val="000C7D51"/>
    <w:rsid w:val="000D1CB1"/>
    <w:rsid w:val="00101466"/>
    <w:rsid w:val="00103ECE"/>
    <w:rsid w:val="001147C0"/>
    <w:rsid w:val="00154DF8"/>
    <w:rsid w:val="001565CE"/>
    <w:rsid w:val="00173C01"/>
    <w:rsid w:val="0019149E"/>
    <w:rsid w:val="00193299"/>
    <w:rsid w:val="001A4E5D"/>
    <w:rsid w:val="001C7088"/>
    <w:rsid w:val="001C74E0"/>
    <w:rsid w:val="001E6174"/>
    <w:rsid w:val="001F2816"/>
    <w:rsid w:val="00210091"/>
    <w:rsid w:val="00233035"/>
    <w:rsid w:val="00233267"/>
    <w:rsid w:val="002547AD"/>
    <w:rsid w:val="0025613E"/>
    <w:rsid w:val="002602BD"/>
    <w:rsid w:val="00276973"/>
    <w:rsid w:val="00276D15"/>
    <w:rsid w:val="0028123A"/>
    <w:rsid w:val="0028220C"/>
    <w:rsid w:val="002A5509"/>
    <w:rsid w:val="002B0785"/>
    <w:rsid w:val="002B4AD2"/>
    <w:rsid w:val="002B7256"/>
    <w:rsid w:val="002C583F"/>
    <w:rsid w:val="002F7A31"/>
    <w:rsid w:val="003179FC"/>
    <w:rsid w:val="003275B3"/>
    <w:rsid w:val="00340468"/>
    <w:rsid w:val="00341B12"/>
    <w:rsid w:val="00350691"/>
    <w:rsid w:val="00353E18"/>
    <w:rsid w:val="00357C8F"/>
    <w:rsid w:val="003652CD"/>
    <w:rsid w:val="00376A3A"/>
    <w:rsid w:val="00394EC2"/>
    <w:rsid w:val="003A36CC"/>
    <w:rsid w:val="003B190A"/>
    <w:rsid w:val="003B3BB3"/>
    <w:rsid w:val="003D72C8"/>
    <w:rsid w:val="003E2D4E"/>
    <w:rsid w:val="003E6E3C"/>
    <w:rsid w:val="003F510C"/>
    <w:rsid w:val="00424948"/>
    <w:rsid w:val="004268AD"/>
    <w:rsid w:val="004326E1"/>
    <w:rsid w:val="00441C11"/>
    <w:rsid w:val="004457F9"/>
    <w:rsid w:val="00446D86"/>
    <w:rsid w:val="0045198F"/>
    <w:rsid w:val="00451B81"/>
    <w:rsid w:val="00463894"/>
    <w:rsid w:val="00464CF9"/>
    <w:rsid w:val="004754C1"/>
    <w:rsid w:val="004B37DA"/>
    <w:rsid w:val="004D0BA6"/>
    <w:rsid w:val="004E7273"/>
    <w:rsid w:val="00501893"/>
    <w:rsid w:val="00507E62"/>
    <w:rsid w:val="00507E6D"/>
    <w:rsid w:val="00543C77"/>
    <w:rsid w:val="00553ED9"/>
    <w:rsid w:val="00562192"/>
    <w:rsid w:val="00581E47"/>
    <w:rsid w:val="005A0927"/>
    <w:rsid w:val="005C3F26"/>
    <w:rsid w:val="005D6F1D"/>
    <w:rsid w:val="00604F3B"/>
    <w:rsid w:val="00622466"/>
    <w:rsid w:val="006225CA"/>
    <w:rsid w:val="00624ED6"/>
    <w:rsid w:val="00626415"/>
    <w:rsid w:val="00627900"/>
    <w:rsid w:val="006836EF"/>
    <w:rsid w:val="006935FE"/>
    <w:rsid w:val="006C07F8"/>
    <w:rsid w:val="006C3D2E"/>
    <w:rsid w:val="006F1AF9"/>
    <w:rsid w:val="006F2940"/>
    <w:rsid w:val="006F4A50"/>
    <w:rsid w:val="00721C47"/>
    <w:rsid w:val="00760749"/>
    <w:rsid w:val="00787382"/>
    <w:rsid w:val="007A2E9F"/>
    <w:rsid w:val="007A380C"/>
    <w:rsid w:val="007A64C5"/>
    <w:rsid w:val="00811CB1"/>
    <w:rsid w:val="008168B9"/>
    <w:rsid w:val="0083689B"/>
    <w:rsid w:val="008442BD"/>
    <w:rsid w:val="00882F25"/>
    <w:rsid w:val="00896DFA"/>
    <w:rsid w:val="008A1E64"/>
    <w:rsid w:val="008A2D7D"/>
    <w:rsid w:val="008B6BD4"/>
    <w:rsid w:val="008B6E07"/>
    <w:rsid w:val="008C05BE"/>
    <w:rsid w:val="008C0E63"/>
    <w:rsid w:val="008C300A"/>
    <w:rsid w:val="008C4C8A"/>
    <w:rsid w:val="008C7805"/>
    <w:rsid w:val="008E661E"/>
    <w:rsid w:val="008E7EBA"/>
    <w:rsid w:val="0092712C"/>
    <w:rsid w:val="0094714E"/>
    <w:rsid w:val="0097572C"/>
    <w:rsid w:val="0097747D"/>
    <w:rsid w:val="00985E08"/>
    <w:rsid w:val="009B2B1A"/>
    <w:rsid w:val="009B3DAF"/>
    <w:rsid w:val="009C7CA1"/>
    <w:rsid w:val="009D20E2"/>
    <w:rsid w:val="00A00351"/>
    <w:rsid w:val="00A00799"/>
    <w:rsid w:val="00A03B5D"/>
    <w:rsid w:val="00A11471"/>
    <w:rsid w:val="00A17256"/>
    <w:rsid w:val="00A56D89"/>
    <w:rsid w:val="00A66D1C"/>
    <w:rsid w:val="00A7173A"/>
    <w:rsid w:val="00A816D5"/>
    <w:rsid w:val="00A947D0"/>
    <w:rsid w:val="00A962FD"/>
    <w:rsid w:val="00AA5C97"/>
    <w:rsid w:val="00AC5330"/>
    <w:rsid w:val="00AD2224"/>
    <w:rsid w:val="00AD3150"/>
    <w:rsid w:val="00AE4865"/>
    <w:rsid w:val="00AE7CB9"/>
    <w:rsid w:val="00B10025"/>
    <w:rsid w:val="00B17663"/>
    <w:rsid w:val="00B45102"/>
    <w:rsid w:val="00B51178"/>
    <w:rsid w:val="00B5606A"/>
    <w:rsid w:val="00B72AE5"/>
    <w:rsid w:val="00B744D4"/>
    <w:rsid w:val="00B81675"/>
    <w:rsid w:val="00BA7C29"/>
    <w:rsid w:val="00BB2B04"/>
    <w:rsid w:val="00BB4065"/>
    <w:rsid w:val="00BC3628"/>
    <w:rsid w:val="00BC364E"/>
    <w:rsid w:val="00BC3B22"/>
    <w:rsid w:val="00BC5ED4"/>
    <w:rsid w:val="00C05DCE"/>
    <w:rsid w:val="00C06951"/>
    <w:rsid w:val="00C234EC"/>
    <w:rsid w:val="00C278FC"/>
    <w:rsid w:val="00C401AF"/>
    <w:rsid w:val="00C4368F"/>
    <w:rsid w:val="00C84DFE"/>
    <w:rsid w:val="00C87B1E"/>
    <w:rsid w:val="00C9167C"/>
    <w:rsid w:val="00CC2DDC"/>
    <w:rsid w:val="00CC5966"/>
    <w:rsid w:val="00CD4140"/>
    <w:rsid w:val="00CE4788"/>
    <w:rsid w:val="00CF0232"/>
    <w:rsid w:val="00D1065D"/>
    <w:rsid w:val="00D26612"/>
    <w:rsid w:val="00D51BA8"/>
    <w:rsid w:val="00D5564C"/>
    <w:rsid w:val="00D6193F"/>
    <w:rsid w:val="00D83ACF"/>
    <w:rsid w:val="00D84D86"/>
    <w:rsid w:val="00D850C3"/>
    <w:rsid w:val="00D916F1"/>
    <w:rsid w:val="00DB735A"/>
    <w:rsid w:val="00DC4EEB"/>
    <w:rsid w:val="00DE0C97"/>
    <w:rsid w:val="00DE49D7"/>
    <w:rsid w:val="00DE4EE5"/>
    <w:rsid w:val="00DE6EB8"/>
    <w:rsid w:val="00E246A0"/>
    <w:rsid w:val="00E2589C"/>
    <w:rsid w:val="00E41236"/>
    <w:rsid w:val="00E447F5"/>
    <w:rsid w:val="00E46C12"/>
    <w:rsid w:val="00E52A92"/>
    <w:rsid w:val="00E73D0E"/>
    <w:rsid w:val="00E82D9B"/>
    <w:rsid w:val="00EB61AD"/>
    <w:rsid w:val="00EC74C4"/>
    <w:rsid w:val="00ED28CC"/>
    <w:rsid w:val="00ED3EE8"/>
    <w:rsid w:val="00EE046C"/>
    <w:rsid w:val="00F001AE"/>
    <w:rsid w:val="00F00A85"/>
    <w:rsid w:val="00F07B97"/>
    <w:rsid w:val="00F20CAF"/>
    <w:rsid w:val="00F5610B"/>
    <w:rsid w:val="00F60DBA"/>
    <w:rsid w:val="00F73AFF"/>
    <w:rsid w:val="00F804EB"/>
    <w:rsid w:val="00F80F8E"/>
    <w:rsid w:val="00F86BDF"/>
    <w:rsid w:val="00F95529"/>
    <w:rsid w:val="00FB2FF4"/>
    <w:rsid w:val="00FB5CCF"/>
    <w:rsid w:val="00FC0274"/>
    <w:rsid w:val="00FC50B0"/>
    <w:rsid w:val="00FC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E41F9"/>
  <w15:chartTrackingRefBased/>
  <w15:docId w15:val="{4E7B3542-3E0C-41CB-8223-72CEB083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24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240"/>
  </w:style>
  <w:style w:type="paragraph" w:styleId="Footer">
    <w:name w:val="footer"/>
    <w:basedOn w:val="Normal"/>
    <w:link w:val="FooterChar"/>
    <w:uiPriority w:val="99"/>
    <w:unhideWhenUsed/>
    <w:rsid w:val="00037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240"/>
  </w:style>
  <w:style w:type="table" w:styleId="TableGrid">
    <w:name w:val="Table Grid"/>
    <w:basedOn w:val="TableNormal"/>
    <w:uiPriority w:val="39"/>
    <w:rsid w:val="00376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376A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376A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376A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6A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82F25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326E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inda.munro@highland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710EB373C00E478F297230BC372628" ma:contentTypeVersion="15" ma:contentTypeDescription="Create a new document." ma:contentTypeScope="" ma:versionID="77e674e12a05a2b63daf01f0e3149868">
  <xsd:schema xmlns:xsd="http://www.w3.org/2001/XMLSchema" xmlns:xs="http://www.w3.org/2001/XMLSchema" xmlns:p="http://schemas.microsoft.com/office/2006/metadata/properties" xmlns:ns2="c0f3336d-ba79-47a8-ae9f-a9d2d7fa21a4" xmlns:ns3="803298dc-f078-4b9a-bac4-fd0314f5cfd3" targetNamespace="http://schemas.microsoft.com/office/2006/metadata/properties" ma:root="true" ma:fieldsID="2c1a8d782f14ce6cbe7f423a7a128329" ns2:_="" ns3:_="">
    <xsd:import namespace="c0f3336d-ba79-47a8-ae9f-a9d2d7fa21a4"/>
    <xsd:import namespace="803298dc-f078-4b9a-bac4-fd0314f5c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3336d-ba79-47a8-ae9f-a9d2d7fa21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98dc-f078-4b9a-bac4-fd0314f5cfd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EDF607-B237-414A-9791-40BCA1FA9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f3336d-ba79-47a8-ae9f-a9d2d7fa21a4"/>
    <ds:schemaRef ds:uri="803298dc-f078-4b9a-bac4-fd0314f5c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275FAD-79BC-48B9-A886-DF908BEB8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62E773-38E4-43EA-95FA-CEF177DF15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Gunn (HR)</dc:creator>
  <cp:keywords/>
  <dc:description/>
  <cp:lastModifiedBy>Linda Munro (Facilities and Fleet Management)</cp:lastModifiedBy>
  <cp:revision>12</cp:revision>
  <dcterms:created xsi:type="dcterms:W3CDTF">2026-09-29T10:58:00Z</dcterms:created>
  <dcterms:modified xsi:type="dcterms:W3CDTF">2026-09-29T11:06:00Z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0x01010018710EB373C00E478F297230BC372628</vt:lpwstr>
  </property>
</Properties>
</file>