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0FFF" w:rsidRPr="00035E5E" w:rsidRDefault="002B303F" w:rsidP="002B303F">
      <w:pPr>
        <w:jc w:val="center"/>
        <w:rPr>
          <w:rFonts w:ascii="Arial" w:hAnsi="Arial" w:cs="Arial"/>
        </w:rPr>
      </w:pPr>
      <w:r w:rsidRPr="00035E5E">
        <w:rPr>
          <w:rFonts w:ascii="Arial" w:hAnsi="Arial" w:cs="Arial"/>
        </w:rPr>
        <w:t>Advert Blurb</w:t>
      </w:r>
    </w:p>
    <w:p w:rsidR="00E210C6" w:rsidRPr="00035E5E" w:rsidRDefault="00E210C6" w:rsidP="00E210C6">
      <w:pPr>
        <w:pStyle w:val="BodyText"/>
        <w:jc w:val="center"/>
        <w:rPr>
          <w:rStyle w:val="Strong"/>
          <w:rFonts w:cs="Arial"/>
          <w:color w:val="FF0000"/>
          <w:sz w:val="22"/>
          <w:szCs w:val="22"/>
        </w:rPr>
      </w:pPr>
    </w:p>
    <w:p w:rsidR="00E210C6" w:rsidRPr="00035E5E" w:rsidRDefault="00E210C6" w:rsidP="00A03751">
      <w:pPr>
        <w:pStyle w:val="BodyText"/>
        <w:jc w:val="both"/>
        <w:rPr>
          <w:rFonts w:cs="Arial"/>
          <w:b/>
          <w:iCs/>
          <w:color w:val="FF0000"/>
          <w:sz w:val="22"/>
          <w:szCs w:val="22"/>
        </w:rPr>
      </w:pPr>
      <w:r w:rsidRPr="00035E5E">
        <w:rPr>
          <w:rFonts w:cs="Arial"/>
          <w:b/>
          <w:color w:val="FF0000"/>
          <w:sz w:val="22"/>
          <w:szCs w:val="22"/>
        </w:rPr>
        <w:br/>
      </w:r>
      <w:r w:rsidRPr="00035E5E">
        <w:rPr>
          <w:rStyle w:val="Strong"/>
          <w:rFonts w:cs="Arial"/>
          <w:color w:val="FF0000"/>
          <w:sz w:val="22"/>
          <w:szCs w:val="22"/>
        </w:rPr>
        <w:t>Applications for this post will only be accepted from current employees of West Lothian Council (this includes casual and agency staff who are currently undertaking work for us)</w:t>
      </w:r>
    </w:p>
    <w:p w:rsidR="00E210C6" w:rsidRPr="00035E5E" w:rsidRDefault="00E210C6" w:rsidP="00A03751">
      <w:pPr>
        <w:pStyle w:val="BodyText"/>
        <w:jc w:val="both"/>
        <w:rPr>
          <w:rFonts w:cs="Arial"/>
          <w:iCs/>
          <w:sz w:val="22"/>
          <w:szCs w:val="22"/>
        </w:rPr>
      </w:pPr>
    </w:p>
    <w:p w:rsidR="00B06B11" w:rsidRDefault="00B06B11" w:rsidP="00B06B11">
      <w:pPr>
        <w:spacing w:before="100" w:beforeAutospacing="1" w:after="100" w:afterAutospacing="1"/>
        <w:rPr>
          <w:rFonts w:ascii="Arial" w:hAnsi="Arial" w:cs="Arial"/>
          <w:b/>
          <w:bCs/>
          <w:color w:val="FF0000"/>
          <w:lang w:eastAsia="en-GB"/>
        </w:rPr>
      </w:pPr>
      <w:r w:rsidRPr="00035E5E">
        <w:rPr>
          <w:rFonts w:ascii="Arial" w:hAnsi="Arial" w:cs="Arial"/>
          <w:b/>
          <w:bCs/>
          <w:color w:val="FF0000"/>
          <w:lang w:eastAsia="en-GB"/>
        </w:rPr>
        <w:t>The closing date for this post is provisionally set at</w:t>
      </w:r>
      <w:r w:rsidR="00646748">
        <w:rPr>
          <w:rFonts w:ascii="Arial" w:hAnsi="Arial" w:cs="Arial"/>
          <w:b/>
          <w:bCs/>
          <w:color w:val="FF0000"/>
          <w:lang w:eastAsia="en-GB"/>
        </w:rPr>
        <w:t xml:space="preserve"> </w:t>
      </w:r>
      <w:r w:rsidR="009923DF">
        <w:rPr>
          <w:rFonts w:ascii="Arial" w:hAnsi="Arial" w:cs="Arial"/>
          <w:b/>
          <w:bCs/>
          <w:color w:val="FF0000"/>
          <w:lang w:eastAsia="en-GB"/>
        </w:rPr>
        <w:t>1</w:t>
      </w:r>
      <w:r w:rsidR="009A03EF">
        <w:rPr>
          <w:rFonts w:ascii="Arial" w:hAnsi="Arial" w:cs="Arial"/>
          <w:b/>
          <w:bCs/>
          <w:color w:val="FF0000"/>
          <w:lang w:eastAsia="en-GB"/>
        </w:rPr>
        <w:t>8</w:t>
      </w:r>
      <w:r w:rsidR="00C2582C">
        <w:rPr>
          <w:rFonts w:ascii="Arial" w:hAnsi="Arial" w:cs="Arial"/>
          <w:b/>
          <w:bCs/>
          <w:color w:val="FF0000"/>
          <w:lang w:eastAsia="en-GB"/>
        </w:rPr>
        <w:t xml:space="preserve"> October 2</w:t>
      </w:r>
      <w:r w:rsidR="00361111">
        <w:rPr>
          <w:rFonts w:ascii="Arial" w:hAnsi="Arial" w:cs="Arial"/>
          <w:b/>
          <w:bCs/>
          <w:color w:val="FF0000"/>
          <w:lang w:eastAsia="en-GB"/>
        </w:rPr>
        <w:t>022</w:t>
      </w:r>
      <w:r w:rsidRPr="00035E5E">
        <w:rPr>
          <w:rFonts w:ascii="Arial" w:hAnsi="Arial" w:cs="Arial"/>
          <w:b/>
          <w:bCs/>
          <w:color w:val="FF0000"/>
          <w:lang w:eastAsia="en-GB"/>
        </w:rPr>
        <w:t>.</w:t>
      </w:r>
      <w:r w:rsidR="002641AA" w:rsidRPr="00035E5E">
        <w:rPr>
          <w:rFonts w:ascii="Arial" w:hAnsi="Arial" w:cs="Arial"/>
          <w:b/>
          <w:bCs/>
          <w:color w:val="FF0000"/>
          <w:lang w:eastAsia="en-GB"/>
        </w:rPr>
        <w:t xml:space="preserve">  </w:t>
      </w:r>
      <w:r w:rsidRPr="00035E5E">
        <w:rPr>
          <w:rFonts w:ascii="Arial" w:hAnsi="Arial" w:cs="Arial"/>
          <w:b/>
          <w:bCs/>
          <w:color w:val="FF0000"/>
          <w:lang w:eastAsia="en-GB"/>
        </w:rPr>
        <w:t>West Lothian Council reserve the right to close this post early depending on applicant response levels</w:t>
      </w:r>
    </w:p>
    <w:p w:rsidR="009E3EDA" w:rsidRDefault="009E3EDA" w:rsidP="009E3EDA">
      <w:pPr>
        <w:rPr>
          <w:rFonts w:ascii="Arial" w:hAnsi="Arial" w:cs="Arial"/>
        </w:rPr>
      </w:pPr>
      <w:bookmarkStart w:id="0" w:name="_Hlk167351484"/>
      <w:r w:rsidRPr="0055638D">
        <w:rPr>
          <w:rFonts w:ascii="Arial" w:hAnsi="Arial" w:cs="Arial"/>
        </w:rPr>
        <w:t>We are keen to employ a diverse workforce that reflects the people of Scotland. We welcome applications from all backgrounds and particularly from groups currently under-represented, including people with disabilities, those from minority ethnic communities or from socio-economically disadvantaged backgrounds</w:t>
      </w:r>
    </w:p>
    <w:p w:rsidR="00752932" w:rsidRDefault="00752932" w:rsidP="009E3EDA">
      <w:pPr>
        <w:rPr>
          <w:rFonts w:ascii="Arial" w:hAnsi="Arial" w:cs="Arial"/>
        </w:rPr>
      </w:pPr>
    </w:p>
    <w:p w:rsidR="00752932" w:rsidRPr="00752932" w:rsidRDefault="00752932" w:rsidP="009E3EDA">
      <w:pPr>
        <w:rPr>
          <w:rFonts w:ascii="Arial" w:hAnsi="Arial" w:cs="Arial"/>
          <w:b/>
          <w:u w:val="single"/>
        </w:rPr>
      </w:pPr>
      <w:r w:rsidRPr="00752932">
        <w:rPr>
          <w:rFonts w:ascii="Arial" w:hAnsi="Arial" w:cs="Arial"/>
          <w:b/>
          <w:u w:val="single"/>
        </w:rPr>
        <w:t xml:space="preserve">Education Only </w:t>
      </w:r>
    </w:p>
    <w:p w:rsidR="00752932" w:rsidRDefault="00752932" w:rsidP="009E3EDA">
      <w:pPr>
        <w:rPr>
          <w:rFonts w:ascii="Arial" w:hAnsi="Arial" w:cs="Arial"/>
        </w:rPr>
      </w:pPr>
      <w:r w:rsidRPr="00752932">
        <w:rPr>
          <w:rFonts w:ascii="Arial" w:hAnsi="Arial" w:cs="Arial"/>
        </w:rPr>
        <w:t>West Lothian Council are committed to far reaching changes to the way we deliver our Education Services. These changes include giving you the support and environment that you need to get on with your job and develop your abilities. Our dedication is demonstrated by the whole council achievement of the Investors in People Standard and always aiming a little higher in our service delivery an</w:t>
      </w:r>
      <w:bookmarkStart w:id="1" w:name="_GoBack"/>
      <w:bookmarkEnd w:id="1"/>
      <w:r w:rsidRPr="00752932">
        <w:rPr>
          <w:rFonts w:ascii="Arial" w:hAnsi="Arial" w:cs="Arial"/>
        </w:rPr>
        <w:t>d improvements.</w:t>
      </w:r>
    </w:p>
    <w:bookmarkEnd w:id="0"/>
    <w:p w:rsidR="00C85761" w:rsidRDefault="00C85761" w:rsidP="009E3EDA">
      <w:pPr>
        <w:pStyle w:val="BodyText"/>
        <w:rPr>
          <w:sz w:val="22"/>
          <w:szCs w:val="22"/>
        </w:rPr>
      </w:pPr>
    </w:p>
    <w:p w:rsidR="00271346" w:rsidRDefault="00271346" w:rsidP="009E3EDA">
      <w:pPr>
        <w:pStyle w:val="BodyText"/>
        <w:rPr>
          <w:sz w:val="22"/>
          <w:szCs w:val="22"/>
        </w:rPr>
      </w:pPr>
    </w:p>
    <w:p w:rsidR="00271346" w:rsidRPr="00271346" w:rsidRDefault="00271346" w:rsidP="00271346">
      <w:bookmarkStart w:id="2" w:name="_Hlk172728205"/>
      <w:r w:rsidRPr="00271346">
        <w:rPr>
          <w:rFonts w:ascii="Arial" w:hAnsi="Arial" w:cs="Arial"/>
          <w:bCs/>
          <w:sz w:val="24"/>
          <w:szCs w:val="24"/>
        </w:rPr>
        <w:t xml:space="preserve">This position requires registration with the SSSC.  The successful </w:t>
      </w:r>
      <w:r w:rsidRPr="00271346">
        <w:rPr>
          <w:rFonts w:ascii="Arial" w:hAnsi="Arial" w:cs="Arial"/>
          <w:bCs/>
          <w:color w:val="000000"/>
          <w:sz w:val="24"/>
          <w:szCs w:val="24"/>
          <w:lang w:eastAsia="en-GB"/>
        </w:rPr>
        <w:t xml:space="preserve">candidate will have six months from the date of commencement of this post to become registered with the SSSC.  </w:t>
      </w:r>
    </w:p>
    <w:p w:rsidR="009E3EDA" w:rsidRPr="00271346" w:rsidRDefault="00271346" w:rsidP="00271346">
      <w:r w:rsidRPr="00271346">
        <w:rPr>
          <w:rFonts w:ascii="Arial" w:hAnsi="Arial" w:cs="Arial"/>
          <w:bCs/>
          <w:color w:val="000000"/>
          <w:sz w:val="24"/>
          <w:szCs w:val="24"/>
          <w:lang w:eastAsia="en-GB"/>
        </w:rPr>
        <w:t>SSSC stipulate you must submit your application within three months of your start date</w:t>
      </w:r>
    </w:p>
    <w:p w:rsidR="009E3EDA" w:rsidRPr="00E32EBC" w:rsidRDefault="009E3EDA" w:rsidP="009E3EDA">
      <w:pPr>
        <w:pStyle w:val="BodyText"/>
        <w:rPr>
          <w:rFonts w:cs="Arial"/>
          <w:color w:val="000000"/>
          <w:sz w:val="22"/>
          <w:szCs w:val="22"/>
        </w:rPr>
      </w:pPr>
    </w:p>
    <w:p w:rsidR="009E3EDA" w:rsidRPr="00E32EBC" w:rsidRDefault="009E3EDA" w:rsidP="009E3EDA">
      <w:pPr>
        <w:pStyle w:val="BodyText"/>
        <w:rPr>
          <w:rFonts w:cs="Arial"/>
          <w:iCs/>
          <w:sz w:val="22"/>
          <w:szCs w:val="22"/>
        </w:rPr>
      </w:pPr>
      <w:bookmarkStart w:id="3" w:name="_Hlk167352517"/>
      <w:r w:rsidRPr="00E32EBC">
        <w:rPr>
          <w:rFonts w:cs="Arial"/>
          <w:color w:val="000000"/>
          <w:sz w:val="22"/>
          <w:szCs w:val="22"/>
        </w:rPr>
        <w:t>This post is considered Regulated Work with Vulnerable Children and/or Protected Adults, under the Protection of Vulnerable Groups (Scotland) Act 2007. Preferred candidates will be required to join the PVG Scheme or undergo a PVG Scheme update check prior to a formal offer of employment being made by West Lothian Council.</w:t>
      </w:r>
    </w:p>
    <w:bookmarkEnd w:id="2"/>
    <w:bookmarkEnd w:id="3"/>
    <w:p w:rsidR="009E3EDA" w:rsidRDefault="009E3EDA" w:rsidP="009E3EDA"/>
    <w:p w:rsidR="00F76C20" w:rsidRPr="00035E5E" w:rsidRDefault="00F76C20" w:rsidP="00F76C20">
      <w:pPr>
        <w:spacing w:before="100" w:beforeAutospacing="1" w:after="100" w:afterAutospacing="1" w:line="240" w:lineRule="auto"/>
        <w:rPr>
          <w:rFonts w:ascii="Arial" w:eastAsia="Times New Roman" w:hAnsi="Arial" w:cs="Arial"/>
          <w:color w:val="000000"/>
          <w:lang w:eastAsia="en-GB"/>
        </w:rPr>
      </w:pPr>
      <w:r w:rsidRPr="00035E5E">
        <w:rPr>
          <w:rFonts w:ascii="Arial" w:eastAsia="Times New Roman" w:hAnsi="Arial" w:cs="Arial"/>
          <w:color w:val="000000"/>
          <w:lang w:eastAsia="en-GB"/>
        </w:rPr>
        <w:t>The skills and experience you must have:</w:t>
      </w:r>
    </w:p>
    <w:p w:rsidR="00F76C20" w:rsidRPr="00035E5E" w:rsidRDefault="00F76C20" w:rsidP="00B06B11">
      <w:pPr>
        <w:spacing w:before="100" w:beforeAutospacing="1" w:after="100" w:afterAutospacing="1"/>
        <w:rPr>
          <w:rFonts w:ascii="Arial" w:hAnsi="Arial" w:cs="Arial"/>
          <w:b/>
          <w:bCs/>
          <w:color w:val="FF0000"/>
          <w:lang w:eastAsia="en-GB"/>
        </w:rPr>
      </w:pPr>
    </w:p>
    <w:p w:rsidR="00B06B11" w:rsidRDefault="00B06B11" w:rsidP="00A03751">
      <w:pPr>
        <w:pStyle w:val="BodyText"/>
        <w:jc w:val="both"/>
        <w:rPr>
          <w:rFonts w:cs="Arial"/>
          <w:iCs/>
          <w:sz w:val="22"/>
          <w:szCs w:val="22"/>
        </w:rPr>
      </w:pPr>
    </w:p>
    <w:p w:rsidR="008437C5" w:rsidRPr="00035E5E" w:rsidRDefault="008437C5" w:rsidP="008437C5">
      <w:pPr>
        <w:pStyle w:val="BodyText"/>
        <w:jc w:val="both"/>
        <w:rPr>
          <w:rFonts w:cs="Arial"/>
          <w:iCs/>
          <w:sz w:val="22"/>
          <w:szCs w:val="22"/>
        </w:rPr>
      </w:pPr>
      <w:r w:rsidRPr="00035E5E">
        <w:rPr>
          <w:rStyle w:val="Strong"/>
          <w:rFonts w:cs="Arial"/>
          <w:color w:val="0000FF"/>
          <w:sz w:val="22"/>
          <w:szCs w:val="22"/>
        </w:rPr>
        <w:t xml:space="preserve">Secondment opportunities must be discussed with your current line manager prior to </w:t>
      </w:r>
      <w:proofErr w:type="gramStart"/>
      <w:r w:rsidRPr="00035E5E">
        <w:rPr>
          <w:rStyle w:val="Strong"/>
          <w:rFonts w:cs="Arial"/>
          <w:color w:val="0000FF"/>
          <w:sz w:val="22"/>
          <w:szCs w:val="22"/>
        </w:rPr>
        <w:t>submitting an application</w:t>
      </w:r>
      <w:proofErr w:type="gramEnd"/>
      <w:r w:rsidRPr="00035E5E">
        <w:rPr>
          <w:rStyle w:val="Strong"/>
          <w:rFonts w:cs="Arial"/>
          <w:color w:val="0000FF"/>
          <w:sz w:val="22"/>
          <w:szCs w:val="22"/>
        </w:rPr>
        <w:t xml:space="preserve"> for this post.</w:t>
      </w:r>
    </w:p>
    <w:p w:rsidR="008437C5" w:rsidRPr="00035E5E" w:rsidRDefault="008437C5" w:rsidP="008437C5">
      <w:pPr>
        <w:pStyle w:val="BodyText"/>
        <w:jc w:val="both"/>
        <w:rPr>
          <w:rFonts w:cs="Arial"/>
          <w:iCs/>
          <w:sz w:val="22"/>
          <w:szCs w:val="22"/>
        </w:rPr>
      </w:pPr>
    </w:p>
    <w:p w:rsidR="008437C5" w:rsidRPr="00035E5E" w:rsidRDefault="008437C5" w:rsidP="008437C5">
      <w:pPr>
        <w:pStyle w:val="BodyText"/>
        <w:jc w:val="both"/>
        <w:rPr>
          <w:rFonts w:cs="Arial"/>
          <w:iCs/>
          <w:sz w:val="22"/>
          <w:szCs w:val="22"/>
        </w:rPr>
      </w:pPr>
    </w:p>
    <w:p w:rsidR="008437C5" w:rsidRPr="00035E5E" w:rsidRDefault="008437C5" w:rsidP="008437C5">
      <w:pPr>
        <w:pStyle w:val="BodyText"/>
        <w:jc w:val="both"/>
        <w:rPr>
          <w:rFonts w:cs="Arial"/>
          <w:b/>
          <w:iCs/>
          <w:sz w:val="22"/>
          <w:szCs w:val="22"/>
        </w:rPr>
      </w:pPr>
      <w:r w:rsidRPr="00035E5E">
        <w:rPr>
          <w:rStyle w:val="Strong"/>
          <w:rFonts w:cs="Arial"/>
          <w:color w:val="0000FF"/>
          <w:sz w:val="22"/>
          <w:szCs w:val="22"/>
        </w:rPr>
        <w:t xml:space="preserve">(Information for Internal Staff - Secondment opportunities must be discussed with your current line manager prior to </w:t>
      </w:r>
      <w:proofErr w:type="gramStart"/>
      <w:r w:rsidRPr="00035E5E">
        <w:rPr>
          <w:rStyle w:val="Strong"/>
          <w:rFonts w:cs="Arial"/>
          <w:color w:val="0000FF"/>
          <w:sz w:val="22"/>
          <w:szCs w:val="22"/>
        </w:rPr>
        <w:t>submitting an application</w:t>
      </w:r>
      <w:proofErr w:type="gramEnd"/>
      <w:r w:rsidRPr="00035E5E">
        <w:rPr>
          <w:rStyle w:val="Strong"/>
          <w:rFonts w:cs="Arial"/>
          <w:color w:val="0000FF"/>
          <w:sz w:val="22"/>
          <w:szCs w:val="22"/>
        </w:rPr>
        <w:t xml:space="preserve"> for this post).</w:t>
      </w:r>
    </w:p>
    <w:p w:rsidR="008437C5" w:rsidRDefault="008437C5" w:rsidP="00A03751">
      <w:pPr>
        <w:pStyle w:val="BodyText"/>
        <w:jc w:val="both"/>
        <w:rPr>
          <w:rFonts w:cs="Arial"/>
          <w:iCs/>
          <w:sz w:val="22"/>
          <w:szCs w:val="22"/>
        </w:rPr>
      </w:pPr>
    </w:p>
    <w:p w:rsidR="008437C5" w:rsidRPr="00035E5E" w:rsidRDefault="008437C5" w:rsidP="00A03751">
      <w:pPr>
        <w:pStyle w:val="BodyText"/>
        <w:jc w:val="both"/>
        <w:rPr>
          <w:rFonts w:cs="Arial"/>
          <w:iCs/>
          <w:sz w:val="22"/>
          <w:szCs w:val="22"/>
        </w:rPr>
      </w:pPr>
    </w:p>
    <w:p w:rsidR="00C36F81" w:rsidRPr="00035E5E" w:rsidRDefault="00C36F81" w:rsidP="00A03751">
      <w:pPr>
        <w:pStyle w:val="BodyText"/>
        <w:jc w:val="both"/>
        <w:rPr>
          <w:rFonts w:cs="Arial"/>
          <w:iCs/>
          <w:sz w:val="22"/>
          <w:szCs w:val="22"/>
        </w:rPr>
      </w:pPr>
      <w:r w:rsidRPr="00035E5E">
        <w:rPr>
          <w:rFonts w:cs="Arial"/>
          <w:sz w:val="22"/>
          <w:szCs w:val="22"/>
        </w:rPr>
        <w:t xml:space="preserve">***Please note: we anticipate a high level of interest in this position and may close the advert early once a sufficient amount of applications </w:t>
      </w:r>
      <w:proofErr w:type="gramStart"/>
      <w:r w:rsidRPr="00035E5E">
        <w:rPr>
          <w:rFonts w:cs="Arial"/>
          <w:sz w:val="22"/>
          <w:szCs w:val="22"/>
        </w:rPr>
        <w:t>are</w:t>
      </w:r>
      <w:proofErr w:type="gramEnd"/>
      <w:r w:rsidRPr="00035E5E">
        <w:rPr>
          <w:rFonts w:cs="Arial"/>
          <w:sz w:val="22"/>
          <w:szCs w:val="22"/>
        </w:rPr>
        <w:t xml:space="preserve"> received. Therefore, please make sure you complete and submit your application at an early stage. ***</w:t>
      </w:r>
    </w:p>
    <w:p w:rsidR="00C36F81" w:rsidRPr="00035E5E" w:rsidRDefault="00C36F81" w:rsidP="00A03751">
      <w:pPr>
        <w:pStyle w:val="BodyText"/>
        <w:jc w:val="both"/>
        <w:rPr>
          <w:rFonts w:cs="Arial"/>
          <w:iCs/>
          <w:sz w:val="22"/>
          <w:szCs w:val="22"/>
        </w:rPr>
      </w:pPr>
    </w:p>
    <w:p w:rsidR="00B06B11" w:rsidRPr="00035E5E" w:rsidRDefault="005218DE" w:rsidP="00A03751">
      <w:pPr>
        <w:pStyle w:val="BodyText"/>
        <w:jc w:val="both"/>
        <w:rPr>
          <w:rFonts w:cs="Arial"/>
          <w:iCs/>
          <w:sz w:val="22"/>
          <w:szCs w:val="22"/>
        </w:rPr>
      </w:pPr>
      <w:r w:rsidRPr="00035E5E">
        <w:rPr>
          <w:rFonts w:cs="Arial"/>
          <w:iCs/>
          <w:sz w:val="22"/>
          <w:szCs w:val="22"/>
        </w:rPr>
        <w:t>Whitehill Service Centre</w:t>
      </w:r>
    </w:p>
    <w:p w:rsidR="005218DE" w:rsidRPr="00035E5E" w:rsidRDefault="005218DE" w:rsidP="00A03751">
      <w:pPr>
        <w:pStyle w:val="BodyText"/>
        <w:jc w:val="both"/>
        <w:rPr>
          <w:rFonts w:cs="Arial"/>
          <w:iCs/>
          <w:sz w:val="22"/>
          <w:szCs w:val="22"/>
        </w:rPr>
      </w:pPr>
    </w:p>
    <w:p w:rsidR="005218DE" w:rsidRPr="00035E5E" w:rsidRDefault="005218DE" w:rsidP="00A03751">
      <w:pPr>
        <w:pStyle w:val="BodyText"/>
        <w:jc w:val="both"/>
        <w:rPr>
          <w:rFonts w:cs="Arial"/>
          <w:iCs/>
          <w:sz w:val="22"/>
          <w:szCs w:val="22"/>
        </w:rPr>
      </w:pPr>
      <w:r w:rsidRPr="00035E5E">
        <w:rPr>
          <w:rFonts w:cs="Arial"/>
          <w:iCs/>
          <w:sz w:val="22"/>
          <w:szCs w:val="22"/>
        </w:rPr>
        <w:t xml:space="preserve">Deans Depot, </w:t>
      </w:r>
      <w:proofErr w:type="spellStart"/>
      <w:r w:rsidRPr="00035E5E">
        <w:rPr>
          <w:rFonts w:cs="Arial"/>
          <w:iCs/>
          <w:sz w:val="22"/>
          <w:szCs w:val="22"/>
        </w:rPr>
        <w:t>Gulidyhaugh</w:t>
      </w:r>
      <w:proofErr w:type="spellEnd"/>
      <w:r w:rsidRPr="00035E5E">
        <w:rPr>
          <w:rFonts w:cs="Arial"/>
          <w:iCs/>
          <w:sz w:val="22"/>
          <w:szCs w:val="22"/>
        </w:rPr>
        <w:t>, Waverly Street, Community transport (Unit 6</w:t>
      </w:r>
      <w:proofErr w:type="gramStart"/>
      <w:r w:rsidRPr="00035E5E">
        <w:rPr>
          <w:rFonts w:cs="Arial"/>
          <w:iCs/>
          <w:sz w:val="22"/>
          <w:szCs w:val="22"/>
        </w:rPr>
        <w:t>) ,</w:t>
      </w:r>
      <w:proofErr w:type="gramEnd"/>
      <w:r w:rsidRPr="00035E5E">
        <w:rPr>
          <w:rFonts w:cs="Arial"/>
          <w:iCs/>
          <w:sz w:val="22"/>
          <w:szCs w:val="22"/>
        </w:rPr>
        <w:t xml:space="preserve"> Whitehill House</w:t>
      </w:r>
    </w:p>
    <w:p w:rsidR="005218DE" w:rsidRPr="00035E5E" w:rsidRDefault="005218DE" w:rsidP="00A03751">
      <w:pPr>
        <w:pStyle w:val="BodyText"/>
        <w:jc w:val="both"/>
        <w:rPr>
          <w:rFonts w:cs="Arial"/>
          <w:iCs/>
          <w:sz w:val="22"/>
          <w:szCs w:val="22"/>
        </w:rPr>
      </w:pPr>
    </w:p>
    <w:p w:rsidR="005218DE" w:rsidRPr="00035E5E" w:rsidRDefault="005218DE" w:rsidP="00A03751">
      <w:pPr>
        <w:pStyle w:val="BodyText"/>
        <w:jc w:val="both"/>
        <w:rPr>
          <w:rFonts w:cs="Arial"/>
          <w:iCs/>
          <w:sz w:val="22"/>
          <w:szCs w:val="22"/>
        </w:rPr>
      </w:pPr>
    </w:p>
    <w:p w:rsidR="005218DE" w:rsidRPr="00035E5E" w:rsidRDefault="005218DE" w:rsidP="005218DE">
      <w:pPr>
        <w:rPr>
          <w:rFonts w:ascii="Arial" w:hAnsi="Arial" w:cs="Arial"/>
        </w:rPr>
      </w:pPr>
      <w:r w:rsidRPr="00035E5E">
        <w:rPr>
          <w:rFonts w:ascii="Arial" w:hAnsi="Arial" w:cs="Arial"/>
        </w:rPr>
        <w:t>Although you will be based at XXX, you will be moving in September/October to new premises at Whitehill Service Centre, Whitehill Industrial Estate, Bathgate</w:t>
      </w:r>
    </w:p>
    <w:p w:rsidR="008A29D2" w:rsidRPr="00035E5E" w:rsidRDefault="008A29D2" w:rsidP="008A29D2">
      <w:pPr>
        <w:rPr>
          <w:rFonts w:ascii="Arial" w:hAnsi="Arial" w:cs="Arial"/>
        </w:rPr>
      </w:pPr>
    </w:p>
    <w:p w:rsidR="008A29D2" w:rsidRPr="00035E5E" w:rsidRDefault="008A29D2" w:rsidP="00014A29">
      <w:pPr>
        <w:rPr>
          <w:rFonts w:ascii="Arial" w:hAnsi="Arial" w:cs="Arial"/>
        </w:rPr>
      </w:pPr>
      <w:r w:rsidRPr="00035E5E">
        <w:rPr>
          <w:rFonts w:ascii="Arial" w:hAnsi="Arial" w:cs="Arial"/>
        </w:rPr>
        <w:t>This position requires registration with the SSSC.  The successful candidate will have six months from commencement in this post to register with the SSSC.</w:t>
      </w:r>
    </w:p>
    <w:p w:rsidR="006336B0" w:rsidRPr="00035E5E" w:rsidRDefault="006336B0" w:rsidP="00014A29">
      <w:pPr>
        <w:pStyle w:val="BodyText"/>
        <w:rPr>
          <w:rFonts w:cs="Arial"/>
          <w:iCs/>
          <w:sz w:val="22"/>
          <w:szCs w:val="22"/>
        </w:rPr>
      </w:pPr>
      <w:r w:rsidRPr="00035E5E">
        <w:rPr>
          <w:rFonts w:cs="Arial"/>
          <w:color w:val="000000"/>
          <w:sz w:val="22"/>
          <w:szCs w:val="22"/>
        </w:rPr>
        <w:t>This post is considered Regulated Work with Vulnerable Children and/or Protected Adults, under the Protection of Vulnerable Groups (Scotland) Act 2007. Preferred candidates will be required to join the PVG Scheme or undergo a PVG Scheme update check prior to a formal offer of employment being made by West Lothian Council.</w:t>
      </w:r>
    </w:p>
    <w:p w:rsidR="006336B0" w:rsidRPr="00035E5E" w:rsidRDefault="006336B0" w:rsidP="00A03751">
      <w:pPr>
        <w:pStyle w:val="BodyText"/>
        <w:jc w:val="both"/>
        <w:rPr>
          <w:rFonts w:cs="Arial"/>
          <w:iCs/>
          <w:sz w:val="22"/>
          <w:szCs w:val="22"/>
        </w:rPr>
      </w:pPr>
    </w:p>
    <w:p w:rsidR="00D35367" w:rsidRPr="00035E5E" w:rsidRDefault="00D35367" w:rsidP="00A03751">
      <w:pPr>
        <w:pStyle w:val="BodyText"/>
        <w:jc w:val="both"/>
        <w:rPr>
          <w:rFonts w:cs="Arial"/>
          <w:color w:val="000000"/>
          <w:sz w:val="22"/>
          <w:szCs w:val="22"/>
        </w:rPr>
      </w:pPr>
    </w:p>
    <w:p w:rsidR="00035E5E" w:rsidRPr="00035E5E" w:rsidRDefault="00035E5E" w:rsidP="00A03751">
      <w:pPr>
        <w:pStyle w:val="BodyText"/>
        <w:jc w:val="both"/>
        <w:rPr>
          <w:rFonts w:cs="Arial"/>
          <w:b/>
          <w:color w:val="FF0000"/>
          <w:sz w:val="22"/>
          <w:szCs w:val="22"/>
        </w:rPr>
      </w:pPr>
      <w:r w:rsidRPr="00035E5E">
        <w:rPr>
          <w:rFonts w:cs="Arial"/>
          <w:b/>
          <w:color w:val="FF0000"/>
          <w:sz w:val="22"/>
          <w:szCs w:val="22"/>
        </w:rPr>
        <w:t>Pay PVG</w:t>
      </w:r>
    </w:p>
    <w:p w:rsidR="00035E5E" w:rsidRPr="00035E5E" w:rsidRDefault="00035E5E" w:rsidP="00A03751">
      <w:pPr>
        <w:pStyle w:val="BodyText"/>
        <w:jc w:val="both"/>
        <w:rPr>
          <w:rFonts w:cs="Arial"/>
          <w:color w:val="000000"/>
          <w:sz w:val="22"/>
          <w:szCs w:val="22"/>
        </w:rPr>
      </w:pPr>
    </w:p>
    <w:p w:rsidR="00035E5E" w:rsidRPr="00035E5E" w:rsidRDefault="00035E5E" w:rsidP="00A03751">
      <w:pPr>
        <w:pStyle w:val="BodyText"/>
        <w:jc w:val="both"/>
        <w:rPr>
          <w:rFonts w:cs="Arial"/>
          <w:color w:val="000000"/>
          <w:sz w:val="22"/>
          <w:szCs w:val="22"/>
        </w:rPr>
      </w:pPr>
      <w:r w:rsidRPr="00035E5E">
        <w:rPr>
          <w:rFonts w:cs="Arial"/>
          <w:color w:val="000000"/>
          <w:sz w:val="22"/>
          <w:szCs w:val="22"/>
        </w:rPr>
        <w:t>This post is considered Regulated Work with Vulnerable Children and/or Protected Adults, under the Protection of Vulnera</w:t>
      </w:r>
      <w:r>
        <w:rPr>
          <w:rFonts w:cs="Arial"/>
          <w:color w:val="000000"/>
          <w:sz w:val="22"/>
          <w:szCs w:val="22"/>
        </w:rPr>
        <w:t xml:space="preserve">ble Groups (Scotland) Act 2007. </w:t>
      </w:r>
      <w:r w:rsidRPr="00035E5E">
        <w:rPr>
          <w:rFonts w:cs="Arial"/>
          <w:color w:val="000000"/>
          <w:sz w:val="22"/>
          <w:szCs w:val="22"/>
        </w:rPr>
        <w:t xml:space="preserve"> </w:t>
      </w:r>
      <w:r w:rsidRPr="00035E5E">
        <w:rPr>
          <w:rFonts w:cs="Arial"/>
          <w:sz w:val="22"/>
          <w:szCs w:val="22"/>
          <w:lang w:val="en"/>
        </w:rPr>
        <w:t>Successful candidates will be required to join the Scheme (at a cost of £59) or undergo a PVG Scheme Update check (at a cost of £18) prior to commencing employment.  The cost of the PVG application or update will be deducted from your salary over a period of either 1 or 3 months</w:t>
      </w:r>
    </w:p>
    <w:p w:rsidR="00035E5E" w:rsidRDefault="00035E5E" w:rsidP="00A03751">
      <w:pPr>
        <w:pStyle w:val="BodyText"/>
        <w:jc w:val="both"/>
        <w:rPr>
          <w:rFonts w:cs="Arial"/>
          <w:color w:val="000000"/>
          <w:sz w:val="22"/>
          <w:szCs w:val="22"/>
        </w:rPr>
      </w:pPr>
    </w:p>
    <w:p w:rsidR="00035E5E" w:rsidRPr="00035E5E" w:rsidRDefault="00035E5E" w:rsidP="00A03751">
      <w:pPr>
        <w:pStyle w:val="BodyText"/>
        <w:jc w:val="both"/>
        <w:rPr>
          <w:rFonts w:cs="Arial"/>
          <w:color w:val="000000"/>
          <w:sz w:val="22"/>
          <w:szCs w:val="22"/>
        </w:rPr>
      </w:pPr>
    </w:p>
    <w:p w:rsidR="00CA017C" w:rsidRPr="00035E5E" w:rsidRDefault="00CA017C" w:rsidP="00CA017C">
      <w:pPr>
        <w:spacing w:before="100" w:beforeAutospacing="1" w:after="100" w:afterAutospacing="1" w:line="240" w:lineRule="auto"/>
        <w:rPr>
          <w:rFonts w:ascii="Arial" w:eastAsia="Times New Roman" w:hAnsi="Arial" w:cs="Arial"/>
          <w:color w:val="000000"/>
          <w:lang w:eastAsia="en-GB"/>
        </w:rPr>
      </w:pPr>
      <w:r w:rsidRPr="00035E5E">
        <w:rPr>
          <w:rFonts w:ascii="Arial" w:eastAsia="Times New Roman" w:hAnsi="Arial" w:cs="Arial"/>
          <w:color w:val="000000"/>
          <w:lang w:eastAsia="en-GB"/>
        </w:rPr>
        <w:t>We are currently looking to recruit to our casual staff bank. You should note that hours will not be guaranteed and successful applicants will be placed onto a casual bank and will be contacted to cover shifts as and when required.</w:t>
      </w:r>
    </w:p>
    <w:p w:rsidR="00CA017C" w:rsidRPr="00035E5E" w:rsidRDefault="00CA017C" w:rsidP="00CA017C">
      <w:pPr>
        <w:spacing w:before="100" w:beforeAutospacing="1" w:after="100" w:afterAutospacing="1" w:line="240" w:lineRule="auto"/>
        <w:rPr>
          <w:rFonts w:ascii="Arial" w:eastAsia="Times New Roman" w:hAnsi="Arial" w:cs="Arial"/>
          <w:color w:val="000000"/>
          <w:lang w:eastAsia="en-GB"/>
        </w:rPr>
      </w:pPr>
      <w:r w:rsidRPr="00035E5E">
        <w:rPr>
          <w:rFonts w:ascii="Arial" w:eastAsia="Times New Roman" w:hAnsi="Arial" w:cs="Arial"/>
          <w:color w:val="000000"/>
          <w:lang w:eastAsia="en-GB"/>
        </w:rPr>
        <w:t>Applications will be processed as they are submitted</w:t>
      </w:r>
    </w:p>
    <w:p w:rsidR="00E210C6" w:rsidRPr="00035E5E" w:rsidRDefault="00E210C6" w:rsidP="00A03751">
      <w:pPr>
        <w:pStyle w:val="BodyText"/>
        <w:jc w:val="both"/>
        <w:rPr>
          <w:rFonts w:cs="Arial"/>
          <w:iCs/>
          <w:sz w:val="22"/>
          <w:szCs w:val="22"/>
        </w:rPr>
      </w:pPr>
    </w:p>
    <w:p w:rsidR="00CA017C" w:rsidRPr="00035E5E" w:rsidRDefault="00CA017C" w:rsidP="00A03751">
      <w:pPr>
        <w:pStyle w:val="BodyText"/>
        <w:jc w:val="both"/>
        <w:rPr>
          <w:rFonts w:cs="Arial"/>
          <w:iCs/>
          <w:sz w:val="22"/>
          <w:szCs w:val="22"/>
        </w:rPr>
      </w:pPr>
    </w:p>
    <w:p w:rsidR="00A03751" w:rsidRPr="00035E5E" w:rsidRDefault="00A03751" w:rsidP="00A03751">
      <w:pPr>
        <w:pStyle w:val="BodyText"/>
        <w:jc w:val="both"/>
        <w:rPr>
          <w:rFonts w:cs="Arial"/>
          <w:iCs/>
          <w:sz w:val="22"/>
          <w:szCs w:val="22"/>
        </w:rPr>
      </w:pPr>
      <w:r w:rsidRPr="00035E5E">
        <w:rPr>
          <w:rFonts w:cs="Arial"/>
          <w:iCs/>
          <w:sz w:val="22"/>
          <w:szCs w:val="22"/>
        </w:rPr>
        <w:t xml:space="preserve">West Lothian Council are committed to far reaching changes to the way we deliver our Education Services. These changes include giving you the support and environment that you need to get on with your job and develop your abilities. Our dedication is demonstrated by the whole council achievement of the Investors in People Standard and always aiming a little higher in our service delivery and improvements. </w:t>
      </w:r>
    </w:p>
    <w:p w:rsidR="00A03751" w:rsidRPr="00035E5E" w:rsidRDefault="00A03751" w:rsidP="00A03751">
      <w:pPr>
        <w:pStyle w:val="BodyText"/>
        <w:jc w:val="both"/>
        <w:rPr>
          <w:rFonts w:cs="Arial"/>
          <w:iCs/>
          <w:sz w:val="22"/>
          <w:szCs w:val="22"/>
        </w:rPr>
      </w:pPr>
    </w:p>
    <w:p w:rsidR="00EF55F7" w:rsidRPr="00035E5E" w:rsidRDefault="00EF55F7" w:rsidP="00A03751">
      <w:pPr>
        <w:pStyle w:val="BodyText"/>
        <w:jc w:val="both"/>
        <w:rPr>
          <w:rFonts w:cs="Arial"/>
          <w:iCs/>
          <w:sz w:val="22"/>
          <w:szCs w:val="22"/>
        </w:rPr>
      </w:pPr>
      <w:r w:rsidRPr="00035E5E">
        <w:rPr>
          <w:rFonts w:cs="Arial"/>
          <w:color w:val="000000"/>
          <w:sz w:val="22"/>
          <w:szCs w:val="22"/>
        </w:rPr>
        <w:t xml:space="preserve">A relevant teaching qualification and registration with the General Teaching Council for Scotland </w:t>
      </w:r>
      <w:r w:rsidR="003C5B4A" w:rsidRPr="00035E5E">
        <w:rPr>
          <w:rFonts w:cs="Arial"/>
          <w:color w:val="000000"/>
          <w:sz w:val="22"/>
          <w:szCs w:val="22"/>
        </w:rPr>
        <w:t>is</w:t>
      </w:r>
      <w:r w:rsidRPr="00035E5E">
        <w:rPr>
          <w:rFonts w:cs="Arial"/>
          <w:color w:val="000000"/>
          <w:sz w:val="22"/>
          <w:szCs w:val="22"/>
        </w:rPr>
        <w:t xml:space="preserve"> essential.</w:t>
      </w:r>
    </w:p>
    <w:p w:rsidR="00EF55F7" w:rsidRPr="00035E5E" w:rsidRDefault="00EF55F7" w:rsidP="00A03751">
      <w:pPr>
        <w:pStyle w:val="BodyText"/>
        <w:jc w:val="both"/>
        <w:rPr>
          <w:rFonts w:cs="Arial"/>
          <w:iCs/>
          <w:sz w:val="22"/>
          <w:szCs w:val="22"/>
        </w:rPr>
      </w:pPr>
    </w:p>
    <w:p w:rsidR="00A03751" w:rsidRPr="00035E5E" w:rsidRDefault="00A03751" w:rsidP="00F95A96">
      <w:pPr>
        <w:pStyle w:val="BodyText"/>
        <w:jc w:val="both"/>
        <w:rPr>
          <w:rFonts w:cs="Arial"/>
          <w:iCs/>
          <w:sz w:val="22"/>
          <w:szCs w:val="22"/>
        </w:rPr>
      </w:pPr>
    </w:p>
    <w:p w:rsidR="00BF13A2" w:rsidRPr="00035E5E" w:rsidRDefault="00BF13A2" w:rsidP="00F95A96">
      <w:pPr>
        <w:pStyle w:val="BodyText"/>
        <w:jc w:val="both"/>
        <w:rPr>
          <w:rStyle w:val="Strong"/>
          <w:rFonts w:cs="Arial"/>
          <w:color w:val="0000FF"/>
          <w:sz w:val="22"/>
          <w:szCs w:val="22"/>
        </w:rPr>
      </w:pPr>
    </w:p>
    <w:p w:rsidR="00A03751" w:rsidRPr="00035E5E" w:rsidRDefault="00175EF4" w:rsidP="00F95A96">
      <w:pPr>
        <w:pStyle w:val="BodyText"/>
        <w:jc w:val="both"/>
        <w:rPr>
          <w:rFonts w:cs="Arial"/>
          <w:iCs/>
          <w:sz w:val="22"/>
          <w:szCs w:val="22"/>
        </w:rPr>
      </w:pPr>
      <w:r w:rsidRPr="00035E5E">
        <w:rPr>
          <w:rStyle w:val="Strong"/>
          <w:rFonts w:cs="Arial"/>
          <w:color w:val="0000FF"/>
          <w:sz w:val="22"/>
          <w:szCs w:val="22"/>
        </w:rPr>
        <w:t xml:space="preserve">Secondment opportunities must be discussed with your current line manager prior to </w:t>
      </w:r>
      <w:proofErr w:type="gramStart"/>
      <w:r w:rsidRPr="00035E5E">
        <w:rPr>
          <w:rStyle w:val="Strong"/>
          <w:rFonts w:cs="Arial"/>
          <w:color w:val="0000FF"/>
          <w:sz w:val="22"/>
          <w:szCs w:val="22"/>
        </w:rPr>
        <w:t>submitting an application</w:t>
      </w:r>
      <w:proofErr w:type="gramEnd"/>
      <w:r w:rsidRPr="00035E5E">
        <w:rPr>
          <w:rStyle w:val="Strong"/>
          <w:rFonts w:cs="Arial"/>
          <w:color w:val="0000FF"/>
          <w:sz w:val="22"/>
          <w:szCs w:val="22"/>
        </w:rPr>
        <w:t xml:space="preserve"> for this post.</w:t>
      </w:r>
    </w:p>
    <w:p w:rsidR="00175EF4" w:rsidRPr="00035E5E" w:rsidRDefault="00175EF4" w:rsidP="00F95A96">
      <w:pPr>
        <w:pStyle w:val="BodyText"/>
        <w:jc w:val="both"/>
        <w:rPr>
          <w:rFonts w:cs="Arial"/>
          <w:iCs/>
          <w:sz w:val="22"/>
          <w:szCs w:val="22"/>
        </w:rPr>
      </w:pPr>
    </w:p>
    <w:p w:rsidR="00BF13A2" w:rsidRPr="00035E5E" w:rsidRDefault="00BF13A2" w:rsidP="00F95A96">
      <w:pPr>
        <w:pStyle w:val="BodyText"/>
        <w:jc w:val="both"/>
        <w:rPr>
          <w:rFonts w:cs="Arial"/>
          <w:iCs/>
          <w:sz w:val="22"/>
          <w:szCs w:val="22"/>
        </w:rPr>
      </w:pPr>
    </w:p>
    <w:p w:rsidR="00BF13A2" w:rsidRPr="00035E5E" w:rsidRDefault="00BF13A2" w:rsidP="00F95A96">
      <w:pPr>
        <w:pStyle w:val="BodyText"/>
        <w:jc w:val="both"/>
        <w:rPr>
          <w:rFonts w:cs="Arial"/>
          <w:b/>
          <w:iCs/>
          <w:sz w:val="22"/>
          <w:szCs w:val="22"/>
        </w:rPr>
      </w:pPr>
      <w:r w:rsidRPr="00035E5E">
        <w:rPr>
          <w:rStyle w:val="Strong"/>
          <w:rFonts w:cs="Arial"/>
          <w:color w:val="0000FF"/>
          <w:sz w:val="22"/>
          <w:szCs w:val="22"/>
        </w:rPr>
        <w:t xml:space="preserve">(Information for Internal Staff - Secondment opportunities must be discussed with your current line manager prior to </w:t>
      </w:r>
      <w:proofErr w:type="gramStart"/>
      <w:r w:rsidRPr="00035E5E">
        <w:rPr>
          <w:rStyle w:val="Strong"/>
          <w:rFonts w:cs="Arial"/>
          <w:color w:val="0000FF"/>
          <w:sz w:val="22"/>
          <w:szCs w:val="22"/>
        </w:rPr>
        <w:t>submitting an application</w:t>
      </w:r>
      <w:proofErr w:type="gramEnd"/>
      <w:r w:rsidRPr="00035E5E">
        <w:rPr>
          <w:rStyle w:val="Strong"/>
          <w:rFonts w:cs="Arial"/>
          <w:color w:val="0000FF"/>
          <w:sz w:val="22"/>
          <w:szCs w:val="22"/>
        </w:rPr>
        <w:t xml:space="preserve"> for this post).</w:t>
      </w:r>
    </w:p>
    <w:p w:rsidR="00BF13A2" w:rsidRPr="00035E5E" w:rsidRDefault="00BF13A2" w:rsidP="00F95A96">
      <w:pPr>
        <w:pStyle w:val="BodyText"/>
        <w:jc w:val="both"/>
        <w:rPr>
          <w:rFonts w:cs="Arial"/>
          <w:b/>
          <w:iCs/>
          <w:sz w:val="22"/>
          <w:szCs w:val="22"/>
        </w:rPr>
      </w:pPr>
    </w:p>
    <w:p w:rsidR="00F95A96" w:rsidRPr="00035E5E" w:rsidRDefault="00F95A96" w:rsidP="00F95A96">
      <w:pPr>
        <w:pStyle w:val="BodyText"/>
        <w:jc w:val="both"/>
        <w:rPr>
          <w:rFonts w:cs="Arial"/>
          <w:b/>
          <w:iCs/>
          <w:sz w:val="22"/>
          <w:szCs w:val="22"/>
        </w:rPr>
      </w:pPr>
      <w:r w:rsidRPr="00035E5E">
        <w:rPr>
          <w:rFonts w:cs="Arial"/>
          <w:b/>
          <w:iCs/>
          <w:sz w:val="22"/>
          <w:szCs w:val="22"/>
        </w:rPr>
        <w:t xml:space="preserve">You will receive an allowance for any hours worked at weekends. </w:t>
      </w:r>
    </w:p>
    <w:p w:rsidR="00493AA3" w:rsidRPr="00035E5E" w:rsidRDefault="00493AA3" w:rsidP="00F95A96">
      <w:pPr>
        <w:pStyle w:val="BodyText"/>
        <w:jc w:val="both"/>
        <w:rPr>
          <w:rFonts w:cs="Arial"/>
          <w:b/>
          <w:iCs/>
          <w:sz w:val="22"/>
          <w:szCs w:val="22"/>
        </w:rPr>
      </w:pPr>
    </w:p>
    <w:p w:rsidR="00505D01" w:rsidRPr="00035E5E" w:rsidRDefault="00F51AD0" w:rsidP="00505D01">
      <w:pPr>
        <w:jc w:val="both"/>
        <w:rPr>
          <w:rFonts w:ascii="Arial" w:hAnsi="Arial" w:cs="Arial"/>
          <w:i/>
        </w:rPr>
      </w:pPr>
      <w:r w:rsidRPr="00035E5E">
        <w:rPr>
          <w:rFonts w:ascii="Arial" w:hAnsi="Arial" w:cs="Arial"/>
          <w:i/>
        </w:rPr>
        <w:t xml:space="preserve">A shift allowance of </w:t>
      </w:r>
      <w:r w:rsidR="00373227" w:rsidRPr="00035E5E">
        <w:rPr>
          <w:rFonts w:ascii="Arial" w:hAnsi="Arial" w:cs="Arial"/>
          <w:i/>
        </w:rPr>
        <w:fldChar w:fldCharType="begin"/>
      </w:r>
      <w:r w:rsidRPr="00035E5E">
        <w:rPr>
          <w:rFonts w:ascii="Arial" w:hAnsi="Arial" w:cs="Arial"/>
          <w:i/>
        </w:rPr>
        <w:instrText xml:space="preserve"> COMMENTS  \* MERGEFORMAT </w:instrText>
      </w:r>
      <w:r w:rsidR="00373227" w:rsidRPr="00035E5E">
        <w:rPr>
          <w:rFonts w:ascii="Arial" w:hAnsi="Arial" w:cs="Arial"/>
          <w:i/>
        </w:rPr>
        <w:fldChar w:fldCharType="end"/>
      </w:r>
      <w:r w:rsidRPr="00035E5E">
        <w:rPr>
          <w:rFonts w:ascii="Arial" w:hAnsi="Arial" w:cs="Arial"/>
          <w:i/>
        </w:rPr>
        <w:t xml:space="preserve"> % of your salary is payable in respect of the shift arrangements as defined in Appendix 1.  </w:t>
      </w:r>
    </w:p>
    <w:p w:rsidR="00AF1AE8" w:rsidRPr="00035E5E" w:rsidRDefault="00AF1AE8" w:rsidP="00AF1AE8">
      <w:pPr>
        <w:pStyle w:val="NoSpacing"/>
        <w:rPr>
          <w:rFonts w:ascii="Arial" w:hAnsi="Arial" w:cs="Arial"/>
          <w:sz w:val="22"/>
          <w:szCs w:val="22"/>
        </w:rPr>
      </w:pPr>
      <w:r w:rsidRPr="00035E5E">
        <w:rPr>
          <w:rFonts w:ascii="Arial" w:hAnsi="Arial" w:cs="Arial"/>
          <w:sz w:val="22"/>
          <w:szCs w:val="22"/>
        </w:rPr>
        <w:t>This post has been identified that it requires a GSX email address, (for access to Public Sector Network) the successful candidate will require a basic Disclosure Scotland check carried out prior to a formal offer of employment being made by West Lothian Council</w:t>
      </w:r>
    </w:p>
    <w:p w:rsidR="00AF1AE8" w:rsidRPr="00035E5E" w:rsidRDefault="00AF1AE8" w:rsidP="006A27B9">
      <w:pPr>
        <w:spacing w:before="100" w:beforeAutospacing="1" w:after="0" w:line="240" w:lineRule="auto"/>
        <w:rPr>
          <w:rFonts w:ascii="Arial" w:eastAsia="Times New Roman" w:hAnsi="Arial" w:cs="Arial"/>
          <w:color w:val="120000"/>
          <w:lang w:eastAsia="en-GB"/>
        </w:rPr>
      </w:pPr>
    </w:p>
    <w:p w:rsidR="006A27B9" w:rsidRPr="00035E5E" w:rsidRDefault="006A27B9" w:rsidP="006A27B9">
      <w:pPr>
        <w:spacing w:before="100" w:beforeAutospacing="1" w:after="0" w:line="240" w:lineRule="auto"/>
        <w:rPr>
          <w:rFonts w:ascii="Arial" w:eastAsia="Times New Roman" w:hAnsi="Arial" w:cs="Arial"/>
          <w:color w:val="FF0000"/>
          <w:lang w:eastAsia="en-GB"/>
        </w:rPr>
      </w:pPr>
      <w:r w:rsidRPr="00035E5E">
        <w:rPr>
          <w:rFonts w:ascii="Arial" w:eastAsia="Times New Roman" w:hAnsi="Arial" w:cs="Arial"/>
          <w:color w:val="120000"/>
          <w:lang w:eastAsia="en-GB"/>
        </w:rPr>
        <w:t>West Lothian Council currently applies a living wage supplement to all employees earning less than £</w:t>
      </w:r>
      <w:r w:rsidR="000C185D">
        <w:rPr>
          <w:rFonts w:ascii="Arial" w:eastAsia="Times New Roman" w:hAnsi="Arial" w:cs="Arial"/>
          <w:color w:val="120000"/>
          <w:lang w:eastAsia="en-GB"/>
        </w:rPr>
        <w:t>9.</w:t>
      </w:r>
      <w:r w:rsidR="00D66C49">
        <w:rPr>
          <w:rFonts w:ascii="Arial" w:eastAsia="Times New Roman" w:hAnsi="Arial" w:cs="Arial"/>
          <w:color w:val="120000"/>
          <w:lang w:eastAsia="en-GB"/>
        </w:rPr>
        <w:t>34</w:t>
      </w:r>
      <w:r w:rsidRPr="00035E5E">
        <w:rPr>
          <w:rFonts w:ascii="Arial" w:eastAsia="Times New Roman" w:hAnsi="Arial" w:cs="Arial"/>
          <w:color w:val="120000"/>
          <w:lang w:eastAsia="en-GB"/>
        </w:rPr>
        <w:t xml:space="preserve"> per hour</w:t>
      </w:r>
      <w:r w:rsidRPr="00035E5E">
        <w:rPr>
          <w:rFonts w:ascii="Arial" w:eastAsia="Times New Roman" w:hAnsi="Arial" w:cs="Arial"/>
          <w:b/>
          <w:bCs/>
          <w:color w:val="120000"/>
          <w:lang w:eastAsia="en-GB"/>
        </w:rPr>
        <w:t xml:space="preserve">. </w:t>
      </w:r>
    </w:p>
    <w:p w:rsidR="006A27B9" w:rsidRPr="00035E5E" w:rsidRDefault="006A27B9">
      <w:pPr>
        <w:rPr>
          <w:rFonts w:ascii="Arial" w:hAnsi="Arial" w:cs="Arial"/>
        </w:rPr>
      </w:pPr>
    </w:p>
    <w:p w:rsidR="0058195F" w:rsidRPr="00035E5E" w:rsidRDefault="0058195F" w:rsidP="0058195F">
      <w:pPr>
        <w:spacing w:after="0"/>
        <w:rPr>
          <w:rFonts w:ascii="Arial" w:eastAsia="Times New Roman" w:hAnsi="Arial" w:cs="Arial"/>
        </w:rPr>
      </w:pPr>
      <w:r w:rsidRPr="00035E5E">
        <w:rPr>
          <w:rFonts w:ascii="Arial" w:eastAsia="Times New Roman" w:hAnsi="Arial" w:cs="Arial"/>
          <w:bCs/>
        </w:rPr>
        <w:t xml:space="preserve">Secondment opportunities </w:t>
      </w:r>
      <w:r w:rsidR="00F2212D" w:rsidRPr="00035E5E">
        <w:rPr>
          <w:rFonts w:ascii="Arial" w:eastAsia="Times New Roman" w:hAnsi="Arial" w:cs="Arial"/>
          <w:bCs/>
        </w:rPr>
        <w:t>must</w:t>
      </w:r>
      <w:r w:rsidRPr="00035E5E">
        <w:rPr>
          <w:rFonts w:ascii="Arial" w:eastAsia="Times New Roman" w:hAnsi="Arial" w:cs="Arial"/>
          <w:bCs/>
        </w:rPr>
        <w:t xml:space="preserve"> be discussed with your current line manager prior to </w:t>
      </w:r>
      <w:proofErr w:type="gramStart"/>
      <w:r w:rsidRPr="00035E5E">
        <w:rPr>
          <w:rFonts w:ascii="Arial" w:eastAsia="Times New Roman" w:hAnsi="Arial" w:cs="Arial"/>
          <w:bCs/>
        </w:rPr>
        <w:t>submitting an application</w:t>
      </w:r>
      <w:proofErr w:type="gramEnd"/>
      <w:r w:rsidRPr="00035E5E">
        <w:rPr>
          <w:rFonts w:ascii="Arial" w:eastAsia="Times New Roman" w:hAnsi="Arial" w:cs="Arial"/>
          <w:bCs/>
        </w:rPr>
        <w:t xml:space="preserve"> for this post.</w:t>
      </w:r>
    </w:p>
    <w:p w:rsidR="00FE210B" w:rsidRPr="00035E5E" w:rsidRDefault="00FE210B">
      <w:pPr>
        <w:rPr>
          <w:rFonts w:ascii="Arial" w:hAnsi="Arial" w:cs="Arial"/>
        </w:rPr>
      </w:pPr>
    </w:p>
    <w:p w:rsidR="00E447F1" w:rsidRPr="00035E5E" w:rsidRDefault="00E447F1" w:rsidP="00E447F1">
      <w:pPr>
        <w:rPr>
          <w:rFonts w:ascii="Arial" w:hAnsi="Arial" w:cs="Arial"/>
        </w:rPr>
      </w:pPr>
      <w:r w:rsidRPr="00035E5E">
        <w:rPr>
          <w:rFonts w:ascii="Arial" w:hAnsi="Arial" w:cs="Arial"/>
        </w:rPr>
        <w:t>This position requires registration with the SSSC.  The successful candidate will have six months from commencement in this post to register with the SSSC.</w:t>
      </w:r>
    </w:p>
    <w:p w:rsidR="004A2F72" w:rsidRPr="00035E5E" w:rsidRDefault="004A2F72" w:rsidP="004A2F72">
      <w:pPr>
        <w:pStyle w:val="NoSpacing"/>
        <w:jc w:val="both"/>
        <w:rPr>
          <w:rFonts w:ascii="Arial" w:hAnsi="Arial" w:cs="Arial"/>
          <w:sz w:val="22"/>
          <w:szCs w:val="22"/>
        </w:rPr>
      </w:pPr>
      <w:r w:rsidRPr="00035E5E">
        <w:rPr>
          <w:rFonts w:ascii="Arial" w:hAnsi="Arial" w:cs="Arial"/>
          <w:sz w:val="22"/>
          <w:szCs w:val="22"/>
        </w:rPr>
        <w:t xml:space="preserve">Written approval by the Catholic Church will be required for this position. Please see </w:t>
      </w:r>
      <w:hyperlink r:id="rId6" w:history="1">
        <w:r w:rsidRPr="00035E5E">
          <w:rPr>
            <w:rStyle w:val="Hyperlink"/>
            <w:rFonts w:ascii="Arial" w:hAnsi="Arial" w:cs="Arial"/>
            <w:color w:val="auto"/>
            <w:sz w:val="22"/>
            <w:szCs w:val="22"/>
          </w:rPr>
          <w:t>www.sces.uk.com</w:t>
        </w:r>
      </w:hyperlink>
      <w:r w:rsidRPr="00035E5E">
        <w:rPr>
          <w:rFonts w:ascii="Arial" w:hAnsi="Arial" w:cs="Arial"/>
          <w:sz w:val="22"/>
          <w:szCs w:val="22"/>
        </w:rPr>
        <w:t xml:space="preserve"> for further information</w:t>
      </w:r>
      <w:proofErr w:type="gramStart"/>
      <w:r w:rsidRPr="00035E5E">
        <w:rPr>
          <w:rFonts w:ascii="Arial" w:hAnsi="Arial" w:cs="Arial"/>
          <w:sz w:val="22"/>
          <w:szCs w:val="22"/>
        </w:rPr>
        <w:t>. .</w:t>
      </w:r>
      <w:proofErr w:type="gramEnd"/>
      <w:r w:rsidRPr="00035E5E">
        <w:rPr>
          <w:rFonts w:ascii="Arial" w:hAnsi="Arial" w:cs="Arial"/>
          <w:sz w:val="22"/>
          <w:szCs w:val="22"/>
        </w:rPr>
        <w:t xml:space="preserve"> </w:t>
      </w:r>
    </w:p>
    <w:p w:rsidR="001B6874" w:rsidRPr="00035E5E" w:rsidRDefault="001B6874" w:rsidP="001B6874">
      <w:pPr>
        <w:pStyle w:val="BodyText"/>
        <w:jc w:val="both"/>
        <w:rPr>
          <w:rFonts w:cs="Arial"/>
          <w:iCs/>
          <w:sz w:val="22"/>
          <w:szCs w:val="22"/>
        </w:rPr>
      </w:pPr>
      <w:r w:rsidRPr="00035E5E">
        <w:rPr>
          <w:rFonts w:cs="Arial"/>
          <w:color w:val="000000"/>
          <w:sz w:val="22"/>
          <w:szCs w:val="22"/>
        </w:rPr>
        <w:t>The successful candidate will have access to West Lothian Council's Pool Car Scheme in order to undertake approved business travel.</w:t>
      </w:r>
    </w:p>
    <w:p w:rsidR="00EE134F" w:rsidRPr="00035E5E" w:rsidRDefault="00EE134F" w:rsidP="00EE134F">
      <w:pPr>
        <w:rPr>
          <w:rFonts w:ascii="Arial" w:hAnsi="Arial" w:cs="Arial"/>
        </w:rPr>
      </w:pPr>
    </w:p>
    <w:p w:rsidR="00EE134F" w:rsidRPr="00035E5E" w:rsidRDefault="00EE134F" w:rsidP="00EE134F">
      <w:pPr>
        <w:rPr>
          <w:rFonts w:ascii="Arial" w:hAnsi="Arial" w:cs="Arial"/>
        </w:rPr>
      </w:pPr>
      <w:r w:rsidRPr="00035E5E">
        <w:rPr>
          <w:rFonts w:ascii="Arial" w:hAnsi="Arial" w:cs="Arial"/>
        </w:rPr>
        <w:t>Equality Act 2010 Schedule 9, Part 1 applies to this post therefore we are seeking applications from women only.</w:t>
      </w:r>
    </w:p>
    <w:p w:rsidR="00F059A2" w:rsidRPr="00035E5E" w:rsidRDefault="00F059A2" w:rsidP="004A2F72">
      <w:pPr>
        <w:pStyle w:val="NoSpacing"/>
        <w:jc w:val="both"/>
        <w:rPr>
          <w:rFonts w:ascii="Arial" w:hAnsi="Arial" w:cs="Arial"/>
          <w:sz w:val="22"/>
          <w:szCs w:val="22"/>
        </w:rPr>
      </w:pPr>
    </w:p>
    <w:p w:rsidR="00F059A2" w:rsidRPr="00035E5E" w:rsidRDefault="00F059A2" w:rsidP="00F059A2">
      <w:pPr>
        <w:spacing w:before="100" w:beforeAutospacing="1" w:after="100" w:afterAutospacing="1" w:line="240" w:lineRule="auto"/>
        <w:rPr>
          <w:rFonts w:ascii="Arial" w:eastAsia="Times New Roman" w:hAnsi="Arial" w:cs="Arial"/>
          <w:color w:val="000000"/>
          <w:lang w:eastAsia="en-GB"/>
        </w:rPr>
      </w:pPr>
      <w:r w:rsidRPr="00035E5E">
        <w:rPr>
          <w:rFonts w:ascii="Arial" w:eastAsia="Times New Roman" w:hAnsi="Arial" w:cs="Arial"/>
          <w:color w:val="000000"/>
          <w:lang w:eastAsia="en-GB"/>
        </w:rPr>
        <w:t>The key duties of this post are:</w:t>
      </w:r>
    </w:p>
    <w:p w:rsidR="00EE134F" w:rsidRPr="00035E5E" w:rsidRDefault="00EE134F" w:rsidP="00F059A2">
      <w:pPr>
        <w:spacing w:before="100" w:beforeAutospacing="1" w:after="100" w:afterAutospacing="1" w:line="240" w:lineRule="auto"/>
        <w:rPr>
          <w:rFonts w:ascii="Arial" w:eastAsia="Times New Roman" w:hAnsi="Arial" w:cs="Arial"/>
          <w:color w:val="000000"/>
          <w:lang w:eastAsia="en-GB"/>
        </w:rPr>
      </w:pPr>
    </w:p>
    <w:p w:rsidR="00EE134F" w:rsidRPr="00035E5E" w:rsidRDefault="00EE134F" w:rsidP="00F059A2">
      <w:pPr>
        <w:spacing w:before="100" w:beforeAutospacing="1" w:after="100" w:afterAutospacing="1" w:line="240" w:lineRule="auto"/>
        <w:rPr>
          <w:rFonts w:ascii="Arial" w:eastAsia="Times New Roman" w:hAnsi="Arial" w:cs="Arial"/>
          <w:color w:val="000000"/>
          <w:lang w:eastAsia="en-GB"/>
        </w:rPr>
      </w:pPr>
    </w:p>
    <w:p w:rsidR="00F059A2" w:rsidRPr="00035E5E" w:rsidRDefault="00F059A2" w:rsidP="00F059A2">
      <w:pPr>
        <w:spacing w:before="100" w:beforeAutospacing="1" w:after="100" w:afterAutospacing="1" w:line="240" w:lineRule="auto"/>
        <w:rPr>
          <w:rFonts w:ascii="Arial" w:eastAsia="Times New Roman" w:hAnsi="Arial" w:cs="Arial"/>
          <w:color w:val="000000"/>
          <w:lang w:eastAsia="en-GB"/>
        </w:rPr>
      </w:pPr>
      <w:r w:rsidRPr="00035E5E">
        <w:rPr>
          <w:rFonts w:ascii="Arial" w:eastAsia="Times New Roman" w:hAnsi="Arial" w:cs="Arial"/>
          <w:color w:val="000000"/>
          <w:lang w:eastAsia="en-GB"/>
        </w:rPr>
        <w:t>The skills and experience you must have:</w:t>
      </w:r>
    </w:p>
    <w:p w:rsidR="00E61559" w:rsidRPr="00035E5E" w:rsidRDefault="00E61559" w:rsidP="00F059A2">
      <w:pPr>
        <w:spacing w:before="100" w:beforeAutospacing="1" w:after="100" w:afterAutospacing="1" w:line="240" w:lineRule="auto"/>
        <w:rPr>
          <w:rFonts w:ascii="Arial" w:eastAsia="Times New Roman" w:hAnsi="Arial" w:cs="Arial"/>
          <w:color w:val="000000"/>
          <w:lang w:eastAsia="en-GB"/>
        </w:rPr>
      </w:pPr>
      <w:r w:rsidRPr="00035E5E">
        <w:rPr>
          <w:rFonts w:ascii="Arial" w:eastAsia="Times New Roman" w:hAnsi="Arial" w:cs="Arial"/>
          <w:color w:val="000000"/>
          <w:lang w:eastAsia="en-GB"/>
        </w:rPr>
        <w:lastRenderedPageBreak/>
        <w:t>Social Work Para</w:t>
      </w:r>
    </w:p>
    <w:p w:rsidR="00E61559" w:rsidRPr="00035E5E" w:rsidRDefault="00E61559" w:rsidP="00E61559">
      <w:pPr>
        <w:jc w:val="both"/>
        <w:rPr>
          <w:rFonts w:ascii="Arial" w:hAnsi="Arial" w:cs="Arial"/>
        </w:rPr>
      </w:pPr>
      <w:r w:rsidRPr="00035E5E">
        <w:rPr>
          <w:rFonts w:ascii="Arial" w:hAnsi="Arial" w:cs="Arial"/>
        </w:rPr>
        <w:t xml:space="preserve">Your employment with West Lothian Council is required on a fixed term basis as a result of awaiting your Social Work Qualification, when you get your qualification please give a copy to your line </w:t>
      </w:r>
      <w:proofErr w:type="gramStart"/>
      <w:r w:rsidRPr="00035E5E">
        <w:rPr>
          <w:rFonts w:ascii="Arial" w:hAnsi="Arial" w:cs="Arial"/>
        </w:rPr>
        <w:t>manager..</w:t>
      </w:r>
      <w:proofErr w:type="gramEnd"/>
      <w:r w:rsidRPr="00035E5E">
        <w:rPr>
          <w:rFonts w:ascii="Arial" w:hAnsi="Arial" w:cs="Arial"/>
        </w:rPr>
        <w:t xml:space="preserve">  Your employment is likely to continue until </w:t>
      </w:r>
      <w:r w:rsidRPr="00035E5E">
        <w:rPr>
          <w:rFonts w:ascii="Arial" w:hAnsi="Arial" w:cs="Arial"/>
          <w:b/>
          <w:noProof/>
          <w:highlight w:val="yellow"/>
        </w:rPr>
        <w:t>31 January 2018</w:t>
      </w:r>
      <w:r w:rsidRPr="00035E5E">
        <w:rPr>
          <w:rFonts w:ascii="Arial" w:hAnsi="Arial" w:cs="Arial"/>
          <w:b/>
          <w:noProof/>
        </w:rPr>
        <w:t>.</w:t>
      </w:r>
      <w:r w:rsidRPr="00035E5E">
        <w:rPr>
          <w:rFonts w:ascii="Arial" w:hAnsi="Arial" w:cs="Arial"/>
        </w:rPr>
        <w:t xml:space="preserve">  However, your employment may be terminated earlier if there is a significant change in circumstances.</w:t>
      </w:r>
    </w:p>
    <w:p w:rsidR="00E61559" w:rsidRPr="00035E5E" w:rsidRDefault="00E61559" w:rsidP="00F059A2">
      <w:pPr>
        <w:spacing w:before="100" w:beforeAutospacing="1" w:after="100" w:afterAutospacing="1" w:line="240" w:lineRule="auto"/>
        <w:rPr>
          <w:rFonts w:ascii="Arial" w:eastAsia="Times New Roman" w:hAnsi="Arial" w:cs="Arial"/>
          <w:color w:val="000000"/>
          <w:lang w:eastAsia="en-GB"/>
        </w:rPr>
      </w:pPr>
    </w:p>
    <w:p w:rsidR="00B43886" w:rsidRDefault="00B43886" w:rsidP="00B43886">
      <w:pPr>
        <w:jc w:val="both"/>
        <w:rPr>
          <w:rFonts w:ascii="Arial" w:hAnsi="Arial" w:cs="Arial"/>
          <w:lang w:eastAsia="en-GB"/>
        </w:rPr>
      </w:pPr>
      <w:r>
        <w:rPr>
          <w:rFonts w:ascii="Arial" w:hAnsi="Arial" w:cs="Arial"/>
          <w:lang w:eastAsia="en-GB"/>
        </w:rPr>
        <w:t>For visa in a contract</w:t>
      </w:r>
    </w:p>
    <w:p w:rsidR="00B43886" w:rsidRDefault="00B43886" w:rsidP="00B43886">
      <w:pPr>
        <w:jc w:val="both"/>
        <w:rPr>
          <w:rFonts w:ascii="Arial" w:hAnsi="Arial" w:cs="Arial"/>
          <w:lang w:eastAsia="en-GB"/>
        </w:rPr>
      </w:pPr>
    </w:p>
    <w:p w:rsidR="00B43886" w:rsidRDefault="00B43886" w:rsidP="00B43886">
      <w:pPr>
        <w:jc w:val="both"/>
        <w:rPr>
          <w:rFonts w:ascii="Arial" w:hAnsi="Arial" w:cs="Arial"/>
          <w:lang w:eastAsia="en-GB"/>
        </w:rPr>
      </w:pPr>
      <w:r>
        <w:rPr>
          <w:rFonts w:ascii="Arial" w:hAnsi="Arial" w:cs="Arial"/>
          <w:lang w:eastAsia="en-GB"/>
        </w:rPr>
        <w:t xml:space="preserve">1.1      REASON FOR FIXED TERM EMPLOYMENT </w:t>
      </w:r>
    </w:p>
    <w:p w:rsidR="00B43886" w:rsidRDefault="00B43886" w:rsidP="00B43886">
      <w:pPr>
        <w:jc w:val="both"/>
        <w:rPr>
          <w:rFonts w:ascii="Arial" w:hAnsi="Arial" w:cs="Arial"/>
          <w:lang w:eastAsia="en-GB"/>
        </w:rPr>
      </w:pPr>
    </w:p>
    <w:p w:rsidR="00B43886" w:rsidRDefault="00B43886" w:rsidP="00B43886">
      <w:pPr>
        <w:jc w:val="both"/>
        <w:rPr>
          <w:rFonts w:ascii="Arial" w:hAnsi="Arial" w:cs="Arial"/>
          <w:lang w:eastAsia="en-GB"/>
        </w:rPr>
      </w:pPr>
      <w:r>
        <w:rPr>
          <w:rFonts w:ascii="Arial" w:hAnsi="Arial" w:cs="Arial"/>
          <w:lang w:eastAsia="en-GB"/>
        </w:rPr>
        <w:t>Your employment with West Lothian Council is required on a fixed term basis as a result of vacancy cover.  Your employment is likely to continue until 19 July 2020.  However, your employment may be terminated earlier if there is a significant change in circumstances.</w:t>
      </w:r>
    </w:p>
    <w:p w:rsidR="00B43886" w:rsidRDefault="00B43886" w:rsidP="00B43886">
      <w:pPr>
        <w:jc w:val="both"/>
        <w:rPr>
          <w:rFonts w:ascii="Arial" w:hAnsi="Arial" w:cs="Arial"/>
          <w:lang w:eastAsia="en-GB"/>
        </w:rPr>
      </w:pPr>
      <w:r w:rsidRPr="00B43886">
        <w:rPr>
          <w:rFonts w:ascii="Arial" w:hAnsi="Arial" w:cs="Arial"/>
          <w:lang w:eastAsia="en-GB"/>
        </w:rPr>
        <w:t xml:space="preserve">Please ensure you work visa is up to date as of </w:t>
      </w:r>
      <w:r w:rsidRPr="00B43886">
        <w:rPr>
          <w:rFonts w:ascii="Arial" w:hAnsi="Arial" w:cs="Arial"/>
          <w:highlight w:val="yellow"/>
          <w:lang w:eastAsia="en-GB"/>
        </w:rPr>
        <w:t>July 2020.</w:t>
      </w:r>
    </w:p>
    <w:p w:rsidR="00B43886" w:rsidRDefault="00B43886" w:rsidP="00B43886">
      <w:pPr>
        <w:rPr>
          <w:lang w:eastAsia="en-GB"/>
        </w:rPr>
      </w:pPr>
    </w:p>
    <w:p w:rsidR="007338C9" w:rsidRPr="00035E5E" w:rsidRDefault="007338C9" w:rsidP="00F059A2">
      <w:pPr>
        <w:spacing w:before="100" w:beforeAutospacing="1" w:after="100" w:afterAutospacing="1" w:line="240" w:lineRule="auto"/>
        <w:rPr>
          <w:rFonts w:ascii="Arial" w:eastAsia="Times New Roman" w:hAnsi="Arial" w:cs="Arial"/>
          <w:color w:val="000000"/>
          <w:lang w:eastAsia="en-GB"/>
        </w:rPr>
      </w:pPr>
    </w:p>
    <w:p w:rsidR="007338C9" w:rsidRPr="00035E5E" w:rsidRDefault="007338C9" w:rsidP="00F059A2">
      <w:pPr>
        <w:spacing w:before="100" w:beforeAutospacing="1" w:after="100" w:afterAutospacing="1" w:line="240" w:lineRule="auto"/>
        <w:rPr>
          <w:rFonts w:ascii="Arial" w:eastAsia="Times New Roman" w:hAnsi="Arial" w:cs="Arial"/>
          <w:color w:val="000000"/>
          <w:lang w:eastAsia="en-GB"/>
        </w:rPr>
      </w:pPr>
    </w:p>
    <w:p w:rsidR="007338C9" w:rsidRPr="00035E5E" w:rsidRDefault="007338C9" w:rsidP="005D411E">
      <w:pPr>
        <w:spacing w:before="100" w:beforeAutospacing="1" w:after="100" w:afterAutospacing="1" w:line="240" w:lineRule="auto"/>
        <w:rPr>
          <w:rFonts w:ascii="Arial" w:eastAsia="Times New Roman" w:hAnsi="Arial" w:cs="Arial"/>
          <w:color w:val="000000"/>
          <w:lang w:eastAsia="en-GB"/>
        </w:rPr>
      </w:pPr>
    </w:p>
    <w:sectPr w:rsidR="007338C9" w:rsidRPr="00035E5E" w:rsidSect="00DD0F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273220"/>
    <w:multiLevelType w:val="multilevel"/>
    <w:tmpl w:val="65920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6C282B"/>
    <w:multiLevelType w:val="multilevel"/>
    <w:tmpl w:val="690C84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28EF7BF9-7813-4AA3-9B58-CCC6EB50213E}"/>
    <w:docVar w:name="dgnword-eventsink" w:val="2572636152176"/>
  </w:docVars>
  <w:rsids>
    <w:rsidRoot w:val="002B303F"/>
    <w:rsid w:val="00013003"/>
    <w:rsid w:val="00014A29"/>
    <w:rsid w:val="00020715"/>
    <w:rsid w:val="000313EF"/>
    <w:rsid w:val="00035E5E"/>
    <w:rsid w:val="00036676"/>
    <w:rsid w:val="00073535"/>
    <w:rsid w:val="000B1A11"/>
    <w:rsid w:val="000B247A"/>
    <w:rsid w:val="000B2A37"/>
    <w:rsid w:val="000C185D"/>
    <w:rsid w:val="001039FA"/>
    <w:rsid w:val="00103AA4"/>
    <w:rsid w:val="0012552B"/>
    <w:rsid w:val="00134C7D"/>
    <w:rsid w:val="0013588F"/>
    <w:rsid w:val="00143749"/>
    <w:rsid w:val="00160913"/>
    <w:rsid w:val="0017235F"/>
    <w:rsid w:val="00175EF4"/>
    <w:rsid w:val="00176E82"/>
    <w:rsid w:val="00187DC5"/>
    <w:rsid w:val="001970FB"/>
    <w:rsid w:val="001A0EEF"/>
    <w:rsid w:val="001A739E"/>
    <w:rsid w:val="001B6874"/>
    <w:rsid w:val="001D3112"/>
    <w:rsid w:val="001D7E06"/>
    <w:rsid w:val="001E16AD"/>
    <w:rsid w:val="00211CD2"/>
    <w:rsid w:val="002127C3"/>
    <w:rsid w:val="00215BF9"/>
    <w:rsid w:val="0022320E"/>
    <w:rsid w:val="002538E5"/>
    <w:rsid w:val="002641AA"/>
    <w:rsid w:val="00271346"/>
    <w:rsid w:val="002A1A66"/>
    <w:rsid w:val="002B303F"/>
    <w:rsid w:val="002B311E"/>
    <w:rsid w:val="002D656E"/>
    <w:rsid w:val="002D77F2"/>
    <w:rsid w:val="00304935"/>
    <w:rsid w:val="003173E9"/>
    <w:rsid w:val="00323D6C"/>
    <w:rsid w:val="00347839"/>
    <w:rsid w:val="00361111"/>
    <w:rsid w:val="00373227"/>
    <w:rsid w:val="00384E75"/>
    <w:rsid w:val="0038550C"/>
    <w:rsid w:val="00390A0F"/>
    <w:rsid w:val="00393207"/>
    <w:rsid w:val="003A4B95"/>
    <w:rsid w:val="003C07FE"/>
    <w:rsid w:val="003C5B4A"/>
    <w:rsid w:val="003C621A"/>
    <w:rsid w:val="003C7E6F"/>
    <w:rsid w:val="0040783C"/>
    <w:rsid w:val="00417DF5"/>
    <w:rsid w:val="004230BD"/>
    <w:rsid w:val="0042392A"/>
    <w:rsid w:val="004326A6"/>
    <w:rsid w:val="004403DD"/>
    <w:rsid w:val="0045471D"/>
    <w:rsid w:val="00465B1D"/>
    <w:rsid w:val="004662D3"/>
    <w:rsid w:val="00487215"/>
    <w:rsid w:val="00493AA3"/>
    <w:rsid w:val="004A2F72"/>
    <w:rsid w:val="004A6569"/>
    <w:rsid w:val="004A73A2"/>
    <w:rsid w:val="004B6897"/>
    <w:rsid w:val="004C6C06"/>
    <w:rsid w:val="00505D01"/>
    <w:rsid w:val="005218DE"/>
    <w:rsid w:val="00524D1D"/>
    <w:rsid w:val="0055700F"/>
    <w:rsid w:val="005760CE"/>
    <w:rsid w:val="00581030"/>
    <w:rsid w:val="0058195F"/>
    <w:rsid w:val="00585D08"/>
    <w:rsid w:val="0059185A"/>
    <w:rsid w:val="00597A29"/>
    <w:rsid w:val="005A74DE"/>
    <w:rsid w:val="005C6037"/>
    <w:rsid w:val="005D411E"/>
    <w:rsid w:val="005E1E0A"/>
    <w:rsid w:val="005E4BDC"/>
    <w:rsid w:val="0060686F"/>
    <w:rsid w:val="00615FD3"/>
    <w:rsid w:val="006336B0"/>
    <w:rsid w:val="006410AA"/>
    <w:rsid w:val="0064124E"/>
    <w:rsid w:val="00646748"/>
    <w:rsid w:val="006A27B9"/>
    <w:rsid w:val="006A3851"/>
    <w:rsid w:val="006A5F42"/>
    <w:rsid w:val="006E7838"/>
    <w:rsid w:val="006F1E51"/>
    <w:rsid w:val="006F35DE"/>
    <w:rsid w:val="0071236B"/>
    <w:rsid w:val="00715E7B"/>
    <w:rsid w:val="00723E09"/>
    <w:rsid w:val="007338C9"/>
    <w:rsid w:val="0073753F"/>
    <w:rsid w:val="0074052C"/>
    <w:rsid w:val="00752932"/>
    <w:rsid w:val="0078641F"/>
    <w:rsid w:val="00791F84"/>
    <w:rsid w:val="007A3BF8"/>
    <w:rsid w:val="007C5420"/>
    <w:rsid w:val="007C609E"/>
    <w:rsid w:val="007C72E6"/>
    <w:rsid w:val="007D0A1A"/>
    <w:rsid w:val="007D2AAC"/>
    <w:rsid w:val="007F090E"/>
    <w:rsid w:val="007F7D90"/>
    <w:rsid w:val="00840556"/>
    <w:rsid w:val="008437C5"/>
    <w:rsid w:val="0085235B"/>
    <w:rsid w:val="00855E21"/>
    <w:rsid w:val="008747CE"/>
    <w:rsid w:val="00884C61"/>
    <w:rsid w:val="0088687B"/>
    <w:rsid w:val="008A29D2"/>
    <w:rsid w:val="008B1C9D"/>
    <w:rsid w:val="008F2E6E"/>
    <w:rsid w:val="00903725"/>
    <w:rsid w:val="009136DA"/>
    <w:rsid w:val="00927475"/>
    <w:rsid w:val="00931516"/>
    <w:rsid w:val="009404E5"/>
    <w:rsid w:val="0096137A"/>
    <w:rsid w:val="00972DE9"/>
    <w:rsid w:val="00987932"/>
    <w:rsid w:val="009923DF"/>
    <w:rsid w:val="009A03EF"/>
    <w:rsid w:val="009B48E9"/>
    <w:rsid w:val="009B76A6"/>
    <w:rsid w:val="009C505A"/>
    <w:rsid w:val="009D40A6"/>
    <w:rsid w:val="009E3EDA"/>
    <w:rsid w:val="00A03751"/>
    <w:rsid w:val="00A03898"/>
    <w:rsid w:val="00A05637"/>
    <w:rsid w:val="00A12FC5"/>
    <w:rsid w:val="00A154FB"/>
    <w:rsid w:val="00A453C8"/>
    <w:rsid w:val="00A53849"/>
    <w:rsid w:val="00A53C9C"/>
    <w:rsid w:val="00A60F51"/>
    <w:rsid w:val="00A63EB0"/>
    <w:rsid w:val="00A73264"/>
    <w:rsid w:val="00A84865"/>
    <w:rsid w:val="00A854C3"/>
    <w:rsid w:val="00A928E2"/>
    <w:rsid w:val="00AA79A5"/>
    <w:rsid w:val="00AE376B"/>
    <w:rsid w:val="00AF1AE8"/>
    <w:rsid w:val="00AF1B02"/>
    <w:rsid w:val="00AF3772"/>
    <w:rsid w:val="00AF7113"/>
    <w:rsid w:val="00B0051E"/>
    <w:rsid w:val="00B06B11"/>
    <w:rsid w:val="00B12DE2"/>
    <w:rsid w:val="00B15BFD"/>
    <w:rsid w:val="00B15C7A"/>
    <w:rsid w:val="00B20D30"/>
    <w:rsid w:val="00B25318"/>
    <w:rsid w:val="00B30578"/>
    <w:rsid w:val="00B43886"/>
    <w:rsid w:val="00B5104E"/>
    <w:rsid w:val="00B564F9"/>
    <w:rsid w:val="00B6606B"/>
    <w:rsid w:val="00B7422F"/>
    <w:rsid w:val="00B80577"/>
    <w:rsid w:val="00B816D2"/>
    <w:rsid w:val="00B82524"/>
    <w:rsid w:val="00B847A9"/>
    <w:rsid w:val="00BB6777"/>
    <w:rsid w:val="00BD3E94"/>
    <w:rsid w:val="00BF13A2"/>
    <w:rsid w:val="00BF2137"/>
    <w:rsid w:val="00BF762F"/>
    <w:rsid w:val="00C02B23"/>
    <w:rsid w:val="00C03F63"/>
    <w:rsid w:val="00C2157C"/>
    <w:rsid w:val="00C2582C"/>
    <w:rsid w:val="00C2754E"/>
    <w:rsid w:val="00C36F81"/>
    <w:rsid w:val="00C37491"/>
    <w:rsid w:val="00C505EE"/>
    <w:rsid w:val="00C85549"/>
    <w:rsid w:val="00C85761"/>
    <w:rsid w:val="00C927F3"/>
    <w:rsid w:val="00C9454A"/>
    <w:rsid w:val="00C96A45"/>
    <w:rsid w:val="00CA017C"/>
    <w:rsid w:val="00CB027D"/>
    <w:rsid w:val="00CD5855"/>
    <w:rsid w:val="00D23A6E"/>
    <w:rsid w:val="00D35367"/>
    <w:rsid w:val="00D365D1"/>
    <w:rsid w:val="00D55ECE"/>
    <w:rsid w:val="00D574A3"/>
    <w:rsid w:val="00D60443"/>
    <w:rsid w:val="00D6117F"/>
    <w:rsid w:val="00D66C49"/>
    <w:rsid w:val="00D67FD7"/>
    <w:rsid w:val="00DA4D62"/>
    <w:rsid w:val="00DA4E33"/>
    <w:rsid w:val="00DB6988"/>
    <w:rsid w:val="00DB7EEA"/>
    <w:rsid w:val="00DD0FFF"/>
    <w:rsid w:val="00DE0A29"/>
    <w:rsid w:val="00DF7517"/>
    <w:rsid w:val="00E210C6"/>
    <w:rsid w:val="00E23976"/>
    <w:rsid w:val="00E32EBC"/>
    <w:rsid w:val="00E447F1"/>
    <w:rsid w:val="00E44C80"/>
    <w:rsid w:val="00E45547"/>
    <w:rsid w:val="00E605C3"/>
    <w:rsid w:val="00E61559"/>
    <w:rsid w:val="00EC447E"/>
    <w:rsid w:val="00ED24B6"/>
    <w:rsid w:val="00EE134F"/>
    <w:rsid w:val="00EF55F7"/>
    <w:rsid w:val="00F059A2"/>
    <w:rsid w:val="00F0738B"/>
    <w:rsid w:val="00F07B7D"/>
    <w:rsid w:val="00F13167"/>
    <w:rsid w:val="00F2212D"/>
    <w:rsid w:val="00F37B45"/>
    <w:rsid w:val="00F51AD0"/>
    <w:rsid w:val="00F76C20"/>
    <w:rsid w:val="00F911C2"/>
    <w:rsid w:val="00F95A96"/>
    <w:rsid w:val="00FA3195"/>
    <w:rsid w:val="00FA67C0"/>
    <w:rsid w:val="00FE21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2D8C0"/>
  <w15:docId w15:val="{60FE166B-1F6F-4FF1-AC90-3BCA8063E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0FFF"/>
    <w:pPr>
      <w:spacing w:after="200" w:line="276" w:lineRule="auto"/>
    </w:pPr>
    <w:rPr>
      <w:sz w:val="22"/>
      <w:szCs w:val="22"/>
      <w:lang w:eastAsia="en-US"/>
    </w:rPr>
  </w:style>
  <w:style w:type="paragraph" w:styleId="Heading1">
    <w:name w:val="heading 1"/>
    <w:basedOn w:val="Normal"/>
    <w:next w:val="Normal"/>
    <w:link w:val="Heading1Char"/>
    <w:qFormat/>
    <w:rsid w:val="00A84865"/>
    <w:pPr>
      <w:keepNext/>
      <w:spacing w:after="0" w:line="240" w:lineRule="auto"/>
      <w:outlineLvl w:val="0"/>
    </w:pPr>
    <w:rPr>
      <w:rFonts w:ascii="Arial" w:eastAsia="Times New Roman" w:hAnsi="Arial"/>
      <w:b/>
      <w:caps/>
      <w:sz w:val="20"/>
      <w:szCs w:val="20"/>
    </w:rPr>
  </w:style>
  <w:style w:type="paragraph" w:styleId="Heading9">
    <w:name w:val="heading 9"/>
    <w:basedOn w:val="Normal"/>
    <w:next w:val="Normal"/>
    <w:link w:val="Heading9Char"/>
    <w:qFormat/>
    <w:rsid w:val="00A84865"/>
    <w:pPr>
      <w:keepNext/>
      <w:spacing w:after="0" w:line="240" w:lineRule="auto"/>
      <w:jc w:val="center"/>
      <w:outlineLvl w:val="8"/>
    </w:pPr>
    <w:rPr>
      <w:rFonts w:ascii="Arial" w:eastAsia="Times New Roman" w:hAnsi="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303F"/>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2B303F"/>
    <w:rPr>
      <w:b/>
      <w:bCs/>
    </w:rPr>
  </w:style>
  <w:style w:type="paragraph" w:styleId="NoSpacing">
    <w:name w:val="No Spacing"/>
    <w:basedOn w:val="Normal"/>
    <w:uiPriority w:val="1"/>
    <w:qFormat/>
    <w:rsid w:val="004A2F72"/>
    <w:pPr>
      <w:spacing w:before="100" w:beforeAutospacing="1" w:after="100" w:afterAutospacing="1" w:line="240" w:lineRule="auto"/>
    </w:pPr>
    <w:rPr>
      <w:rFonts w:ascii="Times New Roman" w:hAnsi="Times New Roman"/>
      <w:sz w:val="24"/>
      <w:szCs w:val="24"/>
      <w:lang w:eastAsia="en-GB"/>
    </w:rPr>
  </w:style>
  <w:style w:type="character" w:styleId="Hyperlink">
    <w:name w:val="Hyperlink"/>
    <w:uiPriority w:val="99"/>
    <w:unhideWhenUsed/>
    <w:rsid w:val="004A2F72"/>
    <w:rPr>
      <w:color w:val="0000FF"/>
      <w:u w:val="single"/>
    </w:rPr>
  </w:style>
  <w:style w:type="paragraph" w:styleId="BalloonText">
    <w:name w:val="Balloon Text"/>
    <w:basedOn w:val="Normal"/>
    <w:link w:val="BalloonTextChar"/>
    <w:uiPriority w:val="99"/>
    <w:semiHidden/>
    <w:unhideWhenUsed/>
    <w:rsid w:val="00505D0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05D01"/>
    <w:rPr>
      <w:rFonts w:ascii="Tahoma" w:hAnsi="Tahoma" w:cs="Tahoma"/>
      <w:sz w:val="16"/>
      <w:szCs w:val="16"/>
      <w:lang w:eastAsia="en-US"/>
    </w:rPr>
  </w:style>
  <w:style w:type="paragraph" w:styleId="BodyText">
    <w:name w:val="Body Text"/>
    <w:basedOn w:val="Normal"/>
    <w:link w:val="BodyTextChar"/>
    <w:semiHidden/>
    <w:rsid w:val="00F95A96"/>
    <w:pPr>
      <w:spacing w:after="0" w:line="240" w:lineRule="auto"/>
    </w:pPr>
    <w:rPr>
      <w:rFonts w:ascii="Arial" w:eastAsia="Times New Roman" w:hAnsi="Arial"/>
      <w:sz w:val="24"/>
      <w:szCs w:val="20"/>
    </w:rPr>
  </w:style>
  <w:style w:type="character" w:customStyle="1" w:styleId="BodyTextChar">
    <w:name w:val="Body Text Char"/>
    <w:link w:val="BodyText"/>
    <w:semiHidden/>
    <w:rsid w:val="00F95A96"/>
    <w:rPr>
      <w:rFonts w:ascii="Arial" w:eastAsia="Times New Roman" w:hAnsi="Arial"/>
      <w:sz w:val="24"/>
      <w:lang w:eastAsia="en-US"/>
    </w:rPr>
  </w:style>
  <w:style w:type="character" w:customStyle="1" w:styleId="Heading1Char">
    <w:name w:val="Heading 1 Char"/>
    <w:link w:val="Heading1"/>
    <w:rsid w:val="00A84865"/>
    <w:rPr>
      <w:rFonts w:ascii="Arial" w:eastAsia="Times New Roman" w:hAnsi="Arial"/>
      <w:b/>
      <w:caps/>
      <w:lang w:eastAsia="en-US"/>
    </w:rPr>
  </w:style>
  <w:style w:type="character" w:customStyle="1" w:styleId="Heading9Char">
    <w:name w:val="Heading 9 Char"/>
    <w:link w:val="Heading9"/>
    <w:rsid w:val="00A84865"/>
    <w:rPr>
      <w:rFonts w:ascii="Arial" w:eastAsia="Times New Roman" w:hAnsi="Arial"/>
      <w:b/>
      <w:lang w:eastAsia="en-US"/>
    </w:rPr>
  </w:style>
  <w:style w:type="paragraph" w:customStyle="1" w:styleId="ReporttoCommittee">
    <w:name w:val="Report to Committee"/>
    <w:basedOn w:val="Normal"/>
    <w:rsid w:val="00A84865"/>
    <w:pPr>
      <w:spacing w:after="0" w:line="240" w:lineRule="auto"/>
    </w:pPr>
    <w:rPr>
      <w:rFonts w:ascii="Arial" w:eastAsia="Times New Roman" w:hAnsi="Arial"/>
      <w:color w:val="000000"/>
      <w:sz w:val="20"/>
      <w:szCs w:val="20"/>
      <w:lang w:val="en-US"/>
    </w:rPr>
  </w:style>
  <w:style w:type="paragraph" w:styleId="Header">
    <w:name w:val="header"/>
    <w:basedOn w:val="Normal"/>
    <w:link w:val="HeaderChar"/>
    <w:rsid w:val="00A84865"/>
    <w:pPr>
      <w:tabs>
        <w:tab w:val="center" w:pos="4153"/>
        <w:tab w:val="right" w:pos="8306"/>
      </w:tabs>
      <w:spacing w:after="0" w:line="240" w:lineRule="auto"/>
    </w:pPr>
    <w:rPr>
      <w:rFonts w:ascii="Arial" w:eastAsia="Times New Roman" w:hAnsi="Arial"/>
      <w:sz w:val="20"/>
      <w:szCs w:val="20"/>
    </w:rPr>
  </w:style>
  <w:style w:type="character" w:customStyle="1" w:styleId="HeaderChar">
    <w:name w:val="Header Char"/>
    <w:link w:val="Header"/>
    <w:rsid w:val="00A84865"/>
    <w:rPr>
      <w:rFonts w:ascii="Arial" w:eastAsia="Times New Roman" w:hAnsi="Arial"/>
      <w:lang w:eastAsia="en-US"/>
    </w:rPr>
  </w:style>
  <w:style w:type="paragraph" w:styleId="Caption">
    <w:name w:val="caption"/>
    <w:basedOn w:val="Normal"/>
    <w:next w:val="Normal"/>
    <w:qFormat/>
    <w:rsid w:val="00A84865"/>
    <w:pPr>
      <w:spacing w:before="60" w:after="0" w:line="240" w:lineRule="auto"/>
      <w:jc w:val="center"/>
    </w:pPr>
    <w:rPr>
      <w:rFonts w:ascii="Arial" w:eastAsia="Times New Roman" w:hAnsi="Arial"/>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475110">
      <w:bodyDiv w:val="1"/>
      <w:marLeft w:val="0"/>
      <w:marRight w:val="0"/>
      <w:marTop w:val="0"/>
      <w:marBottom w:val="0"/>
      <w:divBdr>
        <w:top w:val="none" w:sz="0" w:space="0" w:color="auto"/>
        <w:left w:val="none" w:sz="0" w:space="0" w:color="auto"/>
        <w:bottom w:val="none" w:sz="0" w:space="0" w:color="auto"/>
        <w:right w:val="none" w:sz="0" w:space="0" w:color="auto"/>
      </w:divBdr>
    </w:div>
    <w:div w:id="498540224">
      <w:bodyDiv w:val="1"/>
      <w:marLeft w:val="0"/>
      <w:marRight w:val="0"/>
      <w:marTop w:val="0"/>
      <w:marBottom w:val="0"/>
      <w:divBdr>
        <w:top w:val="none" w:sz="0" w:space="0" w:color="auto"/>
        <w:left w:val="none" w:sz="0" w:space="0" w:color="auto"/>
        <w:bottom w:val="none" w:sz="0" w:space="0" w:color="auto"/>
        <w:right w:val="none" w:sz="0" w:space="0" w:color="auto"/>
      </w:divBdr>
    </w:div>
    <w:div w:id="572082529">
      <w:bodyDiv w:val="1"/>
      <w:marLeft w:val="0"/>
      <w:marRight w:val="0"/>
      <w:marTop w:val="0"/>
      <w:marBottom w:val="0"/>
      <w:divBdr>
        <w:top w:val="none" w:sz="0" w:space="0" w:color="auto"/>
        <w:left w:val="none" w:sz="0" w:space="0" w:color="auto"/>
        <w:bottom w:val="none" w:sz="0" w:space="0" w:color="auto"/>
        <w:right w:val="none" w:sz="0" w:space="0" w:color="auto"/>
      </w:divBdr>
    </w:div>
    <w:div w:id="596207936">
      <w:bodyDiv w:val="1"/>
      <w:marLeft w:val="0"/>
      <w:marRight w:val="0"/>
      <w:marTop w:val="0"/>
      <w:marBottom w:val="0"/>
      <w:divBdr>
        <w:top w:val="none" w:sz="0" w:space="0" w:color="auto"/>
        <w:left w:val="none" w:sz="0" w:space="0" w:color="auto"/>
        <w:bottom w:val="none" w:sz="0" w:space="0" w:color="auto"/>
        <w:right w:val="none" w:sz="0" w:space="0" w:color="auto"/>
      </w:divBdr>
    </w:div>
    <w:div w:id="788007515">
      <w:bodyDiv w:val="1"/>
      <w:marLeft w:val="0"/>
      <w:marRight w:val="0"/>
      <w:marTop w:val="0"/>
      <w:marBottom w:val="0"/>
      <w:divBdr>
        <w:top w:val="none" w:sz="0" w:space="0" w:color="auto"/>
        <w:left w:val="none" w:sz="0" w:space="0" w:color="auto"/>
        <w:bottom w:val="none" w:sz="0" w:space="0" w:color="auto"/>
        <w:right w:val="none" w:sz="0" w:space="0" w:color="auto"/>
      </w:divBdr>
    </w:div>
    <w:div w:id="790124688">
      <w:bodyDiv w:val="1"/>
      <w:marLeft w:val="0"/>
      <w:marRight w:val="0"/>
      <w:marTop w:val="0"/>
      <w:marBottom w:val="0"/>
      <w:divBdr>
        <w:top w:val="none" w:sz="0" w:space="0" w:color="auto"/>
        <w:left w:val="none" w:sz="0" w:space="0" w:color="auto"/>
        <w:bottom w:val="none" w:sz="0" w:space="0" w:color="auto"/>
        <w:right w:val="none" w:sz="0" w:space="0" w:color="auto"/>
      </w:divBdr>
    </w:div>
    <w:div w:id="862330925">
      <w:bodyDiv w:val="1"/>
      <w:marLeft w:val="0"/>
      <w:marRight w:val="0"/>
      <w:marTop w:val="0"/>
      <w:marBottom w:val="0"/>
      <w:divBdr>
        <w:top w:val="none" w:sz="0" w:space="0" w:color="auto"/>
        <w:left w:val="none" w:sz="0" w:space="0" w:color="auto"/>
        <w:bottom w:val="none" w:sz="0" w:space="0" w:color="auto"/>
        <w:right w:val="none" w:sz="0" w:space="0" w:color="auto"/>
      </w:divBdr>
      <w:divsChild>
        <w:div w:id="1073314809">
          <w:marLeft w:val="0"/>
          <w:marRight w:val="0"/>
          <w:marTop w:val="0"/>
          <w:marBottom w:val="0"/>
          <w:divBdr>
            <w:top w:val="none" w:sz="0" w:space="0" w:color="auto"/>
            <w:left w:val="none" w:sz="0" w:space="0" w:color="auto"/>
            <w:bottom w:val="none" w:sz="0" w:space="0" w:color="auto"/>
            <w:right w:val="none" w:sz="0" w:space="0" w:color="auto"/>
          </w:divBdr>
          <w:divsChild>
            <w:div w:id="67700214">
              <w:marLeft w:val="0"/>
              <w:marRight w:val="0"/>
              <w:marTop w:val="0"/>
              <w:marBottom w:val="0"/>
              <w:divBdr>
                <w:top w:val="none" w:sz="0" w:space="0" w:color="auto"/>
                <w:left w:val="none" w:sz="0" w:space="0" w:color="auto"/>
                <w:bottom w:val="none" w:sz="0" w:space="0" w:color="auto"/>
                <w:right w:val="none" w:sz="0" w:space="0" w:color="auto"/>
              </w:divBdr>
              <w:divsChild>
                <w:div w:id="818231520">
                  <w:marLeft w:val="0"/>
                  <w:marRight w:val="0"/>
                  <w:marTop w:val="0"/>
                  <w:marBottom w:val="0"/>
                  <w:divBdr>
                    <w:top w:val="none" w:sz="0" w:space="0" w:color="auto"/>
                    <w:left w:val="none" w:sz="0" w:space="0" w:color="auto"/>
                    <w:bottom w:val="none" w:sz="0" w:space="0" w:color="auto"/>
                    <w:right w:val="none" w:sz="0" w:space="0" w:color="auto"/>
                  </w:divBdr>
                  <w:divsChild>
                    <w:div w:id="1442649301">
                      <w:marLeft w:val="0"/>
                      <w:marRight w:val="0"/>
                      <w:marTop w:val="0"/>
                      <w:marBottom w:val="0"/>
                      <w:divBdr>
                        <w:top w:val="none" w:sz="0" w:space="0" w:color="auto"/>
                        <w:left w:val="none" w:sz="0" w:space="0" w:color="auto"/>
                        <w:bottom w:val="none" w:sz="0" w:space="0" w:color="auto"/>
                        <w:right w:val="none" w:sz="0" w:space="0" w:color="auto"/>
                      </w:divBdr>
                      <w:divsChild>
                        <w:div w:id="1116369720">
                          <w:marLeft w:val="0"/>
                          <w:marRight w:val="0"/>
                          <w:marTop w:val="0"/>
                          <w:marBottom w:val="0"/>
                          <w:divBdr>
                            <w:top w:val="none" w:sz="0" w:space="0" w:color="auto"/>
                            <w:left w:val="none" w:sz="0" w:space="0" w:color="auto"/>
                            <w:bottom w:val="none" w:sz="0" w:space="0" w:color="auto"/>
                            <w:right w:val="none" w:sz="0" w:space="0" w:color="auto"/>
                          </w:divBdr>
                          <w:divsChild>
                            <w:div w:id="1835219180">
                              <w:marLeft w:val="0"/>
                              <w:marRight w:val="0"/>
                              <w:marTop w:val="0"/>
                              <w:marBottom w:val="0"/>
                              <w:divBdr>
                                <w:top w:val="none" w:sz="0" w:space="0" w:color="auto"/>
                                <w:left w:val="none" w:sz="0" w:space="0" w:color="auto"/>
                                <w:bottom w:val="none" w:sz="0" w:space="0" w:color="auto"/>
                                <w:right w:val="none" w:sz="0" w:space="0" w:color="auto"/>
                              </w:divBdr>
                              <w:divsChild>
                                <w:div w:id="1127702351">
                                  <w:marLeft w:val="0"/>
                                  <w:marRight w:val="0"/>
                                  <w:marTop w:val="0"/>
                                  <w:marBottom w:val="0"/>
                                  <w:divBdr>
                                    <w:top w:val="none" w:sz="0" w:space="0" w:color="auto"/>
                                    <w:left w:val="none" w:sz="0" w:space="0" w:color="auto"/>
                                    <w:bottom w:val="none" w:sz="0" w:space="0" w:color="auto"/>
                                    <w:right w:val="none" w:sz="0" w:space="0" w:color="auto"/>
                                  </w:divBdr>
                                  <w:divsChild>
                                    <w:div w:id="514224024">
                                      <w:marLeft w:val="0"/>
                                      <w:marRight w:val="0"/>
                                      <w:marTop w:val="0"/>
                                      <w:marBottom w:val="0"/>
                                      <w:divBdr>
                                        <w:top w:val="none" w:sz="0" w:space="0" w:color="auto"/>
                                        <w:left w:val="none" w:sz="0" w:space="0" w:color="auto"/>
                                        <w:bottom w:val="none" w:sz="0" w:space="0" w:color="auto"/>
                                        <w:right w:val="none" w:sz="0" w:space="0" w:color="auto"/>
                                      </w:divBdr>
                                      <w:divsChild>
                                        <w:div w:id="64369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4509821">
      <w:bodyDiv w:val="1"/>
      <w:marLeft w:val="0"/>
      <w:marRight w:val="0"/>
      <w:marTop w:val="0"/>
      <w:marBottom w:val="0"/>
      <w:divBdr>
        <w:top w:val="none" w:sz="0" w:space="0" w:color="auto"/>
        <w:left w:val="none" w:sz="0" w:space="0" w:color="auto"/>
        <w:bottom w:val="none" w:sz="0" w:space="0" w:color="auto"/>
        <w:right w:val="none" w:sz="0" w:space="0" w:color="auto"/>
      </w:divBdr>
    </w:div>
    <w:div w:id="1207062954">
      <w:bodyDiv w:val="1"/>
      <w:marLeft w:val="0"/>
      <w:marRight w:val="0"/>
      <w:marTop w:val="0"/>
      <w:marBottom w:val="0"/>
      <w:divBdr>
        <w:top w:val="none" w:sz="0" w:space="0" w:color="auto"/>
        <w:left w:val="none" w:sz="0" w:space="0" w:color="auto"/>
        <w:bottom w:val="none" w:sz="0" w:space="0" w:color="auto"/>
        <w:right w:val="none" w:sz="0" w:space="0" w:color="auto"/>
      </w:divBdr>
    </w:div>
    <w:div w:id="1222716963">
      <w:bodyDiv w:val="1"/>
      <w:marLeft w:val="0"/>
      <w:marRight w:val="0"/>
      <w:marTop w:val="0"/>
      <w:marBottom w:val="0"/>
      <w:divBdr>
        <w:top w:val="none" w:sz="0" w:space="0" w:color="auto"/>
        <w:left w:val="none" w:sz="0" w:space="0" w:color="auto"/>
        <w:bottom w:val="none" w:sz="0" w:space="0" w:color="auto"/>
        <w:right w:val="none" w:sz="0" w:space="0" w:color="auto"/>
      </w:divBdr>
    </w:div>
    <w:div w:id="1596596411">
      <w:bodyDiv w:val="1"/>
      <w:marLeft w:val="0"/>
      <w:marRight w:val="0"/>
      <w:marTop w:val="0"/>
      <w:marBottom w:val="0"/>
      <w:divBdr>
        <w:top w:val="none" w:sz="0" w:space="0" w:color="auto"/>
        <w:left w:val="none" w:sz="0" w:space="0" w:color="auto"/>
        <w:bottom w:val="none" w:sz="0" w:space="0" w:color="auto"/>
        <w:right w:val="none" w:sz="0" w:space="0" w:color="auto"/>
      </w:divBdr>
      <w:divsChild>
        <w:div w:id="1991517856">
          <w:marLeft w:val="0"/>
          <w:marRight w:val="0"/>
          <w:marTop w:val="0"/>
          <w:marBottom w:val="0"/>
          <w:divBdr>
            <w:top w:val="none" w:sz="0" w:space="0" w:color="auto"/>
            <w:left w:val="none" w:sz="0" w:space="0" w:color="auto"/>
            <w:bottom w:val="none" w:sz="0" w:space="0" w:color="auto"/>
            <w:right w:val="none" w:sz="0" w:space="0" w:color="auto"/>
          </w:divBdr>
        </w:div>
      </w:divsChild>
    </w:div>
    <w:div w:id="1628848427">
      <w:bodyDiv w:val="1"/>
      <w:marLeft w:val="0"/>
      <w:marRight w:val="0"/>
      <w:marTop w:val="0"/>
      <w:marBottom w:val="0"/>
      <w:divBdr>
        <w:top w:val="none" w:sz="0" w:space="0" w:color="auto"/>
        <w:left w:val="none" w:sz="0" w:space="0" w:color="auto"/>
        <w:bottom w:val="none" w:sz="0" w:space="0" w:color="auto"/>
        <w:right w:val="none" w:sz="0" w:space="0" w:color="auto"/>
      </w:divBdr>
    </w:div>
    <w:div w:id="1732998175">
      <w:bodyDiv w:val="1"/>
      <w:marLeft w:val="0"/>
      <w:marRight w:val="0"/>
      <w:marTop w:val="0"/>
      <w:marBottom w:val="0"/>
      <w:divBdr>
        <w:top w:val="none" w:sz="0" w:space="0" w:color="auto"/>
        <w:left w:val="none" w:sz="0" w:space="0" w:color="auto"/>
        <w:bottom w:val="none" w:sz="0" w:space="0" w:color="auto"/>
        <w:right w:val="none" w:sz="0" w:space="0" w:color="auto"/>
      </w:divBdr>
    </w:div>
    <w:div w:id="1807506577">
      <w:bodyDiv w:val="1"/>
      <w:marLeft w:val="0"/>
      <w:marRight w:val="0"/>
      <w:marTop w:val="0"/>
      <w:marBottom w:val="0"/>
      <w:divBdr>
        <w:top w:val="none" w:sz="0" w:space="0" w:color="auto"/>
        <w:left w:val="none" w:sz="0" w:space="0" w:color="auto"/>
        <w:bottom w:val="none" w:sz="0" w:space="0" w:color="auto"/>
        <w:right w:val="none" w:sz="0" w:space="0" w:color="auto"/>
      </w:divBdr>
    </w:div>
    <w:div w:id="1807817497">
      <w:bodyDiv w:val="1"/>
      <w:marLeft w:val="0"/>
      <w:marRight w:val="0"/>
      <w:marTop w:val="0"/>
      <w:marBottom w:val="0"/>
      <w:divBdr>
        <w:top w:val="none" w:sz="0" w:space="0" w:color="auto"/>
        <w:left w:val="none" w:sz="0" w:space="0" w:color="auto"/>
        <w:bottom w:val="none" w:sz="0" w:space="0" w:color="auto"/>
        <w:right w:val="none" w:sz="0" w:space="0" w:color="auto"/>
      </w:divBdr>
    </w:div>
    <w:div w:id="1844318096">
      <w:bodyDiv w:val="1"/>
      <w:marLeft w:val="0"/>
      <w:marRight w:val="0"/>
      <w:marTop w:val="0"/>
      <w:marBottom w:val="0"/>
      <w:divBdr>
        <w:top w:val="none" w:sz="0" w:space="0" w:color="auto"/>
        <w:left w:val="none" w:sz="0" w:space="0" w:color="auto"/>
        <w:bottom w:val="none" w:sz="0" w:space="0" w:color="auto"/>
        <w:right w:val="none" w:sz="0" w:space="0" w:color="auto"/>
      </w:divBdr>
    </w:div>
    <w:div w:id="2035187616">
      <w:bodyDiv w:val="1"/>
      <w:marLeft w:val="0"/>
      <w:marRight w:val="0"/>
      <w:marTop w:val="0"/>
      <w:marBottom w:val="0"/>
      <w:divBdr>
        <w:top w:val="none" w:sz="0" w:space="0" w:color="auto"/>
        <w:left w:val="none" w:sz="0" w:space="0" w:color="auto"/>
        <w:bottom w:val="none" w:sz="0" w:space="0" w:color="auto"/>
        <w:right w:val="none" w:sz="0" w:space="0" w:color="auto"/>
      </w:divBdr>
    </w:div>
    <w:div w:id="2066878067">
      <w:bodyDiv w:val="1"/>
      <w:marLeft w:val="0"/>
      <w:marRight w:val="0"/>
      <w:marTop w:val="0"/>
      <w:marBottom w:val="0"/>
      <w:divBdr>
        <w:top w:val="none" w:sz="0" w:space="0" w:color="auto"/>
        <w:left w:val="none" w:sz="0" w:space="0" w:color="auto"/>
        <w:bottom w:val="none" w:sz="0" w:space="0" w:color="auto"/>
        <w:right w:val="none" w:sz="0" w:space="0" w:color="auto"/>
      </w:divBdr>
    </w:div>
    <w:div w:id="207080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ces.uk.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5C0AC4-E724-46E6-B310-583B5CE3C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3504</TotalTime>
  <Pages>4</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Advert Blurb</vt:lpstr>
    </vt:vector>
  </TitlesOfParts>
  <Company>West Lothian Council</Company>
  <LinksUpToDate>false</LinksUpToDate>
  <CharactersWithSpaces>6720</CharactersWithSpaces>
  <SharedDoc>false</SharedDoc>
  <HLinks>
    <vt:vector size="6" baseType="variant">
      <vt:variant>
        <vt:i4>7733364</vt:i4>
      </vt:variant>
      <vt:variant>
        <vt:i4>0</vt:i4>
      </vt:variant>
      <vt:variant>
        <vt:i4>0</vt:i4>
      </vt:variant>
      <vt:variant>
        <vt:i4>5</vt:i4>
      </vt:variant>
      <vt:variant>
        <vt:lpwstr>http://www.sces.uk.com/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 Blurb</dc:title>
  <dc:subject/>
  <dc:creator>Cicero, Gail</dc:creator>
  <cp:keywords/>
  <dc:description/>
  <cp:lastModifiedBy>Davidson, Paul</cp:lastModifiedBy>
  <cp:revision>143</cp:revision>
  <dcterms:created xsi:type="dcterms:W3CDTF">2014-04-01T11:49:00Z</dcterms:created>
  <dcterms:modified xsi:type="dcterms:W3CDTF">2025-10-17T10:08:00Z</dcterms:modified>
</cp:coreProperties>
</file>