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57DF5376" w14:textId="3796E441" w:rsidR="00F570C1"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t</w:t>
      </w:r>
      <w:r w:rsidRPr="00D56112">
        <w:rPr>
          <w:rFonts w:ascii="Calibri" w:hAnsi="Calibri" w:cs="Calibri"/>
          <w:b/>
          <w:bCs/>
        </w:rPr>
        <w:t>itle</w:t>
      </w:r>
      <w:r w:rsidRPr="00D56112">
        <w:rPr>
          <w:rFonts w:ascii="Calibri" w:hAnsi="Calibri" w:cs="Calibri"/>
        </w:rPr>
        <w:tab/>
      </w:r>
      <w:r w:rsidRPr="00D56112">
        <w:rPr>
          <w:rFonts w:ascii="Calibri" w:hAnsi="Calibri" w:cs="Calibri"/>
        </w:rPr>
        <w:tab/>
      </w:r>
      <w:r w:rsidR="00F570C1" w:rsidRPr="00D56112">
        <w:rPr>
          <w:rFonts w:ascii="Calibri" w:hAnsi="Calibri" w:cs="Calibri"/>
        </w:rPr>
        <w:t xml:space="preserve">           </w:t>
      </w:r>
      <w:r w:rsidRPr="00D56112">
        <w:rPr>
          <w:rFonts w:ascii="Calibri" w:hAnsi="Calibri" w:cs="Calibri"/>
        </w:rPr>
        <w:tab/>
      </w:r>
      <w:r w:rsidR="009A470D">
        <w:rPr>
          <w:rFonts w:ascii="Calibri" w:hAnsi="Calibri" w:cs="Calibri"/>
        </w:rPr>
        <w:t>Glasgow Life Assistant (Libraries)</w:t>
      </w:r>
      <w:r w:rsidR="00F570C1" w:rsidRPr="00D56112">
        <w:rPr>
          <w:rFonts w:ascii="Calibri" w:hAnsi="Calibri" w:cs="Calibri"/>
        </w:rPr>
        <w:t xml:space="preserve">                        </w:t>
      </w:r>
      <w:r w:rsidR="00F570C1" w:rsidRPr="00D56112">
        <w:rPr>
          <w:rFonts w:ascii="Calibri" w:hAnsi="Calibri" w:cs="Calibri"/>
        </w:rPr>
        <w:tab/>
        <w:t xml:space="preserve">                                                   </w:t>
      </w:r>
      <w:r w:rsidR="004729C6" w:rsidRPr="00D56112">
        <w:rPr>
          <w:rFonts w:ascii="Calibri" w:hAnsi="Calibri" w:cs="Calibri"/>
        </w:rPr>
        <w:t xml:space="preserve"> </w:t>
      </w:r>
      <w:r w:rsidR="00F570C1" w:rsidRPr="00D56112">
        <w:rPr>
          <w:rFonts w:ascii="Calibri" w:hAnsi="Calibri" w:cs="Calibri"/>
        </w:rPr>
        <w:t xml:space="preserve">      </w:t>
      </w:r>
    </w:p>
    <w:p w14:paraId="2D91C4EA" w14:textId="7183C036"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r>
      <w:r w:rsidR="009A470D">
        <w:rPr>
          <w:rFonts w:ascii="Calibri" w:hAnsi="Calibri" w:cs="Calibri"/>
        </w:rPr>
        <w:t>Libraries &amp; Communities</w:t>
      </w:r>
      <w:r w:rsidRPr="00D56112">
        <w:rPr>
          <w:rFonts w:ascii="Calibri" w:hAnsi="Calibri" w:cs="Calibri"/>
        </w:rPr>
        <w:t xml:space="preserve">                                                </w:t>
      </w:r>
    </w:p>
    <w:p w14:paraId="4C3BFFD3" w14:textId="1A5AB186" w:rsidR="002A78C0"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r>
      <w:r w:rsidR="00FE64A0">
        <w:rPr>
          <w:rFonts w:ascii="Calibri" w:hAnsi="Calibri" w:cs="Calibri"/>
        </w:rPr>
        <w:t>Community Facility User Support</w:t>
      </w:r>
      <w:r w:rsidRPr="00D56112">
        <w:rPr>
          <w:rFonts w:ascii="Calibri" w:hAnsi="Calibri" w:cs="Calibri"/>
        </w:rPr>
        <w:t xml:space="preserve">                     </w:t>
      </w:r>
    </w:p>
    <w:p w14:paraId="34D2320C" w14:textId="6CCEEE79"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00FE64A0">
        <w:rPr>
          <w:rFonts w:ascii="Calibri" w:hAnsi="Calibri" w:cs="Calibri"/>
        </w:rPr>
        <w:t>3</w:t>
      </w:r>
      <w:r w:rsidR="00FE64A0">
        <w:rPr>
          <w:rFonts w:ascii="Calibri" w:hAnsi="Calibri" w:cs="Calibri"/>
        </w:rPr>
        <w:tab/>
      </w:r>
      <w:r w:rsidRPr="00D56112">
        <w:rPr>
          <w:rFonts w:ascii="Calibri" w:hAnsi="Calibri" w:cs="Calibri"/>
        </w:rPr>
        <w:t xml:space="preserve">                 </w:t>
      </w:r>
    </w:p>
    <w:p w14:paraId="7ED6BB84" w14:textId="26B35DA1"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r>
      <w:r w:rsidRPr="00D56112">
        <w:rPr>
          <w:rFonts w:ascii="Calibri" w:hAnsi="Calibri" w:cs="Calibri"/>
        </w:rPr>
        <w:tab/>
      </w:r>
      <w:r w:rsidR="00FE64A0">
        <w:rPr>
          <w:rFonts w:ascii="Calibri" w:hAnsi="Calibri" w:cs="Calibri"/>
        </w:rPr>
        <w:t>3</w:t>
      </w:r>
      <w:r w:rsidRPr="00D56112">
        <w:rPr>
          <w:rFonts w:ascii="Calibri" w:hAnsi="Calibri" w:cs="Calibri"/>
        </w:rPr>
        <w:t xml:space="preserve">                      </w:t>
      </w:r>
    </w:p>
    <w:p w14:paraId="0EE4A9E5" w14:textId="79702073" w:rsidR="00D56112" w:rsidRPr="00D56112" w:rsidRDefault="00E33FD8" w:rsidP="001A10B3">
      <w:pPr>
        <w:rPr>
          <w:rFonts w:ascii="Calibri" w:hAnsi="Calibri" w:cs="Calibri"/>
        </w:rPr>
      </w:pPr>
      <w:r w:rsidRPr="006016E0">
        <w:rPr>
          <w:rFonts w:ascii="Calibri" w:hAnsi="Calibri" w:cs="Calibri"/>
          <w:b/>
          <w:bCs/>
        </w:rPr>
        <w:t>Reporting to</w:t>
      </w:r>
      <w:r w:rsidRPr="006016E0">
        <w:rPr>
          <w:rFonts w:ascii="Calibri" w:hAnsi="Calibri" w:cs="Calibri"/>
          <w:b/>
          <w:bCs/>
        </w:rPr>
        <w:tab/>
      </w:r>
      <w:r w:rsidRPr="00D56112">
        <w:rPr>
          <w:rFonts w:ascii="Calibri" w:hAnsi="Calibri" w:cs="Calibri"/>
        </w:rPr>
        <w:tab/>
      </w:r>
      <w:r w:rsidRPr="00D56112">
        <w:rPr>
          <w:rFonts w:ascii="Calibri" w:hAnsi="Calibri" w:cs="Calibri"/>
        </w:rPr>
        <w:tab/>
      </w:r>
      <w:r w:rsidR="00FE64A0">
        <w:rPr>
          <w:rFonts w:ascii="Calibri" w:hAnsi="Calibri" w:cs="Calibri"/>
        </w:rPr>
        <w:t>Community Services Supervisor</w:t>
      </w:r>
      <w:r w:rsidRPr="00D56112">
        <w:rPr>
          <w:rFonts w:ascii="Calibri" w:hAnsi="Calibri" w:cs="Calibri"/>
        </w:rPr>
        <w:t xml:space="preserve">            </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2A78C0" w:rsidRDefault="007F0775" w:rsidP="001A10B3">
      <w:pPr>
        <w:rPr>
          <w:rFonts w:ascii="Calibri" w:hAnsi="Calibri" w:cs="Calibri"/>
        </w:rPr>
      </w:pPr>
      <w:r w:rsidRPr="002A78C0">
        <w:rPr>
          <w:rFonts w:ascii="Calibri" w:hAnsi="Calibri" w:cs="Calibri"/>
        </w:rPr>
        <w:t xml:space="preserve">Glasgow Life uses a </w:t>
      </w:r>
      <w:r w:rsidR="002A78C0">
        <w:rPr>
          <w:rFonts w:ascii="Calibri" w:hAnsi="Calibri" w:cs="Calibri"/>
        </w:rPr>
        <w:t>c</w:t>
      </w:r>
      <w:r w:rsidRPr="002A78C0">
        <w:rPr>
          <w:rFonts w:ascii="Calibri" w:hAnsi="Calibri" w:cs="Calibri"/>
        </w:rPr>
        <w:t>ompetency-</w:t>
      </w:r>
      <w:r w:rsidR="002A78C0">
        <w:rPr>
          <w:rFonts w:ascii="Calibri" w:hAnsi="Calibri" w:cs="Calibri"/>
        </w:rPr>
        <w:t>b</w:t>
      </w:r>
      <w:r w:rsidRPr="002A78C0">
        <w:rPr>
          <w:rFonts w:ascii="Calibri" w:hAnsi="Calibri" w:cs="Calibri"/>
        </w:rPr>
        <w:t xml:space="preserve">ased </w:t>
      </w:r>
      <w:r w:rsidR="00E56ECB">
        <w:rPr>
          <w:rFonts w:ascii="Calibri" w:hAnsi="Calibri" w:cs="Calibri"/>
        </w:rPr>
        <w:t>re</w:t>
      </w:r>
      <w:r w:rsidRPr="002A78C0">
        <w:rPr>
          <w:rFonts w:ascii="Calibri" w:hAnsi="Calibri" w:cs="Calibri"/>
        </w:rPr>
        <w:t xml:space="preserve">cruitment approach. This means </w:t>
      </w:r>
      <w:r w:rsidR="00E56ECB">
        <w:rPr>
          <w:rFonts w:ascii="Calibri" w:hAnsi="Calibri" w:cs="Calibri"/>
        </w:rPr>
        <w:t xml:space="preserve">we assess candidates based on the </w:t>
      </w:r>
      <w:r w:rsidR="00B71941">
        <w:rPr>
          <w:rFonts w:ascii="Calibri" w:hAnsi="Calibri" w:cs="Calibri"/>
        </w:rPr>
        <w:t xml:space="preserve">skills, </w:t>
      </w:r>
      <w:r w:rsidRPr="002A78C0">
        <w:rPr>
          <w:rFonts w:ascii="Calibri" w:hAnsi="Calibri" w:cs="Calibri"/>
        </w:rPr>
        <w:t xml:space="preserve">knowledge, and </w:t>
      </w:r>
      <w:r w:rsidR="00B71941">
        <w:rPr>
          <w:rFonts w:ascii="Calibri" w:hAnsi="Calibri" w:cs="Calibri"/>
        </w:rPr>
        <w:t xml:space="preserve">behaviours needed for the </w:t>
      </w:r>
      <w:r w:rsidR="00362D5F">
        <w:rPr>
          <w:rFonts w:ascii="Calibri" w:hAnsi="Calibri" w:cs="Calibri"/>
        </w:rPr>
        <w:t>role</w:t>
      </w:r>
      <w:r w:rsidRPr="002A78C0">
        <w:rPr>
          <w:rFonts w:ascii="Calibri" w:hAnsi="Calibri" w:cs="Calibri"/>
        </w:rPr>
        <w:t xml:space="preserve">, as outlined in 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 xml:space="preserve">pecification and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w:t>
      </w:r>
    </w:p>
    <w:p w14:paraId="1DE5251E" w14:textId="77777777" w:rsidR="005254E5" w:rsidRPr="002A78C0" w:rsidRDefault="005254E5" w:rsidP="001A10B3">
      <w:pPr>
        <w:rPr>
          <w:rFonts w:ascii="Calibri" w:hAnsi="Calibri" w:cs="Calibri"/>
        </w:rPr>
      </w:pPr>
    </w:p>
    <w:p w14:paraId="7ACDB61A" w14:textId="77777777" w:rsidR="007F077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pecification outlines the essential and desirable criteria for the role. It is used to shortlist candidates for interview.</w:t>
      </w:r>
    </w:p>
    <w:p w14:paraId="40D00B37" w14:textId="77777777" w:rsidR="002A78C0" w:rsidRDefault="002A78C0" w:rsidP="001A10B3">
      <w:pPr>
        <w:rPr>
          <w:rFonts w:ascii="Calibri" w:hAnsi="Calibri" w:cs="Calibri"/>
        </w:rPr>
      </w:pPr>
    </w:p>
    <w:p w14:paraId="084B1BEB" w14:textId="77777777" w:rsidR="005254E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 sets out the key competencies for success in the role and is used to develop the interview questions and other assessment methods.</w:t>
      </w:r>
    </w:p>
    <w:p w14:paraId="447ABF2B" w14:textId="77777777" w:rsidR="005254E5" w:rsidRPr="002A78C0" w:rsidRDefault="005254E5" w:rsidP="001A10B3">
      <w:pPr>
        <w:rPr>
          <w:rFonts w:ascii="Calibri" w:hAnsi="Calibri" w:cs="Calibri"/>
        </w:rPr>
      </w:pPr>
    </w:p>
    <w:p w14:paraId="3404A253" w14:textId="77777777" w:rsidR="007F0775" w:rsidRPr="002A78C0" w:rsidRDefault="0065035D" w:rsidP="001A10B3">
      <w:pPr>
        <w:rPr>
          <w:rFonts w:ascii="Calibri" w:hAnsi="Calibri" w:cs="Calibri"/>
        </w:rPr>
      </w:pPr>
      <w:r>
        <w:rPr>
          <w:rFonts w:ascii="Calibri" w:hAnsi="Calibri" w:cs="Calibri"/>
        </w:rPr>
        <w:t>Assessment methods may include</w:t>
      </w:r>
      <w:r w:rsidR="007F0775" w:rsidRPr="002A78C0">
        <w:rPr>
          <w:rFonts w:ascii="Calibri" w:hAnsi="Calibri" w:cs="Calibri"/>
        </w:rPr>
        <w:t>:</w:t>
      </w:r>
    </w:p>
    <w:p w14:paraId="30D40B7E"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Application </w:t>
      </w:r>
      <w:r w:rsidR="004C3377">
        <w:rPr>
          <w:rFonts w:ascii="Calibri" w:hAnsi="Calibri" w:cs="Calibri"/>
        </w:rPr>
        <w:t>f</w:t>
      </w:r>
      <w:r w:rsidRPr="006016E0">
        <w:rPr>
          <w:rFonts w:ascii="Calibri" w:hAnsi="Calibri" w:cs="Calibri"/>
        </w:rPr>
        <w:t>orm</w:t>
      </w:r>
    </w:p>
    <w:p w14:paraId="51C9A33C"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Interview</w:t>
      </w:r>
    </w:p>
    <w:p w14:paraId="3F88130F"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Certificates</w:t>
      </w:r>
      <w:r w:rsidR="004C3377">
        <w:rPr>
          <w:rFonts w:ascii="Calibri" w:hAnsi="Calibri" w:cs="Calibri"/>
        </w:rPr>
        <w:t xml:space="preserve"> or e</w:t>
      </w:r>
      <w:r w:rsidRPr="006016E0">
        <w:rPr>
          <w:rFonts w:ascii="Calibri" w:hAnsi="Calibri" w:cs="Calibri"/>
        </w:rPr>
        <w:t xml:space="preserve">vidence of </w:t>
      </w:r>
      <w:r w:rsidR="004C3377">
        <w:rPr>
          <w:rFonts w:ascii="Calibri" w:hAnsi="Calibri" w:cs="Calibri"/>
        </w:rPr>
        <w:t>q</w:t>
      </w:r>
      <w:r w:rsidRPr="006016E0">
        <w:rPr>
          <w:rFonts w:ascii="Calibri" w:hAnsi="Calibri" w:cs="Calibri"/>
        </w:rPr>
        <w:t>ualifications</w:t>
      </w:r>
    </w:p>
    <w:p w14:paraId="624FED41"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Practical </w:t>
      </w:r>
      <w:r w:rsidR="004C3377">
        <w:rPr>
          <w:rFonts w:ascii="Calibri" w:hAnsi="Calibri" w:cs="Calibri"/>
        </w:rPr>
        <w:t>a</w:t>
      </w:r>
      <w:r w:rsidRPr="006016E0">
        <w:rPr>
          <w:rFonts w:ascii="Calibri" w:hAnsi="Calibri" w:cs="Calibri"/>
        </w:rPr>
        <w:t>ssessment (where applicable)</w:t>
      </w:r>
    </w:p>
    <w:p w14:paraId="2F4DC968" w14:textId="77777777" w:rsidR="005254E5" w:rsidRPr="002A78C0" w:rsidRDefault="005254E5" w:rsidP="001A10B3">
      <w:pPr>
        <w:rPr>
          <w:rFonts w:ascii="Calibri" w:hAnsi="Calibri" w:cs="Calibri"/>
        </w:rPr>
      </w:pPr>
    </w:p>
    <w:p w14:paraId="563458BF" w14:textId="77777777" w:rsidR="007F0775" w:rsidRPr="002A78C0" w:rsidRDefault="004C3377" w:rsidP="001A10B3">
      <w:pPr>
        <w:rPr>
          <w:rFonts w:ascii="Calibri" w:hAnsi="Calibri" w:cs="Calibri"/>
        </w:rPr>
      </w:pPr>
      <w:r>
        <w:rPr>
          <w:rFonts w:ascii="Calibri" w:hAnsi="Calibri" w:cs="Calibri"/>
        </w:rPr>
        <w:t xml:space="preserve">More information is available on our candidate guidance page: </w:t>
      </w:r>
      <w:hyperlink r:id="rId11" w:history="1">
        <w:r w:rsidR="007F0775" w:rsidRPr="002A78C0">
          <w:rPr>
            <w:rStyle w:val="Hyperlink"/>
            <w:rFonts w:ascii="Calibri" w:hAnsi="Calibri" w:cs="Calibri"/>
          </w:rPr>
          <w:t>Join our team-candidate guide</w:t>
        </w:r>
      </w:hyperlink>
    </w:p>
    <w:p w14:paraId="313D798B" w14:textId="77777777" w:rsidR="001A10B3" w:rsidRDefault="001A10B3" w:rsidP="001A10B3">
      <w:pPr>
        <w:pStyle w:val="Heading1"/>
        <w:rPr>
          <w:rFonts w:ascii="Calibri" w:hAnsi="Calibri" w:cs="Calibri"/>
          <w:sz w:val="28"/>
          <w:szCs w:val="28"/>
        </w:rPr>
      </w:pPr>
    </w:p>
    <w:p w14:paraId="1E6CA164" w14:textId="77777777" w:rsidR="006C0A09" w:rsidRPr="006016E0" w:rsidRDefault="002A78C0" w:rsidP="001A10B3">
      <w:pPr>
        <w:pStyle w:val="Heading1"/>
        <w:rPr>
          <w:rFonts w:ascii="Calibri" w:hAnsi="Calibri" w:cs="Calibri"/>
          <w:sz w:val="28"/>
          <w:szCs w:val="28"/>
        </w:rPr>
      </w:pPr>
      <w:r w:rsidRPr="006016E0">
        <w:rPr>
          <w:rFonts w:ascii="Calibri" w:hAnsi="Calibri" w:cs="Calibri"/>
          <w:sz w:val="28"/>
          <w:szCs w:val="28"/>
        </w:rPr>
        <w:t xml:space="preserve">Summary of </w:t>
      </w:r>
      <w:r w:rsidR="005C373A">
        <w:rPr>
          <w:rFonts w:ascii="Calibri" w:hAnsi="Calibri" w:cs="Calibri"/>
          <w:sz w:val="28"/>
          <w:szCs w:val="28"/>
        </w:rPr>
        <w:t>r</w:t>
      </w:r>
      <w:r w:rsidRPr="006016E0">
        <w:rPr>
          <w:rFonts w:ascii="Calibri" w:hAnsi="Calibri" w:cs="Calibri"/>
          <w:sz w:val="28"/>
          <w:szCs w:val="28"/>
        </w:rPr>
        <w:t xml:space="preserve">ole </w:t>
      </w:r>
    </w:p>
    <w:p w14:paraId="48782F47" w14:textId="77777777" w:rsidR="00EC1057" w:rsidRDefault="00EC1057" w:rsidP="001A10B3"/>
    <w:p w14:paraId="45BA883D" w14:textId="77777777" w:rsidR="00EC1057" w:rsidRPr="006016E0" w:rsidRDefault="00EC1057" w:rsidP="001A10B3">
      <w:pPr>
        <w:pStyle w:val="Heading2"/>
        <w:ind w:left="0" w:firstLine="0"/>
        <w:rPr>
          <w:rFonts w:ascii="Calibri" w:hAnsi="Calibri" w:cs="Calibri"/>
        </w:rPr>
      </w:pPr>
      <w:r w:rsidRPr="006016E0">
        <w:rPr>
          <w:rFonts w:ascii="Calibri" w:hAnsi="Calibri" w:cs="Calibri"/>
        </w:rPr>
        <w:t xml:space="preserve">Role </w:t>
      </w:r>
      <w:r w:rsidR="00BB0C6D">
        <w:rPr>
          <w:rFonts w:ascii="Calibri" w:hAnsi="Calibri" w:cs="Calibri"/>
        </w:rPr>
        <w:t>p</w:t>
      </w:r>
      <w:r w:rsidRPr="006016E0">
        <w:rPr>
          <w:rFonts w:ascii="Calibri" w:hAnsi="Calibri" w:cs="Calibri"/>
        </w:rPr>
        <w:t xml:space="preserve">urpose </w:t>
      </w:r>
    </w:p>
    <w:p w14:paraId="1DC26110" w14:textId="77777777" w:rsidR="003E7810" w:rsidRDefault="003E7810" w:rsidP="003E7810">
      <w:pPr>
        <w:pStyle w:val="BodyText"/>
        <w:rPr>
          <w:rFonts w:ascii="Calibri" w:hAnsi="Calibri" w:cs="Calibri"/>
        </w:rPr>
      </w:pPr>
      <w:r w:rsidRPr="00641939">
        <w:rPr>
          <w:rFonts w:ascii="Calibri" w:hAnsi="Calibri" w:cs="Calibri"/>
        </w:rPr>
        <w:t>Glasgow Life’s vision is to inspire every citizen and visitor to become engaged and active in a city globally renowned for culture, sport and events. As a charity, we deliver this through innovative approaches across Glasgow’s diverse communities. Our cultural and sporting programmes, experiences and events promote inclusion, happiness and health while also supporting the city’s visitor economy, and enhancing mental, physical and economic wellbeing.</w:t>
      </w:r>
    </w:p>
    <w:p w14:paraId="26276251" w14:textId="16E15BB7" w:rsidR="00EC1057" w:rsidRDefault="003E7810" w:rsidP="001A10B3">
      <w:pPr>
        <w:rPr>
          <w:rFonts w:ascii="Calibri" w:hAnsi="Calibri" w:cs="Calibri"/>
        </w:rPr>
      </w:pPr>
      <w:r>
        <w:rPr>
          <w:rFonts w:ascii="Calibri" w:hAnsi="Calibri" w:cs="Calibri"/>
        </w:rPr>
        <w:t xml:space="preserve">As Glasgow Life Assistant (Libraries), you will be an </w:t>
      </w:r>
      <w:r w:rsidR="00AA29AB" w:rsidRPr="00AA29AB">
        <w:rPr>
          <w:rFonts w:ascii="Calibri" w:hAnsi="Calibri" w:cs="Calibri"/>
        </w:rPr>
        <w:t>Integral member of a team providing frontline services within</w:t>
      </w:r>
      <w:r w:rsidR="005852E2">
        <w:rPr>
          <w:rFonts w:ascii="Calibri" w:hAnsi="Calibri" w:cs="Calibri"/>
        </w:rPr>
        <w:t xml:space="preserve"> libraries managed by</w:t>
      </w:r>
      <w:r w:rsidR="00AA29AB" w:rsidRPr="00AA29AB">
        <w:rPr>
          <w:rFonts w:ascii="Calibri" w:hAnsi="Calibri" w:cs="Calibri"/>
        </w:rPr>
        <w:t xml:space="preserve"> Glasgow Life</w:t>
      </w:r>
      <w:r w:rsidR="005852E2">
        <w:rPr>
          <w:rFonts w:ascii="Calibri" w:hAnsi="Calibri" w:cs="Calibri"/>
        </w:rPr>
        <w:t>.</w:t>
      </w:r>
      <w:r w:rsidR="00AA29AB" w:rsidRPr="00AA29AB">
        <w:rPr>
          <w:rFonts w:ascii="Calibri" w:hAnsi="Calibri" w:cs="Calibri"/>
        </w:rPr>
        <w:t xml:space="preserve"> </w:t>
      </w:r>
    </w:p>
    <w:p w14:paraId="5FD4EFE2" w14:textId="77777777" w:rsidR="005852E2" w:rsidRPr="006016E0" w:rsidRDefault="005852E2" w:rsidP="001A10B3">
      <w:pPr>
        <w:rPr>
          <w:rFonts w:ascii="Calibri" w:hAnsi="Calibri" w:cs="Calibri"/>
        </w:rPr>
      </w:pPr>
    </w:p>
    <w:p w14:paraId="4FF3880E" w14:textId="77777777" w:rsidR="00EC1057" w:rsidRPr="006016E0" w:rsidRDefault="001155D1" w:rsidP="001A10B3">
      <w:pPr>
        <w:pStyle w:val="Heading2"/>
        <w:ind w:left="0" w:firstLine="0"/>
        <w:rPr>
          <w:rFonts w:ascii="Calibri" w:hAnsi="Calibri" w:cs="Calibri"/>
        </w:rPr>
      </w:pPr>
      <w:r>
        <w:rPr>
          <w:rFonts w:ascii="Calibri" w:hAnsi="Calibri" w:cs="Calibri"/>
        </w:rPr>
        <w:lastRenderedPageBreak/>
        <w:t xml:space="preserve">Main </w:t>
      </w:r>
      <w:r w:rsidR="00AB23E8">
        <w:rPr>
          <w:rFonts w:ascii="Calibri" w:hAnsi="Calibri" w:cs="Calibri"/>
        </w:rPr>
        <w:t>responsibilities</w:t>
      </w:r>
      <w:r>
        <w:rPr>
          <w:rFonts w:ascii="Calibri" w:hAnsi="Calibri" w:cs="Calibri"/>
        </w:rPr>
        <w:t>:</w:t>
      </w:r>
      <w:r w:rsidR="00EC1057" w:rsidRPr="006016E0">
        <w:rPr>
          <w:rFonts w:ascii="Calibri" w:hAnsi="Calibri" w:cs="Calibri"/>
        </w:rPr>
        <w:t xml:space="preserve"> </w:t>
      </w:r>
    </w:p>
    <w:p w14:paraId="43A92E3B" w14:textId="438035FE" w:rsidR="005852E2" w:rsidRDefault="005852E2" w:rsidP="005852E2">
      <w:pPr>
        <w:rPr>
          <w:rFonts w:ascii="Calibri" w:hAnsi="Calibri" w:cs="Calibri"/>
        </w:rPr>
      </w:pPr>
      <w:r w:rsidRPr="00AA29AB">
        <w:rPr>
          <w:rFonts w:ascii="Calibri" w:hAnsi="Calibri" w:cs="Calibri"/>
        </w:rPr>
        <w:t xml:space="preserve">Actively contribute to audience development by direct delivery of programmes working with a range of audiences including children and young people, adults, families, and groups with special needs. </w:t>
      </w:r>
    </w:p>
    <w:p w14:paraId="03AAB2DD" w14:textId="0B6B070C" w:rsidR="005852E2" w:rsidRDefault="005852E2" w:rsidP="005852E2">
      <w:pPr>
        <w:rPr>
          <w:rFonts w:ascii="Calibri" w:hAnsi="Calibri" w:cs="Calibri"/>
        </w:rPr>
      </w:pPr>
      <w:r w:rsidRPr="00AA29AB">
        <w:rPr>
          <w:rFonts w:ascii="Calibri" w:hAnsi="Calibri" w:cs="Calibri"/>
        </w:rPr>
        <w:t>Assist Glasgow Life to achieve performance and other organisation targets</w:t>
      </w:r>
      <w:r w:rsidR="00BD5D63">
        <w:rPr>
          <w:rFonts w:ascii="Calibri" w:hAnsi="Calibri" w:cs="Calibri"/>
        </w:rPr>
        <w:t>.</w:t>
      </w:r>
    </w:p>
    <w:p w14:paraId="7C1C7B52" w14:textId="23FA0C30" w:rsidR="005852E2" w:rsidRDefault="005852E2" w:rsidP="005852E2">
      <w:pPr>
        <w:rPr>
          <w:rFonts w:ascii="Calibri" w:hAnsi="Calibri" w:cs="Calibri"/>
        </w:rPr>
      </w:pPr>
      <w:r w:rsidRPr="00AA29AB">
        <w:rPr>
          <w:rFonts w:ascii="Calibri" w:hAnsi="Calibri" w:cs="Calibri"/>
        </w:rPr>
        <w:t>Monitor the work situation, maintain records and provide information as required</w:t>
      </w:r>
      <w:r w:rsidR="00BD5D63">
        <w:rPr>
          <w:rFonts w:ascii="Calibri" w:hAnsi="Calibri" w:cs="Calibri"/>
        </w:rPr>
        <w:t>.</w:t>
      </w:r>
    </w:p>
    <w:p w14:paraId="00F7E6AE" w14:textId="66E2660C" w:rsidR="005852E2" w:rsidRDefault="005852E2" w:rsidP="005852E2">
      <w:pPr>
        <w:rPr>
          <w:rFonts w:ascii="Calibri" w:hAnsi="Calibri" w:cs="Calibri"/>
        </w:rPr>
      </w:pPr>
      <w:r w:rsidRPr="00AA29AB">
        <w:rPr>
          <w:rFonts w:ascii="Calibri" w:hAnsi="Calibri" w:cs="Calibri"/>
        </w:rPr>
        <w:t>Carry out venue routines as required, including cleaning, moving of furniture and equipment, securing and opening premises</w:t>
      </w:r>
      <w:r w:rsidR="00BD5D63">
        <w:rPr>
          <w:rFonts w:ascii="Calibri" w:hAnsi="Calibri" w:cs="Calibri"/>
        </w:rPr>
        <w:t>.</w:t>
      </w:r>
    </w:p>
    <w:p w14:paraId="6C0A6858" w14:textId="1671D971" w:rsidR="005852E2" w:rsidRPr="006016E0" w:rsidRDefault="005852E2" w:rsidP="005852E2">
      <w:pPr>
        <w:rPr>
          <w:rFonts w:ascii="Calibri" w:hAnsi="Calibri" w:cs="Calibri"/>
        </w:rPr>
      </w:pPr>
      <w:r w:rsidRPr="00AA29AB">
        <w:rPr>
          <w:rFonts w:ascii="Calibri" w:hAnsi="Calibri" w:cs="Calibri"/>
        </w:rPr>
        <w:t>Demonstrate Health and Safety good practise</w:t>
      </w:r>
      <w:r w:rsidR="00BD5D63">
        <w:rPr>
          <w:rFonts w:ascii="Calibri" w:hAnsi="Calibri" w:cs="Calibri"/>
        </w:rPr>
        <w:t>.</w:t>
      </w:r>
    </w:p>
    <w:p w14:paraId="7015E0F3" w14:textId="77777777" w:rsidR="00D56112" w:rsidRPr="006016E0" w:rsidRDefault="00D56112" w:rsidP="001A10B3">
      <w:pPr>
        <w:rPr>
          <w:rFonts w:ascii="Calibri" w:hAnsi="Calibri" w:cs="Calibri"/>
        </w:rPr>
      </w:pPr>
    </w:p>
    <w:p w14:paraId="1263AE89" w14:textId="77777777" w:rsidR="001A10B3" w:rsidRDefault="00973EA7" w:rsidP="001A10B3">
      <w:pPr>
        <w:rPr>
          <w:rFonts w:ascii="Calibri" w:hAnsi="Calibri" w:cs="Calibri"/>
        </w:rPr>
        <w:sectPr w:rsidR="001A10B3"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pPr>
      <w:r w:rsidRPr="000811F6">
        <w:rPr>
          <w:rFonts w:ascii="Calibri" w:hAnsi="Calibri" w:cs="Calibri"/>
          <w:b/>
          <w:bCs/>
        </w:rPr>
        <w:t>Note:</w:t>
      </w:r>
      <w:r>
        <w:rPr>
          <w:rFonts w:ascii="Calibri" w:hAnsi="Calibri" w:cs="Calibri"/>
        </w:rPr>
        <w:t xml:space="preserve"> </w:t>
      </w:r>
      <w:r w:rsidR="003D0CED">
        <w:rPr>
          <w:rFonts w:ascii="Calibri" w:hAnsi="Calibri" w:cs="Calibri"/>
        </w:rPr>
        <w:t xml:space="preserve">This person specification is </w:t>
      </w:r>
      <w:r w:rsidR="008711F3" w:rsidRPr="008711F3">
        <w:rPr>
          <w:rFonts w:ascii="Calibri" w:hAnsi="Calibri" w:cs="Calibri"/>
        </w:rPr>
        <w:t xml:space="preserve">not intended to be either prescriptive or exhaustive. It </w:t>
      </w:r>
      <w:r w:rsidR="003D0CED">
        <w:rPr>
          <w:rFonts w:ascii="Calibri" w:hAnsi="Calibri" w:cs="Calibri"/>
        </w:rPr>
        <w:t>outlines the main duties of the role</w:t>
      </w:r>
      <w:r w:rsidR="000811F6">
        <w:rPr>
          <w:rFonts w:ascii="Calibri" w:hAnsi="Calibri" w:cs="Calibri"/>
        </w:rPr>
        <w:t xml:space="preserve">. It may change in line with organisational priorities. </w:t>
      </w:r>
    </w:p>
    <w:p w14:paraId="152B72BF" w14:textId="77777777" w:rsidR="00AA54AA" w:rsidRDefault="00AA54AA" w:rsidP="001A10B3">
      <w:pPr>
        <w:rPr>
          <w:rFonts w:ascii="Calibri" w:hAnsi="Calibri" w:cs="Calibri"/>
        </w:rPr>
      </w:pPr>
    </w:p>
    <w:p w14:paraId="3EDDCCF9" w14:textId="77777777" w:rsidR="001A10B3" w:rsidRDefault="001A10B3" w:rsidP="001A10B3">
      <w:pPr>
        <w:pStyle w:val="Heading1"/>
        <w:rPr>
          <w:rFonts w:ascii="Calibri" w:hAnsi="Calibri" w:cs="Calibri"/>
          <w:sz w:val="28"/>
          <w:szCs w:val="28"/>
        </w:rPr>
      </w:pPr>
    </w:p>
    <w:p w14:paraId="5E0D4027" w14:textId="77777777" w:rsidR="00990CE9" w:rsidRDefault="00990CE9" w:rsidP="001A10B3">
      <w:pPr>
        <w:pStyle w:val="Heading1"/>
        <w:rPr>
          <w:rFonts w:ascii="Calibri" w:hAnsi="Calibri" w:cs="Calibri"/>
          <w:sz w:val="28"/>
          <w:szCs w:val="28"/>
        </w:rPr>
      </w:pPr>
      <w:r w:rsidRPr="0009122A">
        <w:rPr>
          <w:rFonts w:ascii="Calibri" w:hAnsi="Calibri" w:cs="Calibri"/>
          <w:sz w:val="28"/>
          <w:szCs w:val="28"/>
        </w:rPr>
        <w:t xml:space="preserve">Criteria </w:t>
      </w:r>
    </w:p>
    <w:p w14:paraId="3D62EDE3" w14:textId="77777777" w:rsidR="00990CE9" w:rsidRPr="0009122A" w:rsidRDefault="00990CE9" w:rsidP="001A10B3">
      <w:pPr>
        <w:rPr>
          <w:rFonts w:ascii="Calibri" w:hAnsi="Calibri" w:cs="Calibri"/>
        </w:rPr>
      </w:pPr>
    </w:p>
    <w:p w14:paraId="122C6B1D" w14:textId="6887B832" w:rsidR="0043576E" w:rsidRPr="008D2145" w:rsidRDefault="003C12C5" w:rsidP="008D2145">
      <w:pPr>
        <w:pStyle w:val="Heading2"/>
        <w:ind w:left="0" w:firstLine="0"/>
        <w:rPr>
          <w:rFonts w:ascii="Calibri" w:hAnsi="Calibri" w:cs="Calibri"/>
        </w:rPr>
      </w:pPr>
      <w:r w:rsidRPr="0009122A">
        <w:rPr>
          <w:rFonts w:ascii="Calibri" w:hAnsi="Calibri" w:cs="Calibri"/>
        </w:rPr>
        <w:t>Education, q</w:t>
      </w:r>
      <w:r w:rsidR="00990CE9" w:rsidRPr="0009122A">
        <w:rPr>
          <w:rFonts w:ascii="Calibri" w:hAnsi="Calibri" w:cs="Calibri"/>
        </w:rPr>
        <w:t>ualification</w:t>
      </w:r>
      <w:r w:rsidR="00AA54AA">
        <w:rPr>
          <w:rFonts w:ascii="Calibri" w:hAnsi="Calibri" w:cs="Calibri"/>
        </w:rPr>
        <w:t>s</w:t>
      </w:r>
      <w:r w:rsidR="00990CE9" w:rsidRPr="0009122A">
        <w:rPr>
          <w:rFonts w:ascii="Calibri" w:hAnsi="Calibri" w:cs="Calibri"/>
        </w:rPr>
        <w:t xml:space="preserve"> and training </w:t>
      </w:r>
    </w:p>
    <w:p w14:paraId="21AACF01" w14:textId="77777777" w:rsidR="0043576E" w:rsidRPr="00BB564C" w:rsidRDefault="0043576E" w:rsidP="001A10B3">
      <w:pPr>
        <w:rPr>
          <w:rFonts w:ascii="Calibri" w:hAnsi="Calibri" w:cs="Calibri"/>
          <w:b/>
          <w:bCs/>
        </w:rPr>
      </w:pPr>
      <w:r w:rsidRPr="00BB564C">
        <w:rPr>
          <w:rFonts w:ascii="Calibri" w:hAnsi="Calibri" w:cs="Calibri"/>
          <w:b/>
          <w:bCs/>
        </w:rPr>
        <w:t xml:space="preserve">Desirable </w:t>
      </w:r>
    </w:p>
    <w:p w14:paraId="397D9095" w14:textId="6EE54393" w:rsidR="007C6F2E" w:rsidRDefault="00B66184" w:rsidP="001A10B3">
      <w:pPr>
        <w:rPr>
          <w:rFonts w:ascii="Calibri" w:hAnsi="Calibri" w:cs="Calibri"/>
        </w:rPr>
      </w:pPr>
      <w:r w:rsidRPr="00B66184">
        <w:rPr>
          <w:rFonts w:ascii="Calibri" w:hAnsi="Calibri" w:cs="Calibri"/>
        </w:rPr>
        <w:t>Recognised qualification in Youth Work/Play or related subjects or equivalent</w:t>
      </w:r>
      <w:r w:rsidR="00BD5D63">
        <w:rPr>
          <w:rFonts w:ascii="Calibri" w:hAnsi="Calibri" w:cs="Calibri"/>
        </w:rPr>
        <w:t>.</w:t>
      </w:r>
    </w:p>
    <w:p w14:paraId="7F5B5958" w14:textId="782E3203" w:rsidR="00B66184" w:rsidRDefault="007C6F2E" w:rsidP="001A10B3">
      <w:pPr>
        <w:rPr>
          <w:rFonts w:ascii="Calibri" w:hAnsi="Calibri" w:cs="Calibri"/>
        </w:rPr>
      </w:pPr>
      <w:r>
        <w:rPr>
          <w:rFonts w:ascii="Calibri" w:hAnsi="Calibri" w:cs="Calibri"/>
        </w:rPr>
        <w:t>T</w:t>
      </w:r>
      <w:r w:rsidR="00B66184" w:rsidRPr="00B66184">
        <w:rPr>
          <w:rFonts w:ascii="Calibri" w:hAnsi="Calibri" w:cs="Calibri"/>
        </w:rPr>
        <w:t xml:space="preserve">raining in, or relevant experience of, using play or youth work in a learning setting. </w:t>
      </w:r>
    </w:p>
    <w:p w14:paraId="54E30469" w14:textId="6C5E4D5E" w:rsidR="0043576E" w:rsidRDefault="00B66184" w:rsidP="001A10B3">
      <w:pPr>
        <w:rPr>
          <w:rFonts w:ascii="Calibri" w:hAnsi="Calibri" w:cs="Calibri"/>
        </w:rPr>
      </w:pPr>
      <w:r w:rsidRPr="00B66184">
        <w:rPr>
          <w:rFonts w:ascii="Calibri" w:hAnsi="Calibri" w:cs="Calibri"/>
        </w:rPr>
        <w:t>Proficient in general computer use and Microsoft packages</w:t>
      </w:r>
      <w:r w:rsidR="00BD5D63">
        <w:rPr>
          <w:rFonts w:ascii="Calibri" w:hAnsi="Calibri" w:cs="Calibri"/>
        </w:rPr>
        <w:t>.</w:t>
      </w:r>
    </w:p>
    <w:p w14:paraId="2FDADEFF" w14:textId="77777777" w:rsidR="007C6F2E" w:rsidRDefault="007C6F2E" w:rsidP="001A10B3">
      <w:pPr>
        <w:rPr>
          <w:rFonts w:ascii="Calibri" w:hAnsi="Calibri" w:cs="Calibri"/>
        </w:rPr>
      </w:pPr>
    </w:p>
    <w:p w14:paraId="242D147A" w14:textId="0A63B838" w:rsidR="0015001B" w:rsidRPr="0043576E" w:rsidRDefault="0015001B" w:rsidP="001A10B3">
      <w:pPr>
        <w:rPr>
          <w:rFonts w:ascii="Calibri" w:hAnsi="Calibri" w:cs="Calibri"/>
        </w:rPr>
      </w:pPr>
      <w:r w:rsidRPr="0043576E">
        <w:rPr>
          <w:rFonts w:ascii="Calibri" w:hAnsi="Calibri" w:cs="Calibri"/>
        </w:rPr>
        <w:t>Evidence</w:t>
      </w:r>
      <w:r w:rsidR="006A6069" w:rsidRPr="0043576E">
        <w:rPr>
          <w:rFonts w:ascii="Calibri" w:hAnsi="Calibri" w:cs="Calibri"/>
        </w:rPr>
        <w:t>:</w:t>
      </w:r>
      <w:r w:rsidR="00A638C3" w:rsidRPr="0043576E">
        <w:rPr>
          <w:rFonts w:ascii="Calibri" w:hAnsi="Calibri" w:cs="Calibri"/>
        </w:rPr>
        <w:t xml:space="preserve"> </w:t>
      </w:r>
      <w:r w:rsidR="00931EC2">
        <w:rPr>
          <w:rFonts w:ascii="Calibri" w:hAnsi="Calibri" w:cs="Calibri"/>
        </w:rPr>
        <w:t>Application form,</w:t>
      </w:r>
      <w:r w:rsidR="007C6F2E">
        <w:rPr>
          <w:rFonts w:ascii="Calibri" w:hAnsi="Calibri" w:cs="Calibri"/>
        </w:rPr>
        <w:t xml:space="preserve"> </w:t>
      </w:r>
      <w:r w:rsidR="00931EC2">
        <w:rPr>
          <w:rFonts w:ascii="Calibri" w:hAnsi="Calibri" w:cs="Calibri"/>
        </w:rPr>
        <w:t>Certificate</w:t>
      </w:r>
      <w:r w:rsidR="007C6F2E">
        <w:rPr>
          <w:rFonts w:ascii="Calibri" w:hAnsi="Calibri" w:cs="Calibri"/>
        </w:rPr>
        <w:t>.</w:t>
      </w:r>
    </w:p>
    <w:p w14:paraId="7077481C" w14:textId="77777777" w:rsidR="00990CE9" w:rsidRPr="0009122A" w:rsidRDefault="00990CE9" w:rsidP="001A10B3">
      <w:pPr>
        <w:rPr>
          <w:rFonts w:ascii="Calibri" w:hAnsi="Calibri" w:cs="Calibri"/>
        </w:rPr>
      </w:pPr>
    </w:p>
    <w:p w14:paraId="2B16586D" w14:textId="77777777" w:rsidR="00B46E1E" w:rsidRPr="0009122A" w:rsidRDefault="00441242" w:rsidP="001A10B3">
      <w:pPr>
        <w:pStyle w:val="Heading2"/>
        <w:ind w:left="0" w:firstLine="0"/>
        <w:rPr>
          <w:rFonts w:ascii="Calibri" w:hAnsi="Calibri" w:cs="Calibri"/>
        </w:rPr>
      </w:pPr>
      <w:r w:rsidRPr="0009122A">
        <w:rPr>
          <w:rFonts w:ascii="Calibri" w:hAnsi="Calibri" w:cs="Calibri"/>
        </w:rPr>
        <w:t>Skills</w:t>
      </w:r>
    </w:p>
    <w:p w14:paraId="39DE4418" w14:textId="77777777" w:rsidR="00BB564C" w:rsidRPr="00BB564C" w:rsidRDefault="00BB564C" w:rsidP="001A10B3">
      <w:pPr>
        <w:rPr>
          <w:rFonts w:ascii="Calibri" w:hAnsi="Calibri" w:cs="Calibri"/>
          <w:b/>
          <w:bCs/>
        </w:rPr>
      </w:pPr>
      <w:r w:rsidRPr="00BB564C">
        <w:rPr>
          <w:rFonts w:ascii="Calibri" w:hAnsi="Calibri" w:cs="Calibri"/>
          <w:b/>
          <w:bCs/>
        </w:rPr>
        <w:t xml:space="preserve">Essential </w:t>
      </w:r>
    </w:p>
    <w:p w14:paraId="3D25B322" w14:textId="212A00AB" w:rsidR="008D2145" w:rsidRPr="000B7DDC" w:rsidRDefault="008D2145" w:rsidP="000B7DDC">
      <w:pPr>
        <w:rPr>
          <w:rFonts w:ascii="Calibri" w:hAnsi="Calibri" w:cs="Calibri"/>
        </w:rPr>
      </w:pPr>
      <w:r w:rsidRPr="000B7DDC">
        <w:rPr>
          <w:rFonts w:ascii="Calibri" w:hAnsi="Calibri" w:cs="Calibri"/>
        </w:rPr>
        <w:t>Good interpersonal and communication skills</w:t>
      </w:r>
      <w:r w:rsidR="00BD5D63">
        <w:rPr>
          <w:rFonts w:ascii="Calibri" w:hAnsi="Calibri" w:cs="Calibri"/>
        </w:rPr>
        <w:t>.</w:t>
      </w:r>
    </w:p>
    <w:p w14:paraId="737731F5" w14:textId="77777777" w:rsidR="008D2145" w:rsidRPr="000B7DDC" w:rsidRDefault="008D2145" w:rsidP="000B7DDC">
      <w:pPr>
        <w:rPr>
          <w:rFonts w:ascii="Calibri" w:hAnsi="Calibri" w:cs="Calibri"/>
        </w:rPr>
      </w:pPr>
      <w:r w:rsidRPr="000B7DDC">
        <w:rPr>
          <w:rFonts w:ascii="Calibri" w:hAnsi="Calibri" w:cs="Calibri"/>
        </w:rPr>
        <w:t xml:space="preserve">Ability to work as part of a team, but also work to own initiative. </w:t>
      </w:r>
    </w:p>
    <w:p w14:paraId="105C21AE" w14:textId="37640356" w:rsidR="008D2145" w:rsidRPr="000B7DDC" w:rsidRDefault="008D2145" w:rsidP="000B7DDC">
      <w:pPr>
        <w:rPr>
          <w:rFonts w:ascii="Calibri" w:hAnsi="Calibri" w:cs="Calibri"/>
        </w:rPr>
      </w:pPr>
      <w:r w:rsidRPr="000B7DDC">
        <w:rPr>
          <w:rFonts w:ascii="Calibri" w:hAnsi="Calibri" w:cs="Calibri"/>
        </w:rPr>
        <w:t>Proficient literacy and numeracy skills</w:t>
      </w:r>
      <w:r w:rsidR="00BD5D63">
        <w:rPr>
          <w:rFonts w:ascii="Calibri" w:hAnsi="Calibri" w:cs="Calibri"/>
        </w:rPr>
        <w:t>.</w:t>
      </w:r>
    </w:p>
    <w:p w14:paraId="24EA2BAF" w14:textId="12E0D37C" w:rsidR="001A10B3" w:rsidRPr="000B7DDC" w:rsidRDefault="008D2145" w:rsidP="000B7DDC">
      <w:pPr>
        <w:rPr>
          <w:rFonts w:ascii="Calibri" w:hAnsi="Calibri" w:cs="Calibri"/>
        </w:rPr>
      </w:pPr>
      <w:r w:rsidRPr="000B7DDC">
        <w:rPr>
          <w:rFonts w:ascii="Calibri" w:hAnsi="Calibri" w:cs="Calibri"/>
        </w:rPr>
        <w:t>Good customer service skills</w:t>
      </w:r>
      <w:r w:rsidR="00BD5D63">
        <w:rPr>
          <w:rFonts w:ascii="Calibri" w:hAnsi="Calibri" w:cs="Calibri"/>
        </w:rPr>
        <w:t>.</w:t>
      </w:r>
    </w:p>
    <w:p w14:paraId="010C4168" w14:textId="77777777" w:rsidR="008D2145" w:rsidRDefault="008D2145" w:rsidP="001A10B3">
      <w:pPr>
        <w:rPr>
          <w:rFonts w:ascii="Calibri" w:hAnsi="Calibri" w:cs="Calibri"/>
          <w:b/>
          <w:bCs/>
        </w:rPr>
      </w:pPr>
    </w:p>
    <w:p w14:paraId="469A9A83" w14:textId="77777777" w:rsidR="00BB564C" w:rsidRPr="00BB564C" w:rsidRDefault="00BB564C" w:rsidP="001A10B3">
      <w:pPr>
        <w:rPr>
          <w:rFonts w:ascii="Calibri" w:hAnsi="Calibri" w:cs="Calibri"/>
          <w:b/>
          <w:bCs/>
        </w:rPr>
      </w:pPr>
      <w:r w:rsidRPr="00BB564C">
        <w:rPr>
          <w:rFonts w:ascii="Calibri" w:hAnsi="Calibri" w:cs="Calibri"/>
          <w:b/>
          <w:bCs/>
        </w:rPr>
        <w:t xml:space="preserve">Desirable </w:t>
      </w:r>
    </w:p>
    <w:p w14:paraId="34266770" w14:textId="011456D6" w:rsidR="00BB564C" w:rsidRPr="000B7DDC" w:rsidRDefault="005977E0" w:rsidP="000B7DDC">
      <w:pPr>
        <w:rPr>
          <w:rFonts w:ascii="Calibri" w:hAnsi="Calibri" w:cs="Calibri"/>
        </w:rPr>
      </w:pPr>
      <w:r w:rsidRPr="000B7DDC">
        <w:rPr>
          <w:rFonts w:ascii="Calibri" w:hAnsi="Calibri" w:cs="Calibri"/>
        </w:rPr>
        <w:t>Specific experience in one or more of the following areas of delivery; Play, Youth Work, delivery of XL, arts and crafts, music, drama, art and outdoor pursuits.</w:t>
      </w:r>
    </w:p>
    <w:p w14:paraId="405AF0FB" w14:textId="77777777" w:rsidR="00BB564C" w:rsidRDefault="00BB564C" w:rsidP="001A10B3">
      <w:pPr>
        <w:rPr>
          <w:rFonts w:ascii="Calibri" w:hAnsi="Calibri" w:cs="Calibri"/>
        </w:rPr>
      </w:pPr>
    </w:p>
    <w:p w14:paraId="7BDB96FC" w14:textId="6ED28248"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 Interview.</w:t>
      </w:r>
    </w:p>
    <w:p w14:paraId="323C3E87" w14:textId="77777777" w:rsidR="009A31F3" w:rsidRPr="0009122A" w:rsidRDefault="009A31F3" w:rsidP="001A10B3">
      <w:pPr>
        <w:rPr>
          <w:rFonts w:ascii="Calibri" w:hAnsi="Calibri" w:cs="Calibri"/>
        </w:rPr>
      </w:pPr>
    </w:p>
    <w:p w14:paraId="4C3799FC" w14:textId="77777777" w:rsidR="00017497" w:rsidRPr="0009122A" w:rsidRDefault="00B46E1E" w:rsidP="001A10B3">
      <w:pPr>
        <w:pStyle w:val="Heading2"/>
        <w:ind w:left="0" w:firstLine="0"/>
        <w:rPr>
          <w:rFonts w:ascii="Calibri" w:hAnsi="Calibri" w:cs="Calibri"/>
        </w:rPr>
      </w:pPr>
      <w:r w:rsidRPr="0009122A">
        <w:rPr>
          <w:rFonts w:ascii="Calibri" w:hAnsi="Calibri" w:cs="Calibri"/>
        </w:rPr>
        <w:t>K</w:t>
      </w:r>
      <w:r w:rsidR="00441242" w:rsidRPr="0009122A">
        <w:rPr>
          <w:rFonts w:ascii="Calibri" w:hAnsi="Calibri" w:cs="Calibri"/>
        </w:rPr>
        <w:t xml:space="preserve">nowledge </w:t>
      </w:r>
    </w:p>
    <w:p w14:paraId="5CF60F94" w14:textId="77777777" w:rsidR="00492F88" w:rsidRPr="00BB564C" w:rsidRDefault="00492F88" w:rsidP="001A10B3">
      <w:pPr>
        <w:rPr>
          <w:rFonts w:ascii="Calibri" w:hAnsi="Calibri" w:cs="Calibri"/>
          <w:b/>
          <w:bCs/>
        </w:rPr>
      </w:pPr>
      <w:r w:rsidRPr="00BB564C">
        <w:rPr>
          <w:rFonts w:ascii="Calibri" w:hAnsi="Calibri" w:cs="Calibri"/>
          <w:b/>
          <w:bCs/>
        </w:rPr>
        <w:t xml:space="preserve">Essential </w:t>
      </w:r>
    </w:p>
    <w:p w14:paraId="2F00672D" w14:textId="77777777" w:rsidR="00B37397" w:rsidRPr="000B7DDC" w:rsidRDefault="00B37397" w:rsidP="00B37397">
      <w:pPr>
        <w:rPr>
          <w:rFonts w:ascii="Calibri" w:hAnsi="Calibri" w:cs="Calibri"/>
        </w:rPr>
      </w:pPr>
      <w:r w:rsidRPr="000B7DDC">
        <w:rPr>
          <w:rFonts w:ascii="Calibri" w:hAnsi="Calibri" w:cs="Calibri"/>
        </w:rPr>
        <w:t>Ability to engage with and inspire a range of different audiences including children, young people &amp; families</w:t>
      </w:r>
      <w:r>
        <w:rPr>
          <w:rFonts w:ascii="Calibri" w:hAnsi="Calibri" w:cs="Calibri"/>
        </w:rPr>
        <w:t>.</w:t>
      </w:r>
    </w:p>
    <w:p w14:paraId="05652D5C" w14:textId="77777777" w:rsidR="001A10B3" w:rsidRDefault="001A10B3" w:rsidP="001A10B3">
      <w:pPr>
        <w:rPr>
          <w:rFonts w:ascii="Calibri" w:hAnsi="Calibri" w:cs="Calibri"/>
          <w:b/>
          <w:bCs/>
        </w:rPr>
      </w:pPr>
    </w:p>
    <w:p w14:paraId="1589C677" w14:textId="77777777" w:rsidR="00492F88" w:rsidRPr="00BB564C" w:rsidRDefault="00492F88" w:rsidP="001A10B3">
      <w:pPr>
        <w:rPr>
          <w:rFonts w:ascii="Calibri" w:hAnsi="Calibri" w:cs="Calibri"/>
          <w:b/>
          <w:bCs/>
        </w:rPr>
      </w:pPr>
      <w:r w:rsidRPr="00BB564C">
        <w:rPr>
          <w:rFonts w:ascii="Calibri" w:hAnsi="Calibri" w:cs="Calibri"/>
          <w:b/>
          <w:bCs/>
        </w:rPr>
        <w:t xml:space="preserve">Desirable </w:t>
      </w:r>
    </w:p>
    <w:p w14:paraId="5B1F7D36" w14:textId="77777777" w:rsidR="00B37397" w:rsidRPr="000B7DDC" w:rsidRDefault="00B37397" w:rsidP="00B37397">
      <w:pPr>
        <w:rPr>
          <w:rFonts w:ascii="Calibri" w:hAnsi="Calibri" w:cs="Calibri"/>
        </w:rPr>
      </w:pPr>
      <w:r w:rsidRPr="000B7DDC">
        <w:rPr>
          <w:rFonts w:ascii="Calibri" w:hAnsi="Calibri" w:cs="Calibri"/>
        </w:rPr>
        <w:t>Ability to work with difficult or complex groups</w:t>
      </w:r>
      <w:r>
        <w:rPr>
          <w:rFonts w:ascii="Calibri" w:hAnsi="Calibri" w:cs="Calibri"/>
        </w:rPr>
        <w:t>.</w:t>
      </w:r>
    </w:p>
    <w:p w14:paraId="59E916FB" w14:textId="77777777" w:rsidR="00492F88" w:rsidRDefault="00492F88" w:rsidP="001A10B3">
      <w:pPr>
        <w:pStyle w:val="ListParagraph"/>
        <w:ind w:left="0"/>
        <w:rPr>
          <w:rFonts w:ascii="Calibri" w:hAnsi="Calibri" w:cs="Calibri"/>
        </w:rPr>
      </w:pPr>
    </w:p>
    <w:p w14:paraId="5E238F52" w14:textId="0218A568"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 Interview.</w:t>
      </w:r>
    </w:p>
    <w:p w14:paraId="153E2B76" w14:textId="77777777" w:rsidR="009A31F3" w:rsidRPr="0009122A" w:rsidRDefault="009A31F3" w:rsidP="001A10B3">
      <w:pPr>
        <w:rPr>
          <w:rFonts w:ascii="Calibri" w:hAnsi="Calibri" w:cs="Calibri"/>
        </w:rPr>
      </w:pPr>
    </w:p>
    <w:p w14:paraId="0D160C36" w14:textId="77777777" w:rsidR="00CB6F47" w:rsidRPr="0009122A" w:rsidRDefault="00CB6F47" w:rsidP="001A10B3">
      <w:pPr>
        <w:pStyle w:val="Heading2"/>
        <w:ind w:left="0" w:firstLine="0"/>
        <w:rPr>
          <w:rFonts w:ascii="Calibri" w:hAnsi="Calibri" w:cs="Calibri"/>
        </w:rPr>
      </w:pPr>
      <w:r w:rsidRPr="0009122A">
        <w:rPr>
          <w:rFonts w:ascii="Calibri" w:hAnsi="Calibri" w:cs="Calibri"/>
        </w:rPr>
        <w:t xml:space="preserve">Other </w:t>
      </w:r>
    </w:p>
    <w:p w14:paraId="09A38D1E" w14:textId="59A225E3" w:rsidR="00653F66" w:rsidRDefault="00E60AC7" w:rsidP="001A10B3">
      <w:pPr>
        <w:rPr>
          <w:rFonts w:ascii="Calibri" w:hAnsi="Calibri" w:cs="Calibri"/>
          <w:b/>
          <w:bCs/>
        </w:rPr>
      </w:pPr>
      <w:r>
        <w:rPr>
          <w:rFonts w:ascii="Calibri" w:hAnsi="Calibri" w:cs="Calibri"/>
          <w:b/>
          <w:bCs/>
        </w:rPr>
        <w:t xml:space="preserve">Essential </w:t>
      </w:r>
    </w:p>
    <w:p w14:paraId="786997D0" w14:textId="77777777" w:rsidR="00E60AC7" w:rsidRDefault="00E60AC7" w:rsidP="001A10B3">
      <w:pPr>
        <w:rPr>
          <w:rFonts w:ascii="Calibri" w:hAnsi="Calibri" w:cs="Calibri"/>
        </w:rPr>
      </w:pPr>
      <w:r>
        <w:rPr>
          <w:rFonts w:ascii="Calibri" w:hAnsi="Calibri" w:cs="Calibri"/>
        </w:rPr>
        <w:t>A</w:t>
      </w:r>
      <w:r w:rsidRPr="00E60AC7">
        <w:rPr>
          <w:rFonts w:ascii="Calibri" w:hAnsi="Calibri" w:cs="Calibri"/>
        </w:rPr>
        <w:t xml:space="preserve">bility to work on a flexible pattern of hours including weekend and evenings </w:t>
      </w:r>
    </w:p>
    <w:p w14:paraId="32956C88" w14:textId="77777777" w:rsidR="00E60AC7" w:rsidRDefault="00E60AC7" w:rsidP="001A10B3">
      <w:pPr>
        <w:rPr>
          <w:rFonts w:ascii="Calibri" w:hAnsi="Calibri" w:cs="Calibri"/>
        </w:rPr>
      </w:pPr>
      <w:r w:rsidRPr="00E60AC7">
        <w:rPr>
          <w:rFonts w:ascii="Calibri" w:hAnsi="Calibri" w:cs="Calibri"/>
        </w:rPr>
        <w:t xml:space="preserve">Aptitude to work with children and young people </w:t>
      </w:r>
    </w:p>
    <w:p w14:paraId="00EA1E36" w14:textId="30959EE3" w:rsidR="00E60AC7" w:rsidRDefault="00E60AC7" w:rsidP="001A10B3">
      <w:pPr>
        <w:rPr>
          <w:rFonts w:ascii="Calibri" w:hAnsi="Calibri" w:cs="Calibri"/>
        </w:rPr>
      </w:pPr>
      <w:r w:rsidRPr="00E60AC7">
        <w:rPr>
          <w:rFonts w:ascii="Calibri" w:hAnsi="Calibri" w:cs="Calibri"/>
        </w:rPr>
        <w:t xml:space="preserve">Be able to work in locations across the city </w:t>
      </w:r>
    </w:p>
    <w:p w14:paraId="20573926" w14:textId="297176DF" w:rsidR="00E60AC7" w:rsidRDefault="00E60AC7" w:rsidP="001A10B3">
      <w:pPr>
        <w:rPr>
          <w:rFonts w:ascii="Calibri" w:hAnsi="Calibri" w:cs="Calibri"/>
        </w:rPr>
      </w:pPr>
      <w:r w:rsidRPr="00E60AC7">
        <w:rPr>
          <w:rFonts w:ascii="Calibri" w:hAnsi="Calibri" w:cs="Calibri"/>
        </w:rPr>
        <w:t>PVG will apply for this post</w:t>
      </w:r>
    </w:p>
    <w:p w14:paraId="6B2CD8C9" w14:textId="77777777" w:rsidR="00E60AC7" w:rsidRPr="00E60AC7" w:rsidRDefault="00E60AC7" w:rsidP="001A10B3">
      <w:pPr>
        <w:rPr>
          <w:rFonts w:ascii="Calibri" w:hAnsi="Calibri" w:cs="Calibri"/>
        </w:rPr>
      </w:pPr>
    </w:p>
    <w:p w14:paraId="62696FB8" w14:textId="32858BFC" w:rsidR="001A10B3" w:rsidRDefault="002D0AE5" w:rsidP="001A10B3">
      <w:pPr>
        <w:rPr>
          <w:rFonts w:ascii="Calibri" w:hAnsi="Calibri" w:cs="Calibri"/>
        </w:rPr>
        <w:sectPr w:rsidR="001A10B3" w:rsidSect="00970F4C">
          <w:pgSz w:w="11901" w:h="16817"/>
          <w:pgMar w:top="737" w:right="851" w:bottom="816" w:left="851" w:header="1247" w:footer="1758" w:gutter="0"/>
          <w:cols w:space="708"/>
          <w:titlePg/>
          <w:docGrid w:linePitch="360"/>
        </w:sectPr>
      </w:pPr>
      <w:r w:rsidRPr="0043576E">
        <w:rPr>
          <w:rFonts w:ascii="Calibri" w:hAnsi="Calibri" w:cs="Calibri"/>
        </w:rPr>
        <w:lastRenderedPageBreak/>
        <w:t xml:space="preserve">Evidence: </w:t>
      </w:r>
      <w:r>
        <w:rPr>
          <w:rFonts w:ascii="Calibri" w:hAnsi="Calibri" w:cs="Calibri"/>
        </w:rPr>
        <w:t>Interview.</w:t>
      </w:r>
    </w:p>
    <w:p w14:paraId="01EFCC0D" w14:textId="77777777" w:rsidR="002D0AE5" w:rsidRPr="0043576E" w:rsidRDefault="002D0AE5" w:rsidP="001A10B3">
      <w:pPr>
        <w:rPr>
          <w:rFonts w:ascii="Calibri" w:hAnsi="Calibri" w:cs="Calibri"/>
        </w:rPr>
      </w:pPr>
    </w:p>
    <w:p w14:paraId="6773B8E8" w14:textId="77777777" w:rsidR="001A10B3" w:rsidRDefault="001A10B3" w:rsidP="001A10B3">
      <w:pPr>
        <w:rPr>
          <w:rFonts w:ascii="Calibri" w:hAnsi="Calibri" w:cs="Calibri"/>
        </w:rPr>
      </w:pPr>
    </w:p>
    <w:p w14:paraId="5D89803D" w14:textId="77777777" w:rsidR="001A10B3" w:rsidRDefault="001A10B3" w:rsidP="001A10B3">
      <w:pPr>
        <w:rPr>
          <w:rFonts w:ascii="Calibri" w:hAnsi="Calibri" w:cs="Calibri"/>
        </w:rPr>
      </w:pPr>
    </w:p>
    <w:p w14:paraId="7F097A79" w14:textId="77777777" w:rsidR="001A10B3" w:rsidRDefault="001A10B3" w:rsidP="001A10B3">
      <w:pPr>
        <w:rPr>
          <w:rFonts w:ascii="Calibri" w:hAnsi="Calibri" w:cs="Calibri"/>
        </w:rPr>
      </w:pPr>
    </w:p>
    <w:p w14:paraId="29AC7DC0" w14:textId="5C76CE45" w:rsidR="00B01154" w:rsidRPr="001A10B3" w:rsidRDefault="001A10B3" w:rsidP="001A10B3">
      <w:pPr>
        <w:rPr>
          <w:rFonts w:ascii="Calibri" w:hAnsi="Calibri" w:cs="Calibri"/>
          <w:b/>
          <w:bCs/>
          <w:sz w:val="28"/>
          <w:szCs w:val="28"/>
        </w:rPr>
      </w:pPr>
      <w:r w:rsidRPr="001A10B3">
        <w:rPr>
          <w:rFonts w:ascii="Calibri" w:hAnsi="Calibri" w:cs="Calibri"/>
          <w:b/>
          <w:bCs/>
          <w:sz w:val="28"/>
          <w:szCs w:val="28"/>
        </w:rPr>
        <w:t>Competencies</w:t>
      </w:r>
      <w:r w:rsidR="003255F7">
        <w:rPr>
          <w:rFonts w:ascii="Calibri" w:hAnsi="Calibri" w:cs="Calibri"/>
          <w:b/>
          <w:bCs/>
          <w:sz w:val="28"/>
          <w:szCs w:val="28"/>
        </w:rPr>
        <w:t xml:space="preserve">  </w:t>
      </w:r>
    </w:p>
    <w:p w14:paraId="59610A16" w14:textId="77777777" w:rsidR="001A10B3" w:rsidRPr="001A10B3" w:rsidRDefault="001A10B3" w:rsidP="001A10B3">
      <w:pPr>
        <w:rPr>
          <w:rFonts w:ascii="Calibri" w:hAnsi="Calibri" w:cs="Calibri"/>
        </w:rPr>
      </w:pPr>
    </w:p>
    <w:p w14:paraId="1F850C3F" w14:textId="38AC4816" w:rsidR="00985E4C" w:rsidRDefault="007E5B20" w:rsidP="001A10B3">
      <w:pPr>
        <w:rPr>
          <w:rFonts w:ascii="Calibri" w:hAnsi="Calibri" w:cs="Calibri"/>
        </w:rPr>
      </w:pPr>
      <w:r>
        <w:rPr>
          <w:rFonts w:ascii="Calibri" w:hAnsi="Calibri" w:cs="Calibri"/>
        </w:rPr>
        <w:t>P</w:t>
      </w:r>
      <w:r w:rsidRPr="007E5B20">
        <w:rPr>
          <w:rFonts w:ascii="Calibri" w:hAnsi="Calibri" w:cs="Calibri"/>
        </w:rPr>
        <w:t>ersonal Effectiveness – Communicating</w:t>
      </w:r>
      <w:r w:rsidR="00C97FA3">
        <w:rPr>
          <w:rFonts w:ascii="Calibri" w:hAnsi="Calibri" w:cs="Calibri"/>
        </w:rPr>
        <w:t>, Level 1</w:t>
      </w:r>
    </w:p>
    <w:p w14:paraId="4E33A2AE" w14:textId="32CA70AB" w:rsidR="00985E4C" w:rsidRDefault="00F85028" w:rsidP="007E5B20">
      <w:pPr>
        <w:pStyle w:val="ListParagraph"/>
        <w:ind w:left="0"/>
        <w:rPr>
          <w:rFonts w:ascii="Calibri" w:hAnsi="Calibri" w:cs="Calibri"/>
        </w:rPr>
      </w:pPr>
      <w:r w:rsidRPr="00F85028">
        <w:rPr>
          <w:rFonts w:ascii="Calibri" w:hAnsi="Calibri" w:cs="Calibri"/>
        </w:rPr>
        <w:t>Personal Effectiveness - Self development</w:t>
      </w:r>
      <w:r w:rsidR="00C97FA3">
        <w:rPr>
          <w:rFonts w:ascii="Calibri" w:hAnsi="Calibri" w:cs="Calibri"/>
        </w:rPr>
        <w:t>, Level 1</w:t>
      </w:r>
    </w:p>
    <w:p w14:paraId="5E5CA813" w14:textId="1DAE21A7" w:rsidR="00F85028" w:rsidRDefault="00F85028" w:rsidP="007E5B20">
      <w:pPr>
        <w:pStyle w:val="ListParagraph"/>
        <w:ind w:left="0"/>
        <w:rPr>
          <w:rFonts w:ascii="Calibri" w:hAnsi="Calibri" w:cs="Calibri"/>
        </w:rPr>
      </w:pPr>
      <w:r w:rsidRPr="00F85028">
        <w:rPr>
          <w:rFonts w:ascii="Calibri" w:hAnsi="Calibri" w:cs="Calibri"/>
        </w:rPr>
        <w:t>Providing Excellent Customer Service - Customer orientation</w:t>
      </w:r>
      <w:r w:rsidR="00C97FA3">
        <w:rPr>
          <w:rFonts w:ascii="Calibri" w:hAnsi="Calibri" w:cs="Calibri"/>
        </w:rPr>
        <w:t>, Level 1</w:t>
      </w:r>
    </w:p>
    <w:p w14:paraId="7A753CED" w14:textId="270FA405" w:rsidR="00D24F57" w:rsidRDefault="00D24F57" w:rsidP="007E5B20">
      <w:pPr>
        <w:pStyle w:val="ListParagraph"/>
        <w:ind w:left="0"/>
        <w:rPr>
          <w:rFonts w:ascii="Calibri" w:hAnsi="Calibri" w:cs="Calibri"/>
        </w:rPr>
      </w:pPr>
      <w:r>
        <w:rPr>
          <w:rFonts w:ascii="Calibri" w:hAnsi="Calibri" w:cs="Calibri"/>
        </w:rPr>
        <w:t>P</w:t>
      </w:r>
      <w:r w:rsidRPr="00D24F57">
        <w:rPr>
          <w:rFonts w:ascii="Calibri" w:hAnsi="Calibri" w:cs="Calibri"/>
        </w:rPr>
        <w:t xml:space="preserve">roviding Excellent Customer Service </w:t>
      </w:r>
      <w:r>
        <w:rPr>
          <w:rFonts w:ascii="Calibri" w:hAnsi="Calibri" w:cs="Calibri"/>
        </w:rPr>
        <w:t>–</w:t>
      </w:r>
      <w:r w:rsidRPr="00D24F57">
        <w:rPr>
          <w:rFonts w:ascii="Calibri" w:hAnsi="Calibri" w:cs="Calibri"/>
        </w:rPr>
        <w:t xml:space="preserve"> Collaboration</w:t>
      </w:r>
      <w:r w:rsidR="00C97FA3">
        <w:rPr>
          <w:rFonts w:ascii="Calibri" w:hAnsi="Calibri" w:cs="Calibri"/>
        </w:rPr>
        <w:t>, Level 1</w:t>
      </w:r>
    </w:p>
    <w:p w14:paraId="18880C5B" w14:textId="5DC1131C" w:rsidR="00D24F57" w:rsidRDefault="00BF2CB8" w:rsidP="007E5B20">
      <w:pPr>
        <w:pStyle w:val="ListParagraph"/>
        <w:ind w:left="0"/>
        <w:rPr>
          <w:rFonts w:ascii="Calibri" w:hAnsi="Calibri" w:cs="Calibri"/>
        </w:rPr>
      </w:pPr>
      <w:r w:rsidRPr="00BF2CB8">
        <w:rPr>
          <w:rFonts w:ascii="Calibri" w:hAnsi="Calibri" w:cs="Calibri"/>
        </w:rPr>
        <w:t>Delivering Results – Motivation</w:t>
      </w:r>
      <w:r w:rsidR="00C97FA3">
        <w:rPr>
          <w:rFonts w:ascii="Calibri" w:hAnsi="Calibri" w:cs="Calibri"/>
        </w:rPr>
        <w:t>, Level 1</w:t>
      </w:r>
    </w:p>
    <w:p w14:paraId="36CC8EA0" w14:textId="77777777" w:rsidR="00F85028" w:rsidRDefault="00F85028" w:rsidP="007E5B20">
      <w:pPr>
        <w:pStyle w:val="ListParagraph"/>
        <w:ind w:left="0"/>
        <w:rPr>
          <w:rFonts w:ascii="Calibri" w:hAnsi="Calibri" w:cs="Calibri"/>
        </w:rPr>
      </w:pPr>
    </w:p>
    <w:p w14:paraId="226570D2" w14:textId="77777777" w:rsidR="002D0AE5" w:rsidRPr="002D0AE5" w:rsidRDefault="002D0AE5" w:rsidP="001A10B3">
      <w:pPr>
        <w:rPr>
          <w:rFonts w:ascii="Calibri" w:hAnsi="Calibri" w:cs="Calibri"/>
        </w:rPr>
      </w:pPr>
      <w:r w:rsidRPr="002D0AE5">
        <w:rPr>
          <w:rFonts w:ascii="Calibri" w:hAnsi="Calibri" w:cs="Calibri"/>
        </w:rPr>
        <w:t>Evidence: Interview.</w:t>
      </w:r>
    </w:p>
    <w:p w14:paraId="28A5E249" w14:textId="77777777" w:rsidR="006D3B15" w:rsidRDefault="006D3B15" w:rsidP="001A10B3">
      <w:pPr>
        <w:rPr>
          <w:rFonts w:ascii="Calibri" w:hAnsi="Calibri" w:cs="Calibri"/>
        </w:rPr>
      </w:pPr>
    </w:p>
    <w:p w14:paraId="664A763E" w14:textId="7EB89F2A" w:rsidR="003255F7" w:rsidRPr="009B4E83" w:rsidRDefault="003255F7" w:rsidP="001A10B3">
      <w:pPr>
        <w:rPr>
          <w:rFonts w:ascii="Calibri" w:hAnsi="Calibri" w:cs="Calibri"/>
        </w:rPr>
      </w:pPr>
      <w:r w:rsidRPr="003255F7">
        <w:rPr>
          <w:rFonts w:ascii="Calibri" w:hAnsi="Calibri" w:cs="Calibri"/>
          <w:b/>
          <w:bCs/>
        </w:rPr>
        <w:t>Note:</w:t>
      </w:r>
      <w:r>
        <w:rPr>
          <w:rFonts w:ascii="Calibri" w:hAnsi="Calibri" w:cs="Calibri"/>
        </w:rPr>
        <w:t xml:space="preserve"> </w:t>
      </w:r>
      <w:r w:rsidRPr="003255F7">
        <w:rPr>
          <w:rFonts w:ascii="Calibri" w:hAnsi="Calibri" w:cs="Calibri"/>
        </w:rPr>
        <w:t xml:space="preserve">Candidates should refer to the accompanying Role Profile for </w:t>
      </w:r>
      <w:r>
        <w:rPr>
          <w:rFonts w:ascii="Calibri" w:hAnsi="Calibri" w:cs="Calibri"/>
        </w:rPr>
        <w:t xml:space="preserve">full details. </w:t>
      </w:r>
    </w:p>
    <w:sectPr w:rsidR="003255F7" w:rsidRPr="009B4E83" w:rsidSect="00970F4C">
      <w:headerReference w:type="first" r:id="rId18"/>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CC792" w14:textId="77777777" w:rsidR="00A220E0" w:rsidRDefault="00A220E0" w:rsidP="001F40AE">
      <w:r>
        <w:separator/>
      </w:r>
    </w:p>
  </w:endnote>
  <w:endnote w:type="continuationSeparator" w:id="0">
    <w:p w14:paraId="40ECC0E5" w14:textId="77777777" w:rsidR="00A220E0" w:rsidRDefault="00A220E0"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5689FC70" w:rsidR="00F06B1E" w:rsidRDefault="006E5BC4" w:rsidP="006E5BC4">
    <w:pPr>
      <w:pStyle w:val="Footer"/>
      <w:jc w:val="center"/>
    </w:pPr>
    <w:fldSimple w:instr=" DOCPROPERTY bjFooterEvenPageDocProperty \* MERGEFORMAT " w:fldLock="1">
      <w:r w:rsidRPr="006E5BC4">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62A07FC9" w:rsidR="00F06B1E" w:rsidRDefault="006E5BC4" w:rsidP="006E5BC4">
    <w:pPr>
      <w:pStyle w:val="Footer"/>
      <w:jc w:val="center"/>
    </w:pPr>
    <w:fldSimple w:instr=" DOCPROPERTY bjFooterBothDocProperty \* MERGEFORMAT " w:fldLock="1">
      <w:r w:rsidRPr="006E5BC4">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1921" w14:textId="42533975" w:rsidR="009B4E83" w:rsidRPr="006E5BC4" w:rsidRDefault="009B4E83" w:rsidP="006E5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63BB5" w14:textId="77777777" w:rsidR="00A220E0" w:rsidRDefault="00A220E0" w:rsidP="001F40AE">
      <w:r>
        <w:separator/>
      </w:r>
    </w:p>
  </w:footnote>
  <w:footnote w:type="continuationSeparator" w:id="0">
    <w:p w14:paraId="7BA06312" w14:textId="77777777" w:rsidR="00A220E0" w:rsidRDefault="00A220E0"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68D9646E" w:rsidR="00F06B1E" w:rsidRDefault="006E5BC4" w:rsidP="006E5BC4">
    <w:pPr>
      <w:pStyle w:val="Header"/>
      <w:jc w:val="center"/>
    </w:pPr>
    <w:fldSimple w:instr=" DOCPROPERTY bjHeaderEvenPageDocProperty \* MERGEFORMAT " w:fldLock="1">
      <w:r w:rsidRPr="006E5BC4">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18F3F168" w:rsidR="001F40AE" w:rsidRDefault="006E5BC4" w:rsidP="006E5BC4">
    <w:pPr>
      <w:pStyle w:val="Header"/>
      <w:jc w:val="center"/>
    </w:pPr>
    <w:fldSimple w:instr=" DOCPROPERTY bjHeaderBothDocProperty \* MERGEFORMAT " w:fldLock="1">
      <w:r w:rsidRPr="006E5BC4">
        <w:rPr>
          <w:rFonts w:ascii="Arial" w:hAnsi="Arial" w:cs="Arial"/>
          <w:b/>
          <w:color w:val="000000"/>
        </w:rPr>
        <w:t>OFFICIAL</w:t>
      </w:r>
    </w:fldSimple>
    <w:r w:rsidR="00AD55F8">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14F8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8363D"/>
    <w:multiLevelType w:val="hybridMultilevel"/>
    <w:tmpl w:val="F8321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0373CC"/>
    <w:multiLevelType w:val="hybridMultilevel"/>
    <w:tmpl w:val="2F74B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2D656F"/>
    <w:multiLevelType w:val="hybridMultilevel"/>
    <w:tmpl w:val="33941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83E2DD2"/>
    <w:multiLevelType w:val="hybridMultilevel"/>
    <w:tmpl w:val="40045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2B64CCB"/>
    <w:multiLevelType w:val="hybridMultilevel"/>
    <w:tmpl w:val="8438B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AA357D1"/>
    <w:multiLevelType w:val="hybridMultilevel"/>
    <w:tmpl w:val="5E4842E0"/>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E356CD"/>
    <w:multiLevelType w:val="hybridMultilevel"/>
    <w:tmpl w:val="252C84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B87A47"/>
    <w:multiLevelType w:val="hybridMultilevel"/>
    <w:tmpl w:val="A3BA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E291D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866811"/>
    <w:multiLevelType w:val="hybridMultilevel"/>
    <w:tmpl w:val="55D0A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50E44B1"/>
    <w:multiLevelType w:val="hybridMultilevel"/>
    <w:tmpl w:val="3788C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504CB4"/>
    <w:multiLevelType w:val="hybridMultilevel"/>
    <w:tmpl w:val="B962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D61425B"/>
    <w:multiLevelType w:val="hybridMultilevel"/>
    <w:tmpl w:val="1F36DE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7255591">
    <w:abstractNumId w:val="34"/>
  </w:num>
  <w:num w:numId="2" w16cid:durableId="567112964">
    <w:abstractNumId w:val="23"/>
  </w:num>
  <w:num w:numId="3" w16cid:durableId="1651519808">
    <w:abstractNumId w:val="8"/>
  </w:num>
  <w:num w:numId="4" w16cid:durableId="500974534">
    <w:abstractNumId w:val="21"/>
  </w:num>
  <w:num w:numId="5" w16cid:durableId="1459105430">
    <w:abstractNumId w:val="18"/>
  </w:num>
  <w:num w:numId="6" w16cid:durableId="1902979174">
    <w:abstractNumId w:val="5"/>
  </w:num>
  <w:num w:numId="7" w16cid:durableId="59990109">
    <w:abstractNumId w:val="41"/>
  </w:num>
  <w:num w:numId="8" w16cid:durableId="502355626">
    <w:abstractNumId w:val="13"/>
  </w:num>
  <w:num w:numId="9" w16cid:durableId="186867203">
    <w:abstractNumId w:val="28"/>
  </w:num>
  <w:num w:numId="10" w16cid:durableId="1694771628">
    <w:abstractNumId w:val="26"/>
  </w:num>
  <w:num w:numId="11" w16cid:durableId="1435973729">
    <w:abstractNumId w:val="17"/>
  </w:num>
  <w:num w:numId="12" w16cid:durableId="350182293">
    <w:abstractNumId w:val="4"/>
  </w:num>
  <w:num w:numId="13" w16cid:durableId="700520895">
    <w:abstractNumId w:val="19"/>
  </w:num>
  <w:num w:numId="14" w16cid:durableId="1869633944">
    <w:abstractNumId w:val="3"/>
  </w:num>
  <w:num w:numId="15" w16cid:durableId="1693652924">
    <w:abstractNumId w:val="15"/>
  </w:num>
  <w:num w:numId="16" w16cid:durableId="1229996759">
    <w:abstractNumId w:val="40"/>
  </w:num>
  <w:num w:numId="17" w16cid:durableId="1849254459">
    <w:abstractNumId w:val="12"/>
  </w:num>
  <w:num w:numId="18" w16cid:durableId="1105148975">
    <w:abstractNumId w:val="39"/>
  </w:num>
  <w:num w:numId="19" w16cid:durableId="606741737">
    <w:abstractNumId w:val="27"/>
  </w:num>
  <w:num w:numId="20" w16cid:durableId="718239212">
    <w:abstractNumId w:val="32"/>
  </w:num>
  <w:num w:numId="21" w16cid:durableId="952591282">
    <w:abstractNumId w:val="35"/>
  </w:num>
  <w:num w:numId="22" w16cid:durableId="1758136268">
    <w:abstractNumId w:val="38"/>
  </w:num>
  <w:num w:numId="23" w16cid:durableId="1586844895">
    <w:abstractNumId w:val="9"/>
  </w:num>
  <w:num w:numId="24" w16cid:durableId="800998987">
    <w:abstractNumId w:val="2"/>
  </w:num>
  <w:num w:numId="25" w16cid:durableId="1908107181">
    <w:abstractNumId w:val="1"/>
  </w:num>
  <w:num w:numId="26" w16cid:durableId="616987976">
    <w:abstractNumId w:val="7"/>
  </w:num>
  <w:num w:numId="27" w16cid:durableId="330330422">
    <w:abstractNumId w:val="37"/>
  </w:num>
  <w:num w:numId="28" w16cid:durableId="2129658110">
    <w:abstractNumId w:val="11"/>
  </w:num>
  <w:num w:numId="29" w16cid:durableId="1343816460">
    <w:abstractNumId w:val="43"/>
  </w:num>
  <w:num w:numId="30" w16cid:durableId="277104861">
    <w:abstractNumId w:val="30"/>
  </w:num>
  <w:num w:numId="31" w16cid:durableId="2125928641">
    <w:abstractNumId w:val="42"/>
  </w:num>
  <w:num w:numId="32" w16cid:durableId="1392850374">
    <w:abstractNumId w:val="29"/>
  </w:num>
  <w:num w:numId="33" w16cid:durableId="805313238">
    <w:abstractNumId w:val="33"/>
  </w:num>
  <w:num w:numId="34" w16cid:durableId="1051149999">
    <w:abstractNumId w:val="16"/>
  </w:num>
  <w:num w:numId="35" w16cid:durableId="2084252619">
    <w:abstractNumId w:val="14"/>
  </w:num>
  <w:num w:numId="36" w16cid:durableId="1001853105">
    <w:abstractNumId w:val="25"/>
  </w:num>
  <w:num w:numId="37" w16cid:durableId="318076993">
    <w:abstractNumId w:val="36"/>
  </w:num>
  <w:num w:numId="38" w16cid:durableId="615600050">
    <w:abstractNumId w:val="6"/>
  </w:num>
  <w:num w:numId="39" w16cid:durableId="809831414">
    <w:abstractNumId w:val="44"/>
  </w:num>
  <w:num w:numId="40" w16cid:durableId="473451473">
    <w:abstractNumId w:val="22"/>
  </w:num>
  <w:num w:numId="41" w16cid:durableId="1334525791">
    <w:abstractNumId w:val="24"/>
  </w:num>
  <w:num w:numId="42" w16cid:durableId="1789203354">
    <w:abstractNumId w:val="0"/>
  </w:num>
  <w:num w:numId="43" w16cid:durableId="680863356">
    <w:abstractNumId w:val="31"/>
  </w:num>
  <w:num w:numId="44" w16cid:durableId="1531720990">
    <w:abstractNumId w:val="10"/>
  </w:num>
  <w:num w:numId="45" w16cid:durableId="18238106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772AF"/>
    <w:rsid w:val="000811F6"/>
    <w:rsid w:val="0009122A"/>
    <w:rsid w:val="000A44F7"/>
    <w:rsid w:val="000B7DDC"/>
    <w:rsid w:val="000D46B9"/>
    <w:rsid w:val="000E0AC8"/>
    <w:rsid w:val="000F4F5F"/>
    <w:rsid w:val="00101572"/>
    <w:rsid w:val="001067DD"/>
    <w:rsid w:val="001155D1"/>
    <w:rsid w:val="0011671C"/>
    <w:rsid w:val="00124AD6"/>
    <w:rsid w:val="00145DDD"/>
    <w:rsid w:val="0015001B"/>
    <w:rsid w:val="001578C9"/>
    <w:rsid w:val="00163C59"/>
    <w:rsid w:val="001A10B3"/>
    <w:rsid w:val="001A2B9B"/>
    <w:rsid w:val="001A3345"/>
    <w:rsid w:val="001C60A9"/>
    <w:rsid w:val="001D17F3"/>
    <w:rsid w:val="001D62C1"/>
    <w:rsid w:val="001F40AE"/>
    <w:rsid w:val="002148C3"/>
    <w:rsid w:val="002215E8"/>
    <w:rsid w:val="002310F3"/>
    <w:rsid w:val="00266F0E"/>
    <w:rsid w:val="00273EE3"/>
    <w:rsid w:val="00290F47"/>
    <w:rsid w:val="0029584E"/>
    <w:rsid w:val="002A4719"/>
    <w:rsid w:val="002A78C0"/>
    <w:rsid w:val="002B56D0"/>
    <w:rsid w:val="002C3E60"/>
    <w:rsid w:val="002D0AE5"/>
    <w:rsid w:val="002F5AC3"/>
    <w:rsid w:val="00300224"/>
    <w:rsid w:val="0030660F"/>
    <w:rsid w:val="00323127"/>
    <w:rsid w:val="003255F7"/>
    <w:rsid w:val="00361895"/>
    <w:rsid w:val="00362D5F"/>
    <w:rsid w:val="00366791"/>
    <w:rsid w:val="003B2C2E"/>
    <w:rsid w:val="003C12C5"/>
    <w:rsid w:val="003C66B2"/>
    <w:rsid w:val="003D0CED"/>
    <w:rsid w:val="003D110F"/>
    <w:rsid w:val="003E7427"/>
    <w:rsid w:val="003E7810"/>
    <w:rsid w:val="00407444"/>
    <w:rsid w:val="004317AF"/>
    <w:rsid w:val="00435645"/>
    <w:rsid w:val="0043576E"/>
    <w:rsid w:val="00440FA2"/>
    <w:rsid w:val="00441242"/>
    <w:rsid w:val="00446707"/>
    <w:rsid w:val="00461CDB"/>
    <w:rsid w:val="004729C6"/>
    <w:rsid w:val="00492F88"/>
    <w:rsid w:val="00497942"/>
    <w:rsid w:val="004A3739"/>
    <w:rsid w:val="004B1708"/>
    <w:rsid w:val="004B1B15"/>
    <w:rsid w:val="004C3377"/>
    <w:rsid w:val="004C5F0C"/>
    <w:rsid w:val="004D26C9"/>
    <w:rsid w:val="004F44B2"/>
    <w:rsid w:val="00510CFD"/>
    <w:rsid w:val="005254E5"/>
    <w:rsid w:val="005309C4"/>
    <w:rsid w:val="00534571"/>
    <w:rsid w:val="005852E2"/>
    <w:rsid w:val="00596697"/>
    <w:rsid w:val="005977E0"/>
    <w:rsid w:val="005A6437"/>
    <w:rsid w:val="005C373A"/>
    <w:rsid w:val="005C37E7"/>
    <w:rsid w:val="005D57BD"/>
    <w:rsid w:val="005F1D5D"/>
    <w:rsid w:val="006016E0"/>
    <w:rsid w:val="00625FF1"/>
    <w:rsid w:val="0064043A"/>
    <w:rsid w:val="006412AA"/>
    <w:rsid w:val="0064363A"/>
    <w:rsid w:val="0065035D"/>
    <w:rsid w:val="00653F66"/>
    <w:rsid w:val="0065750C"/>
    <w:rsid w:val="00681A89"/>
    <w:rsid w:val="006A6069"/>
    <w:rsid w:val="006B3552"/>
    <w:rsid w:val="006B664C"/>
    <w:rsid w:val="006C0A09"/>
    <w:rsid w:val="006C3CA2"/>
    <w:rsid w:val="006D3B15"/>
    <w:rsid w:val="006E5BC4"/>
    <w:rsid w:val="006F3EB4"/>
    <w:rsid w:val="00702FCC"/>
    <w:rsid w:val="007059A1"/>
    <w:rsid w:val="0071763F"/>
    <w:rsid w:val="00717F3A"/>
    <w:rsid w:val="007415A7"/>
    <w:rsid w:val="0075631B"/>
    <w:rsid w:val="00782402"/>
    <w:rsid w:val="0078428A"/>
    <w:rsid w:val="00792922"/>
    <w:rsid w:val="00792C89"/>
    <w:rsid w:val="007A3872"/>
    <w:rsid w:val="007A777F"/>
    <w:rsid w:val="007C33D6"/>
    <w:rsid w:val="007C6F2E"/>
    <w:rsid w:val="007D7D38"/>
    <w:rsid w:val="007E5B20"/>
    <w:rsid w:val="007F0775"/>
    <w:rsid w:val="007F6609"/>
    <w:rsid w:val="00810A35"/>
    <w:rsid w:val="0083227F"/>
    <w:rsid w:val="00833845"/>
    <w:rsid w:val="008362D7"/>
    <w:rsid w:val="008378AD"/>
    <w:rsid w:val="008711F3"/>
    <w:rsid w:val="00890B3D"/>
    <w:rsid w:val="008D2145"/>
    <w:rsid w:val="008D33FB"/>
    <w:rsid w:val="008E0136"/>
    <w:rsid w:val="008E52D4"/>
    <w:rsid w:val="008E545E"/>
    <w:rsid w:val="008E5FB1"/>
    <w:rsid w:val="009055B9"/>
    <w:rsid w:val="009204F7"/>
    <w:rsid w:val="009263A0"/>
    <w:rsid w:val="00931EC2"/>
    <w:rsid w:val="00941D4F"/>
    <w:rsid w:val="00946244"/>
    <w:rsid w:val="00962584"/>
    <w:rsid w:val="00970F4C"/>
    <w:rsid w:val="0097156B"/>
    <w:rsid w:val="00973EA7"/>
    <w:rsid w:val="00985E4C"/>
    <w:rsid w:val="00990CE9"/>
    <w:rsid w:val="00995F63"/>
    <w:rsid w:val="0099704E"/>
    <w:rsid w:val="009A31F3"/>
    <w:rsid w:val="009A3B10"/>
    <w:rsid w:val="009A470D"/>
    <w:rsid w:val="009B0251"/>
    <w:rsid w:val="009B4E83"/>
    <w:rsid w:val="009B623F"/>
    <w:rsid w:val="009B71B4"/>
    <w:rsid w:val="009D3729"/>
    <w:rsid w:val="009E6277"/>
    <w:rsid w:val="009F38F4"/>
    <w:rsid w:val="00A220E0"/>
    <w:rsid w:val="00A35975"/>
    <w:rsid w:val="00A638C3"/>
    <w:rsid w:val="00A75121"/>
    <w:rsid w:val="00A85C8C"/>
    <w:rsid w:val="00A96780"/>
    <w:rsid w:val="00AA13AF"/>
    <w:rsid w:val="00AA29AB"/>
    <w:rsid w:val="00AA54AA"/>
    <w:rsid w:val="00AB23E8"/>
    <w:rsid w:val="00AB32A4"/>
    <w:rsid w:val="00AB4E54"/>
    <w:rsid w:val="00AD55F8"/>
    <w:rsid w:val="00AF63E9"/>
    <w:rsid w:val="00AF7471"/>
    <w:rsid w:val="00B01154"/>
    <w:rsid w:val="00B33BD7"/>
    <w:rsid w:val="00B36ABC"/>
    <w:rsid w:val="00B37397"/>
    <w:rsid w:val="00B407CD"/>
    <w:rsid w:val="00B46E1E"/>
    <w:rsid w:val="00B61335"/>
    <w:rsid w:val="00B66184"/>
    <w:rsid w:val="00B6623C"/>
    <w:rsid w:val="00B71941"/>
    <w:rsid w:val="00B81118"/>
    <w:rsid w:val="00B8358F"/>
    <w:rsid w:val="00B92AB3"/>
    <w:rsid w:val="00B92DF0"/>
    <w:rsid w:val="00BB0C6D"/>
    <w:rsid w:val="00BB3392"/>
    <w:rsid w:val="00BB564C"/>
    <w:rsid w:val="00BC3EE6"/>
    <w:rsid w:val="00BD5D63"/>
    <w:rsid w:val="00BE73A3"/>
    <w:rsid w:val="00BF2CB8"/>
    <w:rsid w:val="00C034B9"/>
    <w:rsid w:val="00C07C9E"/>
    <w:rsid w:val="00C23FAC"/>
    <w:rsid w:val="00C43FE4"/>
    <w:rsid w:val="00C5234A"/>
    <w:rsid w:val="00C84A61"/>
    <w:rsid w:val="00C903EF"/>
    <w:rsid w:val="00C936E7"/>
    <w:rsid w:val="00C97FA3"/>
    <w:rsid w:val="00CA2ADE"/>
    <w:rsid w:val="00CB6F47"/>
    <w:rsid w:val="00CD4924"/>
    <w:rsid w:val="00CF380C"/>
    <w:rsid w:val="00D0365B"/>
    <w:rsid w:val="00D161C7"/>
    <w:rsid w:val="00D24CFB"/>
    <w:rsid w:val="00D24F57"/>
    <w:rsid w:val="00D26798"/>
    <w:rsid w:val="00D37B56"/>
    <w:rsid w:val="00D56112"/>
    <w:rsid w:val="00D610D8"/>
    <w:rsid w:val="00D64A75"/>
    <w:rsid w:val="00D91328"/>
    <w:rsid w:val="00D936FD"/>
    <w:rsid w:val="00D95C55"/>
    <w:rsid w:val="00D96EEB"/>
    <w:rsid w:val="00DA6F49"/>
    <w:rsid w:val="00DC5E06"/>
    <w:rsid w:val="00DC6BF5"/>
    <w:rsid w:val="00DD6D4A"/>
    <w:rsid w:val="00DE3288"/>
    <w:rsid w:val="00DE5AD7"/>
    <w:rsid w:val="00E002B0"/>
    <w:rsid w:val="00E0316C"/>
    <w:rsid w:val="00E148C0"/>
    <w:rsid w:val="00E17A94"/>
    <w:rsid w:val="00E221DC"/>
    <w:rsid w:val="00E3114C"/>
    <w:rsid w:val="00E33FD8"/>
    <w:rsid w:val="00E44C0E"/>
    <w:rsid w:val="00E509E5"/>
    <w:rsid w:val="00E56ECB"/>
    <w:rsid w:val="00E60AC7"/>
    <w:rsid w:val="00E61180"/>
    <w:rsid w:val="00E61D09"/>
    <w:rsid w:val="00E717F6"/>
    <w:rsid w:val="00E72BE2"/>
    <w:rsid w:val="00EA3600"/>
    <w:rsid w:val="00EA591B"/>
    <w:rsid w:val="00EC1057"/>
    <w:rsid w:val="00ED0F56"/>
    <w:rsid w:val="00ED632A"/>
    <w:rsid w:val="00EE00A3"/>
    <w:rsid w:val="00F01DB3"/>
    <w:rsid w:val="00F027A7"/>
    <w:rsid w:val="00F06B1E"/>
    <w:rsid w:val="00F07342"/>
    <w:rsid w:val="00F27EE0"/>
    <w:rsid w:val="00F570C1"/>
    <w:rsid w:val="00F60F94"/>
    <w:rsid w:val="00F63729"/>
    <w:rsid w:val="00F643B7"/>
    <w:rsid w:val="00F72BBD"/>
    <w:rsid w:val="00F85028"/>
    <w:rsid w:val="00FA1DF5"/>
    <w:rsid w:val="00FC2135"/>
    <w:rsid w:val="00FD3752"/>
    <w:rsid w:val="00FE2B15"/>
    <w:rsid w:val="00FE64A0"/>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2.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3.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2876A3-C58B-4297-893D-3E71A75BCC0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1</TotalTime>
  <Pages>5</Pages>
  <Words>665</Words>
  <Characters>3597</Characters>
  <Application>Microsoft Office Word</Application>
  <DocSecurity>0</DocSecurity>
  <Lines>69</Lines>
  <Paragraphs>43</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4219</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Speirs, Samantha</cp:lastModifiedBy>
  <cp:revision>2</cp:revision>
  <cp:lastPrinted>2010-06-18T09:32:00Z</cp:lastPrinted>
  <dcterms:created xsi:type="dcterms:W3CDTF">2026-10-21T09:32:00Z</dcterms:created>
  <dcterms:modified xsi:type="dcterms:W3CDTF">2026-10-21T09:32:00Z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