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0BB7" w14:textId="77777777" w:rsidR="002A78C0" w:rsidRDefault="002A78C0" w:rsidP="001A10B3"/>
    <w:p w14:paraId="65BA2D31" w14:textId="77777777" w:rsidR="00EA3600" w:rsidRDefault="00EA3600" w:rsidP="001A10B3"/>
    <w:p w14:paraId="3264961B" w14:textId="77777777" w:rsidR="002A78C0" w:rsidRDefault="002A78C0" w:rsidP="001A10B3"/>
    <w:p w14:paraId="57DF5376" w14:textId="7B6A4FBA" w:rsidR="00F570C1"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t</w:t>
      </w:r>
      <w:r w:rsidRPr="00D56112">
        <w:rPr>
          <w:rFonts w:ascii="Calibri" w:hAnsi="Calibri" w:cs="Calibri"/>
          <w:b/>
          <w:bCs/>
        </w:rPr>
        <w:t>itle</w:t>
      </w:r>
      <w:r w:rsidRPr="00D56112">
        <w:rPr>
          <w:rFonts w:ascii="Calibri" w:hAnsi="Calibri" w:cs="Calibri"/>
        </w:rPr>
        <w:tab/>
      </w:r>
      <w:r w:rsidRPr="00D56112">
        <w:rPr>
          <w:rFonts w:ascii="Calibri" w:hAnsi="Calibri" w:cs="Calibri"/>
        </w:rPr>
        <w:tab/>
      </w:r>
      <w:r w:rsidR="00F570C1" w:rsidRPr="00D56112">
        <w:rPr>
          <w:rFonts w:ascii="Calibri" w:hAnsi="Calibri" w:cs="Calibri"/>
        </w:rPr>
        <w:t xml:space="preserve">           </w:t>
      </w:r>
      <w:r w:rsidRPr="00D56112">
        <w:rPr>
          <w:rFonts w:ascii="Calibri" w:hAnsi="Calibri" w:cs="Calibri"/>
        </w:rPr>
        <w:tab/>
      </w:r>
      <w:r w:rsidR="006F0426">
        <w:rPr>
          <w:rFonts w:ascii="Calibri" w:hAnsi="Calibri" w:cs="Calibri"/>
        </w:rPr>
        <w:t>Glasgow Life Assistant</w:t>
      </w:r>
      <w:r w:rsidR="0073686C">
        <w:rPr>
          <w:rFonts w:ascii="Calibri" w:hAnsi="Calibri" w:cs="Calibri"/>
        </w:rPr>
        <w:t xml:space="preserve"> -</w:t>
      </w:r>
      <w:r w:rsidR="00482594">
        <w:rPr>
          <w:rFonts w:ascii="Calibri" w:hAnsi="Calibri" w:cs="Calibri"/>
        </w:rPr>
        <w:t xml:space="preserve"> Pool</w:t>
      </w:r>
      <w:r w:rsidR="0073686C">
        <w:rPr>
          <w:rFonts w:ascii="Calibri" w:hAnsi="Calibri" w:cs="Calibri"/>
        </w:rPr>
        <w:t xml:space="preserve"> Lifeguard</w:t>
      </w:r>
      <w:r w:rsidR="006F0426">
        <w:rPr>
          <w:rFonts w:ascii="Calibri" w:hAnsi="Calibri" w:cs="Calibri"/>
        </w:rPr>
        <w:t xml:space="preserve"> </w:t>
      </w:r>
      <w:r w:rsidR="00F570C1" w:rsidRPr="00D56112">
        <w:rPr>
          <w:rFonts w:ascii="Calibri" w:hAnsi="Calibri" w:cs="Calibri"/>
        </w:rPr>
        <w:t xml:space="preserve">                        </w:t>
      </w:r>
      <w:r w:rsidR="00F570C1" w:rsidRPr="00D56112">
        <w:rPr>
          <w:rFonts w:ascii="Calibri" w:hAnsi="Calibri" w:cs="Calibri"/>
        </w:rPr>
        <w:tab/>
        <w:t xml:space="preserve">                                                   </w:t>
      </w:r>
      <w:r w:rsidR="004729C6" w:rsidRPr="00D56112">
        <w:rPr>
          <w:rFonts w:ascii="Calibri" w:hAnsi="Calibri" w:cs="Calibri"/>
        </w:rPr>
        <w:t xml:space="preserve"> </w:t>
      </w:r>
      <w:r w:rsidR="00F570C1" w:rsidRPr="00D56112">
        <w:rPr>
          <w:rFonts w:ascii="Calibri" w:hAnsi="Calibri" w:cs="Calibri"/>
        </w:rPr>
        <w:t xml:space="preserve">      </w:t>
      </w:r>
    </w:p>
    <w:p w14:paraId="2D91C4EA" w14:textId="19D1E272" w:rsidR="006C0A09" w:rsidRPr="00D56112" w:rsidRDefault="002A78C0" w:rsidP="001A10B3">
      <w:pPr>
        <w:rPr>
          <w:rFonts w:ascii="Calibri" w:hAnsi="Calibri" w:cs="Calibri"/>
        </w:rPr>
      </w:pPr>
      <w:r w:rsidRPr="00D56112">
        <w:rPr>
          <w:rFonts w:ascii="Calibri" w:hAnsi="Calibri" w:cs="Calibri"/>
          <w:b/>
          <w:bCs/>
        </w:rPr>
        <w:t xml:space="preserve">Service </w:t>
      </w:r>
      <w:r w:rsidR="00EA3600">
        <w:rPr>
          <w:rFonts w:ascii="Calibri" w:hAnsi="Calibri" w:cs="Calibri"/>
          <w:b/>
          <w:bCs/>
        </w:rPr>
        <w:t>a</w:t>
      </w:r>
      <w:r w:rsidRPr="00D56112">
        <w:rPr>
          <w:rFonts w:ascii="Calibri" w:hAnsi="Calibri" w:cs="Calibri"/>
          <w:b/>
          <w:bCs/>
        </w:rPr>
        <w:t>rea</w:t>
      </w:r>
      <w:r w:rsidRPr="00D56112">
        <w:rPr>
          <w:rFonts w:ascii="Calibri" w:hAnsi="Calibri" w:cs="Calibri"/>
        </w:rPr>
        <w:tab/>
      </w:r>
      <w:r w:rsidRPr="00D56112">
        <w:rPr>
          <w:rFonts w:ascii="Calibri" w:hAnsi="Calibri" w:cs="Calibri"/>
        </w:rPr>
        <w:tab/>
      </w:r>
      <w:r w:rsidRPr="00D56112">
        <w:rPr>
          <w:rFonts w:ascii="Calibri" w:hAnsi="Calibri" w:cs="Calibri"/>
        </w:rPr>
        <w:tab/>
      </w:r>
      <w:r w:rsidR="006F0426">
        <w:rPr>
          <w:rFonts w:ascii="Calibri" w:hAnsi="Calibri" w:cs="Calibri"/>
        </w:rPr>
        <w:t>Glasgow Sport</w:t>
      </w:r>
      <w:r w:rsidRPr="00D56112">
        <w:rPr>
          <w:rFonts w:ascii="Calibri" w:hAnsi="Calibri" w:cs="Calibri"/>
        </w:rPr>
        <w:t xml:space="preserve">                                                </w:t>
      </w:r>
    </w:p>
    <w:p w14:paraId="7D24BAB1" w14:textId="169E551E" w:rsidR="006F0426" w:rsidRPr="00D56112" w:rsidRDefault="002A78C0" w:rsidP="006F0426">
      <w:pPr>
        <w:rPr>
          <w:rFonts w:ascii="Calibri" w:hAnsi="Calibri" w:cs="Calibri"/>
        </w:rPr>
      </w:pPr>
      <w:r w:rsidRPr="00D56112">
        <w:rPr>
          <w:rFonts w:ascii="Calibri" w:hAnsi="Calibri" w:cs="Calibri"/>
          <w:b/>
          <w:bCs/>
        </w:rPr>
        <w:t xml:space="preserve">Job </w:t>
      </w:r>
      <w:r w:rsidR="00EA3600">
        <w:rPr>
          <w:rFonts w:ascii="Calibri" w:hAnsi="Calibri" w:cs="Calibri"/>
          <w:b/>
          <w:bCs/>
        </w:rPr>
        <w:t>f</w:t>
      </w:r>
      <w:r w:rsidRPr="00D56112">
        <w:rPr>
          <w:rFonts w:ascii="Calibri" w:hAnsi="Calibri" w:cs="Calibri"/>
          <w:b/>
          <w:bCs/>
        </w:rPr>
        <w:t>amily</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Pr="00D56112">
        <w:rPr>
          <w:rFonts w:ascii="Calibri" w:hAnsi="Calibri" w:cs="Calibri"/>
        </w:rPr>
        <w:tab/>
      </w:r>
      <w:r w:rsidR="006F0426" w:rsidRPr="006F0426">
        <w:rPr>
          <w:rFonts w:ascii="Calibri" w:hAnsi="Calibri" w:cs="Calibri"/>
        </w:rPr>
        <w:t>Community Facility User Suppor</w:t>
      </w:r>
      <w:r w:rsidR="006F0426">
        <w:rPr>
          <w:rFonts w:ascii="Calibri" w:hAnsi="Calibri" w:cs="Calibri"/>
        </w:rPr>
        <w:t>t</w:t>
      </w:r>
    </w:p>
    <w:p w14:paraId="34D2320C" w14:textId="00A61434" w:rsidR="002A78C0" w:rsidRPr="00D56112" w:rsidRDefault="002A78C0" w:rsidP="001A10B3">
      <w:pPr>
        <w:rPr>
          <w:rFonts w:ascii="Calibri" w:hAnsi="Calibri" w:cs="Calibri"/>
        </w:rPr>
      </w:pPr>
      <w:r w:rsidRPr="00D56112">
        <w:rPr>
          <w:rFonts w:ascii="Calibri" w:hAnsi="Calibri" w:cs="Calibri"/>
          <w:b/>
          <w:bCs/>
        </w:rPr>
        <w:t>Level</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006016E0">
        <w:rPr>
          <w:rFonts w:ascii="Calibri" w:hAnsi="Calibri" w:cs="Calibri"/>
        </w:rPr>
        <w:tab/>
      </w:r>
      <w:r w:rsidR="006016E0">
        <w:rPr>
          <w:rFonts w:ascii="Calibri" w:hAnsi="Calibri" w:cs="Calibri"/>
        </w:rPr>
        <w:tab/>
      </w:r>
      <w:r w:rsidR="006F0426" w:rsidRPr="006F0426">
        <w:rPr>
          <w:rFonts w:ascii="Calibri" w:hAnsi="Calibri" w:cs="Calibri"/>
        </w:rPr>
        <w:t>CFUS</w:t>
      </w:r>
    </w:p>
    <w:p w14:paraId="7ED6BB84" w14:textId="6C45B935" w:rsidR="002A78C0" w:rsidRPr="00D56112" w:rsidRDefault="002A78C0" w:rsidP="001A10B3">
      <w:pPr>
        <w:rPr>
          <w:rFonts w:ascii="Calibri" w:hAnsi="Calibri" w:cs="Calibri"/>
        </w:rPr>
      </w:pPr>
      <w:r w:rsidRPr="00D56112">
        <w:rPr>
          <w:rFonts w:ascii="Calibri" w:hAnsi="Calibri" w:cs="Calibri"/>
          <w:b/>
          <w:bCs/>
        </w:rPr>
        <w:t>Grade</w:t>
      </w:r>
      <w:r w:rsidRPr="00D56112">
        <w:rPr>
          <w:rFonts w:ascii="Calibri" w:hAnsi="Calibri" w:cs="Calibri"/>
        </w:rPr>
        <w:tab/>
      </w:r>
      <w:r w:rsidRPr="00D56112">
        <w:rPr>
          <w:rFonts w:ascii="Calibri" w:hAnsi="Calibri" w:cs="Calibri"/>
        </w:rPr>
        <w:tab/>
      </w:r>
      <w:r w:rsidRPr="00D56112">
        <w:rPr>
          <w:rFonts w:ascii="Calibri" w:hAnsi="Calibri" w:cs="Calibri"/>
        </w:rPr>
        <w:tab/>
      </w:r>
      <w:r w:rsidRPr="00D56112">
        <w:rPr>
          <w:rFonts w:ascii="Calibri" w:hAnsi="Calibri" w:cs="Calibri"/>
        </w:rPr>
        <w:tab/>
      </w:r>
      <w:r w:rsidR="006F0426">
        <w:rPr>
          <w:rFonts w:ascii="Calibri" w:hAnsi="Calibri" w:cs="Calibri"/>
        </w:rPr>
        <w:t>Grade 3</w:t>
      </w:r>
      <w:r w:rsidRPr="00D56112">
        <w:rPr>
          <w:rFonts w:ascii="Calibri" w:hAnsi="Calibri" w:cs="Calibri"/>
        </w:rPr>
        <w:t xml:space="preserve">                        </w:t>
      </w:r>
    </w:p>
    <w:p w14:paraId="0EE4A9E5" w14:textId="4838BD22" w:rsidR="00D56112" w:rsidRPr="00D56112" w:rsidRDefault="00E33FD8" w:rsidP="001A10B3">
      <w:pPr>
        <w:rPr>
          <w:rFonts w:ascii="Calibri" w:hAnsi="Calibri" w:cs="Calibri"/>
        </w:rPr>
      </w:pPr>
      <w:r w:rsidRPr="006016E0">
        <w:rPr>
          <w:rFonts w:ascii="Calibri" w:hAnsi="Calibri" w:cs="Calibri"/>
          <w:b/>
          <w:bCs/>
        </w:rPr>
        <w:t>Reporting to</w:t>
      </w:r>
      <w:r w:rsidRPr="006016E0">
        <w:rPr>
          <w:rFonts w:ascii="Calibri" w:hAnsi="Calibri" w:cs="Calibri"/>
          <w:b/>
          <w:bCs/>
        </w:rPr>
        <w:tab/>
      </w:r>
      <w:r w:rsidRPr="00D56112">
        <w:rPr>
          <w:rFonts w:ascii="Calibri" w:hAnsi="Calibri" w:cs="Calibri"/>
        </w:rPr>
        <w:tab/>
      </w:r>
      <w:r w:rsidRPr="00D56112">
        <w:rPr>
          <w:rFonts w:ascii="Calibri" w:hAnsi="Calibri" w:cs="Calibri"/>
        </w:rPr>
        <w:tab/>
      </w:r>
      <w:r w:rsidR="006F0426">
        <w:rPr>
          <w:rFonts w:ascii="Calibri" w:hAnsi="Calibri" w:cs="Calibri"/>
        </w:rPr>
        <w:t>Venue Assistant Manager</w:t>
      </w:r>
      <w:r w:rsidRPr="00D56112">
        <w:rPr>
          <w:rFonts w:ascii="Calibri" w:hAnsi="Calibri" w:cs="Calibri"/>
        </w:rPr>
        <w:t xml:space="preserve">            </w:t>
      </w:r>
    </w:p>
    <w:p w14:paraId="7556823E" w14:textId="77777777" w:rsidR="002A78C0" w:rsidRPr="002A78C0" w:rsidRDefault="00E33FD8" w:rsidP="001A10B3">
      <w:r w:rsidRPr="002A78C0">
        <w:t xml:space="preserve">            </w:t>
      </w:r>
    </w:p>
    <w:p w14:paraId="12CF6C61" w14:textId="77777777" w:rsidR="007F0775" w:rsidRPr="006016E0" w:rsidRDefault="006F3EB4" w:rsidP="001A10B3">
      <w:pPr>
        <w:pStyle w:val="Heading1"/>
        <w:rPr>
          <w:rFonts w:ascii="Calibri" w:hAnsi="Calibri" w:cs="Calibri"/>
          <w:sz w:val="28"/>
          <w:szCs w:val="28"/>
        </w:rPr>
      </w:pPr>
      <w:r>
        <w:rPr>
          <w:rFonts w:ascii="Calibri" w:hAnsi="Calibri" w:cs="Calibri"/>
          <w:sz w:val="28"/>
          <w:szCs w:val="28"/>
        </w:rPr>
        <w:t xml:space="preserve">How we </w:t>
      </w:r>
      <w:r w:rsidR="00E56ECB">
        <w:rPr>
          <w:rFonts w:ascii="Calibri" w:hAnsi="Calibri" w:cs="Calibri"/>
          <w:sz w:val="28"/>
          <w:szCs w:val="28"/>
        </w:rPr>
        <w:t>recruit</w:t>
      </w:r>
    </w:p>
    <w:p w14:paraId="3A7D6F6C" w14:textId="77777777" w:rsidR="005254E5" w:rsidRPr="002A78C0" w:rsidRDefault="005254E5" w:rsidP="001A10B3">
      <w:pPr>
        <w:rPr>
          <w:rFonts w:ascii="Calibri" w:hAnsi="Calibri" w:cs="Calibri"/>
        </w:rPr>
      </w:pPr>
    </w:p>
    <w:p w14:paraId="79286630" w14:textId="77777777" w:rsidR="007F0775" w:rsidRPr="002A78C0" w:rsidRDefault="007F0775" w:rsidP="001A10B3">
      <w:pPr>
        <w:rPr>
          <w:rFonts w:ascii="Calibri" w:hAnsi="Calibri" w:cs="Calibri"/>
        </w:rPr>
      </w:pPr>
      <w:r w:rsidRPr="002A78C0">
        <w:rPr>
          <w:rFonts w:ascii="Calibri" w:hAnsi="Calibri" w:cs="Calibri"/>
        </w:rPr>
        <w:t xml:space="preserve">Glasgow Life uses a </w:t>
      </w:r>
      <w:r w:rsidR="002A78C0">
        <w:rPr>
          <w:rFonts w:ascii="Calibri" w:hAnsi="Calibri" w:cs="Calibri"/>
        </w:rPr>
        <w:t>c</w:t>
      </w:r>
      <w:r w:rsidRPr="002A78C0">
        <w:rPr>
          <w:rFonts w:ascii="Calibri" w:hAnsi="Calibri" w:cs="Calibri"/>
        </w:rPr>
        <w:t>ompetency-</w:t>
      </w:r>
      <w:r w:rsidR="002A78C0">
        <w:rPr>
          <w:rFonts w:ascii="Calibri" w:hAnsi="Calibri" w:cs="Calibri"/>
        </w:rPr>
        <w:t>b</w:t>
      </w:r>
      <w:r w:rsidRPr="002A78C0">
        <w:rPr>
          <w:rFonts w:ascii="Calibri" w:hAnsi="Calibri" w:cs="Calibri"/>
        </w:rPr>
        <w:t xml:space="preserve">ased </w:t>
      </w:r>
      <w:r w:rsidR="00E56ECB">
        <w:rPr>
          <w:rFonts w:ascii="Calibri" w:hAnsi="Calibri" w:cs="Calibri"/>
        </w:rPr>
        <w:t>re</w:t>
      </w:r>
      <w:r w:rsidRPr="002A78C0">
        <w:rPr>
          <w:rFonts w:ascii="Calibri" w:hAnsi="Calibri" w:cs="Calibri"/>
        </w:rPr>
        <w:t xml:space="preserve">cruitment approach. This means </w:t>
      </w:r>
      <w:r w:rsidR="00E56ECB">
        <w:rPr>
          <w:rFonts w:ascii="Calibri" w:hAnsi="Calibri" w:cs="Calibri"/>
        </w:rPr>
        <w:t xml:space="preserve">we assess candidates based on the </w:t>
      </w:r>
      <w:r w:rsidR="00B71941">
        <w:rPr>
          <w:rFonts w:ascii="Calibri" w:hAnsi="Calibri" w:cs="Calibri"/>
        </w:rPr>
        <w:t xml:space="preserve">skills, </w:t>
      </w:r>
      <w:r w:rsidRPr="002A78C0">
        <w:rPr>
          <w:rFonts w:ascii="Calibri" w:hAnsi="Calibri" w:cs="Calibri"/>
        </w:rPr>
        <w:t xml:space="preserve">knowledge, and </w:t>
      </w:r>
      <w:r w:rsidR="00B71941">
        <w:rPr>
          <w:rFonts w:ascii="Calibri" w:hAnsi="Calibri" w:cs="Calibri"/>
        </w:rPr>
        <w:t xml:space="preserve">behaviours needed for the </w:t>
      </w:r>
      <w:r w:rsidR="00362D5F">
        <w:rPr>
          <w:rFonts w:ascii="Calibri" w:hAnsi="Calibri" w:cs="Calibri"/>
        </w:rPr>
        <w:t>role</w:t>
      </w:r>
      <w:r w:rsidRPr="002A78C0">
        <w:rPr>
          <w:rFonts w:ascii="Calibri" w:hAnsi="Calibri" w:cs="Calibri"/>
        </w:rPr>
        <w:t xml:space="preserve">, as outlined in 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 xml:space="preserve">pecification and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w:t>
      </w:r>
    </w:p>
    <w:p w14:paraId="1DE5251E" w14:textId="77777777" w:rsidR="005254E5" w:rsidRPr="002A78C0" w:rsidRDefault="005254E5" w:rsidP="001A10B3">
      <w:pPr>
        <w:rPr>
          <w:rFonts w:ascii="Calibri" w:hAnsi="Calibri" w:cs="Calibri"/>
        </w:rPr>
      </w:pPr>
    </w:p>
    <w:p w14:paraId="7ACDB61A" w14:textId="77777777" w:rsidR="007F077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pecification outlines the essential and desirable criteria for the role. It is used to shortlist candidates for interview.</w:t>
      </w:r>
    </w:p>
    <w:p w14:paraId="40D00B37" w14:textId="77777777" w:rsidR="002A78C0" w:rsidRDefault="002A78C0" w:rsidP="001A10B3">
      <w:pPr>
        <w:rPr>
          <w:rFonts w:ascii="Calibri" w:hAnsi="Calibri" w:cs="Calibri"/>
        </w:rPr>
      </w:pPr>
    </w:p>
    <w:p w14:paraId="084B1BEB" w14:textId="77777777" w:rsidR="005254E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 sets out the key competencies for success in the role and is used to develop the interview questions and other assessment methods.</w:t>
      </w:r>
    </w:p>
    <w:p w14:paraId="447ABF2B" w14:textId="77777777" w:rsidR="005254E5" w:rsidRPr="002A78C0" w:rsidRDefault="005254E5" w:rsidP="001A10B3">
      <w:pPr>
        <w:rPr>
          <w:rFonts w:ascii="Calibri" w:hAnsi="Calibri" w:cs="Calibri"/>
        </w:rPr>
      </w:pPr>
    </w:p>
    <w:p w14:paraId="3404A253" w14:textId="77777777" w:rsidR="007F0775" w:rsidRPr="002A78C0" w:rsidRDefault="0065035D" w:rsidP="001A10B3">
      <w:pPr>
        <w:rPr>
          <w:rFonts w:ascii="Calibri" w:hAnsi="Calibri" w:cs="Calibri"/>
        </w:rPr>
      </w:pPr>
      <w:r>
        <w:rPr>
          <w:rFonts w:ascii="Calibri" w:hAnsi="Calibri" w:cs="Calibri"/>
        </w:rPr>
        <w:t>Assessment methods may include</w:t>
      </w:r>
      <w:r w:rsidR="007F0775" w:rsidRPr="002A78C0">
        <w:rPr>
          <w:rFonts w:ascii="Calibri" w:hAnsi="Calibri" w:cs="Calibri"/>
        </w:rPr>
        <w:t>:</w:t>
      </w:r>
    </w:p>
    <w:p w14:paraId="30D40B7E" w14:textId="77777777" w:rsidR="007F0775" w:rsidRPr="006016E0" w:rsidRDefault="007F0775">
      <w:pPr>
        <w:pStyle w:val="ListParagraph"/>
        <w:numPr>
          <w:ilvl w:val="0"/>
          <w:numId w:val="1"/>
        </w:numPr>
        <w:ind w:left="0" w:firstLine="0"/>
        <w:rPr>
          <w:rFonts w:ascii="Calibri" w:hAnsi="Calibri" w:cs="Calibri"/>
        </w:rPr>
      </w:pPr>
      <w:r w:rsidRPr="006016E0">
        <w:rPr>
          <w:rFonts w:ascii="Calibri" w:hAnsi="Calibri" w:cs="Calibri"/>
        </w:rPr>
        <w:t xml:space="preserve">Application </w:t>
      </w:r>
      <w:r w:rsidR="004C3377">
        <w:rPr>
          <w:rFonts w:ascii="Calibri" w:hAnsi="Calibri" w:cs="Calibri"/>
        </w:rPr>
        <w:t>f</w:t>
      </w:r>
      <w:r w:rsidRPr="006016E0">
        <w:rPr>
          <w:rFonts w:ascii="Calibri" w:hAnsi="Calibri" w:cs="Calibri"/>
        </w:rPr>
        <w:t>orm</w:t>
      </w:r>
    </w:p>
    <w:p w14:paraId="51C9A33C" w14:textId="77777777" w:rsidR="007F0775" w:rsidRPr="006016E0" w:rsidRDefault="007F0775">
      <w:pPr>
        <w:pStyle w:val="ListParagraph"/>
        <w:numPr>
          <w:ilvl w:val="0"/>
          <w:numId w:val="1"/>
        </w:numPr>
        <w:ind w:left="0" w:firstLine="0"/>
        <w:rPr>
          <w:rFonts w:ascii="Calibri" w:hAnsi="Calibri" w:cs="Calibri"/>
        </w:rPr>
      </w:pPr>
      <w:r w:rsidRPr="006016E0">
        <w:rPr>
          <w:rFonts w:ascii="Calibri" w:hAnsi="Calibri" w:cs="Calibri"/>
        </w:rPr>
        <w:t>Interview</w:t>
      </w:r>
    </w:p>
    <w:p w14:paraId="3F88130F" w14:textId="77777777" w:rsidR="007F0775" w:rsidRPr="006016E0" w:rsidRDefault="007F0775">
      <w:pPr>
        <w:pStyle w:val="ListParagraph"/>
        <w:numPr>
          <w:ilvl w:val="0"/>
          <w:numId w:val="1"/>
        </w:numPr>
        <w:ind w:left="0" w:firstLine="0"/>
        <w:rPr>
          <w:rFonts w:ascii="Calibri" w:hAnsi="Calibri" w:cs="Calibri"/>
        </w:rPr>
      </w:pPr>
      <w:r w:rsidRPr="006016E0">
        <w:rPr>
          <w:rFonts w:ascii="Calibri" w:hAnsi="Calibri" w:cs="Calibri"/>
        </w:rPr>
        <w:t>Certificates</w:t>
      </w:r>
      <w:r w:rsidR="004C3377">
        <w:rPr>
          <w:rFonts w:ascii="Calibri" w:hAnsi="Calibri" w:cs="Calibri"/>
        </w:rPr>
        <w:t xml:space="preserve"> or e</w:t>
      </w:r>
      <w:r w:rsidRPr="006016E0">
        <w:rPr>
          <w:rFonts w:ascii="Calibri" w:hAnsi="Calibri" w:cs="Calibri"/>
        </w:rPr>
        <w:t xml:space="preserve">vidence of </w:t>
      </w:r>
      <w:r w:rsidR="004C3377">
        <w:rPr>
          <w:rFonts w:ascii="Calibri" w:hAnsi="Calibri" w:cs="Calibri"/>
        </w:rPr>
        <w:t>q</w:t>
      </w:r>
      <w:r w:rsidRPr="006016E0">
        <w:rPr>
          <w:rFonts w:ascii="Calibri" w:hAnsi="Calibri" w:cs="Calibri"/>
        </w:rPr>
        <w:t>ualifications</w:t>
      </w:r>
    </w:p>
    <w:p w14:paraId="624FED41" w14:textId="77777777" w:rsidR="007F0775" w:rsidRPr="006016E0" w:rsidRDefault="007F0775">
      <w:pPr>
        <w:pStyle w:val="ListParagraph"/>
        <w:numPr>
          <w:ilvl w:val="0"/>
          <w:numId w:val="1"/>
        </w:numPr>
        <w:ind w:left="0" w:firstLine="0"/>
        <w:rPr>
          <w:rFonts w:ascii="Calibri" w:hAnsi="Calibri" w:cs="Calibri"/>
        </w:rPr>
      </w:pPr>
      <w:r w:rsidRPr="006016E0">
        <w:rPr>
          <w:rFonts w:ascii="Calibri" w:hAnsi="Calibri" w:cs="Calibri"/>
        </w:rPr>
        <w:t xml:space="preserve">Practical </w:t>
      </w:r>
      <w:r w:rsidR="004C3377">
        <w:rPr>
          <w:rFonts w:ascii="Calibri" w:hAnsi="Calibri" w:cs="Calibri"/>
        </w:rPr>
        <w:t>a</w:t>
      </w:r>
      <w:r w:rsidRPr="006016E0">
        <w:rPr>
          <w:rFonts w:ascii="Calibri" w:hAnsi="Calibri" w:cs="Calibri"/>
        </w:rPr>
        <w:t>ssessment (where applicable)</w:t>
      </w:r>
    </w:p>
    <w:p w14:paraId="2F4DC968" w14:textId="77777777" w:rsidR="005254E5" w:rsidRPr="002A78C0" w:rsidRDefault="005254E5" w:rsidP="001A10B3">
      <w:pPr>
        <w:rPr>
          <w:rFonts w:ascii="Calibri" w:hAnsi="Calibri" w:cs="Calibri"/>
        </w:rPr>
      </w:pPr>
    </w:p>
    <w:p w14:paraId="563458BF" w14:textId="77777777" w:rsidR="007F0775" w:rsidRPr="002A78C0" w:rsidRDefault="004C3377" w:rsidP="001A10B3">
      <w:pPr>
        <w:rPr>
          <w:rFonts w:ascii="Calibri" w:hAnsi="Calibri" w:cs="Calibri"/>
        </w:rPr>
      </w:pPr>
      <w:r>
        <w:rPr>
          <w:rFonts w:ascii="Calibri" w:hAnsi="Calibri" w:cs="Calibri"/>
        </w:rPr>
        <w:t xml:space="preserve">More information is available on our candidate guidance page: </w:t>
      </w:r>
      <w:hyperlink r:id="rId11" w:history="1">
        <w:r w:rsidR="007F0775" w:rsidRPr="002A78C0">
          <w:rPr>
            <w:rStyle w:val="Hyperlink"/>
            <w:rFonts w:ascii="Calibri" w:hAnsi="Calibri" w:cs="Calibri"/>
          </w:rPr>
          <w:t>Join our team-candidate guide</w:t>
        </w:r>
      </w:hyperlink>
    </w:p>
    <w:p w14:paraId="313D798B" w14:textId="77777777" w:rsidR="001A10B3" w:rsidRDefault="001A10B3" w:rsidP="001A10B3">
      <w:pPr>
        <w:pStyle w:val="Heading1"/>
        <w:rPr>
          <w:rFonts w:ascii="Calibri" w:hAnsi="Calibri" w:cs="Calibri"/>
          <w:sz w:val="28"/>
          <w:szCs w:val="28"/>
        </w:rPr>
      </w:pPr>
    </w:p>
    <w:p w14:paraId="1E6CA164" w14:textId="77777777" w:rsidR="006C0A09" w:rsidRPr="006016E0" w:rsidRDefault="002A78C0" w:rsidP="001A10B3">
      <w:pPr>
        <w:pStyle w:val="Heading1"/>
        <w:rPr>
          <w:rFonts w:ascii="Calibri" w:hAnsi="Calibri" w:cs="Calibri"/>
          <w:sz w:val="28"/>
          <w:szCs w:val="28"/>
        </w:rPr>
      </w:pPr>
      <w:r w:rsidRPr="006016E0">
        <w:rPr>
          <w:rFonts w:ascii="Calibri" w:hAnsi="Calibri" w:cs="Calibri"/>
          <w:sz w:val="28"/>
          <w:szCs w:val="28"/>
        </w:rPr>
        <w:t xml:space="preserve">Summary of </w:t>
      </w:r>
      <w:r w:rsidR="005C373A">
        <w:rPr>
          <w:rFonts w:ascii="Calibri" w:hAnsi="Calibri" w:cs="Calibri"/>
          <w:sz w:val="28"/>
          <w:szCs w:val="28"/>
        </w:rPr>
        <w:t>r</w:t>
      </w:r>
      <w:r w:rsidRPr="006016E0">
        <w:rPr>
          <w:rFonts w:ascii="Calibri" w:hAnsi="Calibri" w:cs="Calibri"/>
          <w:sz w:val="28"/>
          <w:szCs w:val="28"/>
        </w:rPr>
        <w:t xml:space="preserve">ole </w:t>
      </w:r>
    </w:p>
    <w:p w14:paraId="2997276B" w14:textId="5C86A22B" w:rsidR="006F0426" w:rsidRPr="006F0426" w:rsidRDefault="006F0426" w:rsidP="006F0426">
      <w:pPr>
        <w:rPr>
          <w:rFonts w:ascii="Calibri" w:hAnsi="Calibri" w:cs="Calibri"/>
        </w:rPr>
      </w:pPr>
      <w:r w:rsidRPr="006F0426">
        <w:rPr>
          <w:rFonts w:ascii="Calibri" w:hAnsi="Calibri" w:cs="Calibri"/>
        </w:rPr>
        <w:t xml:space="preserve">As a </w:t>
      </w:r>
      <w:r w:rsidR="00482594">
        <w:rPr>
          <w:rFonts w:ascii="Calibri" w:hAnsi="Calibri" w:cs="Calibri"/>
        </w:rPr>
        <w:t xml:space="preserve">Glasgow Life Assistant </w:t>
      </w:r>
      <w:r w:rsidRPr="006F0426">
        <w:rPr>
          <w:rFonts w:ascii="Calibri" w:hAnsi="Calibri" w:cs="Calibri"/>
        </w:rPr>
        <w:t xml:space="preserve">Pool </w:t>
      </w:r>
      <w:proofErr w:type="gramStart"/>
      <w:r w:rsidRPr="006F0426">
        <w:rPr>
          <w:rFonts w:ascii="Calibri" w:hAnsi="Calibri" w:cs="Calibri"/>
        </w:rPr>
        <w:t>Lifeguard</w:t>
      </w:r>
      <w:proofErr w:type="gramEnd"/>
      <w:r w:rsidRPr="006F0426">
        <w:rPr>
          <w:rFonts w:ascii="Calibri" w:hAnsi="Calibri" w:cs="Calibri"/>
        </w:rPr>
        <w:t xml:space="preserve"> you’ll be part of an established team, reporting to the Duty Manager. You’ll play a key role in ensuring the safety of all swimmer and visitors whilst delivering excellent customer service and maintaining high standards of cleanliness and hygiene throughout the venue. You’ll supervise the pool and changing areas, respond to emergencies, assist with activities and events, and support reception duties including managing bookings, answering enquiries, and welcoming customers. You’ll also help with venue routines, opening and closing procedures, and complete all required training to maintain qualifications, contributing to the smooth operation of the venue and a positive experience for all visitors. Your work will make a visible and lasting difference in supporting our communities, helping people get active, creating cultural experiences or working behind the scenes to make it all happen. </w:t>
      </w:r>
    </w:p>
    <w:p w14:paraId="48782F47" w14:textId="1C59FEE3" w:rsidR="00EC1057" w:rsidRPr="006F0426" w:rsidRDefault="006F0426" w:rsidP="006F0426">
      <w:pPr>
        <w:rPr>
          <w:rFonts w:ascii="Calibri" w:hAnsi="Calibri" w:cs="Calibri"/>
        </w:rPr>
      </w:pPr>
      <w:r w:rsidRPr="006F0426">
        <w:rPr>
          <w:rFonts w:ascii="Calibri" w:hAnsi="Calibri" w:cs="Calibri"/>
        </w:rPr>
        <w:lastRenderedPageBreak/>
        <w:t xml:space="preserve">Learn more about our </w:t>
      </w:r>
      <w:r w:rsidR="00482594">
        <w:rPr>
          <w:rFonts w:ascii="Calibri" w:hAnsi="Calibri" w:cs="Calibri"/>
        </w:rPr>
        <w:t xml:space="preserve">Glasgow Life Assistant </w:t>
      </w:r>
      <w:r w:rsidRPr="006F0426">
        <w:rPr>
          <w:rFonts w:ascii="Calibri" w:hAnsi="Calibri" w:cs="Calibri"/>
        </w:rPr>
        <w:t xml:space="preserve">Pool Lifeguard role in our video found in the Further Information section on </w:t>
      </w:r>
      <w:proofErr w:type="spellStart"/>
      <w:r w:rsidRPr="006F0426">
        <w:rPr>
          <w:rFonts w:ascii="Calibri" w:hAnsi="Calibri" w:cs="Calibri"/>
        </w:rPr>
        <w:t>MyJobScotland</w:t>
      </w:r>
      <w:proofErr w:type="spellEnd"/>
      <w:r w:rsidRPr="006F0426">
        <w:rPr>
          <w:rFonts w:ascii="Calibri" w:hAnsi="Calibri" w:cs="Calibri"/>
        </w:rPr>
        <w:t>.</w:t>
      </w:r>
    </w:p>
    <w:p w14:paraId="26821D02" w14:textId="77777777" w:rsidR="006F0426" w:rsidRDefault="006F0426" w:rsidP="001A10B3">
      <w:pPr>
        <w:pStyle w:val="Heading2"/>
        <w:ind w:left="0" w:firstLine="0"/>
        <w:rPr>
          <w:rFonts w:ascii="Calibri" w:hAnsi="Calibri" w:cs="Calibri"/>
        </w:rPr>
      </w:pPr>
    </w:p>
    <w:p w14:paraId="45BA883D" w14:textId="79A7695D" w:rsidR="00EC1057" w:rsidRPr="006016E0" w:rsidRDefault="00EC1057" w:rsidP="001A10B3">
      <w:pPr>
        <w:pStyle w:val="Heading2"/>
        <w:ind w:left="0" w:firstLine="0"/>
        <w:rPr>
          <w:rFonts w:ascii="Calibri" w:hAnsi="Calibri" w:cs="Calibri"/>
        </w:rPr>
      </w:pPr>
      <w:r w:rsidRPr="006016E0">
        <w:rPr>
          <w:rFonts w:ascii="Calibri" w:hAnsi="Calibri" w:cs="Calibri"/>
        </w:rPr>
        <w:t xml:space="preserve">Role </w:t>
      </w:r>
      <w:r w:rsidR="00BB0C6D">
        <w:rPr>
          <w:rFonts w:ascii="Calibri" w:hAnsi="Calibri" w:cs="Calibri"/>
        </w:rPr>
        <w:t>p</w:t>
      </w:r>
      <w:r w:rsidRPr="006016E0">
        <w:rPr>
          <w:rFonts w:ascii="Calibri" w:hAnsi="Calibri" w:cs="Calibri"/>
        </w:rPr>
        <w:t xml:space="preserve">urpose </w:t>
      </w:r>
    </w:p>
    <w:p w14:paraId="18A6B4DC" w14:textId="77777777" w:rsidR="006F0426" w:rsidRDefault="006F0426" w:rsidP="006F0426">
      <w:pPr>
        <w:rPr>
          <w:rFonts w:ascii="Calibri" w:hAnsi="Calibri" w:cs="Calibri"/>
          <w:b/>
          <w:bCs/>
        </w:rPr>
      </w:pPr>
    </w:p>
    <w:p w14:paraId="5B77D671" w14:textId="53861114" w:rsidR="006F0426" w:rsidRPr="006F0426" w:rsidRDefault="006F0426" w:rsidP="006F0426">
      <w:pPr>
        <w:rPr>
          <w:rFonts w:ascii="Calibri" w:hAnsi="Calibri" w:cs="Calibri"/>
        </w:rPr>
      </w:pPr>
      <w:r w:rsidRPr="006F0426">
        <w:rPr>
          <w:rFonts w:ascii="Calibri" w:hAnsi="Calibri" w:cs="Calibri"/>
        </w:rPr>
        <w:t>A Glasgow Life Assistant</w:t>
      </w:r>
      <w:r w:rsidR="00482594">
        <w:rPr>
          <w:rFonts w:ascii="Calibri" w:hAnsi="Calibri" w:cs="Calibri"/>
        </w:rPr>
        <w:t xml:space="preserve"> Pool </w:t>
      </w:r>
      <w:r w:rsidRPr="006F0426">
        <w:rPr>
          <w:rFonts w:ascii="Calibri" w:hAnsi="Calibri" w:cs="Calibri"/>
        </w:rPr>
        <w:t xml:space="preserve">Lifeguard is to support </w:t>
      </w:r>
      <w:r>
        <w:rPr>
          <w:rFonts w:ascii="Calibri" w:hAnsi="Calibri" w:cs="Calibri"/>
        </w:rPr>
        <w:t>a</w:t>
      </w:r>
      <w:r w:rsidRPr="006F0426">
        <w:rPr>
          <w:rFonts w:ascii="Calibri" w:hAnsi="Calibri" w:cs="Calibri"/>
        </w:rPr>
        <w:t xml:space="preserve"> safe, effective, and customer-focused operation of Glasgow Club venues while ensuring high standards of health, safety, cleanliness, and customer service.</w:t>
      </w:r>
    </w:p>
    <w:p w14:paraId="26276251" w14:textId="77777777" w:rsidR="00EC1057" w:rsidRPr="006016E0" w:rsidRDefault="00EC1057" w:rsidP="001A10B3">
      <w:pPr>
        <w:rPr>
          <w:rFonts w:ascii="Calibri" w:hAnsi="Calibri" w:cs="Calibri"/>
        </w:rPr>
      </w:pPr>
    </w:p>
    <w:p w14:paraId="4FF3880E" w14:textId="77777777" w:rsidR="00EC1057" w:rsidRPr="006016E0" w:rsidRDefault="001155D1" w:rsidP="001A10B3">
      <w:pPr>
        <w:pStyle w:val="Heading2"/>
        <w:ind w:left="0" w:firstLine="0"/>
        <w:rPr>
          <w:rFonts w:ascii="Calibri" w:hAnsi="Calibri" w:cs="Calibri"/>
        </w:rPr>
      </w:pPr>
      <w:r>
        <w:rPr>
          <w:rFonts w:ascii="Calibri" w:hAnsi="Calibri" w:cs="Calibri"/>
        </w:rPr>
        <w:t xml:space="preserve">Main </w:t>
      </w:r>
      <w:r w:rsidR="00AB23E8">
        <w:rPr>
          <w:rFonts w:ascii="Calibri" w:hAnsi="Calibri" w:cs="Calibri"/>
        </w:rPr>
        <w:t>responsibilities</w:t>
      </w:r>
      <w:r>
        <w:rPr>
          <w:rFonts w:ascii="Calibri" w:hAnsi="Calibri" w:cs="Calibri"/>
        </w:rPr>
        <w:t>:</w:t>
      </w:r>
      <w:r w:rsidR="00EC1057" w:rsidRPr="006016E0">
        <w:rPr>
          <w:rFonts w:ascii="Calibri" w:hAnsi="Calibri" w:cs="Calibri"/>
        </w:rPr>
        <w:t xml:space="preserve"> </w:t>
      </w:r>
    </w:p>
    <w:p w14:paraId="098771C6" w14:textId="0C8F36D5" w:rsidR="008A795E" w:rsidRDefault="008A795E">
      <w:pPr>
        <w:pStyle w:val="ListParagraph"/>
        <w:numPr>
          <w:ilvl w:val="0"/>
          <w:numId w:val="2"/>
        </w:numPr>
        <w:spacing w:line="300" w:lineRule="atLeast"/>
        <w:rPr>
          <w:rFonts w:ascii="Segoe UI" w:hAnsi="Segoe UI" w:cs="Segoe UI"/>
          <w:sz w:val="21"/>
          <w:szCs w:val="21"/>
          <w:lang w:eastAsia="en-GB"/>
        </w:rPr>
      </w:pPr>
      <w:r>
        <w:rPr>
          <w:rFonts w:ascii="Segoe UI" w:hAnsi="Segoe UI" w:cs="Segoe UI"/>
          <w:sz w:val="21"/>
          <w:szCs w:val="21"/>
          <w:lang w:eastAsia="en-GB"/>
        </w:rPr>
        <w:t>P</w:t>
      </w:r>
      <w:r w:rsidRPr="008A795E">
        <w:rPr>
          <w:rFonts w:ascii="Segoe UI" w:hAnsi="Segoe UI" w:cs="Segoe UI"/>
          <w:sz w:val="21"/>
          <w:szCs w:val="21"/>
          <w:lang w:eastAsia="en-GB"/>
        </w:rPr>
        <w:t>roviding excellent customer service to swimmers and visitors at our sports venues.</w:t>
      </w:r>
    </w:p>
    <w:p w14:paraId="0661031B" w14:textId="77777777" w:rsidR="008A795E" w:rsidRPr="008A795E" w:rsidRDefault="008A795E">
      <w:pPr>
        <w:pStyle w:val="ListParagraph"/>
        <w:numPr>
          <w:ilvl w:val="0"/>
          <w:numId w:val="2"/>
        </w:numPr>
        <w:spacing w:line="300" w:lineRule="atLeast"/>
        <w:rPr>
          <w:rFonts w:ascii="Segoe UI" w:hAnsi="Segoe UI" w:cs="Segoe UI"/>
          <w:sz w:val="21"/>
          <w:szCs w:val="21"/>
          <w:lang w:eastAsia="en-GB"/>
        </w:rPr>
      </w:pPr>
      <w:r w:rsidRPr="008A795E">
        <w:rPr>
          <w:rFonts w:ascii="Segoe UI" w:hAnsi="Segoe UI" w:cs="Segoe UI"/>
          <w:sz w:val="21"/>
          <w:szCs w:val="21"/>
        </w:rPr>
        <w:t>Ensure the safety of all swimmers and visitors within the venue.</w:t>
      </w:r>
    </w:p>
    <w:p w14:paraId="13EB0320" w14:textId="77777777" w:rsidR="008A795E" w:rsidRPr="008A795E" w:rsidRDefault="008A795E">
      <w:pPr>
        <w:pStyle w:val="ListParagraph"/>
        <w:numPr>
          <w:ilvl w:val="0"/>
          <w:numId w:val="2"/>
        </w:numPr>
        <w:spacing w:line="300" w:lineRule="atLeast"/>
        <w:rPr>
          <w:rFonts w:ascii="Segoe UI" w:hAnsi="Segoe UI" w:cs="Segoe UI"/>
          <w:sz w:val="21"/>
          <w:szCs w:val="21"/>
          <w:lang w:eastAsia="en-GB"/>
        </w:rPr>
      </w:pPr>
      <w:r w:rsidRPr="008A795E">
        <w:rPr>
          <w:rFonts w:ascii="Segoe UI" w:hAnsi="Segoe UI" w:cs="Segoe UI"/>
          <w:sz w:val="21"/>
          <w:szCs w:val="21"/>
        </w:rPr>
        <w:t>Maintain high standards of cleanliness and hygiene throughout the facility.</w:t>
      </w:r>
    </w:p>
    <w:p w14:paraId="5B975F4F" w14:textId="77777777" w:rsidR="008A795E" w:rsidRPr="008A795E" w:rsidRDefault="008A795E">
      <w:pPr>
        <w:pStyle w:val="ListParagraph"/>
        <w:numPr>
          <w:ilvl w:val="0"/>
          <w:numId w:val="2"/>
        </w:numPr>
        <w:spacing w:line="300" w:lineRule="atLeast"/>
        <w:rPr>
          <w:rFonts w:ascii="Segoe UI" w:hAnsi="Segoe UI" w:cs="Segoe UI"/>
          <w:sz w:val="21"/>
          <w:szCs w:val="21"/>
          <w:lang w:eastAsia="en-GB"/>
        </w:rPr>
      </w:pPr>
      <w:r w:rsidRPr="008A795E">
        <w:rPr>
          <w:rFonts w:ascii="Segoe UI" w:hAnsi="Segoe UI" w:cs="Segoe UI"/>
          <w:sz w:val="21"/>
          <w:szCs w:val="21"/>
        </w:rPr>
        <w:t>Respond appropriately to emergencies and incidents.</w:t>
      </w:r>
    </w:p>
    <w:p w14:paraId="4E5A6EFF" w14:textId="77777777" w:rsidR="008A795E" w:rsidRPr="008A795E" w:rsidRDefault="008A795E">
      <w:pPr>
        <w:pStyle w:val="ListParagraph"/>
        <w:numPr>
          <w:ilvl w:val="0"/>
          <w:numId w:val="2"/>
        </w:numPr>
        <w:spacing w:line="300" w:lineRule="atLeast"/>
        <w:rPr>
          <w:rFonts w:ascii="Segoe UI" w:hAnsi="Segoe UI" w:cs="Segoe UI"/>
          <w:sz w:val="21"/>
          <w:szCs w:val="21"/>
          <w:lang w:eastAsia="en-GB"/>
        </w:rPr>
      </w:pPr>
      <w:r w:rsidRPr="008A795E">
        <w:rPr>
          <w:rFonts w:ascii="Segoe UI" w:hAnsi="Segoe UI" w:cs="Segoe UI"/>
          <w:sz w:val="21"/>
          <w:szCs w:val="21"/>
        </w:rPr>
        <w:t>Assist with activities, programmes, and events within the venue.</w:t>
      </w:r>
    </w:p>
    <w:p w14:paraId="70CB09D8" w14:textId="200D5FA8" w:rsidR="008A795E" w:rsidRPr="008A795E" w:rsidRDefault="008A795E">
      <w:pPr>
        <w:pStyle w:val="ListParagraph"/>
        <w:numPr>
          <w:ilvl w:val="0"/>
          <w:numId w:val="2"/>
        </w:numPr>
        <w:spacing w:line="300" w:lineRule="atLeast"/>
        <w:rPr>
          <w:rFonts w:ascii="Segoe UI" w:hAnsi="Segoe UI" w:cs="Segoe UI"/>
          <w:sz w:val="21"/>
          <w:szCs w:val="21"/>
          <w:lang w:eastAsia="en-GB"/>
        </w:rPr>
      </w:pPr>
      <w:r w:rsidRPr="008A795E">
        <w:rPr>
          <w:rFonts w:ascii="Segoe UI" w:hAnsi="Segoe UI" w:cs="Segoe UI"/>
          <w:sz w:val="21"/>
          <w:szCs w:val="21"/>
        </w:rPr>
        <w:t>Support reception operations</w:t>
      </w:r>
      <w:r>
        <w:rPr>
          <w:rFonts w:ascii="Segoe UI" w:hAnsi="Segoe UI" w:cs="Segoe UI"/>
          <w:sz w:val="21"/>
          <w:szCs w:val="21"/>
        </w:rPr>
        <w:t>.</w:t>
      </w:r>
    </w:p>
    <w:p w14:paraId="7A336D13" w14:textId="5E3FB910" w:rsidR="008A795E" w:rsidRPr="008A795E" w:rsidRDefault="008A795E">
      <w:pPr>
        <w:pStyle w:val="ListParagraph"/>
        <w:numPr>
          <w:ilvl w:val="0"/>
          <w:numId w:val="2"/>
        </w:numPr>
        <w:spacing w:line="300" w:lineRule="atLeast"/>
        <w:rPr>
          <w:rFonts w:ascii="Segoe UI" w:hAnsi="Segoe UI" w:cs="Segoe UI"/>
          <w:sz w:val="21"/>
          <w:szCs w:val="21"/>
          <w:lang w:eastAsia="en-GB"/>
        </w:rPr>
      </w:pPr>
      <w:r w:rsidRPr="008A795E">
        <w:rPr>
          <w:rFonts w:ascii="Segoe UI" w:hAnsi="Segoe UI" w:cs="Segoe UI"/>
          <w:sz w:val="21"/>
          <w:szCs w:val="21"/>
        </w:rPr>
        <w:t>Complete all required training and maintain relevant qualifications</w:t>
      </w:r>
      <w:r>
        <w:rPr>
          <w:rFonts w:ascii="Segoe UI" w:hAnsi="Segoe UI" w:cs="Segoe UI"/>
          <w:sz w:val="21"/>
          <w:szCs w:val="21"/>
        </w:rPr>
        <w:t>.</w:t>
      </w:r>
    </w:p>
    <w:p w14:paraId="3EDDCCF9" w14:textId="176867EB" w:rsidR="001A10B3" w:rsidRDefault="008A795E">
      <w:pPr>
        <w:pStyle w:val="ListParagraph"/>
        <w:numPr>
          <w:ilvl w:val="0"/>
          <w:numId w:val="2"/>
        </w:numPr>
        <w:spacing w:line="300" w:lineRule="atLeast"/>
        <w:rPr>
          <w:rFonts w:ascii="Segoe UI" w:hAnsi="Segoe UI" w:cs="Segoe UI"/>
          <w:sz w:val="21"/>
          <w:szCs w:val="21"/>
          <w:lang w:eastAsia="en-GB"/>
        </w:rPr>
      </w:pPr>
      <w:r w:rsidRPr="008A795E">
        <w:rPr>
          <w:rFonts w:ascii="Segoe UI" w:hAnsi="Segoe UI" w:cs="Segoe UI"/>
          <w:sz w:val="21"/>
          <w:szCs w:val="21"/>
        </w:rPr>
        <w:t>Make a visible and lasting difference to local communities by helping people stay active and access Glasgow Life services.</w:t>
      </w:r>
    </w:p>
    <w:p w14:paraId="695A8037" w14:textId="77777777" w:rsidR="008A795E" w:rsidRPr="008A795E" w:rsidRDefault="008A795E" w:rsidP="008A795E">
      <w:pPr>
        <w:pStyle w:val="ListParagraph"/>
        <w:spacing w:line="300" w:lineRule="atLeast"/>
        <w:ind w:left="360"/>
        <w:rPr>
          <w:rFonts w:ascii="Segoe UI" w:hAnsi="Segoe UI" w:cs="Segoe UI"/>
          <w:sz w:val="21"/>
          <w:szCs w:val="21"/>
          <w:lang w:eastAsia="en-GB"/>
        </w:rPr>
      </w:pPr>
    </w:p>
    <w:p w14:paraId="5E0D4027" w14:textId="77777777" w:rsidR="00990CE9" w:rsidRDefault="00990CE9" w:rsidP="001A10B3">
      <w:pPr>
        <w:pStyle w:val="Heading1"/>
        <w:rPr>
          <w:rFonts w:ascii="Calibri" w:hAnsi="Calibri" w:cs="Calibri"/>
          <w:sz w:val="28"/>
          <w:szCs w:val="28"/>
        </w:rPr>
      </w:pPr>
      <w:r w:rsidRPr="0009122A">
        <w:rPr>
          <w:rFonts w:ascii="Calibri" w:hAnsi="Calibri" w:cs="Calibri"/>
          <w:sz w:val="28"/>
          <w:szCs w:val="28"/>
        </w:rPr>
        <w:t xml:space="preserve">Criteria </w:t>
      </w:r>
    </w:p>
    <w:p w14:paraId="3D62EDE3" w14:textId="77777777" w:rsidR="00990CE9" w:rsidRPr="0009122A" w:rsidRDefault="00990CE9" w:rsidP="001A10B3">
      <w:pPr>
        <w:rPr>
          <w:rFonts w:ascii="Calibri" w:hAnsi="Calibri" w:cs="Calibri"/>
        </w:rPr>
      </w:pPr>
    </w:p>
    <w:p w14:paraId="174CEF84" w14:textId="77777777" w:rsidR="006D3B15" w:rsidRPr="0009122A" w:rsidRDefault="003C12C5" w:rsidP="001A10B3">
      <w:pPr>
        <w:pStyle w:val="Heading2"/>
        <w:ind w:left="0" w:firstLine="0"/>
        <w:rPr>
          <w:rFonts w:ascii="Calibri" w:hAnsi="Calibri" w:cs="Calibri"/>
        </w:rPr>
      </w:pPr>
      <w:r w:rsidRPr="0009122A">
        <w:rPr>
          <w:rFonts w:ascii="Calibri" w:hAnsi="Calibri" w:cs="Calibri"/>
        </w:rPr>
        <w:t>Education, q</w:t>
      </w:r>
      <w:r w:rsidR="00990CE9" w:rsidRPr="0009122A">
        <w:rPr>
          <w:rFonts w:ascii="Calibri" w:hAnsi="Calibri" w:cs="Calibri"/>
        </w:rPr>
        <w:t>ualification</w:t>
      </w:r>
      <w:r w:rsidR="00AA54AA">
        <w:rPr>
          <w:rFonts w:ascii="Calibri" w:hAnsi="Calibri" w:cs="Calibri"/>
        </w:rPr>
        <w:t>s</w:t>
      </w:r>
      <w:r w:rsidR="00990CE9" w:rsidRPr="0009122A">
        <w:rPr>
          <w:rFonts w:ascii="Calibri" w:hAnsi="Calibri" w:cs="Calibri"/>
        </w:rPr>
        <w:t xml:space="preserve"> and training </w:t>
      </w:r>
    </w:p>
    <w:p w14:paraId="306E4A7D" w14:textId="77777777" w:rsidR="00BB564C" w:rsidRDefault="00BB564C" w:rsidP="001A10B3">
      <w:pPr>
        <w:rPr>
          <w:rFonts w:ascii="Calibri" w:hAnsi="Calibri" w:cs="Calibri"/>
        </w:rPr>
      </w:pPr>
    </w:p>
    <w:p w14:paraId="122C6B1D" w14:textId="77777777" w:rsidR="0043576E" w:rsidRPr="00BB564C" w:rsidRDefault="0043576E" w:rsidP="001A10B3">
      <w:pPr>
        <w:rPr>
          <w:rFonts w:ascii="Calibri" w:hAnsi="Calibri" w:cs="Calibri"/>
          <w:b/>
          <w:bCs/>
        </w:rPr>
      </w:pPr>
      <w:r w:rsidRPr="00BB564C">
        <w:rPr>
          <w:rFonts w:ascii="Calibri" w:hAnsi="Calibri" w:cs="Calibri"/>
          <w:b/>
          <w:bCs/>
        </w:rPr>
        <w:t xml:space="preserve">Essential </w:t>
      </w:r>
    </w:p>
    <w:p w14:paraId="718A4766" w14:textId="42A4E745" w:rsidR="00E267FC" w:rsidRPr="00E267FC" w:rsidRDefault="00E267FC" w:rsidP="000144AB">
      <w:pPr>
        <w:pStyle w:val="ListParagraph"/>
        <w:rPr>
          <w:rFonts w:ascii="Calibri" w:hAnsi="Calibri" w:cs="Calibri"/>
        </w:rPr>
      </w:pPr>
      <w:r w:rsidRPr="00E267FC">
        <w:rPr>
          <w:rFonts w:ascii="Calibri" w:hAnsi="Calibri" w:cs="Calibri"/>
        </w:rPr>
        <w:t xml:space="preserve">Confident swimming ability, including the ability to complete a timed 100m swim and perform a deep dive. </w:t>
      </w:r>
    </w:p>
    <w:p w14:paraId="668B768C" w14:textId="77777777" w:rsidR="00E267FC" w:rsidRDefault="00E267FC">
      <w:pPr>
        <w:pStyle w:val="ListParagraph"/>
        <w:numPr>
          <w:ilvl w:val="0"/>
          <w:numId w:val="3"/>
        </w:numPr>
        <w:rPr>
          <w:rFonts w:ascii="Calibri" w:hAnsi="Calibri" w:cs="Calibri"/>
        </w:rPr>
      </w:pPr>
      <w:r w:rsidRPr="00E267FC">
        <w:rPr>
          <w:rFonts w:ascii="Calibri" w:hAnsi="Calibri" w:cs="Calibri"/>
        </w:rPr>
        <w:t xml:space="preserve">An existing Pool Lifeguard qualification, or a willingness to achieve the </w:t>
      </w:r>
      <w:r w:rsidRPr="00E267FC">
        <w:rPr>
          <w:rFonts w:ascii="Calibri" w:hAnsi="Calibri" w:cs="Calibri"/>
          <w:b/>
          <w:bCs/>
        </w:rPr>
        <w:t>STA Pool Lifeguard Qualification</w:t>
      </w:r>
      <w:r w:rsidRPr="00E267FC">
        <w:rPr>
          <w:rFonts w:ascii="Calibri" w:hAnsi="Calibri" w:cs="Calibri"/>
        </w:rPr>
        <w:t xml:space="preserve"> within 12 weeks (training provided by Glasgow Life). </w:t>
      </w:r>
    </w:p>
    <w:p w14:paraId="02965AC8" w14:textId="77777777" w:rsidR="00E267FC" w:rsidRDefault="00E267FC">
      <w:pPr>
        <w:pStyle w:val="ListParagraph"/>
        <w:numPr>
          <w:ilvl w:val="0"/>
          <w:numId w:val="3"/>
        </w:numPr>
        <w:rPr>
          <w:rFonts w:ascii="Calibri" w:hAnsi="Calibri" w:cs="Calibri"/>
        </w:rPr>
      </w:pPr>
      <w:r w:rsidRPr="00E267FC">
        <w:rPr>
          <w:rFonts w:ascii="Calibri" w:hAnsi="Calibri" w:cs="Calibri"/>
        </w:rPr>
        <w:t xml:space="preserve">Excellent communication and customer service skills. </w:t>
      </w:r>
    </w:p>
    <w:p w14:paraId="49C4F8F9" w14:textId="193ADF54" w:rsidR="00E267FC" w:rsidRDefault="00E267FC">
      <w:pPr>
        <w:pStyle w:val="ListParagraph"/>
        <w:numPr>
          <w:ilvl w:val="0"/>
          <w:numId w:val="3"/>
        </w:numPr>
        <w:rPr>
          <w:rFonts w:ascii="Calibri" w:hAnsi="Calibri" w:cs="Calibri"/>
        </w:rPr>
      </w:pPr>
      <w:r w:rsidRPr="00E267FC">
        <w:rPr>
          <w:rFonts w:ascii="Calibri" w:hAnsi="Calibri" w:cs="Calibri"/>
        </w:rPr>
        <w:t>The ability to set up equipment and facilities for customer use.</w:t>
      </w:r>
    </w:p>
    <w:p w14:paraId="5513E27A" w14:textId="77777777" w:rsidR="0063281D" w:rsidRPr="0043576E" w:rsidRDefault="0063281D" w:rsidP="0063281D">
      <w:pPr>
        <w:rPr>
          <w:rFonts w:ascii="Calibri" w:hAnsi="Calibri" w:cs="Calibri"/>
        </w:rPr>
      </w:pPr>
      <w:r>
        <w:rPr>
          <w:rFonts w:ascii="Calibri" w:hAnsi="Calibri" w:cs="Calibri"/>
        </w:rPr>
        <w:t>Evidence: Application form, Qualification, Certificate, Interview.</w:t>
      </w:r>
    </w:p>
    <w:p w14:paraId="62F2CA55" w14:textId="76E45170" w:rsidR="0063281D" w:rsidRPr="0063281D" w:rsidRDefault="0063281D" w:rsidP="0063281D">
      <w:pPr>
        <w:rPr>
          <w:rFonts w:ascii="Calibri" w:hAnsi="Calibri" w:cs="Calibri"/>
        </w:rPr>
      </w:pPr>
    </w:p>
    <w:p w14:paraId="21AACF01" w14:textId="04896AE8" w:rsidR="0043576E" w:rsidRPr="00BB564C" w:rsidRDefault="0043576E" w:rsidP="001A10B3">
      <w:pPr>
        <w:rPr>
          <w:rFonts w:ascii="Calibri" w:hAnsi="Calibri" w:cs="Calibri"/>
          <w:b/>
          <w:bCs/>
        </w:rPr>
      </w:pPr>
      <w:r w:rsidRPr="00BB564C">
        <w:rPr>
          <w:rFonts w:ascii="Calibri" w:hAnsi="Calibri" w:cs="Calibri"/>
          <w:b/>
          <w:bCs/>
        </w:rPr>
        <w:t xml:space="preserve">Desirable </w:t>
      </w:r>
    </w:p>
    <w:p w14:paraId="0167FA1C" w14:textId="0B6CD49E" w:rsidR="0063281D" w:rsidRPr="0063281D" w:rsidRDefault="0063281D">
      <w:pPr>
        <w:pStyle w:val="ListParagraph"/>
        <w:numPr>
          <w:ilvl w:val="0"/>
          <w:numId w:val="4"/>
        </w:numPr>
        <w:rPr>
          <w:rFonts w:ascii="Calibri" w:hAnsi="Calibri" w:cs="Calibri"/>
        </w:rPr>
      </w:pPr>
      <w:r w:rsidRPr="0063281D">
        <w:rPr>
          <w:rFonts w:ascii="Calibri" w:hAnsi="Calibri" w:cs="Calibri"/>
        </w:rPr>
        <w:t>Sport Coaching Qualification</w:t>
      </w:r>
      <w:r>
        <w:rPr>
          <w:rFonts w:ascii="Calibri" w:hAnsi="Calibri" w:cs="Calibri"/>
        </w:rPr>
        <w:t>.</w:t>
      </w:r>
    </w:p>
    <w:p w14:paraId="54E30469" w14:textId="69256B51" w:rsidR="0043576E" w:rsidRPr="0063281D" w:rsidRDefault="0063281D">
      <w:pPr>
        <w:pStyle w:val="ListParagraph"/>
        <w:numPr>
          <w:ilvl w:val="0"/>
          <w:numId w:val="4"/>
        </w:numPr>
        <w:rPr>
          <w:rFonts w:ascii="Calibri" w:hAnsi="Calibri" w:cs="Calibri"/>
        </w:rPr>
      </w:pPr>
      <w:r w:rsidRPr="0063281D">
        <w:rPr>
          <w:rFonts w:ascii="Calibri" w:hAnsi="Calibri" w:cs="Calibri"/>
        </w:rPr>
        <w:t>Educated to ECDL or equivalent</w:t>
      </w:r>
      <w:r>
        <w:rPr>
          <w:rFonts w:ascii="Calibri" w:hAnsi="Calibri" w:cs="Calibri"/>
        </w:rPr>
        <w:t>.</w:t>
      </w:r>
    </w:p>
    <w:p w14:paraId="242D147A" w14:textId="7A636BFD" w:rsidR="0015001B" w:rsidRPr="0043576E" w:rsidRDefault="0063281D" w:rsidP="001A10B3">
      <w:pPr>
        <w:rPr>
          <w:rFonts w:ascii="Calibri" w:hAnsi="Calibri" w:cs="Calibri"/>
        </w:rPr>
      </w:pPr>
      <w:r>
        <w:rPr>
          <w:rFonts w:ascii="Calibri" w:hAnsi="Calibri" w:cs="Calibri"/>
        </w:rPr>
        <w:t xml:space="preserve">Evidence: </w:t>
      </w:r>
      <w:r w:rsidR="00931EC2">
        <w:rPr>
          <w:rFonts w:ascii="Calibri" w:hAnsi="Calibri" w:cs="Calibri"/>
        </w:rPr>
        <w:t>Application form, Qualification, Certificate, Interview.</w:t>
      </w:r>
    </w:p>
    <w:p w14:paraId="7077481C" w14:textId="77777777" w:rsidR="00990CE9" w:rsidRPr="0009122A" w:rsidRDefault="00990CE9" w:rsidP="001A10B3">
      <w:pPr>
        <w:rPr>
          <w:rFonts w:ascii="Calibri" w:hAnsi="Calibri" w:cs="Calibri"/>
        </w:rPr>
      </w:pPr>
    </w:p>
    <w:p w14:paraId="51A7CA9D" w14:textId="5F381CA9" w:rsidR="0063281D" w:rsidRDefault="0063281D" w:rsidP="0063281D">
      <w:pPr>
        <w:rPr>
          <w:rFonts w:ascii="Calibri" w:hAnsi="Calibri" w:cs="Calibri"/>
          <w:b/>
          <w:bCs/>
        </w:rPr>
      </w:pPr>
      <w:r w:rsidRPr="0063281D">
        <w:rPr>
          <w:rFonts w:ascii="Calibri" w:hAnsi="Calibri" w:cs="Calibri"/>
          <w:b/>
          <w:bCs/>
        </w:rPr>
        <w:t>Skills, Knowledge &amp; Competencies</w:t>
      </w:r>
    </w:p>
    <w:p w14:paraId="3B4CEB91" w14:textId="77777777" w:rsidR="0063281D" w:rsidRDefault="0063281D" w:rsidP="0063281D"/>
    <w:p w14:paraId="11A72FFD" w14:textId="73EA9DEB" w:rsidR="0063281D" w:rsidRPr="0063281D" w:rsidRDefault="0063281D" w:rsidP="0063281D">
      <w:pPr>
        <w:rPr>
          <w:rFonts w:ascii="Calibri" w:hAnsi="Calibri" w:cs="Calibri"/>
          <w:b/>
          <w:bCs/>
        </w:rPr>
      </w:pPr>
      <w:r w:rsidRPr="0063281D">
        <w:rPr>
          <w:rFonts w:ascii="Calibri" w:hAnsi="Calibri" w:cs="Calibri"/>
          <w:b/>
          <w:bCs/>
        </w:rPr>
        <w:t>Essential</w:t>
      </w:r>
    </w:p>
    <w:p w14:paraId="55D71DD8" w14:textId="78639095" w:rsidR="0063281D" w:rsidRPr="00AA1208" w:rsidRDefault="0063281D">
      <w:pPr>
        <w:pStyle w:val="GCC10ptromanbody"/>
        <w:numPr>
          <w:ilvl w:val="0"/>
          <w:numId w:val="5"/>
        </w:numPr>
        <w:rPr>
          <w:rFonts w:ascii="Calibri" w:hAnsi="Calibri" w:cs="Calibri"/>
          <w:sz w:val="24"/>
        </w:rPr>
      </w:pPr>
      <w:r w:rsidRPr="00AA1208">
        <w:rPr>
          <w:rFonts w:ascii="Calibri" w:hAnsi="Calibri" w:cs="Calibri"/>
          <w:bCs w:val="0"/>
          <w:sz w:val="24"/>
        </w:rPr>
        <w:t>Good communication skill</w:t>
      </w:r>
      <w:r w:rsidR="00DD08AE" w:rsidRPr="00AA1208">
        <w:rPr>
          <w:rFonts w:ascii="Calibri" w:hAnsi="Calibri" w:cs="Calibri"/>
          <w:bCs w:val="0"/>
          <w:sz w:val="24"/>
        </w:rPr>
        <w:t>s</w:t>
      </w:r>
      <w:r w:rsidR="00AA1208" w:rsidRPr="00AA1208">
        <w:rPr>
          <w:rFonts w:ascii="Calibri" w:hAnsi="Calibri" w:cs="Calibri"/>
          <w:bCs w:val="0"/>
          <w:sz w:val="24"/>
        </w:rPr>
        <w:t>.</w:t>
      </w:r>
    </w:p>
    <w:p w14:paraId="7D81B6F4" w14:textId="77777777" w:rsidR="00AA1208" w:rsidRPr="00AA1208" w:rsidRDefault="00AA1208">
      <w:pPr>
        <w:pStyle w:val="GCC10ptromanbody"/>
        <w:numPr>
          <w:ilvl w:val="0"/>
          <w:numId w:val="5"/>
        </w:numPr>
        <w:rPr>
          <w:rFonts w:ascii="Calibri" w:hAnsi="Calibri" w:cs="Calibri"/>
          <w:sz w:val="24"/>
        </w:rPr>
      </w:pPr>
      <w:r w:rsidRPr="00AA1208">
        <w:rPr>
          <w:rFonts w:ascii="Calibri" w:hAnsi="Calibri" w:cs="Calibri"/>
          <w:sz w:val="24"/>
        </w:rPr>
        <w:t>Ability to use Microsoft packages like word and excel.</w:t>
      </w:r>
    </w:p>
    <w:p w14:paraId="06C6AFFE" w14:textId="541A37F0" w:rsidR="0063281D" w:rsidRPr="00AA1208" w:rsidRDefault="00AA1208">
      <w:pPr>
        <w:pStyle w:val="GCC10ptromanbody"/>
        <w:numPr>
          <w:ilvl w:val="0"/>
          <w:numId w:val="5"/>
        </w:numPr>
        <w:rPr>
          <w:rFonts w:ascii="Calibri" w:hAnsi="Calibri" w:cs="Calibri"/>
          <w:sz w:val="24"/>
        </w:rPr>
      </w:pPr>
      <w:r w:rsidRPr="00AA1208">
        <w:rPr>
          <w:rFonts w:ascii="Calibri" w:hAnsi="Calibri" w:cs="Calibri"/>
          <w:sz w:val="24"/>
        </w:rPr>
        <w:lastRenderedPageBreak/>
        <w:t>Experience of working with the public.</w:t>
      </w:r>
    </w:p>
    <w:p w14:paraId="245355E1" w14:textId="77777777" w:rsidR="00AA1208" w:rsidRPr="00AA1208" w:rsidRDefault="00AA1208">
      <w:pPr>
        <w:pStyle w:val="GCC10ptromanbody"/>
        <w:numPr>
          <w:ilvl w:val="0"/>
          <w:numId w:val="5"/>
        </w:numPr>
        <w:rPr>
          <w:rFonts w:ascii="Calibri" w:hAnsi="Calibri" w:cs="Calibri"/>
          <w:sz w:val="24"/>
        </w:rPr>
      </w:pPr>
      <w:r w:rsidRPr="00AA1208">
        <w:rPr>
          <w:rFonts w:ascii="Calibri" w:hAnsi="Calibri" w:cs="Calibri"/>
          <w:sz w:val="24"/>
        </w:rPr>
        <w:t>Excellent customer service skills</w:t>
      </w:r>
    </w:p>
    <w:p w14:paraId="27163713" w14:textId="77777777" w:rsidR="00AA1208" w:rsidRPr="00AA1208" w:rsidRDefault="00AA1208">
      <w:pPr>
        <w:pStyle w:val="GCC10ptromanbody"/>
        <w:numPr>
          <w:ilvl w:val="0"/>
          <w:numId w:val="5"/>
        </w:numPr>
        <w:rPr>
          <w:rFonts w:ascii="Calibri" w:hAnsi="Calibri" w:cs="Calibri"/>
          <w:sz w:val="24"/>
        </w:rPr>
      </w:pPr>
      <w:r w:rsidRPr="00AA1208">
        <w:rPr>
          <w:rFonts w:ascii="Calibri" w:hAnsi="Calibri" w:cs="Calibri"/>
          <w:sz w:val="24"/>
        </w:rPr>
        <w:t>Proficient literacy and numeracy skills</w:t>
      </w:r>
    </w:p>
    <w:p w14:paraId="4C4C52ED" w14:textId="604E20FC" w:rsidR="00AA1208" w:rsidRPr="00AA1208" w:rsidRDefault="00AA1208">
      <w:pPr>
        <w:pStyle w:val="GCC10ptromanbody"/>
        <w:numPr>
          <w:ilvl w:val="0"/>
          <w:numId w:val="5"/>
        </w:numPr>
        <w:rPr>
          <w:rFonts w:ascii="Calibri" w:hAnsi="Calibri" w:cs="Calibri"/>
          <w:sz w:val="24"/>
        </w:rPr>
      </w:pPr>
      <w:r w:rsidRPr="00AA1208">
        <w:rPr>
          <w:rFonts w:ascii="Calibri" w:hAnsi="Calibri" w:cs="Calibri"/>
          <w:sz w:val="24"/>
        </w:rPr>
        <w:t>Successfully completing a water-based swim test.</w:t>
      </w:r>
    </w:p>
    <w:p w14:paraId="29FF77B0" w14:textId="77777777" w:rsidR="00AA1208" w:rsidRDefault="00AA1208" w:rsidP="00AA1208">
      <w:pPr>
        <w:pStyle w:val="GCC10ptromanbody"/>
      </w:pPr>
    </w:p>
    <w:p w14:paraId="449820EE" w14:textId="601197BA" w:rsidR="00AA1208" w:rsidRDefault="00AA1208" w:rsidP="00AA1208">
      <w:pPr>
        <w:pStyle w:val="GCC10ptromanbody"/>
        <w:rPr>
          <w:b/>
          <w:bCs w:val="0"/>
          <w:sz w:val="22"/>
          <w:szCs w:val="22"/>
        </w:rPr>
      </w:pPr>
      <w:r w:rsidRPr="00AA1208">
        <w:rPr>
          <w:b/>
          <w:bCs w:val="0"/>
          <w:sz w:val="22"/>
          <w:szCs w:val="22"/>
        </w:rPr>
        <w:t>Desirable</w:t>
      </w:r>
    </w:p>
    <w:p w14:paraId="24EA2BAF" w14:textId="72D83BCE" w:rsidR="001A10B3" w:rsidRPr="00AA1208" w:rsidRDefault="00AA1208">
      <w:pPr>
        <w:pStyle w:val="ListParagraph"/>
        <w:numPr>
          <w:ilvl w:val="0"/>
          <w:numId w:val="6"/>
        </w:numPr>
        <w:rPr>
          <w:rFonts w:ascii="Calibri" w:hAnsi="Calibri" w:cs="Calibri"/>
        </w:rPr>
      </w:pPr>
      <w:r w:rsidRPr="00AA1208">
        <w:rPr>
          <w:rFonts w:ascii="Calibri" w:hAnsi="Calibri" w:cs="Calibri"/>
        </w:rPr>
        <w:t>Previous experience of operating booking systems.</w:t>
      </w:r>
    </w:p>
    <w:p w14:paraId="02DB7087" w14:textId="19C75ABC" w:rsidR="00AA1208" w:rsidRPr="00AA1208" w:rsidRDefault="00AA1208">
      <w:pPr>
        <w:pStyle w:val="GCC10ptromanbody"/>
        <w:numPr>
          <w:ilvl w:val="0"/>
          <w:numId w:val="6"/>
        </w:numPr>
        <w:rPr>
          <w:rFonts w:ascii="Calibri" w:hAnsi="Calibri" w:cs="Calibri"/>
          <w:sz w:val="24"/>
        </w:rPr>
      </w:pPr>
      <w:r w:rsidRPr="00AA1208">
        <w:rPr>
          <w:rFonts w:ascii="Calibri" w:hAnsi="Calibri" w:cs="Calibri"/>
          <w:sz w:val="24"/>
        </w:rPr>
        <w:t>Knowledge of Health safety practices</w:t>
      </w:r>
      <w:r>
        <w:rPr>
          <w:rFonts w:ascii="Calibri" w:hAnsi="Calibri" w:cs="Calibri"/>
          <w:sz w:val="24"/>
        </w:rPr>
        <w:t>.</w:t>
      </w:r>
    </w:p>
    <w:p w14:paraId="1083F0DB" w14:textId="0FF0A688" w:rsidR="00AA1208" w:rsidRPr="00AA1208" w:rsidRDefault="00AA1208">
      <w:pPr>
        <w:pStyle w:val="ListParagraph"/>
        <w:numPr>
          <w:ilvl w:val="0"/>
          <w:numId w:val="6"/>
        </w:numPr>
        <w:rPr>
          <w:rFonts w:ascii="Calibri" w:hAnsi="Calibri" w:cs="Calibri"/>
        </w:rPr>
      </w:pPr>
      <w:r w:rsidRPr="00AA1208">
        <w:rPr>
          <w:rFonts w:ascii="Calibri" w:hAnsi="Calibri" w:cs="Calibri"/>
        </w:rPr>
        <w:t>Ability to use Microsoft packages like word and excel</w:t>
      </w:r>
      <w:r>
        <w:rPr>
          <w:rFonts w:ascii="Calibri" w:hAnsi="Calibri" w:cs="Calibri"/>
        </w:rPr>
        <w:t>.</w:t>
      </w:r>
    </w:p>
    <w:p w14:paraId="405AF0FB" w14:textId="77777777" w:rsidR="00BB564C" w:rsidRDefault="00BB564C" w:rsidP="001A10B3">
      <w:pPr>
        <w:rPr>
          <w:rFonts w:ascii="Calibri" w:hAnsi="Calibri" w:cs="Calibri"/>
        </w:rPr>
      </w:pPr>
    </w:p>
    <w:p w14:paraId="7BDB96FC" w14:textId="7FACD24B" w:rsidR="00931EC2" w:rsidRPr="0043576E" w:rsidRDefault="00931EC2" w:rsidP="001A10B3">
      <w:pPr>
        <w:rPr>
          <w:rFonts w:ascii="Calibri" w:hAnsi="Calibri" w:cs="Calibri"/>
        </w:rPr>
      </w:pPr>
      <w:r w:rsidRPr="0043576E">
        <w:rPr>
          <w:rFonts w:ascii="Calibri" w:hAnsi="Calibri" w:cs="Calibri"/>
        </w:rPr>
        <w:t xml:space="preserve">Evidence: </w:t>
      </w:r>
      <w:r>
        <w:rPr>
          <w:rFonts w:ascii="Calibri" w:hAnsi="Calibri" w:cs="Calibri"/>
        </w:rPr>
        <w:t>Application form</w:t>
      </w:r>
      <w:r w:rsidR="00AA1208">
        <w:rPr>
          <w:rFonts w:ascii="Calibri" w:hAnsi="Calibri" w:cs="Calibri"/>
        </w:rPr>
        <w:t xml:space="preserve">, </w:t>
      </w:r>
      <w:r>
        <w:rPr>
          <w:rFonts w:ascii="Calibri" w:hAnsi="Calibri" w:cs="Calibri"/>
        </w:rPr>
        <w:t>Qualification, Certificate, Interview</w:t>
      </w:r>
      <w:r w:rsidR="00AA1208">
        <w:rPr>
          <w:rFonts w:ascii="Calibri" w:hAnsi="Calibri" w:cs="Calibri"/>
        </w:rPr>
        <w:t xml:space="preserve">, Time swim at time of interview. </w:t>
      </w:r>
    </w:p>
    <w:p w14:paraId="5E238F52" w14:textId="00DEEE8F" w:rsidR="00931EC2" w:rsidRPr="0043576E" w:rsidRDefault="00931EC2" w:rsidP="001A10B3">
      <w:pPr>
        <w:rPr>
          <w:rFonts w:ascii="Calibri" w:hAnsi="Calibri" w:cs="Calibri"/>
        </w:rPr>
      </w:pPr>
    </w:p>
    <w:p w14:paraId="153E2B76" w14:textId="77777777" w:rsidR="009A31F3" w:rsidRPr="0009122A" w:rsidRDefault="009A31F3" w:rsidP="001A10B3">
      <w:pPr>
        <w:rPr>
          <w:rFonts w:ascii="Calibri" w:hAnsi="Calibri" w:cs="Calibri"/>
        </w:rPr>
      </w:pPr>
    </w:p>
    <w:p w14:paraId="0D160C36" w14:textId="77777777" w:rsidR="00CB6F47" w:rsidRPr="0009122A" w:rsidRDefault="00CB6F47" w:rsidP="001A10B3">
      <w:pPr>
        <w:pStyle w:val="Heading2"/>
        <w:ind w:left="0" w:firstLine="0"/>
        <w:rPr>
          <w:rFonts w:ascii="Calibri" w:hAnsi="Calibri" w:cs="Calibri"/>
        </w:rPr>
      </w:pPr>
      <w:r w:rsidRPr="0009122A">
        <w:rPr>
          <w:rFonts w:ascii="Calibri" w:hAnsi="Calibri" w:cs="Calibri"/>
        </w:rPr>
        <w:t xml:space="preserve">Other </w:t>
      </w:r>
    </w:p>
    <w:p w14:paraId="3B1486DD" w14:textId="6BB79712" w:rsidR="00AA1208" w:rsidRPr="00AA1208" w:rsidRDefault="00AA1208">
      <w:pPr>
        <w:pStyle w:val="GCC10ptromanbody"/>
        <w:numPr>
          <w:ilvl w:val="0"/>
          <w:numId w:val="7"/>
        </w:numPr>
        <w:rPr>
          <w:rFonts w:ascii="Calibri" w:hAnsi="Calibri" w:cs="Calibri"/>
          <w:sz w:val="24"/>
        </w:rPr>
      </w:pPr>
      <w:r w:rsidRPr="00AA1208">
        <w:rPr>
          <w:rFonts w:ascii="Calibri" w:hAnsi="Calibri" w:cs="Calibri"/>
          <w:sz w:val="24"/>
        </w:rPr>
        <w:t>Ability to work on a flexible pattern of hours including weekend and evenings.</w:t>
      </w:r>
    </w:p>
    <w:p w14:paraId="0BF01B9A" w14:textId="7D2B8259" w:rsidR="00AA1208" w:rsidRPr="00AA1208" w:rsidRDefault="00AA1208">
      <w:pPr>
        <w:pStyle w:val="GCC10ptromanbody"/>
        <w:numPr>
          <w:ilvl w:val="0"/>
          <w:numId w:val="7"/>
        </w:numPr>
        <w:rPr>
          <w:rFonts w:ascii="Calibri" w:hAnsi="Calibri" w:cs="Calibri"/>
          <w:sz w:val="24"/>
        </w:rPr>
      </w:pPr>
      <w:r w:rsidRPr="00AA1208">
        <w:rPr>
          <w:rFonts w:ascii="Calibri" w:hAnsi="Calibri" w:cs="Calibri"/>
          <w:sz w:val="24"/>
        </w:rPr>
        <w:t>Excellent time keeping.</w:t>
      </w:r>
    </w:p>
    <w:p w14:paraId="0DF6626F" w14:textId="0934976E" w:rsidR="00AA1208" w:rsidRPr="00AA1208" w:rsidRDefault="00AA1208">
      <w:pPr>
        <w:pStyle w:val="GCC10ptromanbody"/>
        <w:numPr>
          <w:ilvl w:val="0"/>
          <w:numId w:val="7"/>
        </w:numPr>
        <w:rPr>
          <w:rFonts w:ascii="Calibri" w:hAnsi="Calibri" w:cs="Calibri"/>
          <w:sz w:val="24"/>
        </w:rPr>
      </w:pPr>
      <w:r w:rsidRPr="00AA1208">
        <w:rPr>
          <w:rFonts w:ascii="Calibri" w:hAnsi="Calibri" w:cs="Calibri"/>
          <w:sz w:val="24"/>
        </w:rPr>
        <w:t>Be willing and able to work in locations across the city when required.</w:t>
      </w:r>
    </w:p>
    <w:p w14:paraId="62F57EB3" w14:textId="41A21D9E" w:rsidR="00AA1208" w:rsidRPr="00AA1208" w:rsidRDefault="00AA1208">
      <w:pPr>
        <w:pStyle w:val="GCC10ptromanbody"/>
        <w:numPr>
          <w:ilvl w:val="0"/>
          <w:numId w:val="7"/>
        </w:numPr>
        <w:rPr>
          <w:rFonts w:ascii="Calibri" w:hAnsi="Calibri" w:cs="Calibri"/>
          <w:sz w:val="24"/>
        </w:rPr>
      </w:pPr>
      <w:r w:rsidRPr="00AA1208">
        <w:rPr>
          <w:rFonts w:ascii="Calibri" w:hAnsi="Calibri" w:cs="Calibri"/>
          <w:sz w:val="24"/>
        </w:rPr>
        <w:t>This post is subject to PVG Membership (Children and Adult).</w:t>
      </w:r>
    </w:p>
    <w:p w14:paraId="14924860" w14:textId="0EA9429A" w:rsidR="00AA1208" w:rsidRPr="00AA1208" w:rsidRDefault="00AA1208">
      <w:pPr>
        <w:pStyle w:val="GCC10ptromanbody"/>
        <w:numPr>
          <w:ilvl w:val="0"/>
          <w:numId w:val="7"/>
        </w:numPr>
        <w:rPr>
          <w:rFonts w:ascii="Calibri" w:hAnsi="Calibri" w:cs="Calibri"/>
          <w:sz w:val="24"/>
        </w:rPr>
      </w:pPr>
      <w:r w:rsidRPr="00AA1208">
        <w:rPr>
          <w:rFonts w:ascii="Calibri" w:hAnsi="Calibri" w:cs="Calibri"/>
          <w:sz w:val="24"/>
        </w:rPr>
        <w:t>Ability to attend regular training to maintain Pool Lifeguard qualification.</w:t>
      </w:r>
    </w:p>
    <w:p w14:paraId="09A38D1E" w14:textId="77777777" w:rsidR="00653F66" w:rsidRPr="00AA1208" w:rsidRDefault="00653F66" w:rsidP="00AA1208">
      <w:pPr>
        <w:rPr>
          <w:rFonts w:ascii="Calibri" w:hAnsi="Calibri" w:cs="Calibri"/>
        </w:rPr>
      </w:pPr>
    </w:p>
    <w:p w14:paraId="62696FB8" w14:textId="5646684C" w:rsidR="001A10B3" w:rsidRDefault="002D0AE5" w:rsidP="001A10B3">
      <w:pPr>
        <w:rPr>
          <w:rFonts w:ascii="Calibri" w:hAnsi="Calibri" w:cs="Calibri"/>
        </w:rPr>
        <w:sectPr w:rsidR="001A10B3" w:rsidSect="00970F4C">
          <w:headerReference w:type="even" r:id="rId12"/>
          <w:headerReference w:type="default" r:id="rId13"/>
          <w:footerReference w:type="even" r:id="rId14"/>
          <w:footerReference w:type="default" r:id="rId15"/>
          <w:headerReference w:type="first" r:id="rId16"/>
          <w:footerReference w:type="first" r:id="rId17"/>
          <w:pgSz w:w="11901" w:h="16817"/>
          <w:pgMar w:top="737" w:right="851" w:bottom="816" w:left="851" w:header="1247" w:footer="1758" w:gutter="0"/>
          <w:cols w:space="708"/>
          <w:titlePg/>
          <w:docGrid w:linePitch="360"/>
        </w:sectPr>
      </w:pPr>
      <w:r w:rsidRPr="0043576E">
        <w:rPr>
          <w:rFonts w:ascii="Calibri" w:hAnsi="Calibri" w:cs="Calibri"/>
        </w:rPr>
        <w:t xml:space="preserve">Evidence: </w:t>
      </w:r>
      <w:r>
        <w:rPr>
          <w:rFonts w:ascii="Calibri" w:hAnsi="Calibri" w:cs="Calibri"/>
        </w:rPr>
        <w:t>Application form, Qualification, Certificate, Interview</w:t>
      </w:r>
      <w:r w:rsidR="00AA1208">
        <w:rPr>
          <w:rFonts w:ascii="Calibri" w:hAnsi="Calibri" w:cs="Calibri"/>
        </w:rPr>
        <w:t xml:space="preserve">, Glasgow Life Pre-Employment Checks. </w:t>
      </w:r>
    </w:p>
    <w:p w14:paraId="01EFCC0D" w14:textId="77777777" w:rsidR="002D0AE5" w:rsidRPr="0043576E" w:rsidRDefault="002D0AE5" w:rsidP="001A10B3">
      <w:pPr>
        <w:rPr>
          <w:rFonts w:ascii="Calibri" w:hAnsi="Calibri" w:cs="Calibri"/>
        </w:rPr>
      </w:pPr>
    </w:p>
    <w:p w14:paraId="6773B8E8" w14:textId="77777777" w:rsidR="001A10B3" w:rsidRDefault="001A10B3" w:rsidP="001A10B3">
      <w:pPr>
        <w:rPr>
          <w:rFonts w:ascii="Calibri" w:hAnsi="Calibri" w:cs="Calibri"/>
        </w:rPr>
      </w:pPr>
    </w:p>
    <w:p w14:paraId="5D89803D" w14:textId="77777777" w:rsidR="001A10B3" w:rsidRDefault="001A10B3" w:rsidP="001A10B3">
      <w:pPr>
        <w:rPr>
          <w:rFonts w:ascii="Calibri" w:hAnsi="Calibri" w:cs="Calibri"/>
        </w:rPr>
      </w:pPr>
    </w:p>
    <w:p w14:paraId="7F097A79" w14:textId="77777777" w:rsidR="001A10B3" w:rsidRDefault="001A10B3" w:rsidP="001A10B3">
      <w:pPr>
        <w:rPr>
          <w:rFonts w:ascii="Calibri" w:hAnsi="Calibri" w:cs="Calibri"/>
        </w:rPr>
      </w:pPr>
    </w:p>
    <w:p w14:paraId="29AC7DC0" w14:textId="5C76CE45" w:rsidR="00B01154" w:rsidRPr="001A10B3" w:rsidRDefault="001A10B3" w:rsidP="001A10B3">
      <w:pPr>
        <w:rPr>
          <w:rFonts w:ascii="Calibri" w:hAnsi="Calibri" w:cs="Calibri"/>
          <w:b/>
          <w:bCs/>
          <w:sz w:val="28"/>
          <w:szCs w:val="28"/>
        </w:rPr>
      </w:pPr>
      <w:r w:rsidRPr="001A10B3">
        <w:rPr>
          <w:rFonts w:ascii="Calibri" w:hAnsi="Calibri" w:cs="Calibri"/>
          <w:b/>
          <w:bCs/>
          <w:sz w:val="28"/>
          <w:szCs w:val="28"/>
        </w:rPr>
        <w:t>Competencies</w:t>
      </w:r>
      <w:r w:rsidR="003255F7">
        <w:rPr>
          <w:rFonts w:ascii="Calibri" w:hAnsi="Calibri" w:cs="Calibri"/>
          <w:b/>
          <w:bCs/>
          <w:sz w:val="28"/>
          <w:szCs w:val="28"/>
        </w:rPr>
        <w:t xml:space="preserve">  </w:t>
      </w:r>
    </w:p>
    <w:p w14:paraId="59610A16" w14:textId="77777777" w:rsidR="001A10B3" w:rsidRPr="001A10B3" w:rsidRDefault="001A10B3" w:rsidP="001A10B3">
      <w:pPr>
        <w:rPr>
          <w:rFonts w:ascii="Calibri" w:hAnsi="Calibri" w:cs="Calibri"/>
        </w:rPr>
      </w:pPr>
    </w:p>
    <w:p w14:paraId="1F850C3F" w14:textId="77E3A4C5" w:rsidR="00985E4C" w:rsidRDefault="000144AB">
      <w:pPr>
        <w:pStyle w:val="ListParagraph"/>
        <w:numPr>
          <w:ilvl w:val="0"/>
          <w:numId w:val="2"/>
        </w:numPr>
        <w:rPr>
          <w:rFonts w:ascii="Calibri" w:hAnsi="Calibri" w:cs="Calibri"/>
        </w:rPr>
      </w:pPr>
      <w:r w:rsidRPr="000144AB">
        <w:rPr>
          <w:rFonts w:ascii="Calibri" w:hAnsi="Calibri" w:cs="Calibri"/>
        </w:rPr>
        <w:t>Personal Effectiveness – Communicating</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1</w:t>
      </w:r>
    </w:p>
    <w:p w14:paraId="4BBDE4D9" w14:textId="39AD3733" w:rsidR="000144AB" w:rsidRDefault="000144AB">
      <w:pPr>
        <w:pStyle w:val="ListParagraph"/>
        <w:numPr>
          <w:ilvl w:val="0"/>
          <w:numId w:val="2"/>
        </w:numPr>
        <w:rPr>
          <w:rFonts w:ascii="Calibri" w:hAnsi="Calibri" w:cs="Calibri"/>
        </w:rPr>
      </w:pPr>
      <w:r w:rsidRPr="000144AB">
        <w:rPr>
          <w:rFonts w:ascii="Calibri" w:hAnsi="Calibri" w:cs="Calibri"/>
        </w:rPr>
        <w:t xml:space="preserve">Personal Effectiveness - Self </w:t>
      </w:r>
      <w:r>
        <w:rPr>
          <w:rFonts w:ascii="Calibri" w:hAnsi="Calibri" w:cs="Calibri"/>
        </w:rPr>
        <w:t>D</w:t>
      </w:r>
      <w:r w:rsidRPr="000144AB">
        <w:rPr>
          <w:rFonts w:ascii="Calibri" w:hAnsi="Calibri" w:cs="Calibri"/>
        </w:rPr>
        <w:t>evelopment</w:t>
      </w:r>
      <w:r>
        <w:rPr>
          <w:rFonts w:ascii="Calibri" w:hAnsi="Calibri" w:cs="Calibri"/>
        </w:rPr>
        <w:tab/>
      </w:r>
      <w:r>
        <w:rPr>
          <w:rFonts w:ascii="Calibri" w:hAnsi="Calibri" w:cs="Calibri"/>
        </w:rPr>
        <w:tab/>
      </w:r>
      <w:r>
        <w:rPr>
          <w:rFonts w:ascii="Calibri" w:hAnsi="Calibri" w:cs="Calibri"/>
        </w:rPr>
        <w:tab/>
      </w:r>
      <w:r>
        <w:rPr>
          <w:rFonts w:ascii="Calibri" w:hAnsi="Calibri" w:cs="Calibri"/>
        </w:rPr>
        <w:tab/>
        <w:t>1</w:t>
      </w:r>
    </w:p>
    <w:p w14:paraId="1AECC4F5" w14:textId="7A50667F" w:rsidR="000144AB" w:rsidRDefault="000144AB">
      <w:pPr>
        <w:pStyle w:val="ListParagraph"/>
        <w:numPr>
          <w:ilvl w:val="0"/>
          <w:numId w:val="2"/>
        </w:numPr>
        <w:rPr>
          <w:rFonts w:ascii="Calibri" w:hAnsi="Calibri" w:cs="Calibri"/>
        </w:rPr>
      </w:pPr>
      <w:r w:rsidRPr="000144AB">
        <w:rPr>
          <w:rFonts w:ascii="Calibri" w:hAnsi="Calibri" w:cs="Calibri"/>
        </w:rPr>
        <w:t xml:space="preserve">Providing Excellent Customer Service - Customer </w:t>
      </w:r>
      <w:r>
        <w:rPr>
          <w:rFonts w:ascii="Calibri" w:hAnsi="Calibri" w:cs="Calibri"/>
        </w:rPr>
        <w:t>O</w:t>
      </w:r>
      <w:r w:rsidRPr="000144AB">
        <w:rPr>
          <w:rFonts w:ascii="Calibri" w:hAnsi="Calibri" w:cs="Calibri"/>
        </w:rPr>
        <w:t>rientation</w:t>
      </w:r>
      <w:r>
        <w:rPr>
          <w:rFonts w:ascii="Calibri" w:hAnsi="Calibri" w:cs="Calibri"/>
        </w:rPr>
        <w:tab/>
      </w:r>
      <w:r>
        <w:rPr>
          <w:rFonts w:ascii="Calibri" w:hAnsi="Calibri" w:cs="Calibri"/>
        </w:rPr>
        <w:tab/>
        <w:t>1</w:t>
      </w:r>
    </w:p>
    <w:p w14:paraId="36F0270B" w14:textId="5BE6091E" w:rsidR="000144AB" w:rsidRDefault="000144AB">
      <w:pPr>
        <w:pStyle w:val="ListParagraph"/>
        <w:numPr>
          <w:ilvl w:val="0"/>
          <w:numId w:val="2"/>
        </w:numPr>
        <w:rPr>
          <w:rFonts w:ascii="Calibri" w:hAnsi="Calibri" w:cs="Calibri"/>
        </w:rPr>
      </w:pPr>
      <w:r w:rsidRPr="000144AB">
        <w:rPr>
          <w:rFonts w:ascii="Calibri" w:hAnsi="Calibri" w:cs="Calibri"/>
        </w:rPr>
        <w:t xml:space="preserve">Providing Excellent Customer Service </w:t>
      </w:r>
      <w:r>
        <w:rPr>
          <w:rFonts w:ascii="Calibri" w:hAnsi="Calibri" w:cs="Calibri"/>
        </w:rPr>
        <w:t>–</w:t>
      </w:r>
      <w:r w:rsidRPr="000144AB">
        <w:rPr>
          <w:rFonts w:ascii="Calibri" w:hAnsi="Calibri" w:cs="Calibri"/>
        </w:rPr>
        <w:t xml:space="preserve"> Collaboration</w:t>
      </w:r>
      <w:r>
        <w:rPr>
          <w:rFonts w:ascii="Calibri" w:hAnsi="Calibri" w:cs="Calibri"/>
        </w:rPr>
        <w:tab/>
      </w:r>
      <w:r>
        <w:rPr>
          <w:rFonts w:ascii="Calibri" w:hAnsi="Calibri" w:cs="Calibri"/>
        </w:rPr>
        <w:tab/>
      </w:r>
      <w:r>
        <w:rPr>
          <w:rFonts w:ascii="Calibri" w:hAnsi="Calibri" w:cs="Calibri"/>
        </w:rPr>
        <w:tab/>
        <w:t>1</w:t>
      </w:r>
    </w:p>
    <w:p w14:paraId="75C531DD" w14:textId="26EBECE0" w:rsidR="000144AB" w:rsidRPr="000144AB" w:rsidRDefault="000144AB">
      <w:pPr>
        <w:pStyle w:val="ListParagraph"/>
        <w:numPr>
          <w:ilvl w:val="0"/>
          <w:numId w:val="2"/>
        </w:numPr>
        <w:rPr>
          <w:rFonts w:ascii="Calibri" w:hAnsi="Calibri" w:cs="Calibri"/>
        </w:rPr>
      </w:pPr>
      <w:r w:rsidRPr="000144AB">
        <w:rPr>
          <w:rFonts w:ascii="Calibri" w:hAnsi="Calibri" w:cs="Calibri"/>
        </w:rPr>
        <w:t>Delivering Results – Motivation</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1</w:t>
      </w:r>
    </w:p>
    <w:p w14:paraId="2DF4C63A" w14:textId="77777777" w:rsidR="009A3B10" w:rsidRDefault="009A3B10" w:rsidP="001A10B3">
      <w:pPr>
        <w:rPr>
          <w:rFonts w:ascii="Calibri" w:hAnsi="Calibri" w:cs="Calibri"/>
        </w:rPr>
      </w:pPr>
    </w:p>
    <w:p w14:paraId="226570D2" w14:textId="77777777" w:rsidR="002D0AE5" w:rsidRPr="002D0AE5" w:rsidRDefault="002D0AE5" w:rsidP="001A10B3">
      <w:pPr>
        <w:rPr>
          <w:rFonts w:ascii="Calibri" w:hAnsi="Calibri" w:cs="Calibri"/>
        </w:rPr>
      </w:pPr>
      <w:r w:rsidRPr="002D0AE5">
        <w:rPr>
          <w:rFonts w:ascii="Calibri" w:hAnsi="Calibri" w:cs="Calibri"/>
        </w:rPr>
        <w:t>Evidence: Interview.</w:t>
      </w:r>
    </w:p>
    <w:p w14:paraId="28A5E249" w14:textId="77777777" w:rsidR="006D3B15" w:rsidRDefault="006D3B15" w:rsidP="001A10B3">
      <w:pPr>
        <w:rPr>
          <w:rFonts w:ascii="Calibri" w:hAnsi="Calibri" w:cs="Calibri"/>
        </w:rPr>
      </w:pPr>
    </w:p>
    <w:p w14:paraId="664A763E" w14:textId="43EB0665" w:rsidR="003255F7" w:rsidRPr="009B4E83" w:rsidRDefault="003255F7" w:rsidP="001A10B3">
      <w:pPr>
        <w:rPr>
          <w:rFonts w:ascii="Calibri" w:hAnsi="Calibri" w:cs="Calibri"/>
        </w:rPr>
      </w:pPr>
    </w:p>
    <w:sectPr w:rsidR="003255F7" w:rsidRPr="009B4E83" w:rsidSect="00970F4C">
      <w:headerReference w:type="first" r:id="rId18"/>
      <w:pgSz w:w="11901" w:h="16817"/>
      <w:pgMar w:top="737" w:right="851" w:bottom="816" w:left="851" w:header="1247"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B55A4" w14:textId="77777777" w:rsidR="007118A2" w:rsidRDefault="007118A2" w:rsidP="001F40AE">
      <w:r>
        <w:separator/>
      </w:r>
    </w:p>
  </w:endnote>
  <w:endnote w:type="continuationSeparator" w:id="0">
    <w:p w14:paraId="05BC02DB" w14:textId="77777777" w:rsidR="007118A2" w:rsidRDefault="007118A2" w:rsidP="001F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485" w14:textId="77777777" w:rsidR="00F06B1E" w:rsidRDefault="00F06B1E" w:rsidP="00F06B1E">
    <w:pPr>
      <w:pStyle w:val="Footer"/>
      <w:jc w:val="center"/>
    </w:pPr>
    <w:fldSimple w:instr=" DOCPROPERTY bjFooterEvenPageDocProperty \* MERGEFORMAT " w:fldLock="1">
      <w:r w:rsidRPr="00F06B1E">
        <w:rPr>
          <w:rFonts w:ascii="Arial" w:hAnsi="Arial"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94FB" w14:textId="77777777" w:rsidR="00F06B1E" w:rsidRDefault="00F06B1E" w:rsidP="00F06B1E">
    <w:pPr>
      <w:pStyle w:val="Footer"/>
      <w:jc w:val="center"/>
    </w:pPr>
    <w:fldSimple w:instr=" DOCPROPERTY bjFooterBothDocProperty \* MERGEFORMAT " w:fldLock="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1921" w14:textId="77777777" w:rsidR="009B4E83" w:rsidRDefault="009B4E83" w:rsidP="009B4E83">
    <w:pPr>
      <w:pStyle w:val="Footer"/>
      <w:jc w:val="center"/>
    </w:pPr>
    <w:fldSimple w:instr=" DOCPROPERTY bjFooterBothDocProperty \* MERGEFORMAT " w:fldLock="1"/>
  </w:p>
  <w:p w14:paraId="5050FBCD" w14:textId="77777777" w:rsidR="009B4E83" w:rsidRDefault="009B4E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642C8" w14:textId="77777777" w:rsidR="007118A2" w:rsidRDefault="007118A2" w:rsidP="001F40AE">
      <w:r>
        <w:separator/>
      </w:r>
    </w:p>
  </w:footnote>
  <w:footnote w:type="continuationSeparator" w:id="0">
    <w:p w14:paraId="27724691" w14:textId="77777777" w:rsidR="007118A2" w:rsidRDefault="007118A2" w:rsidP="001F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79EA" w14:textId="77777777" w:rsidR="00F06B1E" w:rsidRDefault="00F06B1E" w:rsidP="00F06B1E">
    <w:pPr>
      <w:pStyle w:val="Header"/>
      <w:jc w:val="center"/>
    </w:pPr>
    <w:fldSimple w:instr=" DOCPROPERTY bjHeaderEvenPageDocProperty \* MERGEFORMAT " w:fldLock="1">
      <w:r w:rsidRPr="00F06B1E">
        <w:rPr>
          <w:rFonts w:ascii="Arial" w:hAnsi="Arial"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A99D1" w14:textId="01377FB3" w:rsidR="001F40AE" w:rsidRDefault="00AD55F8" w:rsidP="00F06B1E">
    <w:pPr>
      <w:pStyle w:val="Header"/>
      <w:jc w:val="center"/>
    </w:pPr>
    <w:r>
      <w:rPr>
        <w:noProof/>
      </w:rPr>
      <w:drawing>
        <wp:anchor distT="0" distB="0" distL="114300" distR="114300" simplePos="0" relativeHeight="251658752" behindDoc="1" locked="0" layoutInCell="1" allowOverlap="1" wp14:anchorId="113DDFAB" wp14:editId="20A55195">
          <wp:simplePos x="0" y="0"/>
          <wp:positionH relativeFrom="margin">
            <wp:posOffset>-566420</wp:posOffset>
          </wp:positionH>
          <wp:positionV relativeFrom="margin">
            <wp:posOffset>-972820</wp:posOffset>
          </wp:positionV>
          <wp:extent cx="7559675" cy="1069784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7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CB95" w14:textId="3E36665F" w:rsidR="009B4E83" w:rsidRDefault="00AD55F8" w:rsidP="009B4E83">
    <w:pPr>
      <w:pStyle w:val="Header"/>
      <w:jc w:val="center"/>
    </w:pPr>
    <w:r>
      <w:rPr>
        <w:noProof/>
      </w:rPr>
      <w:drawing>
        <wp:anchor distT="0" distB="0" distL="114300" distR="114300" simplePos="0" relativeHeight="251660800" behindDoc="1" locked="0" layoutInCell="1" allowOverlap="1" wp14:anchorId="43288A6F" wp14:editId="7369D5A7">
          <wp:simplePos x="0" y="0"/>
          <wp:positionH relativeFrom="column">
            <wp:posOffset>-540385</wp:posOffset>
          </wp:positionH>
          <wp:positionV relativeFrom="paragraph">
            <wp:posOffset>-793115</wp:posOffset>
          </wp:positionV>
          <wp:extent cx="7560310" cy="1068895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8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7FF8" w14:textId="2F84EB8F" w:rsidR="001A10B3" w:rsidRDefault="00AD55F8" w:rsidP="009B4E83">
    <w:pPr>
      <w:pStyle w:val="Header"/>
      <w:jc w:val="center"/>
    </w:pPr>
    <w:r>
      <w:rPr>
        <w:noProof/>
      </w:rPr>
      <w:drawing>
        <wp:anchor distT="0" distB="0" distL="114300" distR="114300" simplePos="0" relativeHeight="251662848" behindDoc="1" locked="0" layoutInCell="1" allowOverlap="1" wp14:anchorId="2F965656" wp14:editId="7056082F">
          <wp:simplePos x="0" y="0"/>
          <wp:positionH relativeFrom="column">
            <wp:posOffset>-536575</wp:posOffset>
          </wp:positionH>
          <wp:positionV relativeFrom="paragraph">
            <wp:posOffset>-795020</wp:posOffset>
          </wp:positionV>
          <wp:extent cx="7560310" cy="106953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A75DD"/>
    <w:multiLevelType w:val="hybridMultilevel"/>
    <w:tmpl w:val="02B2C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40573"/>
    <w:multiLevelType w:val="hybridMultilevel"/>
    <w:tmpl w:val="8556CA26"/>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A357D1"/>
    <w:multiLevelType w:val="hybridMultilevel"/>
    <w:tmpl w:val="5E4842E0"/>
    <w:lvl w:ilvl="0" w:tplc="C4987B1A">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C746A9A"/>
    <w:multiLevelType w:val="hybridMultilevel"/>
    <w:tmpl w:val="B0821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4946E2"/>
    <w:multiLevelType w:val="hybridMultilevel"/>
    <w:tmpl w:val="A2588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3B7CB6"/>
    <w:multiLevelType w:val="hybridMultilevel"/>
    <w:tmpl w:val="6BF88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5D1C69"/>
    <w:multiLevelType w:val="hybridMultilevel"/>
    <w:tmpl w:val="182A6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3451473">
    <w:abstractNumId w:val="1"/>
  </w:num>
  <w:num w:numId="2" w16cid:durableId="1334525791">
    <w:abstractNumId w:val="2"/>
  </w:num>
  <w:num w:numId="3" w16cid:durableId="1889877250">
    <w:abstractNumId w:val="4"/>
  </w:num>
  <w:num w:numId="4" w16cid:durableId="1245526861">
    <w:abstractNumId w:val="3"/>
  </w:num>
  <w:num w:numId="5" w16cid:durableId="71319214">
    <w:abstractNumId w:val="5"/>
  </w:num>
  <w:num w:numId="6" w16cid:durableId="1113867816">
    <w:abstractNumId w:val="0"/>
  </w:num>
  <w:num w:numId="7" w16cid:durableId="121461034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F8"/>
    <w:rsid w:val="00007150"/>
    <w:rsid w:val="000144AB"/>
    <w:rsid w:val="00017497"/>
    <w:rsid w:val="000772AF"/>
    <w:rsid w:val="000811F6"/>
    <w:rsid w:val="0009122A"/>
    <w:rsid w:val="000A44F7"/>
    <w:rsid w:val="000D46B9"/>
    <w:rsid w:val="000E0AC8"/>
    <w:rsid w:val="000F4F5F"/>
    <w:rsid w:val="00101572"/>
    <w:rsid w:val="001067DD"/>
    <w:rsid w:val="001076B4"/>
    <w:rsid w:val="001155D1"/>
    <w:rsid w:val="0011671C"/>
    <w:rsid w:val="00121B5F"/>
    <w:rsid w:val="00124AD6"/>
    <w:rsid w:val="00145DDD"/>
    <w:rsid w:val="0015001B"/>
    <w:rsid w:val="001578C9"/>
    <w:rsid w:val="00163C59"/>
    <w:rsid w:val="001A10B3"/>
    <w:rsid w:val="001A2B9B"/>
    <w:rsid w:val="001A3345"/>
    <w:rsid w:val="001C60A9"/>
    <w:rsid w:val="001D17F3"/>
    <w:rsid w:val="001D62C1"/>
    <w:rsid w:val="001F40AE"/>
    <w:rsid w:val="002215E8"/>
    <w:rsid w:val="002310F3"/>
    <w:rsid w:val="00266F0E"/>
    <w:rsid w:val="00273EE3"/>
    <w:rsid w:val="00290F47"/>
    <w:rsid w:val="0029584E"/>
    <w:rsid w:val="002A4719"/>
    <w:rsid w:val="002A78C0"/>
    <w:rsid w:val="002B56D0"/>
    <w:rsid w:val="002C3E60"/>
    <w:rsid w:val="002D0AE5"/>
    <w:rsid w:val="002F5AC3"/>
    <w:rsid w:val="00300224"/>
    <w:rsid w:val="0030660F"/>
    <w:rsid w:val="00323127"/>
    <w:rsid w:val="003255F7"/>
    <w:rsid w:val="00361895"/>
    <w:rsid w:val="00362D5F"/>
    <w:rsid w:val="00366791"/>
    <w:rsid w:val="003B2C2E"/>
    <w:rsid w:val="003B4C19"/>
    <w:rsid w:val="003C12C5"/>
    <w:rsid w:val="003C66B2"/>
    <w:rsid w:val="003D0CED"/>
    <w:rsid w:val="003D110F"/>
    <w:rsid w:val="003E7427"/>
    <w:rsid w:val="004317AF"/>
    <w:rsid w:val="00435645"/>
    <w:rsid w:val="0043576E"/>
    <w:rsid w:val="00440FA2"/>
    <w:rsid w:val="00441242"/>
    <w:rsid w:val="00446707"/>
    <w:rsid w:val="00461CDB"/>
    <w:rsid w:val="004729C6"/>
    <w:rsid w:val="00482594"/>
    <w:rsid w:val="00492F88"/>
    <w:rsid w:val="00497942"/>
    <w:rsid w:val="004A3739"/>
    <w:rsid w:val="004B1708"/>
    <w:rsid w:val="004B1B15"/>
    <w:rsid w:val="004C3377"/>
    <w:rsid w:val="004C5F0C"/>
    <w:rsid w:val="004D26C9"/>
    <w:rsid w:val="004F44B2"/>
    <w:rsid w:val="00510CFD"/>
    <w:rsid w:val="005177AF"/>
    <w:rsid w:val="005254E5"/>
    <w:rsid w:val="005309C4"/>
    <w:rsid w:val="00534571"/>
    <w:rsid w:val="00596697"/>
    <w:rsid w:val="005A6437"/>
    <w:rsid w:val="005C373A"/>
    <w:rsid w:val="005C37E7"/>
    <w:rsid w:val="005D57BD"/>
    <w:rsid w:val="005F1D5D"/>
    <w:rsid w:val="006016E0"/>
    <w:rsid w:val="00625FF1"/>
    <w:rsid w:val="0063281D"/>
    <w:rsid w:val="006412AA"/>
    <w:rsid w:val="0064363A"/>
    <w:rsid w:val="0065035D"/>
    <w:rsid w:val="00653F66"/>
    <w:rsid w:val="0065750C"/>
    <w:rsid w:val="00681A89"/>
    <w:rsid w:val="006A6069"/>
    <w:rsid w:val="006B3552"/>
    <w:rsid w:val="006B664C"/>
    <w:rsid w:val="006C0A09"/>
    <w:rsid w:val="006C3CA2"/>
    <w:rsid w:val="006D3B15"/>
    <w:rsid w:val="006F0426"/>
    <w:rsid w:val="006F3EB4"/>
    <w:rsid w:val="007059A1"/>
    <w:rsid w:val="007118A2"/>
    <w:rsid w:val="0071763F"/>
    <w:rsid w:val="00717F3A"/>
    <w:rsid w:val="0073686C"/>
    <w:rsid w:val="007415A7"/>
    <w:rsid w:val="0075631B"/>
    <w:rsid w:val="00782402"/>
    <w:rsid w:val="0078428A"/>
    <w:rsid w:val="00792922"/>
    <w:rsid w:val="00792C89"/>
    <w:rsid w:val="007A3872"/>
    <w:rsid w:val="007A777F"/>
    <w:rsid w:val="007C33D6"/>
    <w:rsid w:val="007D7D38"/>
    <w:rsid w:val="007F0775"/>
    <w:rsid w:val="007F6609"/>
    <w:rsid w:val="00810A35"/>
    <w:rsid w:val="0083227F"/>
    <w:rsid w:val="00833845"/>
    <w:rsid w:val="008362D7"/>
    <w:rsid w:val="008378AD"/>
    <w:rsid w:val="008711F3"/>
    <w:rsid w:val="00890B3D"/>
    <w:rsid w:val="00897A0E"/>
    <w:rsid w:val="008A795E"/>
    <w:rsid w:val="008D33FB"/>
    <w:rsid w:val="008E0136"/>
    <w:rsid w:val="008E52D4"/>
    <w:rsid w:val="008E545E"/>
    <w:rsid w:val="008E5FB1"/>
    <w:rsid w:val="009055B9"/>
    <w:rsid w:val="009204F7"/>
    <w:rsid w:val="009263A0"/>
    <w:rsid w:val="00931EC2"/>
    <w:rsid w:val="00941D4F"/>
    <w:rsid w:val="00946244"/>
    <w:rsid w:val="00970F4C"/>
    <w:rsid w:val="0097156B"/>
    <w:rsid w:val="00973EA7"/>
    <w:rsid w:val="00985E4C"/>
    <w:rsid w:val="00990CE9"/>
    <w:rsid w:val="00995F63"/>
    <w:rsid w:val="0099704E"/>
    <w:rsid w:val="009A31F3"/>
    <w:rsid w:val="009A3B10"/>
    <w:rsid w:val="009B0251"/>
    <w:rsid w:val="009B4E83"/>
    <w:rsid w:val="009B623F"/>
    <w:rsid w:val="009B71B4"/>
    <w:rsid w:val="009D3729"/>
    <w:rsid w:val="009E6277"/>
    <w:rsid w:val="009F38F4"/>
    <w:rsid w:val="00A35975"/>
    <w:rsid w:val="00A638C3"/>
    <w:rsid w:val="00A75121"/>
    <w:rsid w:val="00A85C8C"/>
    <w:rsid w:val="00A96780"/>
    <w:rsid w:val="00AA1208"/>
    <w:rsid w:val="00AA13AF"/>
    <w:rsid w:val="00AA54AA"/>
    <w:rsid w:val="00AB23E8"/>
    <w:rsid w:val="00AB32A4"/>
    <w:rsid w:val="00AB4E54"/>
    <w:rsid w:val="00AD55F8"/>
    <w:rsid w:val="00AF63E9"/>
    <w:rsid w:val="00AF7471"/>
    <w:rsid w:val="00B01154"/>
    <w:rsid w:val="00B33BD7"/>
    <w:rsid w:val="00B35316"/>
    <w:rsid w:val="00B46E1E"/>
    <w:rsid w:val="00B61335"/>
    <w:rsid w:val="00B6623C"/>
    <w:rsid w:val="00B71941"/>
    <w:rsid w:val="00B81118"/>
    <w:rsid w:val="00B8358F"/>
    <w:rsid w:val="00B92AB3"/>
    <w:rsid w:val="00B92DF0"/>
    <w:rsid w:val="00BB0C6D"/>
    <w:rsid w:val="00BB3392"/>
    <w:rsid w:val="00BB564C"/>
    <w:rsid w:val="00BC3EE6"/>
    <w:rsid w:val="00BE73A3"/>
    <w:rsid w:val="00C034B9"/>
    <w:rsid w:val="00C07C9E"/>
    <w:rsid w:val="00C23FAC"/>
    <w:rsid w:val="00C43FE4"/>
    <w:rsid w:val="00C5234A"/>
    <w:rsid w:val="00C84A61"/>
    <w:rsid w:val="00C903EF"/>
    <w:rsid w:val="00C936E7"/>
    <w:rsid w:val="00CA2ADE"/>
    <w:rsid w:val="00CB6F47"/>
    <w:rsid w:val="00CD4924"/>
    <w:rsid w:val="00CF380C"/>
    <w:rsid w:val="00D0365B"/>
    <w:rsid w:val="00D161C7"/>
    <w:rsid w:val="00D24CFB"/>
    <w:rsid w:val="00D26798"/>
    <w:rsid w:val="00D37B56"/>
    <w:rsid w:val="00D56112"/>
    <w:rsid w:val="00D610D8"/>
    <w:rsid w:val="00D64A75"/>
    <w:rsid w:val="00D91328"/>
    <w:rsid w:val="00D936FD"/>
    <w:rsid w:val="00D95C55"/>
    <w:rsid w:val="00D96EEB"/>
    <w:rsid w:val="00DA6F49"/>
    <w:rsid w:val="00DC5E06"/>
    <w:rsid w:val="00DC6BF5"/>
    <w:rsid w:val="00DD08AE"/>
    <w:rsid w:val="00DD6D4A"/>
    <w:rsid w:val="00DE3288"/>
    <w:rsid w:val="00DE5AD7"/>
    <w:rsid w:val="00E002B0"/>
    <w:rsid w:val="00E0316C"/>
    <w:rsid w:val="00E148C0"/>
    <w:rsid w:val="00E17A94"/>
    <w:rsid w:val="00E221DC"/>
    <w:rsid w:val="00E267FC"/>
    <w:rsid w:val="00E3114C"/>
    <w:rsid w:val="00E33FD8"/>
    <w:rsid w:val="00E44C0E"/>
    <w:rsid w:val="00E509E5"/>
    <w:rsid w:val="00E56ECB"/>
    <w:rsid w:val="00E61180"/>
    <w:rsid w:val="00E61D09"/>
    <w:rsid w:val="00E717F6"/>
    <w:rsid w:val="00E72BE2"/>
    <w:rsid w:val="00EA3600"/>
    <w:rsid w:val="00EA591B"/>
    <w:rsid w:val="00EC1057"/>
    <w:rsid w:val="00ED0F56"/>
    <w:rsid w:val="00ED632A"/>
    <w:rsid w:val="00EE00A3"/>
    <w:rsid w:val="00F01DB3"/>
    <w:rsid w:val="00F027A7"/>
    <w:rsid w:val="00F06B1E"/>
    <w:rsid w:val="00F07342"/>
    <w:rsid w:val="00F27EE0"/>
    <w:rsid w:val="00F570C1"/>
    <w:rsid w:val="00F60F94"/>
    <w:rsid w:val="00F63729"/>
    <w:rsid w:val="00F643B7"/>
    <w:rsid w:val="00F72BBD"/>
    <w:rsid w:val="00FA1DF5"/>
    <w:rsid w:val="00FC2135"/>
    <w:rsid w:val="00FD3752"/>
    <w:rsid w:val="00FF5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AAEE9"/>
  <w15:chartTrackingRefBased/>
  <w15:docId w15:val="{34BF31A9-50E9-47C2-9601-491EC4D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6D3B1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70C1"/>
    <w:pPr>
      <w:keepNext/>
      <w:ind w:left="-1309" w:right="-613" w:firstLine="119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Cbold10pt">
    <w:name w:val="GCC bold 10pt"/>
    <w:basedOn w:val="Normal"/>
    <w:rsid w:val="00F570C1"/>
    <w:pPr>
      <w:spacing w:after="120"/>
    </w:pPr>
    <w:rPr>
      <w:rFonts w:ascii="Arial" w:hAnsi="Arial" w:cs="Arial"/>
      <w:b/>
      <w:bCs/>
      <w:sz w:val="20"/>
    </w:rPr>
  </w:style>
  <w:style w:type="paragraph" w:customStyle="1" w:styleId="GCC10ptromanbody">
    <w:name w:val="GCC 10pt roman body"/>
    <w:basedOn w:val="GCCbold10pt"/>
    <w:rsid w:val="00F570C1"/>
    <w:rPr>
      <w:b w:val="0"/>
    </w:rPr>
  </w:style>
  <w:style w:type="paragraph" w:styleId="BodyText2">
    <w:name w:val="Body Text 2"/>
    <w:basedOn w:val="Normal"/>
    <w:rsid w:val="00EE00A3"/>
    <w:pPr>
      <w:framePr w:hSpace="180" w:wrap="around" w:vAnchor="page" w:hAnchor="margin" w:xAlign="center" w:y="2889"/>
    </w:pPr>
    <w:rPr>
      <w:rFonts w:ascii="Arial" w:hAnsi="Arial" w:cs="Arial"/>
      <w:sz w:val="18"/>
      <w:szCs w:val="18"/>
    </w:rPr>
  </w:style>
  <w:style w:type="paragraph" w:styleId="NoSpacing">
    <w:name w:val="No Spacing"/>
    <w:qFormat/>
    <w:rsid w:val="00B33BD7"/>
    <w:rPr>
      <w:rFonts w:ascii="Calibri" w:eastAsia="Calibri" w:hAnsi="Calibri"/>
      <w:sz w:val="22"/>
      <w:szCs w:val="22"/>
      <w:lang w:eastAsia="en-US"/>
    </w:rPr>
  </w:style>
  <w:style w:type="paragraph" w:styleId="Footer">
    <w:name w:val="footer"/>
    <w:basedOn w:val="Normal"/>
    <w:rsid w:val="008E0136"/>
    <w:pPr>
      <w:tabs>
        <w:tab w:val="center" w:pos="4153"/>
        <w:tab w:val="right" w:pos="8306"/>
      </w:tabs>
    </w:pPr>
  </w:style>
  <w:style w:type="paragraph" w:styleId="BodyText">
    <w:name w:val="Body Text"/>
    <w:basedOn w:val="Normal"/>
    <w:rsid w:val="00FA1DF5"/>
    <w:pPr>
      <w:spacing w:after="120"/>
    </w:pPr>
  </w:style>
  <w:style w:type="paragraph" w:styleId="ListParagraph">
    <w:name w:val="List Paragraph"/>
    <w:basedOn w:val="Normal"/>
    <w:uiPriority w:val="34"/>
    <w:qFormat/>
    <w:rsid w:val="006B664C"/>
    <w:pPr>
      <w:ind w:left="720"/>
    </w:pPr>
  </w:style>
  <w:style w:type="paragraph" w:styleId="BalloonText">
    <w:name w:val="Balloon Text"/>
    <w:basedOn w:val="Normal"/>
    <w:semiHidden/>
    <w:rsid w:val="0075631B"/>
    <w:rPr>
      <w:rFonts w:ascii="Tahoma" w:hAnsi="Tahoma" w:cs="Tahoma"/>
      <w:sz w:val="16"/>
      <w:szCs w:val="16"/>
    </w:rPr>
  </w:style>
  <w:style w:type="character" w:styleId="CommentReference">
    <w:name w:val="annotation reference"/>
    <w:semiHidden/>
    <w:rsid w:val="0075631B"/>
    <w:rPr>
      <w:sz w:val="16"/>
      <w:szCs w:val="16"/>
    </w:rPr>
  </w:style>
  <w:style w:type="paragraph" w:styleId="CommentText">
    <w:name w:val="annotation text"/>
    <w:basedOn w:val="Normal"/>
    <w:semiHidden/>
    <w:rsid w:val="0075631B"/>
    <w:rPr>
      <w:sz w:val="20"/>
      <w:szCs w:val="20"/>
    </w:rPr>
  </w:style>
  <w:style w:type="paragraph" w:styleId="CommentSubject">
    <w:name w:val="annotation subject"/>
    <w:basedOn w:val="CommentText"/>
    <w:next w:val="CommentText"/>
    <w:semiHidden/>
    <w:rsid w:val="0075631B"/>
    <w:rPr>
      <w:b/>
      <w:bCs/>
    </w:rPr>
  </w:style>
  <w:style w:type="paragraph" w:customStyle="1" w:styleId="Default">
    <w:name w:val="Default"/>
    <w:rsid w:val="00124AD6"/>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9055B9"/>
    <w:rPr>
      <w:rFonts w:ascii="Calibri" w:eastAsia="Calibri" w:hAnsi="Calibri"/>
      <w:sz w:val="22"/>
      <w:szCs w:val="21"/>
    </w:rPr>
  </w:style>
  <w:style w:type="character" w:customStyle="1" w:styleId="PlainTextChar">
    <w:name w:val="Plain Text Char"/>
    <w:link w:val="PlainText"/>
    <w:uiPriority w:val="99"/>
    <w:rsid w:val="009055B9"/>
    <w:rPr>
      <w:rFonts w:ascii="Calibri" w:eastAsia="Calibri" w:hAnsi="Calibri"/>
      <w:sz w:val="22"/>
      <w:szCs w:val="21"/>
      <w:lang w:eastAsia="en-US"/>
    </w:rPr>
  </w:style>
  <w:style w:type="paragraph" w:styleId="Header">
    <w:name w:val="header"/>
    <w:basedOn w:val="Normal"/>
    <w:link w:val="HeaderChar"/>
    <w:rsid w:val="001F40AE"/>
    <w:pPr>
      <w:tabs>
        <w:tab w:val="center" w:pos="4513"/>
        <w:tab w:val="right" w:pos="9026"/>
      </w:tabs>
    </w:pPr>
  </w:style>
  <w:style w:type="character" w:customStyle="1" w:styleId="HeaderChar">
    <w:name w:val="Header Char"/>
    <w:link w:val="Header"/>
    <w:rsid w:val="001F40AE"/>
    <w:rPr>
      <w:sz w:val="24"/>
      <w:szCs w:val="24"/>
      <w:lang w:eastAsia="en-US"/>
    </w:rPr>
  </w:style>
  <w:style w:type="paragraph" w:styleId="Revision">
    <w:name w:val="Revision"/>
    <w:hidden/>
    <w:uiPriority w:val="99"/>
    <w:semiHidden/>
    <w:rsid w:val="007F0775"/>
    <w:rPr>
      <w:sz w:val="24"/>
      <w:szCs w:val="24"/>
      <w:lang w:eastAsia="en-US"/>
    </w:rPr>
  </w:style>
  <w:style w:type="character" w:styleId="Hyperlink">
    <w:name w:val="Hyperlink"/>
    <w:rsid w:val="007F0775"/>
    <w:rPr>
      <w:color w:val="467886"/>
      <w:u w:val="single"/>
    </w:rPr>
  </w:style>
  <w:style w:type="character" w:styleId="UnresolvedMention">
    <w:name w:val="Unresolved Mention"/>
    <w:uiPriority w:val="99"/>
    <w:semiHidden/>
    <w:unhideWhenUsed/>
    <w:rsid w:val="007F07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1634">
      <w:bodyDiv w:val="1"/>
      <w:marLeft w:val="0"/>
      <w:marRight w:val="0"/>
      <w:marTop w:val="0"/>
      <w:marBottom w:val="0"/>
      <w:divBdr>
        <w:top w:val="none" w:sz="0" w:space="0" w:color="auto"/>
        <w:left w:val="none" w:sz="0" w:space="0" w:color="auto"/>
        <w:bottom w:val="none" w:sz="0" w:space="0" w:color="auto"/>
        <w:right w:val="none" w:sz="0" w:space="0" w:color="auto"/>
      </w:divBdr>
    </w:div>
    <w:div w:id="107328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lasgowlife.org.uk/join-our-team/candidate-gui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96684\AppData\Local\Microsoft\Windows\INetCache\Content.Outlook\LVRO2G67\20260609%20Person%20Spec_Template_TE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897DC6D270ABF428FAB7D691A63E145" ma:contentTypeVersion="2" ma:contentTypeDescription="Create a new document." ma:contentTypeScope="" ma:versionID="06330c10e7b790e397e0a0adc99ce82b">
  <xsd:schema xmlns:xsd="http://www.w3.org/2001/XMLSchema" xmlns:xs="http://www.w3.org/2001/XMLSchema" xmlns:p="http://schemas.microsoft.com/office/2006/metadata/properties" xmlns:ns1="http://schemas.microsoft.com/sharepoint/v3" targetNamespace="http://schemas.microsoft.com/office/2006/metadata/properties" ma:root="true" ma:fieldsID="54136b8c51320ad1c0313e927587161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37E0EB44-F8FA-4893-BCCE-106C33330718}">
  <ds:schemaRefs>
    <ds:schemaRef ds:uri="http://schemas.microsoft.com/sharepoint/v3/contenttype/forms"/>
  </ds:schemaRefs>
</ds:datastoreItem>
</file>

<file path=customXml/itemProps2.xml><?xml version="1.0" encoding="utf-8"?>
<ds:datastoreItem xmlns:ds="http://schemas.openxmlformats.org/officeDocument/2006/customXml" ds:itemID="{78CCF6FE-419E-E74B-AD63-6811B7BD11FC}">
  <ds:schemaRefs>
    <ds:schemaRef ds:uri="http://schemas.openxmlformats.org/officeDocument/2006/bibliography"/>
  </ds:schemaRefs>
</ds:datastoreItem>
</file>

<file path=customXml/itemProps3.xml><?xml version="1.0" encoding="utf-8"?>
<ds:datastoreItem xmlns:ds="http://schemas.openxmlformats.org/officeDocument/2006/customXml" ds:itemID="{60668308-0943-40F9-9F75-421B55F20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A64734-B648-4F3A-A3DE-7700997560DB}">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20260609 Person Spec_Template_TEST</Template>
  <TotalTime>2</TotalTime>
  <Pages>4</Pages>
  <Words>716</Words>
  <Characters>4343</Characters>
  <Application>Microsoft Office Word</Application>
  <DocSecurity>0</DocSecurity>
  <Lines>131</Lines>
  <Paragraphs>84</Paragraphs>
  <ScaleCrop>false</ScaleCrop>
  <HeadingPairs>
    <vt:vector size="2" baseType="variant">
      <vt:variant>
        <vt:lpstr>Title</vt:lpstr>
      </vt:variant>
      <vt:variant>
        <vt:i4>1</vt:i4>
      </vt:variant>
    </vt:vector>
  </HeadingPairs>
  <TitlesOfParts>
    <vt:vector size="1" baseType="lpstr">
      <vt:lpstr>                                   </vt:lpstr>
    </vt:vector>
  </TitlesOfParts>
  <Company>Glasgow Life</Company>
  <LinksUpToDate>false</LinksUpToDate>
  <CharactersWithSpaces>4975</CharactersWithSpaces>
  <SharedDoc>false</SharedDoc>
  <HLinks>
    <vt:vector size="6" baseType="variant">
      <vt:variant>
        <vt:i4>6160391</vt:i4>
      </vt:variant>
      <vt:variant>
        <vt:i4>0</vt:i4>
      </vt:variant>
      <vt:variant>
        <vt:i4>0</vt:i4>
      </vt:variant>
      <vt:variant>
        <vt:i4>5</vt:i4>
      </vt:variant>
      <vt:variant>
        <vt:lpwstr>https://www.glasgowlife.org.uk/join-our-team/candidate-guide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Leite, Paulo</dc:creator>
  <cp:keywords>[OFFICIAL]</cp:keywords>
  <cp:lastModifiedBy>Fleming, Ailie</cp:lastModifiedBy>
  <cp:revision>3</cp:revision>
  <cp:lastPrinted>2010-06-18T09:32:00Z</cp:lastPrinted>
  <dcterms:created xsi:type="dcterms:W3CDTF">2026-07-29T11:14:00Z</dcterms:created>
  <dcterms:modified xsi:type="dcterms:W3CDTF">2026-07-29T11:23:00Z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ublishingExpirationDate">
    <vt:lpwstr/>
  </property>
  <property fmtid="{D5CDD505-2E9C-101B-9397-08002B2CF9AE}" pid="4" name="PublishingStartDate">
    <vt:lpwstr/>
  </property>
  <property fmtid="{D5CDD505-2E9C-101B-9397-08002B2CF9AE}" pid="5" name="docIndexRef">
    <vt:lpwstr>f29c3200-657f-4be1-90d1-d313934e60bf</vt:lpwstr>
  </property>
  <property fmtid="{D5CDD505-2E9C-101B-9397-08002B2CF9AE}" pid="6" name="bjSaver">
    <vt:lpwstr>oCIAUCwHhb4kHufvi0uvUTPckmh7jivA</vt:lpwstr>
  </property>
  <property fmtid="{D5CDD505-2E9C-101B-9397-08002B2CF9AE}" pid="7"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8" name="bjDocumentLabelXML-0">
    <vt:lpwstr>ames.com/2008/01/sie/internal/label"&gt;&lt;element uid="971a7eb4-36b4-4e7d-b804-a07772b8e228" value="" /&gt;&lt;element uid="6a4e5c3a-656a-4e9c-bd20-e36013bcf373" value="" /&gt;&lt;/sisl&gt;</vt:lpwstr>
  </property>
  <property fmtid="{D5CDD505-2E9C-101B-9397-08002B2CF9AE}" pid="9" name="bjDocumentSecurityLabel">
    <vt:lpwstr>OFFICIAL</vt:lpwstr>
  </property>
  <property fmtid="{D5CDD505-2E9C-101B-9397-08002B2CF9AE}" pid="10" name="gcc-meta-protectivemarking">
    <vt:lpwstr>[OFFICIAL]</vt:lpwstr>
  </property>
  <property fmtid="{D5CDD505-2E9C-101B-9397-08002B2CF9AE}" pid="11" name="bjHeaderBothDocProperty">
    <vt:lpwstr>OFFICIAL</vt:lpwstr>
  </property>
  <property fmtid="{D5CDD505-2E9C-101B-9397-08002B2CF9AE}" pid="12" name="bjHeaderEvenPageDocProperty">
    <vt:lpwstr>OFFICIAL</vt:lpwstr>
  </property>
  <property fmtid="{D5CDD505-2E9C-101B-9397-08002B2CF9AE}" pid="13" name="bjFooterBothDocProperty">
    <vt:lpwstr>OFFICIAL</vt:lpwstr>
  </property>
  <property fmtid="{D5CDD505-2E9C-101B-9397-08002B2CF9AE}" pid="14" name="bjFooterEvenPageDocProperty">
    <vt:lpwstr>OFFICIAL</vt:lpwstr>
  </property>
</Properties>
</file>