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05FCE" w14:textId="77777777" w:rsidR="00AB17E3" w:rsidRDefault="003D3A2A" w:rsidP="007B14F0">
      <w:pPr>
        <w:pStyle w:val="CHRTitle"/>
      </w:pPr>
      <w:r>
        <w:t>Person Specification</w:t>
      </w:r>
    </w:p>
    <w:p w14:paraId="7AB853E0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:rsidRPr="00473062" w14:paraId="4015C803" w14:textId="77777777" w:rsidTr="00DE3FEF">
        <w:tc>
          <w:tcPr>
            <w:tcW w:w="1997" w:type="dxa"/>
          </w:tcPr>
          <w:p w14:paraId="0C76A3C0" w14:textId="77777777" w:rsidR="003D3A2A" w:rsidRPr="00473062" w:rsidRDefault="003D3A2A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Job title:</w:t>
            </w:r>
          </w:p>
          <w:p w14:paraId="3E74BB77" w14:textId="77777777" w:rsidR="001E6089" w:rsidRPr="00473062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8063" w:type="dxa"/>
          </w:tcPr>
          <w:p w14:paraId="1F489F58" w14:textId="66505373" w:rsidR="003D3A2A" w:rsidRPr="00AB13F1" w:rsidRDefault="00473062" w:rsidP="001E6089">
            <w:pPr>
              <w:pStyle w:val="CHRSecondsubtitle"/>
              <w:rPr>
                <w:color w:val="auto"/>
                <w:sz w:val="24"/>
                <w:szCs w:val="24"/>
              </w:rPr>
            </w:pPr>
            <w:r w:rsidRPr="00AB13F1">
              <w:rPr>
                <w:color w:val="auto"/>
                <w:sz w:val="24"/>
                <w:szCs w:val="24"/>
              </w:rPr>
              <w:t>Planner</w:t>
            </w:r>
          </w:p>
        </w:tc>
      </w:tr>
      <w:tr w:rsidR="003D3A2A" w:rsidRPr="00473062" w14:paraId="78B1F513" w14:textId="77777777" w:rsidTr="001A78CB">
        <w:tc>
          <w:tcPr>
            <w:tcW w:w="1997" w:type="dxa"/>
          </w:tcPr>
          <w:p w14:paraId="1EA6FB26" w14:textId="77777777" w:rsidR="001E6089" w:rsidRPr="00473062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Job Family/</w:t>
            </w:r>
          </w:p>
          <w:p w14:paraId="06FDB567" w14:textId="77777777" w:rsidR="003D3A2A" w:rsidRPr="00473062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Grade/Level</w:t>
            </w:r>
            <w:r w:rsidR="003D3A2A" w:rsidRPr="00473062">
              <w:rPr>
                <w:sz w:val="24"/>
                <w:szCs w:val="24"/>
              </w:rPr>
              <w:t>:</w:t>
            </w:r>
          </w:p>
        </w:tc>
        <w:tc>
          <w:tcPr>
            <w:tcW w:w="8063" w:type="dxa"/>
          </w:tcPr>
          <w:p w14:paraId="4E24E6AA" w14:textId="35B6E8FD" w:rsidR="00473062" w:rsidRPr="00AB13F1" w:rsidRDefault="00AB13F1" w:rsidP="00AB13F1">
            <w:pPr>
              <w:pStyle w:val="CHRSecondsubtitle"/>
              <w:rPr>
                <w:color w:val="auto"/>
                <w:sz w:val="24"/>
                <w:szCs w:val="24"/>
              </w:rPr>
            </w:pPr>
            <w:r w:rsidRPr="00AB13F1">
              <w:rPr>
                <w:color w:val="auto"/>
                <w:sz w:val="24"/>
                <w:szCs w:val="24"/>
              </w:rPr>
              <w:t xml:space="preserve">Infrastructure Planning &amp; Implementation/ </w:t>
            </w:r>
            <w:r w:rsidR="00473062" w:rsidRPr="00AB13F1">
              <w:rPr>
                <w:color w:val="auto"/>
                <w:sz w:val="24"/>
                <w:szCs w:val="24"/>
              </w:rPr>
              <w:t>IPI4/</w:t>
            </w:r>
            <w:r w:rsidRPr="00AB13F1">
              <w:rPr>
                <w:color w:val="auto"/>
                <w:sz w:val="24"/>
                <w:szCs w:val="24"/>
              </w:rPr>
              <w:t xml:space="preserve"> </w:t>
            </w:r>
            <w:r w:rsidR="00473062" w:rsidRPr="00AB13F1">
              <w:rPr>
                <w:color w:val="auto"/>
                <w:sz w:val="24"/>
                <w:szCs w:val="24"/>
              </w:rPr>
              <w:t>Grade 6</w:t>
            </w:r>
          </w:p>
        </w:tc>
      </w:tr>
      <w:tr w:rsidR="003D3A2A" w:rsidRPr="00473062" w14:paraId="2088600D" w14:textId="77777777" w:rsidTr="003304D0">
        <w:tc>
          <w:tcPr>
            <w:tcW w:w="1997" w:type="dxa"/>
          </w:tcPr>
          <w:p w14:paraId="5E13DAA1" w14:textId="77777777" w:rsidR="003D3A2A" w:rsidRPr="00473062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Summary of role:</w:t>
            </w:r>
          </w:p>
        </w:tc>
        <w:tc>
          <w:tcPr>
            <w:tcW w:w="8063" w:type="dxa"/>
          </w:tcPr>
          <w:p w14:paraId="0DA7C9FB" w14:textId="4E48032D" w:rsidR="00473062" w:rsidRPr="00473062" w:rsidRDefault="00473062" w:rsidP="00473062">
            <w:pPr>
              <w:pStyle w:val="GCC10ptromanbody"/>
              <w:rPr>
                <w:sz w:val="24"/>
              </w:rPr>
            </w:pPr>
            <w:r w:rsidRPr="00473062">
              <w:rPr>
                <w:sz w:val="24"/>
              </w:rPr>
              <w:t>You will be part of a team reporting to a principal officer/team manager and will be responsible for supporting the work programme</w:t>
            </w:r>
            <w:r w:rsidR="00417092">
              <w:rPr>
                <w:sz w:val="24"/>
              </w:rPr>
              <w:t xml:space="preserve"> of the Planning Service</w:t>
            </w:r>
            <w:r w:rsidRPr="00473062">
              <w:rPr>
                <w:sz w:val="24"/>
              </w:rPr>
              <w:t xml:space="preserve"> by:</w:t>
            </w:r>
          </w:p>
          <w:p w14:paraId="78FC48FE" w14:textId="77777777" w:rsidR="00473062" w:rsidRPr="00473062" w:rsidRDefault="00473062" w:rsidP="00473062">
            <w:pPr>
              <w:pStyle w:val="GCC10ptromanbody"/>
              <w:numPr>
                <w:ilvl w:val="0"/>
                <w:numId w:val="23"/>
              </w:numPr>
              <w:ind w:left="735" w:hanging="375"/>
              <w:rPr>
                <w:sz w:val="24"/>
              </w:rPr>
            </w:pPr>
            <w:r w:rsidRPr="00473062">
              <w:rPr>
                <w:sz w:val="24"/>
              </w:rPr>
              <w:t>handling planning applications, local reviews and related applications within the regulatory planning framework;</w:t>
            </w:r>
          </w:p>
          <w:p w14:paraId="01893BED" w14:textId="77777777" w:rsidR="00473062" w:rsidRPr="00473062" w:rsidRDefault="00473062" w:rsidP="00473062">
            <w:pPr>
              <w:pStyle w:val="GCC10ptromanbody"/>
              <w:numPr>
                <w:ilvl w:val="0"/>
                <w:numId w:val="23"/>
              </w:numPr>
              <w:ind w:left="735" w:hanging="375"/>
              <w:rPr>
                <w:sz w:val="24"/>
              </w:rPr>
            </w:pPr>
            <w:r w:rsidRPr="00473062">
              <w:rPr>
                <w:sz w:val="24"/>
              </w:rPr>
              <w:t>investigate and analyse information in order that technical planning and development advice can be formulated for a range of colleagues, managers and clients for development applications and projects;</w:t>
            </w:r>
          </w:p>
          <w:p w14:paraId="08CCAC1F" w14:textId="77777777" w:rsidR="00473062" w:rsidRPr="00473062" w:rsidRDefault="00473062" w:rsidP="00473062">
            <w:pPr>
              <w:pStyle w:val="GCC10ptromanbody"/>
              <w:numPr>
                <w:ilvl w:val="0"/>
                <w:numId w:val="23"/>
              </w:numPr>
              <w:ind w:left="735" w:hanging="375"/>
              <w:rPr>
                <w:sz w:val="24"/>
              </w:rPr>
            </w:pPr>
            <w:r w:rsidRPr="00473062">
              <w:rPr>
                <w:sz w:val="24"/>
              </w:rPr>
              <w:t>supporting the development and delivery of up-to-date development plan coverage for the city;</w:t>
            </w:r>
          </w:p>
          <w:p w14:paraId="2EF3DD82" w14:textId="77777777" w:rsidR="00473062" w:rsidRPr="00473062" w:rsidRDefault="00473062" w:rsidP="00473062">
            <w:pPr>
              <w:pStyle w:val="GCC10ptromanbody"/>
              <w:numPr>
                <w:ilvl w:val="0"/>
                <w:numId w:val="23"/>
              </w:numPr>
              <w:ind w:left="735" w:hanging="375"/>
              <w:rPr>
                <w:sz w:val="24"/>
              </w:rPr>
            </w:pPr>
            <w:r w:rsidRPr="00473062">
              <w:rPr>
                <w:sz w:val="24"/>
              </w:rPr>
              <w:t>supporting the progress of development in priority regeneration areas of the city as defined by Glasgow City Council policy framework and the work programme;</w:t>
            </w:r>
          </w:p>
          <w:p w14:paraId="5C8584B3" w14:textId="77777777" w:rsidR="00473062" w:rsidRPr="00473062" w:rsidRDefault="00473062" w:rsidP="00473062">
            <w:pPr>
              <w:pStyle w:val="GCC10ptromanbody"/>
              <w:numPr>
                <w:ilvl w:val="0"/>
                <w:numId w:val="23"/>
              </w:numPr>
              <w:ind w:left="721" w:hanging="425"/>
              <w:rPr>
                <w:sz w:val="24"/>
              </w:rPr>
            </w:pPr>
            <w:r w:rsidRPr="00473062">
              <w:rPr>
                <w:sz w:val="24"/>
              </w:rPr>
              <w:t xml:space="preserve">implementing actions as defined by the Enforcement Charter; </w:t>
            </w:r>
          </w:p>
          <w:p w14:paraId="0940BFA1" w14:textId="77777777" w:rsidR="00473062" w:rsidRPr="00473062" w:rsidRDefault="00473062" w:rsidP="00473062">
            <w:pPr>
              <w:pStyle w:val="GCC10ptromanbody"/>
              <w:numPr>
                <w:ilvl w:val="0"/>
                <w:numId w:val="23"/>
              </w:numPr>
              <w:ind w:left="721" w:hanging="425"/>
              <w:rPr>
                <w:sz w:val="24"/>
              </w:rPr>
            </w:pPr>
            <w:r w:rsidRPr="00473062">
              <w:rPr>
                <w:sz w:val="24"/>
              </w:rPr>
              <w:t>preparing reports and presentations for committee;</w:t>
            </w:r>
          </w:p>
          <w:p w14:paraId="3AB72EBA" w14:textId="14043133" w:rsidR="003D3A2A" w:rsidRPr="00473062" w:rsidRDefault="00473062" w:rsidP="00473062">
            <w:pPr>
              <w:pStyle w:val="CHRSecondsubtitle"/>
              <w:numPr>
                <w:ilvl w:val="0"/>
                <w:numId w:val="23"/>
              </w:numPr>
              <w:ind w:left="721" w:hanging="425"/>
              <w:rPr>
                <w:sz w:val="24"/>
                <w:szCs w:val="24"/>
              </w:rPr>
            </w:pPr>
            <w:r w:rsidRPr="00473062">
              <w:rPr>
                <w:color w:val="auto"/>
                <w:sz w:val="24"/>
                <w:szCs w:val="24"/>
              </w:rPr>
              <w:t>participating in innovative projects that facilitate development on the ground</w:t>
            </w:r>
            <w:r w:rsidRPr="00473062">
              <w:rPr>
                <w:sz w:val="24"/>
                <w:szCs w:val="24"/>
              </w:rPr>
              <w:t>.</w:t>
            </w:r>
          </w:p>
        </w:tc>
      </w:tr>
    </w:tbl>
    <w:p w14:paraId="2AD99B54" w14:textId="77777777" w:rsidR="007B14F0" w:rsidRPr="00473062" w:rsidRDefault="007B14F0" w:rsidP="007B14F0">
      <w:pPr>
        <w:pStyle w:val="CHRTitle"/>
        <w:rPr>
          <w:color w:val="54A738"/>
          <w:sz w:val="24"/>
          <w:szCs w:val="24"/>
        </w:rPr>
      </w:pPr>
    </w:p>
    <w:p w14:paraId="7928BFBA" w14:textId="77777777" w:rsidR="007B14F0" w:rsidRPr="00473062" w:rsidRDefault="007B14F0" w:rsidP="00715146">
      <w:pPr>
        <w:spacing w:after="0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473062" w14:paraId="0CC18EFD" w14:textId="77777777" w:rsidTr="001E6089">
        <w:trPr>
          <w:trHeight w:val="272"/>
        </w:trPr>
        <w:tc>
          <w:tcPr>
            <w:tcW w:w="1979" w:type="dxa"/>
          </w:tcPr>
          <w:p w14:paraId="2B503716" w14:textId="77777777" w:rsidR="001E6089" w:rsidRPr="00473062" w:rsidRDefault="001E6089" w:rsidP="007B14F0">
            <w:pPr>
              <w:pStyle w:val="CHRNormaltext"/>
              <w:rPr>
                <w:b/>
                <w:bCs/>
                <w:sz w:val="24"/>
                <w:szCs w:val="24"/>
              </w:rPr>
            </w:pPr>
            <w:r w:rsidRPr="00473062">
              <w:rPr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3119" w:type="dxa"/>
          </w:tcPr>
          <w:p w14:paraId="3F5E0BDA" w14:textId="77777777" w:rsidR="001E6089" w:rsidRPr="00473062" w:rsidRDefault="001E6089" w:rsidP="001E6089">
            <w:pPr>
              <w:pStyle w:val="CHRNormaltext"/>
              <w:jc w:val="center"/>
              <w:rPr>
                <w:b/>
                <w:bCs/>
                <w:sz w:val="24"/>
                <w:szCs w:val="24"/>
              </w:rPr>
            </w:pPr>
            <w:r w:rsidRPr="00473062">
              <w:rPr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2977" w:type="dxa"/>
          </w:tcPr>
          <w:p w14:paraId="15F98144" w14:textId="77777777" w:rsidR="001E6089" w:rsidRPr="00473062" w:rsidRDefault="001E6089" w:rsidP="001E6089">
            <w:pPr>
              <w:pStyle w:val="CHRNormaltext"/>
              <w:jc w:val="center"/>
              <w:rPr>
                <w:b/>
                <w:bCs/>
                <w:sz w:val="24"/>
                <w:szCs w:val="24"/>
              </w:rPr>
            </w:pPr>
            <w:r w:rsidRPr="00473062">
              <w:rPr>
                <w:b/>
                <w:bCs/>
                <w:sz w:val="24"/>
                <w:szCs w:val="24"/>
              </w:rPr>
              <w:t>Desirable</w:t>
            </w:r>
          </w:p>
        </w:tc>
        <w:tc>
          <w:tcPr>
            <w:tcW w:w="1977" w:type="dxa"/>
          </w:tcPr>
          <w:p w14:paraId="1FE0C3BB" w14:textId="77777777" w:rsidR="001E6089" w:rsidRPr="00473062" w:rsidRDefault="001E6089" w:rsidP="001E6089">
            <w:pPr>
              <w:pStyle w:val="CHRNormaltext"/>
              <w:jc w:val="center"/>
              <w:rPr>
                <w:b/>
                <w:bCs/>
                <w:sz w:val="24"/>
                <w:szCs w:val="24"/>
              </w:rPr>
            </w:pPr>
            <w:r w:rsidRPr="00473062">
              <w:rPr>
                <w:b/>
                <w:bCs/>
                <w:sz w:val="24"/>
                <w:szCs w:val="24"/>
              </w:rPr>
              <w:t>Evidence</w:t>
            </w:r>
          </w:p>
        </w:tc>
      </w:tr>
      <w:tr w:rsidR="001E6089" w:rsidRPr="00473062" w14:paraId="1FEF9EC6" w14:textId="77777777" w:rsidTr="001E6089">
        <w:trPr>
          <w:trHeight w:val="266"/>
        </w:trPr>
        <w:tc>
          <w:tcPr>
            <w:tcW w:w="1979" w:type="dxa"/>
          </w:tcPr>
          <w:p w14:paraId="78974045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Education, qualifications  &amp; training</w:t>
            </w:r>
          </w:p>
        </w:tc>
        <w:tc>
          <w:tcPr>
            <w:tcW w:w="3119" w:type="dxa"/>
          </w:tcPr>
          <w:p w14:paraId="1EC87D1B" w14:textId="77777777" w:rsidR="00AB13F1" w:rsidRDefault="00473062" w:rsidP="00AB13F1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 xml:space="preserve">Educated to degree level in a suitable built environment subject. </w:t>
            </w:r>
          </w:p>
          <w:p w14:paraId="5F4B896A" w14:textId="77777777" w:rsidR="00AB13F1" w:rsidRDefault="00AB13F1" w:rsidP="00AB13F1">
            <w:pPr>
              <w:pStyle w:val="CHRNormaltext"/>
              <w:jc w:val="left"/>
              <w:rPr>
                <w:sz w:val="24"/>
                <w:szCs w:val="24"/>
              </w:rPr>
            </w:pPr>
          </w:p>
          <w:p w14:paraId="5D899864" w14:textId="0C7428BD" w:rsidR="001E6089" w:rsidRPr="00473062" w:rsidRDefault="00473062" w:rsidP="00AB13F1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Holds a minimum of Affiliate/ Licentiate/Associate membership of the RTPI or equivalent professional body.</w:t>
            </w:r>
          </w:p>
        </w:tc>
        <w:tc>
          <w:tcPr>
            <w:tcW w:w="2977" w:type="dxa"/>
          </w:tcPr>
          <w:p w14:paraId="02A821F4" w14:textId="69812DF3" w:rsidR="001E6089" w:rsidRPr="00473062" w:rsidRDefault="00473062" w:rsidP="00AB13F1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Full chartered membership of RTPI or equivalent</w:t>
            </w:r>
          </w:p>
        </w:tc>
        <w:tc>
          <w:tcPr>
            <w:tcW w:w="1977" w:type="dxa"/>
          </w:tcPr>
          <w:p w14:paraId="6DDC47E6" w14:textId="77777777" w:rsidR="00473062" w:rsidRPr="00473062" w:rsidRDefault="00473062" w:rsidP="00473062">
            <w:pPr>
              <w:pStyle w:val="GCC10ptromanbody"/>
              <w:rPr>
                <w:sz w:val="24"/>
              </w:rPr>
            </w:pPr>
            <w:r w:rsidRPr="00473062">
              <w:rPr>
                <w:sz w:val="24"/>
              </w:rPr>
              <w:t>Application form.</w:t>
            </w:r>
          </w:p>
          <w:p w14:paraId="072B3728" w14:textId="36BF380B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Certification.</w:t>
            </w:r>
          </w:p>
        </w:tc>
      </w:tr>
      <w:tr w:rsidR="001E6089" w:rsidRPr="00473062" w14:paraId="0337B0A2" w14:textId="77777777" w:rsidTr="001E6089">
        <w:trPr>
          <w:trHeight w:val="266"/>
        </w:trPr>
        <w:tc>
          <w:tcPr>
            <w:tcW w:w="1979" w:type="dxa"/>
          </w:tcPr>
          <w:p w14:paraId="46AAE6F7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Skills</w:t>
            </w:r>
          </w:p>
          <w:p w14:paraId="256B628B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</w:p>
          <w:p w14:paraId="23B03156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961649E" w14:textId="79B49EFE" w:rsidR="001E6089" w:rsidRPr="00473062" w:rsidRDefault="00473062" w:rsidP="00AB13F1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  <w:lang w:val="en-US"/>
              </w:rPr>
              <w:t>Good IT skills.  Excellent written and oral skills.</w:t>
            </w:r>
          </w:p>
        </w:tc>
        <w:tc>
          <w:tcPr>
            <w:tcW w:w="2977" w:type="dxa"/>
          </w:tcPr>
          <w:p w14:paraId="685DD9F6" w14:textId="6133F0C9" w:rsidR="001E6089" w:rsidRPr="00473062" w:rsidRDefault="00473062" w:rsidP="00AB13F1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Familiarity with IDOX Uniform case management system and Microsoft Powerpoint.</w:t>
            </w:r>
          </w:p>
        </w:tc>
        <w:tc>
          <w:tcPr>
            <w:tcW w:w="1977" w:type="dxa"/>
          </w:tcPr>
          <w:p w14:paraId="02ED937E" w14:textId="77777777" w:rsidR="00473062" w:rsidRPr="00473062" w:rsidRDefault="00473062" w:rsidP="00473062">
            <w:pPr>
              <w:pStyle w:val="GCCbold10pt"/>
              <w:rPr>
                <w:b w:val="0"/>
                <w:sz w:val="24"/>
              </w:rPr>
            </w:pPr>
            <w:r w:rsidRPr="00473062">
              <w:rPr>
                <w:b w:val="0"/>
                <w:sz w:val="24"/>
              </w:rPr>
              <w:t>Application form.</w:t>
            </w:r>
          </w:p>
          <w:p w14:paraId="737FA707" w14:textId="6F3FECD0" w:rsidR="001E6089" w:rsidRPr="00473062" w:rsidRDefault="00473062" w:rsidP="00473062">
            <w:pPr>
              <w:pStyle w:val="CHRNormaltext"/>
              <w:rPr>
                <w:bCs/>
                <w:sz w:val="24"/>
                <w:szCs w:val="24"/>
              </w:rPr>
            </w:pPr>
            <w:r w:rsidRPr="00473062">
              <w:rPr>
                <w:bCs/>
                <w:sz w:val="24"/>
                <w:szCs w:val="24"/>
              </w:rPr>
              <w:t>Interview.</w:t>
            </w:r>
          </w:p>
        </w:tc>
      </w:tr>
      <w:tr w:rsidR="001E6089" w:rsidRPr="00473062" w14:paraId="0BBC527C" w14:textId="77777777" w:rsidTr="001E6089">
        <w:trPr>
          <w:trHeight w:val="266"/>
        </w:trPr>
        <w:tc>
          <w:tcPr>
            <w:tcW w:w="1979" w:type="dxa"/>
          </w:tcPr>
          <w:p w14:paraId="0A7FD859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Knowledge</w:t>
            </w:r>
          </w:p>
          <w:p w14:paraId="659B893A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</w:p>
          <w:p w14:paraId="1AEC5E10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8E15ADC" w14:textId="18E6C161" w:rsidR="001E6089" w:rsidRPr="00473062" w:rsidRDefault="00473062" w:rsidP="00715146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 xml:space="preserve">Practical experience of delivering the planning system effectively. Up to </w:t>
            </w:r>
            <w:r w:rsidRPr="00473062">
              <w:rPr>
                <w:sz w:val="24"/>
                <w:szCs w:val="24"/>
              </w:rPr>
              <w:lastRenderedPageBreak/>
              <w:t>date knowledge of the Scottish planning system</w:t>
            </w:r>
          </w:p>
        </w:tc>
        <w:tc>
          <w:tcPr>
            <w:tcW w:w="2977" w:type="dxa"/>
          </w:tcPr>
          <w:p w14:paraId="78679BF6" w14:textId="77777777" w:rsidR="001E6089" w:rsidRPr="00473062" w:rsidRDefault="001E6089" w:rsidP="00E242F5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2A015693" w14:textId="77777777" w:rsidR="00473062" w:rsidRPr="00473062" w:rsidRDefault="00473062" w:rsidP="00473062">
            <w:pPr>
              <w:pStyle w:val="GCCbold10pt"/>
              <w:rPr>
                <w:b w:val="0"/>
                <w:sz w:val="24"/>
              </w:rPr>
            </w:pPr>
            <w:r w:rsidRPr="00473062">
              <w:rPr>
                <w:b w:val="0"/>
                <w:sz w:val="24"/>
              </w:rPr>
              <w:t>Application form.</w:t>
            </w:r>
          </w:p>
          <w:p w14:paraId="39D717E4" w14:textId="1062FC7A" w:rsidR="001E6089" w:rsidRPr="00473062" w:rsidRDefault="00473062" w:rsidP="00473062">
            <w:pPr>
              <w:pStyle w:val="CHRNormaltext"/>
              <w:rPr>
                <w:bCs/>
                <w:sz w:val="24"/>
                <w:szCs w:val="24"/>
              </w:rPr>
            </w:pPr>
            <w:r w:rsidRPr="00473062">
              <w:rPr>
                <w:bCs/>
                <w:sz w:val="24"/>
                <w:szCs w:val="24"/>
              </w:rPr>
              <w:t>Interview.</w:t>
            </w:r>
          </w:p>
        </w:tc>
      </w:tr>
      <w:tr w:rsidR="001E6089" w:rsidRPr="00473062" w14:paraId="0FA2E8F8" w14:textId="77777777" w:rsidTr="001E6089">
        <w:trPr>
          <w:trHeight w:val="278"/>
        </w:trPr>
        <w:tc>
          <w:tcPr>
            <w:tcW w:w="1979" w:type="dxa"/>
          </w:tcPr>
          <w:p w14:paraId="52B50B8E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Other</w:t>
            </w:r>
          </w:p>
          <w:p w14:paraId="06891C62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</w:p>
          <w:p w14:paraId="55128E41" w14:textId="77777777" w:rsidR="001E6089" w:rsidRPr="00473062" w:rsidRDefault="001E6089" w:rsidP="007B14F0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3E8255C" w14:textId="72769E2B" w:rsidR="001E6089" w:rsidRPr="00473062" w:rsidRDefault="00473062" w:rsidP="00AB13F1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The ability to work alone or as a good team member.</w:t>
            </w:r>
          </w:p>
        </w:tc>
        <w:tc>
          <w:tcPr>
            <w:tcW w:w="2977" w:type="dxa"/>
          </w:tcPr>
          <w:p w14:paraId="1B6A4C5C" w14:textId="77777777" w:rsidR="001E6089" w:rsidRDefault="00473062" w:rsidP="00AB13F1">
            <w:pPr>
              <w:pStyle w:val="CHRNormaltext"/>
              <w:jc w:val="lef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 xml:space="preserve">Evidence of self development.  </w:t>
            </w:r>
          </w:p>
          <w:p w14:paraId="3BEE1AC8" w14:textId="05E3DE14" w:rsidR="009B2E9D" w:rsidRPr="00473062" w:rsidRDefault="009B2E9D" w:rsidP="00AB13F1">
            <w:pPr>
              <w:pStyle w:val="CHRNormaltex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full driving licence</w:t>
            </w:r>
          </w:p>
        </w:tc>
        <w:tc>
          <w:tcPr>
            <w:tcW w:w="1977" w:type="dxa"/>
          </w:tcPr>
          <w:p w14:paraId="4F5A812A" w14:textId="77777777" w:rsidR="00473062" w:rsidRPr="00473062" w:rsidRDefault="00473062" w:rsidP="00473062">
            <w:pPr>
              <w:pStyle w:val="GCC10ptromanbody"/>
              <w:rPr>
                <w:sz w:val="24"/>
              </w:rPr>
            </w:pPr>
            <w:r w:rsidRPr="00473062">
              <w:rPr>
                <w:sz w:val="24"/>
              </w:rPr>
              <w:t>Application form.</w:t>
            </w:r>
          </w:p>
          <w:p w14:paraId="388634C3" w14:textId="5E1A0983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Interview.</w:t>
            </w:r>
          </w:p>
        </w:tc>
      </w:tr>
    </w:tbl>
    <w:p w14:paraId="77D03A8C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545"/>
        <w:gridCol w:w="2551"/>
        <w:gridCol w:w="1977"/>
      </w:tblGrid>
      <w:tr w:rsidR="001E6089" w:rsidRPr="00E3044F" w14:paraId="12F0A80C" w14:textId="77777777" w:rsidTr="00C71374">
        <w:trPr>
          <w:trHeight w:val="272"/>
        </w:trPr>
        <w:tc>
          <w:tcPr>
            <w:tcW w:w="10052" w:type="dxa"/>
            <w:gridSpan w:val="4"/>
          </w:tcPr>
          <w:p w14:paraId="0A62FF81" w14:textId="77777777" w:rsidR="001E6089" w:rsidRPr="00473062" w:rsidRDefault="001E6089" w:rsidP="007C2C2E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Competencies</w:t>
            </w:r>
          </w:p>
        </w:tc>
      </w:tr>
      <w:tr w:rsidR="001E6089" w:rsidRPr="00E3044F" w14:paraId="3E8CF8BD" w14:textId="77777777" w:rsidTr="00473062">
        <w:trPr>
          <w:trHeight w:val="266"/>
        </w:trPr>
        <w:tc>
          <w:tcPr>
            <w:tcW w:w="1979" w:type="dxa"/>
          </w:tcPr>
          <w:p w14:paraId="471D6301" w14:textId="77777777" w:rsidR="00473062" w:rsidRPr="00473062" w:rsidRDefault="00473062" w:rsidP="00473062">
            <w:pPr>
              <w:pStyle w:val="GCC10ptromanbody"/>
              <w:rPr>
                <w:b/>
                <w:sz w:val="24"/>
              </w:rPr>
            </w:pPr>
            <w:r w:rsidRPr="00473062">
              <w:rPr>
                <w:b/>
                <w:sz w:val="24"/>
              </w:rPr>
              <w:t>Personal Effectiveness</w:t>
            </w:r>
          </w:p>
          <w:p w14:paraId="4D6BEE6F" w14:textId="77777777" w:rsidR="00473062" w:rsidRPr="00473062" w:rsidRDefault="00473062" w:rsidP="00473062">
            <w:pPr>
              <w:pStyle w:val="GCC10ptromanbody"/>
              <w:rPr>
                <w:sz w:val="24"/>
              </w:rPr>
            </w:pPr>
            <w:r w:rsidRPr="00473062">
              <w:rPr>
                <w:sz w:val="24"/>
              </w:rPr>
              <w:t>Communicating Level 1</w:t>
            </w:r>
          </w:p>
          <w:p w14:paraId="40A706B2" w14:textId="77777777" w:rsidR="00473062" w:rsidRPr="00473062" w:rsidRDefault="00473062" w:rsidP="00473062">
            <w:pPr>
              <w:pStyle w:val="GCC10ptromanbody"/>
              <w:rPr>
                <w:sz w:val="24"/>
              </w:rPr>
            </w:pPr>
            <w:r w:rsidRPr="00473062">
              <w:rPr>
                <w:sz w:val="24"/>
              </w:rPr>
              <w:t>Decision Making Level 2</w:t>
            </w:r>
          </w:p>
          <w:p w14:paraId="356B7FF8" w14:textId="62B8A37E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Influencing Level 2</w:t>
            </w:r>
          </w:p>
        </w:tc>
        <w:tc>
          <w:tcPr>
            <w:tcW w:w="3545" w:type="dxa"/>
          </w:tcPr>
          <w:p w14:paraId="6DCBA8D2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get on well with people, by explaining your ideas clearly, so that they understand you.</w:t>
            </w:r>
          </w:p>
          <w:p w14:paraId="391869CA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speak clearly and calmly, and you’re tactful.</w:t>
            </w:r>
          </w:p>
          <w:p w14:paraId="789F3AA1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You’re a good listener.</w:t>
            </w:r>
          </w:p>
          <w:p w14:paraId="0F9920F0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answer questions in the right way - promptly and accurately.</w:t>
            </w:r>
          </w:p>
          <w:p w14:paraId="009140C7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make sure that people have understood you, and they know to pass the message on to others.</w:t>
            </w:r>
          </w:p>
          <w:p w14:paraId="5F6EBE80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write clearly, when needed, and in a way that people can understand.</w:t>
            </w:r>
          </w:p>
          <w:p w14:paraId="368F14C9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sort out information appropriately, and write, or input, it correctly.</w:t>
            </w:r>
          </w:p>
          <w:p w14:paraId="2A1D319F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make sensible decisions after getting all the information you need, and thinking about alternative options.</w:t>
            </w:r>
          </w:p>
          <w:p w14:paraId="3D0568FE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use your own knowledge and experience, and assess any risks.</w:t>
            </w:r>
          </w:p>
          <w:p w14:paraId="1399B603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involve your team in helping to make decisions or plans, and value people’s contributions.</w:t>
            </w:r>
          </w:p>
          <w:p w14:paraId="0AE84D7C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You’re sensitive to other people’s concerns, and talk to them when decisions affect them.</w:t>
            </w:r>
          </w:p>
          <w:p w14:paraId="0CF150F6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know when to ask your manager for help, but you also suggest the action(s) you could take</w:t>
            </w:r>
          </w:p>
          <w:p w14:paraId="20BBA8B6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lastRenderedPageBreak/>
              <w:t>You’re focused on what you need to achieve, and not distracted by less important things.</w:t>
            </w:r>
          </w:p>
          <w:p w14:paraId="5A44228F" w14:textId="77777777" w:rsidR="00473062" w:rsidRPr="00473062" w:rsidRDefault="00473062" w:rsidP="0047306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You’re responsible for your own decisions.</w:t>
            </w:r>
          </w:p>
          <w:p w14:paraId="02EEBCFE" w14:textId="77777777" w:rsidR="00473062" w:rsidRPr="00473062" w:rsidRDefault="00473062" w:rsidP="0047306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use good arguments and reason to negotiate successfully with other people.</w:t>
            </w:r>
          </w:p>
          <w:p w14:paraId="1BD5051D" w14:textId="77777777" w:rsidR="00473062" w:rsidRPr="00473062" w:rsidRDefault="00473062" w:rsidP="0047306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involve people in the things that you know they’ll agree on.</w:t>
            </w:r>
          </w:p>
          <w:p w14:paraId="5631DCCA" w14:textId="77777777" w:rsidR="00473062" w:rsidRPr="00473062" w:rsidRDefault="00473062" w:rsidP="0047306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think about the impact of actions on other people.</w:t>
            </w:r>
          </w:p>
          <w:p w14:paraId="51F00527" w14:textId="77777777" w:rsidR="00473062" w:rsidRPr="00473062" w:rsidRDefault="00473062" w:rsidP="0047306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anticipate problems and plan, in advance, how to deal with them.</w:t>
            </w:r>
          </w:p>
          <w:p w14:paraId="000285DC" w14:textId="77777777" w:rsidR="00473062" w:rsidRPr="00473062" w:rsidRDefault="00473062" w:rsidP="0047306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</w:rPr>
              <w:t>You get other people to make decisions with you, and gain their agreement.</w:t>
            </w:r>
          </w:p>
          <w:p w14:paraId="78191BFD" w14:textId="77777777" w:rsidR="001E6089" w:rsidRPr="00473062" w:rsidRDefault="001E6089" w:rsidP="007C2C2E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653C360" w14:textId="77777777" w:rsidR="001E6089" w:rsidRPr="00473062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1803F96C" w14:textId="77777777" w:rsidR="00473062" w:rsidRPr="00473062" w:rsidRDefault="00473062" w:rsidP="00473062">
            <w:pPr>
              <w:pStyle w:val="GCCbold10pt"/>
              <w:rPr>
                <w:b w:val="0"/>
                <w:bCs w:val="0"/>
                <w:sz w:val="24"/>
              </w:rPr>
            </w:pPr>
            <w:r w:rsidRPr="00473062">
              <w:rPr>
                <w:b w:val="0"/>
                <w:bCs w:val="0"/>
                <w:sz w:val="24"/>
              </w:rPr>
              <w:t>Application form.</w:t>
            </w:r>
          </w:p>
          <w:p w14:paraId="067B2D7E" w14:textId="6B845D2D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Interview.</w:t>
            </w:r>
          </w:p>
        </w:tc>
      </w:tr>
      <w:tr w:rsidR="001E6089" w:rsidRPr="00E3044F" w14:paraId="659DC9A1" w14:textId="77777777" w:rsidTr="00AB13F1">
        <w:trPr>
          <w:trHeight w:val="266"/>
        </w:trPr>
        <w:tc>
          <w:tcPr>
            <w:tcW w:w="1979" w:type="dxa"/>
          </w:tcPr>
          <w:p w14:paraId="69758C35" w14:textId="77777777" w:rsidR="00473062" w:rsidRPr="00473062" w:rsidRDefault="00473062" w:rsidP="00473062">
            <w:pPr>
              <w:pStyle w:val="GCC10ptromanbody"/>
              <w:rPr>
                <w:b/>
                <w:sz w:val="24"/>
              </w:rPr>
            </w:pPr>
            <w:r w:rsidRPr="00473062">
              <w:rPr>
                <w:b/>
                <w:sz w:val="24"/>
              </w:rPr>
              <w:t>Managing Change</w:t>
            </w:r>
          </w:p>
          <w:p w14:paraId="4EA2C5D1" w14:textId="5D90CE5B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Attitude Level 2</w:t>
            </w:r>
          </w:p>
          <w:p w14:paraId="558BBF3D" w14:textId="77777777" w:rsidR="001E6089" w:rsidRPr="00473062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545" w:type="dxa"/>
          </w:tcPr>
          <w:p w14:paraId="0F331595" w14:textId="77777777" w:rsidR="00473062" w:rsidRPr="00473062" w:rsidRDefault="00473062" w:rsidP="00473062">
            <w:pPr>
              <w:pStyle w:val="CHRNormaltex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You understand the process of change, why it happens, how it works, and what the impacts can be.</w:t>
            </w:r>
          </w:p>
          <w:p w14:paraId="35CFAB3A" w14:textId="77777777" w:rsidR="00473062" w:rsidRPr="00473062" w:rsidRDefault="00473062" w:rsidP="00473062">
            <w:pPr>
              <w:pStyle w:val="CHRNormaltex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You proactively explain to people what change means, and support them through the full change process.</w:t>
            </w:r>
          </w:p>
          <w:p w14:paraId="7AE8AF73" w14:textId="77777777" w:rsidR="00473062" w:rsidRPr="00473062" w:rsidRDefault="00473062" w:rsidP="00473062">
            <w:pPr>
              <w:pStyle w:val="CHRNormaltex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You actively involve other people in change initiatives.</w:t>
            </w:r>
          </w:p>
          <w:p w14:paraId="4B9FD7BF" w14:textId="77777777" w:rsidR="00473062" w:rsidRPr="00473062" w:rsidRDefault="00473062" w:rsidP="00473062">
            <w:pPr>
              <w:pStyle w:val="CHRNormaltex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You ask people to suggest ways to improve or move forward, and then build on their suggestions.</w:t>
            </w:r>
          </w:p>
          <w:p w14:paraId="4E2495B9" w14:textId="77777777" w:rsidR="00473062" w:rsidRPr="00473062" w:rsidRDefault="00473062" w:rsidP="00473062">
            <w:pPr>
              <w:pStyle w:val="CHRNormaltex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You understand how other people feel, when faced with change, and help to build their confidence in the changes.</w:t>
            </w:r>
          </w:p>
          <w:p w14:paraId="6D34589B" w14:textId="6FE38E88" w:rsidR="001E6089" w:rsidRPr="00473062" w:rsidRDefault="00473062" w:rsidP="00AB13F1">
            <w:pPr>
              <w:pStyle w:val="CHRNormaltext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You try to get others to see the good things that change can bring.</w:t>
            </w:r>
          </w:p>
        </w:tc>
        <w:tc>
          <w:tcPr>
            <w:tcW w:w="2551" w:type="dxa"/>
          </w:tcPr>
          <w:p w14:paraId="0C381D29" w14:textId="77777777" w:rsidR="001E6089" w:rsidRPr="00473062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316C2297" w14:textId="77777777" w:rsidR="00473062" w:rsidRPr="00473062" w:rsidRDefault="00473062" w:rsidP="00473062">
            <w:pPr>
              <w:pStyle w:val="GCCbold10pt"/>
              <w:rPr>
                <w:b w:val="0"/>
                <w:bCs w:val="0"/>
                <w:sz w:val="24"/>
              </w:rPr>
            </w:pPr>
            <w:r w:rsidRPr="00473062">
              <w:rPr>
                <w:b w:val="0"/>
                <w:bCs w:val="0"/>
                <w:sz w:val="24"/>
              </w:rPr>
              <w:t>Application form.</w:t>
            </w:r>
          </w:p>
          <w:p w14:paraId="5FC36245" w14:textId="1C77B90C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Interview.</w:t>
            </w:r>
          </w:p>
        </w:tc>
      </w:tr>
      <w:tr w:rsidR="001E6089" w:rsidRPr="00E3044F" w14:paraId="5E01C286" w14:textId="77777777" w:rsidTr="00AB13F1">
        <w:trPr>
          <w:trHeight w:val="266"/>
        </w:trPr>
        <w:tc>
          <w:tcPr>
            <w:tcW w:w="1979" w:type="dxa"/>
          </w:tcPr>
          <w:p w14:paraId="505E0AC1" w14:textId="77777777" w:rsidR="00473062" w:rsidRPr="00473062" w:rsidRDefault="00473062" w:rsidP="00473062">
            <w:pPr>
              <w:pStyle w:val="GCC10ptromanbody"/>
              <w:rPr>
                <w:b/>
                <w:sz w:val="24"/>
              </w:rPr>
            </w:pPr>
            <w:r w:rsidRPr="00473062">
              <w:rPr>
                <w:b/>
                <w:sz w:val="24"/>
              </w:rPr>
              <w:t>Delivering Results</w:t>
            </w:r>
          </w:p>
          <w:p w14:paraId="7DEE1EAE" w14:textId="42CF730B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sz w:val="24"/>
                <w:szCs w:val="24"/>
              </w:rPr>
              <w:t>Planning Level 2</w:t>
            </w:r>
          </w:p>
        </w:tc>
        <w:tc>
          <w:tcPr>
            <w:tcW w:w="3545" w:type="dxa"/>
          </w:tcPr>
          <w:p w14:paraId="4E144C42" w14:textId="77777777" w:rsidR="00473062" w:rsidRPr="00473062" w:rsidRDefault="00473062" w:rsidP="0047306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 xml:space="preserve">You organise and plan events, activities and resources, to make sure that projects or goals are </w:t>
            </w:r>
            <w:r w:rsidRPr="00473062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lastRenderedPageBreak/>
              <w:t>met within agreed timescales and budgets.</w:t>
            </w:r>
          </w:p>
          <w:p w14:paraId="7BBE643A" w14:textId="77777777" w:rsidR="00473062" w:rsidRPr="00473062" w:rsidRDefault="00473062" w:rsidP="0047306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prioritise your own, and other people’s work, based on business needs.</w:t>
            </w:r>
          </w:p>
          <w:p w14:paraId="5218069F" w14:textId="77777777" w:rsidR="00473062" w:rsidRPr="00473062" w:rsidRDefault="00473062" w:rsidP="0047306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produce complete, detailed and realistic project plans.</w:t>
            </w:r>
          </w:p>
          <w:p w14:paraId="7EC2DDD8" w14:textId="77777777" w:rsidR="00473062" w:rsidRPr="00473062" w:rsidRDefault="00473062" w:rsidP="0047306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organise people and work in the best way, to achieve results.</w:t>
            </w:r>
          </w:p>
          <w:p w14:paraId="14C5B0BE" w14:textId="77777777" w:rsidR="00473062" w:rsidRDefault="00473062" w:rsidP="0047306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 w:rsidRPr="00473062"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give out work, and delegate, to other people, based on their strengths and how much time they have.</w:t>
            </w:r>
          </w:p>
          <w:p w14:paraId="331C00D5" w14:textId="16DE6D50" w:rsidR="001E6089" w:rsidRPr="00AB13F1" w:rsidRDefault="00AB13F1" w:rsidP="0047306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231F20"/>
                <w:sz w:val="24"/>
                <w:szCs w:val="24"/>
                <w:lang w:eastAsia="en-GB"/>
              </w:rPr>
              <w:t>You balance any conflicting priorities when you need to.</w:t>
            </w:r>
          </w:p>
        </w:tc>
        <w:tc>
          <w:tcPr>
            <w:tcW w:w="2551" w:type="dxa"/>
          </w:tcPr>
          <w:p w14:paraId="5458BC86" w14:textId="77777777" w:rsidR="001E6089" w:rsidRPr="00473062" w:rsidRDefault="001E6089" w:rsidP="007C2C2E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77" w:type="dxa"/>
          </w:tcPr>
          <w:p w14:paraId="18610CB8" w14:textId="77777777" w:rsidR="00473062" w:rsidRPr="00473062" w:rsidRDefault="00473062" w:rsidP="00473062">
            <w:pPr>
              <w:pStyle w:val="GCCbold10pt"/>
              <w:rPr>
                <w:sz w:val="24"/>
              </w:rPr>
            </w:pPr>
            <w:r w:rsidRPr="00473062">
              <w:rPr>
                <w:b w:val="0"/>
                <w:bCs w:val="0"/>
                <w:sz w:val="24"/>
              </w:rPr>
              <w:t xml:space="preserve">Application </w:t>
            </w:r>
            <w:r w:rsidRPr="00473062">
              <w:rPr>
                <w:sz w:val="24"/>
              </w:rPr>
              <w:t>form.</w:t>
            </w:r>
          </w:p>
          <w:p w14:paraId="6B455604" w14:textId="5E31A158" w:rsidR="001E6089" w:rsidRPr="00473062" w:rsidRDefault="00473062" w:rsidP="00473062">
            <w:pPr>
              <w:pStyle w:val="CHRNormaltext"/>
              <w:rPr>
                <w:sz w:val="24"/>
                <w:szCs w:val="24"/>
              </w:rPr>
            </w:pPr>
            <w:r w:rsidRPr="00473062">
              <w:rPr>
                <w:b/>
                <w:bCs/>
                <w:sz w:val="24"/>
                <w:szCs w:val="24"/>
              </w:rPr>
              <w:t>Interview.</w:t>
            </w:r>
          </w:p>
        </w:tc>
      </w:tr>
    </w:tbl>
    <w:p w14:paraId="3A74C8FB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172CB" w14:textId="77777777" w:rsidR="002748E1" w:rsidRDefault="002748E1" w:rsidP="00101649">
      <w:pPr>
        <w:spacing w:after="0" w:line="240" w:lineRule="auto"/>
      </w:pPr>
      <w:r>
        <w:separator/>
      </w:r>
    </w:p>
  </w:endnote>
  <w:endnote w:type="continuationSeparator" w:id="0">
    <w:p w14:paraId="23C34BEA" w14:textId="77777777" w:rsidR="002748E1" w:rsidRDefault="002748E1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597B" w14:textId="5ADECDCB" w:rsidR="00640F3B" w:rsidRDefault="00766127" w:rsidP="00766127">
    <w:pPr>
      <w:pStyle w:val="Footer"/>
      <w:jc w:val="center"/>
    </w:pPr>
    <w:fldSimple w:instr=" DOCPROPERTY bjFooterEvenPageDocProperty \* MERGEFORMAT " w:fldLock="1">
      <w:r w:rsidRPr="00766127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2536" w14:textId="3142836A" w:rsidR="00640F3B" w:rsidRDefault="00766127" w:rsidP="00766127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766127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564E4190" w14:textId="7777777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30FB" w14:textId="77777777" w:rsidR="00766127" w:rsidRDefault="00766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F590" w14:textId="77777777" w:rsidR="002748E1" w:rsidRDefault="002748E1" w:rsidP="00101649">
      <w:pPr>
        <w:spacing w:after="0" w:line="240" w:lineRule="auto"/>
      </w:pPr>
      <w:r>
        <w:separator/>
      </w:r>
    </w:p>
  </w:footnote>
  <w:footnote w:type="continuationSeparator" w:id="0">
    <w:p w14:paraId="4504C4DC" w14:textId="77777777" w:rsidR="002748E1" w:rsidRDefault="002748E1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A9B6" w14:textId="789A2D6B" w:rsidR="00640F3B" w:rsidRDefault="00766127" w:rsidP="00766127">
    <w:pPr>
      <w:pStyle w:val="Header"/>
      <w:jc w:val="center"/>
    </w:pPr>
    <w:fldSimple w:instr=" DOCPROPERTY bjHeaderEvenPageDocProperty \* MERGEFORMAT " w:fldLock="1">
      <w:r w:rsidRPr="00766127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BA1FA" w14:textId="69324B86" w:rsidR="00640F3B" w:rsidRDefault="00766127" w:rsidP="00766127">
    <w:pPr>
      <w:pStyle w:val="EMPLOYEEZONE"/>
      <w:jc w:val="center"/>
    </w:pPr>
    <w:fldSimple w:instr=" DOCPROPERTY bjHeaderBothDocProperty \* MERGEFORMAT " w:fldLock="1">
      <w:r w:rsidRPr="00766127">
        <w:rPr>
          <w:color w:val="000000"/>
          <w:sz w:val="24"/>
        </w:rPr>
        <w:t>OFFICIAL</w:t>
      </w:r>
    </w:fldSimple>
  </w:p>
  <w:p w14:paraId="1271DCCC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D3206DF" wp14:editId="433E703A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025F80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15DA" w14:textId="77777777" w:rsidR="00766127" w:rsidRDefault="007661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2D664D"/>
    <w:multiLevelType w:val="hybridMultilevel"/>
    <w:tmpl w:val="B944FE84"/>
    <w:lvl w:ilvl="0" w:tplc="E2C67960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1D2352"/>
    <w:multiLevelType w:val="hybridMultilevel"/>
    <w:tmpl w:val="58F293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460C0F"/>
    <w:multiLevelType w:val="hybridMultilevel"/>
    <w:tmpl w:val="AFDC1B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3C54D8"/>
    <w:multiLevelType w:val="hybridMultilevel"/>
    <w:tmpl w:val="447A66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776CA1"/>
    <w:multiLevelType w:val="hybridMultilevel"/>
    <w:tmpl w:val="63D66E6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8912016">
    <w:abstractNumId w:val="19"/>
  </w:num>
  <w:num w:numId="2" w16cid:durableId="324170430">
    <w:abstractNumId w:val="22"/>
  </w:num>
  <w:num w:numId="3" w16cid:durableId="1287396459">
    <w:abstractNumId w:val="11"/>
  </w:num>
  <w:num w:numId="4" w16cid:durableId="772626507">
    <w:abstractNumId w:val="7"/>
  </w:num>
  <w:num w:numId="5" w16cid:durableId="1490096788">
    <w:abstractNumId w:val="24"/>
  </w:num>
  <w:num w:numId="6" w16cid:durableId="903368813">
    <w:abstractNumId w:val="21"/>
  </w:num>
  <w:num w:numId="7" w16cid:durableId="857088462">
    <w:abstractNumId w:val="1"/>
  </w:num>
  <w:num w:numId="8" w16cid:durableId="930773292">
    <w:abstractNumId w:val="6"/>
  </w:num>
  <w:num w:numId="9" w16cid:durableId="1243373141">
    <w:abstractNumId w:val="23"/>
  </w:num>
  <w:num w:numId="10" w16cid:durableId="1444956792">
    <w:abstractNumId w:val="12"/>
  </w:num>
  <w:num w:numId="11" w16cid:durableId="1211575430">
    <w:abstractNumId w:val="25"/>
  </w:num>
  <w:num w:numId="12" w16cid:durableId="904297282">
    <w:abstractNumId w:val="13"/>
  </w:num>
  <w:num w:numId="13" w16cid:durableId="2128742302">
    <w:abstractNumId w:val="8"/>
  </w:num>
  <w:num w:numId="14" w16cid:durableId="972439947">
    <w:abstractNumId w:val="26"/>
  </w:num>
  <w:num w:numId="15" w16cid:durableId="1604921793">
    <w:abstractNumId w:val="4"/>
  </w:num>
  <w:num w:numId="16" w16cid:durableId="1876649436">
    <w:abstractNumId w:val="9"/>
  </w:num>
  <w:num w:numId="17" w16cid:durableId="666135319">
    <w:abstractNumId w:val="3"/>
  </w:num>
  <w:num w:numId="18" w16cid:durableId="451477819">
    <w:abstractNumId w:val="20"/>
  </w:num>
  <w:num w:numId="19" w16cid:durableId="1238780666">
    <w:abstractNumId w:val="18"/>
  </w:num>
  <w:num w:numId="20" w16cid:durableId="1579557077">
    <w:abstractNumId w:val="0"/>
  </w:num>
  <w:num w:numId="21" w16cid:durableId="327056245">
    <w:abstractNumId w:val="16"/>
  </w:num>
  <w:num w:numId="22" w16cid:durableId="458693636">
    <w:abstractNumId w:val="15"/>
  </w:num>
  <w:num w:numId="23" w16cid:durableId="1294746922">
    <w:abstractNumId w:val="2"/>
  </w:num>
  <w:num w:numId="24" w16cid:durableId="315646894">
    <w:abstractNumId w:val="5"/>
  </w:num>
  <w:num w:numId="25" w16cid:durableId="1408457102">
    <w:abstractNumId w:val="17"/>
  </w:num>
  <w:num w:numId="26" w16cid:durableId="2093354529">
    <w:abstractNumId w:val="10"/>
  </w:num>
  <w:num w:numId="27" w16cid:durableId="14666968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8AD"/>
    <w:rsid w:val="000D2AA6"/>
    <w:rsid w:val="000D2AC4"/>
    <w:rsid w:val="000D7555"/>
    <w:rsid w:val="000E0C85"/>
    <w:rsid w:val="000E44E6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803DB"/>
    <w:rsid w:val="00180BFB"/>
    <w:rsid w:val="001850C0"/>
    <w:rsid w:val="00197FA4"/>
    <w:rsid w:val="001A1A4B"/>
    <w:rsid w:val="001A6FA5"/>
    <w:rsid w:val="001A7BE3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60252"/>
    <w:rsid w:val="002611AC"/>
    <w:rsid w:val="00262093"/>
    <w:rsid w:val="002635B7"/>
    <w:rsid w:val="0026501E"/>
    <w:rsid w:val="002664FA"/>
    <w:rsid w:val="002748E1"/>
    <w:rsid w:val="002755E0"/>
    <w:rsid w:val="002820C0"/>
    <w:rsid w:val="002907BF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29E2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B2759"/>
    <w:rsid w:val="003D2B83"/>
    <w:rsid w:val="003D3A2A"/>
    <w:rsid w:val="003E0227"/>
    <w:rsid w:val="003F5BE5"/>
    <w:rsid w:val="0040117D"/>
    <w:rsid w:val="004075D4"/>
    <w:rsid w:val="0041445F"/>
    <w:rsid w:val="00417092"/>
    <w:rsid w:val="00432BCD"/>
    <w:rsid w:val="0043474E"/>
    <w:rsid w:val="00441274"/>
    <w:rsid w:val="00463F8A"/>
    <w:rsid w:val="00471E19"/>
    <w:rsid w:val="00473062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4302"/>
    <w:rsid w:val="0051567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772A9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7931"/>
    <w:rsid w:val="007407A2"/>
    <w:rsid w:val="0074276C"/>
    <w:rsid w:val="00745089"/>
    <w:rsid w:val="007451C9"/>
    <w:rsid w:val="00745609"/>
    <w:rsid w:val="00752FB8"/>
    <w:rsid w:val="00762AAC"/>
    <w:rsid w:val="007660C5"/>
    <w:rsid w:val="00766127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5509E"/>
    <w:rsid w:val="0086091A"/>
    <w:rsid w:val="00863533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2E9D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4A9E"/>
    <w:rsid w:val="00AB13F1"/>
    <w:rsid w:val="00AB17E3"/>
    <w:rsid w:val="00AB5433"/>
    <w:rsid w:val="00AB5589"/>
    <w:rsid w:val="00AE027B"/>
    <w:rsid w:val="00AF4ABD"/>
    <w:rsid w:val="00AF79C6"/>
    <w:rsid w:val="00B07EE2"/>
    <w:rsid w:val="00B25279"/>
    <w:rsid w:val="00B25859"/>
    <w:rsid w:val="00B27915"/>
    <w:rsid w:val="00B304B7"/>
    <w:rsid w:val="00B343D5"/>
    <w:rsid w:val="00B35EB5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C1102"/>
    <w:rsid w:val="00BC2083"/>
    <w:rsid w:val="00BD0353"/>
    <w:rsid w:val="00BD7202"/>
    <w:rsid w:val="00BF437C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751AE"/>
    <w:rsid w:val="00C87222"/>
    <w:rsid w:val="00C9460C"/>
    <w:rsid w:val="00CA04BC"/>
    <w:rsid w:val="00CA099B"/>
    <w:rsid w:val="00CB001C"/>
    <w:rsid w:val="00CB3629"/>
    <w:rsid w:val="00CB5C50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3736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1C6C"/>
    <w:rsid w:val="00D920BE"/>
    <w:rsid w:val="00D93F39"/>
    <w:rsid w:val="00D94F7F"/>
    <w:rsid w:val="00D97C86"/>
    <w:rsid w:val="00DA09BA"/>
    <w:rsid w:val="00DB5835"/>
    <w:rsid w:val="00DB5D49"/>
    <w:rsid w:val="00DC2505"/>
    <w:rsid w:val="00DD11C8"/>
    <w:rsid w:val="00DE1552"/>
    <w:rsid w:val="00DF1B2A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65499"/>
    <w:rsid w:val="00E72FFD"/>
    <w:rsid w:val="00E74125"/>
    <w:rsid w:val="00EA1A2D"/>
    <w:rsid w:val="00EA555F"/>
    <w:rsid w:val="00EC24C7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3774"/>
    <w:rsid w:val="00F178DF"/>
    <w:rsid w:val="00F22910"/>
    <w:rsid w:val="00F25CC9"/>
    <w:rsid w:val="00F271E7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D2751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D31DE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42D42-28C5-4080-ADC5-C3E88BB70D2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2020-01-29T12:31:00Z</cp:lastPrinted>
  <dcterms:created xsi:type="dcterms:W3CDTF">2026-10-27T11:14:00Z</dcterms:created>
  <dcterms:modified xsi:type="dcterms:W3CDTF">2026-10-27T11:14:00Z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74582652-7c0d-46c0-b408-77229c24269c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