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AD5FB" w14:textId="01FB89FD" w:rsidR="00AB17E3" w:rsidRDefault="003D3A2A" w:rsidP="007B14F0">
      <w:pPr>
        <w:pStyle w:val="CHRTitle"/>
      </w:pPr>
      <w:r>
        <w:t>Person Specification</w:t>
      </w:r>
    </w:p>
    <w:p w14:paraId="17EB17A7" w14:textId="77777777" w:rsidR="00A00E58" w:rsidRPr="00A00E58" w:rsidRDefault="00A00E58" w:rsidP="007B14F0">
      <w:pPr>
        <w:pStyle w:val="CHRTitle"/>
        <w:rPr>
          <w:sz w:val="16"/>
          <w:szCs w:val="16"/>
        </w:rPr>
      </w:pPr>
    </w:p>
    <w:tbl>
      <w:tblPr>
        <w:tblpPr w:leftFromText="180" w:rightFromText="180" w:vertAnchor="text" w:horzAnchor="margin" w:tblpY="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63"/>
      </w:tblGrid>
      <w:tr w:rsidR="003D3A2A" w:rsidRPr="008147FF" w14:paraId="6E7A1FF8" w14:textId="77777777" w:rsidTr="00DE3FEF">
        <w:tc>
          <w:tcPr>
            <w:tcW w:w="1997" w:type="dxa"/>
          </w:tcPr>
          <w:p w14:paraId="3CCBAF1F" w14:textId="77777777" w:rsidR="003D3A2A" w:rsidRPr="008147FF" w:rsidRDefault="003D3A2A" w:rsidP="001E6089">
            <w:pPr>
              <w:pStyle w:val="CHRSubtitle"/>
              <w:spacing w:after="0"/>
              <w:jc w:val="left"/>
              <w:rPr>
                <w:color w:val="auto"/>
                <w:sz w:val="24"/>
                <w:szCs w:val="24"/>
              </w:rPr>
            </w:pPr>
            <w:r w:rsidRPr="008147FF">
              <w:rPr>
                <w:color w:val="auto"/>
                <w:sz w:val="24"/>
                <w:szCs w:val="24"/>
              </w:rPr>
              <w:t>Job title:</w:t>
            </w:r>
          </w:p>
          <w:p w14:paraId="21EE376D" w14:textId="77777777" w:rsidR="001E6089" w:rsidRPr="008147FF" w:rsidRDefault="001E6089" w:rsidP="001E6089">
            <w:pPr>
              <w:pStyle w:val="CHRSubtitle"/>
              <w:spacing w:after="0"/>
              <w:jc w:val="left"/>
              <w:rPr>
                <w:color w:val="auto"/>
                <w:sz w:val="24"/>
                <w:szCs w:val="24"/>
              </w:rPr>
            </w:pPr>
          </w:p>
        </w:tc>
        <w:tc>
          <w:tcPr>
            <w:tcW w:w="8063" w:type="dxa"/>
          </w:tcPr>
          <w:p w14:paraId="407F4B57" w14:textId="1C7A1E1F" w:rsidR="003D3A2A" w:rsidRPr="008147FF" w:rsidRDefault="003F0560" w:rsidP="001E6089">
            <w:pPr>
              <w:pStyle w:val="CHRSecondsubtitle"/>
              <w:rPr>
                <w:b/>
                <w:color w:val="auto"/>
                <w:sz w:val="24"/>
                <w:szCs w:val="24"/>
              </w:rPr>
            </w:pPr>
            <w:r w:rsidRPr="008147FF">
              <w:rPr>
                <w:b/>
                <w:color w:val="auto"/>
                <w:sz w:val="24"/>
                <w:szCs w:val="24"/>
              </w:rPr>
              <w:t xml:space="preserve">Team Leader </w:t>
            </w:r>
            <w:r w:rsidR="008147FF" w:rsidRPr="008147FF">
              <w:rPr>
                <w:b/>
                <w:color w:val="auto"/>
                <w:sz w:val="24"/>
                <w:szCs w:val="24"/>
              </w:rPr>
              <w:t>(</w:t>
            </w:r>
            <w:r w:rsidR="00D05C4B" w:rsidRPr="008147FF">
              <w:rPr>
                <w:b/>
                <w:color w:val="auto"/>
                <w:sz w:val="24"/>
                <w:szCs w:val="24"/>
              </w:rPr>
              <w:t>Data Control</w:t>
            </w:r>
            <w:r w:rsidR="008147FF" w:rsidRPr="008147FF">
              <w:rPr>
                <w:b/>
                <w:color w:val="auto"/>
                <w:sz w:val="24"/>
                <w:szCs w:val="24"/>
              </w:rPr>
              <w:t xml:space="preserve">) - Temporary Accommodation Allocation Team </w:t>
            </w:r>
          </w:p>
        </w:tc>
      </w:tr>
      <w:tr w:rsidR="003D3A2A" w:rsidRPr="008147FF" w14:paraId="5F5340D5" w14:textId="77777777" w:rsidTr="001A78CB">
        <w:tc>
          <w:tcPr>
            <w:tcW w:w="1997" w:type="dxa"/>
          </w:tcPr>
          <w:p w14:paraId="7C43EFBF" w14:textId="77777777" w:rsidR="001E6089" w:rsidRPr="008147FF" w:rsidRDefault="001E6089" w:rsidP="001E6089">
            <w:pPr>
              <w:pStyle w:val="CHRSubtitle"/>
              <w:spacing w:after="0"/>
              <w:jc w:val="left"/>
              <w:rPr>
                <w:color w:val="auto"/>
                <w:sz w:val="24"/>
                <w:szCs w:val="24"/>
              </w:rPr>
            </w:pPr>
            <w:r w:rsidRPr="008147FF">
              <w:rPr>
                <w:color w:val="auto"/>
                <w:sz w:val="24"/>
                <w:szCs w:val="24"/>
              </w:rPr>
              <w:t>Job Family/</w:t>
            </w:r>
          </w:p>
          <w:p w14:paraId="5E29655A" w14:textId="55515D89" w:rsidR="003D3A2A" w:rsidRPr="008147FF" w:rsidRDefault="001E6089" w:rsidP="001E6089">
            <w:pPr>
              <w:pStyle w:val="CHRSubtitle"/>
              <w:spacing w:after="0"/>
              <w:jc w:val="left"/>
              <w:rPr>
                <w:color w:val="auto"/>
                <w:sz w:val="24"/>
                <w:szCs w:val="24"/>
              </w:rPr>
            </w:pPr>
            <w:r w:rsidRPr="008147FF">
              <w:rPr>
                <w:color w:val="auto"/>
                <w:sz w:val="24"/>
                <w:szCs w:val="24"/>
              </w:rPr>
              <w:t>Grade/Level</w:t>
            </w:r>
            <w:r w:rsidR="003D3A2A" w:rsidRPr="008147FF">
              <w:rPr>
                <w:color w:val="auto"/>
                <w:sz w:val="24"/>
                <w:szCs w:val="24"/>
              </w:rPr>
              <w:t>:</w:t>
            </w:r>
          </w:p>
        </w:tc>
        <w:tc>
          <w:tcPr>
            <w:tcW w:w="8063" w:type="dxa"/>
          </w:tcPr>
          <w:p w14:paraId="40B0F27B" w14:textId="20ABF6FF" w:rsidR="003D3A2A" w:rsidRPr="008147FF" w:rsidRDefault="00B0556B" w:rsidP="001E6089">
            <w:pPr>
              <w:pStyle w:val="CHRSecondsubtitle"/>
              <w:rPr>
                <w:b/>
                <w:color w:val="auto"/>
                <w:sz w:val="24"/>
                <w:szCs w:val="24"/>
              </w:rPr>
            </w:pPr>
            <w:r w:rsidRPr="008147FF">
              <w:rPr>
                <w:b/>
                <w:color w:val="auto"/>
                <w:sz w:val="24"/>
                <w:szCs w:val="24"/>
              </w:rPr>
              <w:t>Business Support/BS3</w:t>
            </w:r>
            <w:r w:rsidR="00C340D7">
              <w:rPr>
                <w:b/>
                <w:color w:val="auto"/>
                <w:sz w:val="24"/>
                <w:szCs w:val="24"/>
              </w:rPr>
              <w:t>b</w:t>
            </w:r>
            <w:r w:rsidRPr="008147FF">
              <w:rPr>
                <w:b/>
                <w:color w:val="auto"/>
                <w:sz w:val="24"/>
                <w:szCs w:val="24"/>
              </w:rPr>
              <w:t>/Grade 6</w:t>
            </w:r>
          </w:p>
        </w:tc>
      </w:tr>
      <w:tr w:rsidR="003D3A2A" w:rsidRPr="008147FF" w14:paraId="24996FA1" w14:textId="77777777" w:rsidTr="003304D0">
        <w:tc>
          <w:tcPr>
            <w:tcW w:w="1997" w:type="dxa"/>
          </w:tcPr>
          <w:p w14:paraId="3BE953A8" w14:textId="4AD3DCD5" w:rsidR="003D3A2A" w:rsidRPr="008147FF" w:rsidRDefault="001E6089" w:rsidP="001E6089">
            <w:pPr>
              <w:pStyle w:val="CHRSubtitle"/>
              <w:spacing w:after="0"/>
              <w:jc w:val="left"/>
              <w:rPr>
                <w:sz w:val="24"/>
                <w:szCs w:val="24"/>
              </w:rPr>
            </w:pPr>
            <w:r w:rsidRPr="008147FF">
              <w:rPr>
                <w:sz w:val="24"/>
                <w:szCs w:val="24"/>
              </w:rPr>
              <w:t>Summary of role:</w:t>
            </w:r>
          </w:p>
        </w:tc>
        <w:tc>
          <w:tcPr>
            <w:tcW w:w="8063" w:type="dxa"/>
          </w:tcPr>
          <w:p w14:paraId="7BAC4B65" w14:textId="77777777" w:rsidR="003F0560" w:rsidRPr="008147FF" w:rsidRDefault="003F0560" w:rsidP="003F0560">
            <w:pPr>
              <w:rPr>
                <w:rFonts w:ascii="Arial" w:hAnsi="Arial" w:cs="Arial"/>
                <w:sz w:val="24"/>
                <w:szCs w:val="24"/>
              </w:rPr>
            </w:pPr>
            <w:r w:rsidRPr="008147FF">
              <w:rPr>
                <w:rFonts w:ascii="Arial" w:hAnsi="Arial" w:cs="Arial"/>
                <w:sz w:val="24"/>
                <w:szCs w:val="24"/>
              </w:rPr>
              <w:t>You will be required to manage the Homeless Temporary Accommodation Allocation Team. As the Team Leader you will ensure the effective day to day operation of the Homeless Temporary Accommodation Allocation Team ensuring that the service allocates homeless emergency accommodation effectively to fulfil or statutory duties. You will work with the Allocations and Green Wynd Coordinator to support effective placement management.</w:t>
            </w:r>
          </w:p>
          <w:p w14:paraId="1BD5590E" w14:textId="77777777" w:rsidR="003F0560" w:rsidRPr="008147FF" w:rsidRDefault="003F0560" w:rsidP="003F0560">
            <w:pPr>
              <w:jc w:val="center"/>
              <w:rPr>
                <w:rFonts w:ascii="Arial" w:hAnsi="Arial" w:cs="Arial"/>
                <w:b/>
                <w:sz w:val="24"/>
                <w:szCs w:val="24"/>
                <w:u w:val="single"/>
              </w:rPr>
            </w:pPr>
          </w:p>
          <w:p w14:paraId="62C62F32" w14:textId="77777777" w:rsidR="003F0560" w:rsidRPr="008147FF" w:rsidRDefault="003F0560" w:rsidP="003F0560">
            <w:pPr>
              <w:rPr>
                <w:rFonts w:ascii="Arial" w:hAnsi="Arial" w:cs="Arial"/>
                <w:b/>
                <w:sz w:val="24"/>
                <w:szCs w:val="24"/>
                <w:u w:val="single"/>
              </w:rPr>
            </w:pPr>
            <w:r w:rsidRPr="008147FF">
              <w:rPr>
                <w:rFonts w:ascii="Arial" w:hAnsi="Arial" w:cs="Arial"/>
                <w:b/>
                <w:sz w:val="24"/>
                <w:szCs w:val="24"/>
                <w:u w:val="single"/>
              </w:rPr>
              <w:t>Basic Functions</w:t>
            </w:r>
          </w:p>
          <w:p w14:paraId="680D8B72" w14:textId="77777777" w:rsidR="003F0560" w:rsidRPr="008147FF" w:rsidRDefault="003F0560" w:rsidP="003F0560">
            <w:pPr>
              <w:jc w:val="center"/>
              <w:rPr>
                <w:rFonts w:ascii="Arial" w:hAnsi="Arial" w:cs="Arial"/>
                <w:b/>
                <w:sz w:val="24"/>
                <w:szCs w:val="24"/>
                <w:u w:val="single"/>
              </w:rPr>
            </w:pPr>
          </w:p>
          <w:p w14:paraId="6AAB7F09" w14:textId="7D04DF3C" w:rsidR="003F0560" w:rsidRPr="008147FF" w:rsidRDefault="003F0560" w:rsidP="003F0560">
            <w:pPr>
              <w:numPr>
                <w:ilvl w:val="0"/>
                <w:numId w:val="23"/>
              </w:numPr>
              <w:rPr>
                <w:rFonts w:ascii="Arial" w:hAnsi="Arial" w:cs="Arial"/>
                <w:sz w:val="24"/>
                <w:szCs w:val="24"/>
              </w:rPr>
            </w:pPr>
            <w:r w:rsidRPr="008147FF">
              <w:rPr>
                <w:rFonts w:ascii="Arial" w:hAnsi="Arial" w:cs="Arial"/>
                <w:sz w:val="24"/>
                <w:szCs w:val="24"/>
              </w:rPr>
              <w:t xml:space="preserve">Oversee the </w:t>
            </w:r>
            <w:r w:rsidR="00776FB6" w:rsidRPr="008147FF">
              <w:rPr>
                <w:rFonts w:ascii="Arial" w:hAnsi="Arial" w:cs="Arial"/>
                <w:sz w:val="24"/>
                <w:szCs w:val="24"/>
              </w:rPr>
              <w:t>day-to-day</w:t>
            </w:r>
            <w:r w:rsidRPr="008147FF">
              <w:rPr>
                <w:rFonts w:ascii="Arial" w:hAnsi="Arial" w:cs="Arial"/>
                <w:sz w:val="24"/>
                <w:szCs w:val="24"/>
              </w:rPr>
              <w:t xml:space="preserve"> management of the Temporary Accommodation Allocation Team to ensure temporary and emergency accommodation is allocated effectively and efficiently in accordance </w:t>
            </w:r>
            <w:r w:rsidR="00776FB6" w:rsidRPr="008147FF">
              <w:rPr>
                <w:rFonts w:ascii="Arial" w:hAnsi="Arial" w:cs="Arial"/>
                <w:sz w:val="24"/>
                <w:szCs w:val="24"/>
              </w:rPr>
              <w:t>with</w:t>
            </w:r>
            <w:r w:rsidRPr="008147FF">
              <w:rPr>
                <w:rFonts w:ascii="Arial" w:hAnsi="Arial" w:cs="Arial"/>
                <w:sz w:val="24"/>
                <w:szCs w:val="24"/>
              </w:rPr>
              <w:t xml:space="preserve"> the community’s assessment of need. </w:t>
            </w:r>
          </w:p>
          <w:p w14:paraId="50356851" w14:textId="77777777" w:rsidR="003F0560" w:rsidRPr="008147FF" w:rsidRDefault="003F0560" w:rsidP="003F0560">
            <w:pPr>
              <w:numPr>
                <w:ilvl w:val="0"/>
                <w:numId w:val="23"/>
              </w:numPr>
              <w:rPr>
                <w:rFonts w:ascii="Arial" w:hAnsi="Arial" w:cs="Arial"/>
                <w:sz w:val="24"/>
                <w:szCs w:val="24"/>
              </w:rPr>
            </w:pPr>
            <w:r w:rsidRPr="008147FF">
              <w:rPr>
                <w:rFonts w:ascii="Arial" w:hAnsi="Arial" w:cs="Arial"/>
                <w:sz w:val="24"/>
                <w:szCs w:val="24"/>
              </w:rPr>
              <w:t>Support an integrated approach to the management and allocation of void properties.</w:t>
            </w:r>
          </w:p>
          <w:p w14:paraId="2BEFC26B" w14:textId="77777777" w:rsidR="003F0560" w:rsidRPr="008147FF" w:rsidRDefault="003F0560" w:rsidP="003F0560">
            <w:pPr>
              <w:numPr>
                <w:ilvl w:val="0"/>
                <w:numId w:val="23"/>
              </w:numPr>
              <w:rPr>
                <w:rFonts w:ascii="Arial" w:hAnsi="Arial" w:cs="Arial"/>
                <w:sz w:val="24"/>
                <w:szCs w:val="24"/>
              </w:rPr>
            </w:pPr>
            <w:r w:rsidRPr="008147FF">
              <w:rPr>
                <w:rFonts w:ascii="Arial" w:hAnsi="Arial" w:cs="Arial"/>
                <w:sz w:val="24"/>
                <w:szCs w:val="24"/>
              </w:rPr>
              <w:t>Ensure effective recording systems are in place to ensure temporary accommodation use is reported across the service.</w:t>
            </w:r>
          </w:p>
          <w:p w14:paraId="2802584B" w14:textId="77777777" w:rsidR="003F0560" w:rsidRPr="008147FF" w:rsidRDefault="003F0560" w:rsidP="003F0560">
            <w:pPr>
              <w:ind w:left="720"/>
              <w:rPr>
                <w:rFonts w:ascii="Arial" w:hAnsi="Arial" w:cs="Arial"/>
                <w:sz w:val="24"/>
                <w:szCs w:val="24"/>
              </w:rPr>
            </w:pPr>
          </w:p>
          <w:p w14:paraId="7D01EB6A" w14:textId="77777777" w:rsidR="003F0560" w:rsidRPr="008147FF" w:rsidRDefault="003F0560" w:rsidP="003F0560">
            <w:pPr>
              <w:rPr>
                <w:rFonts w:ascii="Arial" w:hAnsi="Arial" w:cs="Arial"/>
                <w:b/>
                <w:sz w:val="24"/>
                <w:szCs w:val="24"/>
                <w:u w:val="single"/>
              </w:rPr>
            </w:pPr>
            <w:r w:rsidRPr="008147FF">
              <w:rPr>
                <w:rFonts w:ascii="Arial" w:hAnsi="Arial" w:cs="Arial"/>
                <w:b/>
                <w:sz w:val="24"/>
                <w:szCs w:val="24"/>
                <w:u w:val="single"/>
              </w:rPr>
              <w:t>Duties and Responsibilities</w:t>
            </w:r>
          </w:p>
          <w:p w14:paraId="4DB14E39" w14:textId="77777777" w:rsidR="003F0560" w:rsidRPr="008147FF" w:rsidRDefault="003F0560" w:rsidP="003F0560">
            <w:pPr>
              <w:jc w:val="center"/>
              <w:rPr>
                <w:rFonts w:ascii="Arial" w:hAnsi="Arial" w:cs="Arial"/>
                <w:b/>
                <w:sz w:val="24"/>
                <w:szCs w:val="24"/>
                <w:u w:val="single"/>
              </w:rPr>
            </w:pPr>
          </w:p>
          <w:p w14:paraId="2612BF58" w14:textId="77777777" w:rsidR="003F0560" w:rsidRPr="008147FF" w:rsidRDefault="003F0560" w:rsidP="003F0560">
            <w:pPr>
              <w:numPr>
                <w:ilvl w:val="0"/>
                <w:numId w:val="24"/>
              </w:numPr>
              <w:rPr>
                <w:rFonts w:ascii="Arial" w:hAnsi="Arial" w:cs="Arial"/>
                <w:sz w:val="24"/>
                <w:szCs w:val="24"/>
              </w:rPr>
            </w:pPr>
            <w:r w:rsidRPr="008147FF">
              <w:rPr>
                <w:rFonts w:ascii="Arial" w:hAnsi="Arial" w:cs="Arial"/>
                <w:sz w:val="24"/>
                <w:szCs w:val="24"/>
              </w:rPr>
              <w:t>Manage the Homeless Temporary Accommodation Allocation Team Ensuring the effective allocation of temporary and emergency accommodation to homeless households in conjunction with HSCP operational services.</w:t>
            </w:r>
          </w:p>
          <w:p w14:paraId="38435641" w14:textId="3EF50B6A" w:rsidR="003F0560" w:rsidRPr="008147FF" w:rsidRDefault="003F0560" w:rsidP="003F0560">
            <w:pPr>
              <w:numPr>
                <w:ilvl w:val="0"/>
                <w:numId w:val="24"/>
              </w:numPr>
              <w:rPr>
                <w:rFonts w:ascii="Arial" w:hAnsi="Arial" w:cs="Arial"/>
                <w:sz w:val="24"/>
                <w:szCs w:val="24"/>
              </w:rPr>
            </w:pPr>
            <w:r w:rsidRPr="008147FF">
              <w:rPr>
                <w:rFonts w:ascii="Arial" w:hAnsi="Arial" w:cs="Arial"/>
                <w:sz w:val="24"/>
                <w:szCs w:val="24"/>
              </w:rPr>
              <w:t xml:space="preserve">You will work with a range of internal and external stakeholders on a </w:t>
            </w:r>
            <w:r w:rsidR="00776FB6" w:rsidRPr="008147FF">
              <w:rPr>
                <w:rFonts w:ascii="Arial" w:hAnsi="Arial" w:cs="Arial"/>
                <w:sz w:val="24"/>
                <w:szCs w:val="24"/>
              </w:rPr>
              <w:t>day-to-day</w:t>
            </w:r>
            <w:r w:rsidRPr="008147FF">
              <w:rPr>
                <w:rFonts w:ascii="Arial" w:hAnsi="Arial" w:cs="Arial"/>
                <w:sz w:val="24"/>
                <w:szCs w:val="24"/>
              </w:rPr>
              <w:t xml:space="preserve"> basis in order to ensure service users need for accommodation is met.</w:t>
            </w:r>
          </w:p>
          <w:p w14:paraId="0A50D9CD" w14:textId="77777777" w:rsidR="003F0560" w:rsidRPr="008147FF" w:rsidRDefault="003F0560" w:rsidP="003F0560">
            <w:pPr>
              <w:numPr>
                <w:ilvl w:val="0"/>
                <w:numId w:val="24"/>
              </w:numPr>
              <w:rPr>
                <w:rFonts w:ascii="Arial" w:hAnsi="Arial" w:cs="Arial"/>
                <w:sz w:val="24"/>
                <w:szCs w:val="24"/>
              </w:rPr>
            </w:pPr>
            <w:r w:rsidRPr="008147FF">
              <w:rPr>
                <w:rFonts w:ascii="Arial" w:hAnsi="Arial" w:cs="Arial"/>
                <w:sz w:val="24"/>
                <w:szCs w:val="24"/>
              </w:rPr>
              <w:t>You will work with our Community Homelessness Service in order to ensure that the Homeless Temporary Accommodation Allocation Team continues to provide a responsive service.</w:t>
            </w:r>
          </w:p>
          <w:p w14:paraId="5AC04D4F" w14:textId="77777777" w:rsidR="003F0560" w:rsidRPr="008147FF" w:rsidRDefault="003F0560" w:rsidP="003F0560">
            <w:pPr>
              <w:numPr>
                <w:ilvl w:val="0"/>
                <w:numId w:val="24"/>
              </w:numPr>
              <w:rPr>
                <w:rFonts w:ascii="Arial" w:hAnsi="Arial" w:cs="Arial"/>
                <w:sz w:val="24"/>
                <w:szCs w:val="24"/>
              </w:rPr>
            </w:pPr>
            <w:r w:rsidRPr="008147FF">
              <w:rPr>
                <w:rFonts w:ascii="Arial" w:hAnsi="Arial" w:cs="Arial"/>
                <w:sz w:val="24"/>
                <w:szCs w:val="24"/>
              </w:rPr>
              <w:lastRenderedPageBreak/>
              <w:t>You will share responsibility for spot purchasing emergency accommodation when required.</w:t>
            </w:r>
          </w:p>
          <w:p w14:paraId="1E62C69D" w14:textId="77777777" w:rsidR="003F0560" w:rsidRPr="008147FF" w:rsidRDefault="003F0560" w:rsidP="003F0560">
            <w:pPr>
              <w:numPr>
                <w:ilvl w:val="0"/>
                <w:numId w:val="24"/>
              </w:numPr>
              <w:rPr>
                <w:rFonts w:ascii="Arial" w:hAnsi="Arial" w:cs="Arial"/>
                <w:sz w:val="24"/>
                <w:szCs w:val="24"/>
              </w:rPr>
            </w:pPr>
            <w:r w:rsidRPr="008147FF">
              <w:rPr>
                <w:rFonts w:ascii="Arial" w:hAnsi="Arial" w:cs="Arial"/>
                <w:sz w:val="24"/>
                <w:szCs w:val="24"/>
              </w:rPr>
              <w:t>You will support the continued reform of homelessness services particularly in relation to the management and allocation of homeless accommodation.</w:t>
            </w:r>
          </w:p>
          <w:p w14:paraId="4E6A32A0" w14:textId="59C3BCD8" w:rsidR="003F0560" w:rsidRPr="008147FF" w:rsidRDefault="003F0560" w:rsidP="003F0560">
            <w:pPr>
              <w:numPr>
                <w:ilvl w:val="0"/>
                <w:numId w:val="24"/>
              </w:numPr>
              <w:rPr>
                <w:rFonts w:ascii="Arial" w:hAnsi="Arial" w:cs="Arial"/>
                <w:sz w:val="24"/>
                <w:szCs w:val="24"/>
              </w:rPr>
            </w:pPr>
            <w:r w:rsidRPr="008147FF">
              <w:rPr>
                <w:rFonts w:ascii="Arial" w:hAnsi="Arial" w:cs="Arial"/>
                <w:sz w:val="24"/>
                <w:szCs w:val="24"/>
              </w:rPr>
              <w:t xml:space="preserve">You will support the Allocations and Green Wynd Coordinator </w:t>
            </w:r>
            <w:r w:rsidR="00776FB6" w:rsidRPr="008147FF">
              <w:rPr>
                <w:rFonts w:ascii="Arial" w:hAnsi="Arial" w:cs="Arial"/>
                <w:sz w:val="24"/>
                <w:szCs w:val="24"/>
              </w:rPr>
              <w:t>to ensure full data qualities are maintain to a high level.</w:t>
            </w:r>
          </w:p>
          <w:p w14:paraId="5B2509CD" w14:textId="77777777" w:rsidR="003F0560" w:rsidRPr="008147FF" w:rsidRDefault="003F0560" w:rsidP="003F0560">
            <w:pPr>
              <w:numPr>
                <w:ilvl w:val="0"/>
                <w:numId w:val="24"/>
              </w:numPr>
              <w:rPr>
                <w:rFonts w:ascii="Arial" w:hAnsi="Arial" w:cs="Arial"/>
                <w:sz w:val="24"/>
                <w:szCs w:val="24"/>
              </w:rPr>
            </w:pPr>
            <w:r w:rsidRPr="008147FF">
              <w:rPr>
                <w:rFonts w:ascii="Arial" w:hAnsi="Arial" w:cs="Arial"/>
                <w:sz w:val="24"/>
                <w:szCs w:val="24"/>
              </w:rPr>
              <w:t>You will manage and provide key statistical information relating to performance of the areas of your responsibility.</w:t>
            </w:r>
          </w:p>
          <w:p w14:paraId="36F5E9F8" w14:textId="4530946B" w:rsidR="003F0560" w:rsidRPr="008147FF" w:rsidRDefault="003F0560" w:rsidP="003F0560">
            <w:pPr>
              <w:numPr>
                <w:ilvl w:val="0"/>
                <w:numId w:val="24"/>
              </w:numPr>
              <w:rPr>
                <w:rFonts w:ascii="Arial" w:hAnsi="Arial" w:cs="Arial"/>
                <w:sz w:val="24"/>
                <w:szCs w:val="24"/>
              </w:rPr>
            </w:pPr>
            <w:r w:rsidRPr="008147FF">
              <w:rPr>
                <w:rFonts w:ascii="Arial" w:hAnsi="Arial" w:cs="Arial"/>
                <w:sz w:val="24"/>
                <w:szCs w:val="24"/>
              </w:rPr>
              <w:t xml:space="preserve">You will work </w:t>
            </w:r>
            <w:r w:rsidR="00776FB6" w:rsidRPr="008147FF">
              <w:rPr>
                <w:rFonts w:ascii="Arial" w:hAnsi="Arial" w:cs="Arial"/>
                <w:sz w:val="24"/>
                <w:szCs w:val="24"/>
              </w:rPr>
              <w:t>Closely with your team to ensure all Iworld responsibilities are maintained to expected levels, confirming accuracy of work completed.</w:t>
            </w:r>
          </w:p>
          <w:p w14:paraId="023B7646" w14:textId="0C54DEE7" w:rsidR="001C581B" w:rsidRPr="008147FF" w:rsidRDefault="001C581B" w:rsidP="003F0560">
            <w:pPr>
              <w:numPr>
                <w:ilvl w:val="0"/>
                <w:numId w:val="24"/>
              </w:numPr>
              <w:rPr>
                <w:rFonts w:ascii="Arial" w:hAnsi="Arial" w:cs="Arial"/>
                <w:sz w:val="24"/>
                <w:szCs w:val="24"/>
              </w:rPr>
            </w:pPr>
            <w:r w:rsidRPr="008147FF">
              <w:rPr>
                <w:rFonts w:ascii="Arial" w:hAnsi="Arial" w:cs="Arial"/>
                <w:sz w:val="24"/>
                <w:szCs w:val="24"/>
              </w:rPr>
              <w:t xml:space="preserve">You will manage the daily requirements for all creations/terminations of tenancies, while ensuring the full completion of the HL3 process. </w:t>
            </w:r>
          </w:p>
          <w:p w14:paraId="0C92F8D7" w14:textId="7B5D2AD4" w:rsidR="001C581B" w:rsidRPr="008147FF" w:rsidRDefault="001C581B" w:rsidP="003F0560">
            <w:pPr>
              <w:numPr>
                <w:ilvl w:val="0"/>
                <w:numId w:val="24"/>
              </w:numPr>
              <w:rPr>
                <w:rFonts w:ascii="Arial" w:hAnsi="Arial" w:cs="Arial"/>
                <w:sz w:val="24"/>
                <w:szCs w:val="24"/>
              </w:rPr>
            </w:pPr>
            <w:r w:rsidRPr="008147FF">
              <w:rPr>
                <w:rFonts w:ascii="Arial" w:hAnsi="Arial" w:cs="Arial"/>
                <w:sz w:val="24"/>
                <w:szCs w:val="24"/>
              </w:rPr>
              <w:t>You will be responsible for the management of the Team’s work Rota ensuring all tasks within your remit are completed as per agreed timeframes.</w:t>
            </w:r>
          </w:p>
          <w:p w14:paraId="475BD279" w14:textId="4FCDA4A4" w:rsidR="001C581B" w:rsidRPr="008147FF" w:rsidRDefault="001C581B" w:rsidP="003F0560">
            <w:pPr>
              <w:numPr>
                <w:ilvl w:val="0"/>
                <w:numId w:val="24"/>
              </w:numPr>
              <w:rPr>
                <w:rFonts w:ascii="Arial" w:hAnsi="Arial" w:cs="Arial"/>
                <w:sz w:val="24"/>
                <w:szCs w:val="24"/>
              </w:rPr>
            </w:pPr>
            <w:r w:rsidRPr="008147FF">
              <w:rPr>
                <w:rFonts w:ascii="Arial" w:hAnsi="Arial" w:cs="Arial"/>
                <w:sz w:val="24"/>
                <w:szCs w:val="24"/>
              </w:rPr>
              <w:t xml:space="preserve">You will assist in ensuring all cost codes </w:t>
            </w:r>
            <w:r w:rsidR="00655C32" w:rsidRPr="008147FF">
              <w:rPr>
                <w:rFonts w:ascii="Arial" w:hAnsi="Arial" w:cs="Arial"/>
                <w:sz w:val="24"/>
                <w:szCs w:val="24"/>
              </w:rPr>
              <w:t xml:space="preserve">recorded within Iworld </w:t>
            </w:r>
            <w:r w:rsidRPr="008147FF">
              <w:rPr>
                <w:rFonts w:ascii="Arial" w:hAnsi="Arial" w:cs="Arial"/>
                <w:sz w:val="24"/>
                <w:szCs w:val="24"/>
              </w:rPr>
              <w:t>are accurate</w:t>
            </w:r>
            <w:r w:rsidR="00655C32" w:rsidRPr="008147FF">
              <w:rPr>
                <w:rFonts w:ascii="Arial" w:hAnsi="Arial" w:cs="Arial"/>
                <w:sz w:val="24"/>
                <w:szCs w:val="24"/>
              </w:rPr>
              <w:t xml:space="preserve">, rectifying any </w:t>
            </w:r>
            <w:r w:rsidRPr="008147FF">
              <w:rPr>
                <w:rFonts w:ascii="Arial" w:hAnsi="Arial" w:cs="Arial"/>
                <w:sz w:val="24"/>
                <w:szCs w:val="24"/>
              </w:rPr>
              <w:t>anomalies when required.</w:t>
            </w:r>
          </w:p>
          <w:p w14:paraId="131DA989" w14:textId="43451DBF" w:rsidR="003F0560" w:rsidRPr="008147FF" w:rsidRDefault="003F0560" w:rsidP="003F0560">
            <w:pPr>
              <w:numPr>
                <w:ilvl w:val="0"/>
                <w:numId w:val="24"/>
              </w:numPr>
              <w:rPr>
                <w:rFonts w:ascii="Arial" w:hAnsi="Arial" w:cs="Arial"/>
                <w:sz w:val="24"/>
                <w:szCs w:val="24"/>
              </w:rPr>
            </w:pPr>
            <w:r w:rsidRPr="008147FF">
              <w:rPr>
                <w:rFonts w:ascii="Arial" w:hAnsi="Arial" w:cs="Arial"/>
                <w:sz w:val="24"/>
                <w:szCs w:val="24"/>
              </w:rPr>
              <w:t>You will ensure all staff in your span of control receive regular support, supervision and participate in the PDP process.</w:t>
            </w:r>
          </w:p>
          <w:p w14:paraId="19FA7191" w14:textId="1FBCC62E" w:rsidR="003F0560" w:rsidRPr="008147FF" w:rsidRDefault="003F0560" w:rsidP="003F0560">
            <w:pPr>
              <w:numPr>
                <w:ilvl w:val="0"/>
                <w:numId w:val="24"/>
              </w:numPr>
              <w:tabs>
                <w:tab w:val="num" w:pos="720"/>
              </w:tabs>
              <w:rPr>
                <w:rFonts w:ascii="Arial" w:hAnsi="Arial" w:cs="Arial"/>
                <w:sz w:val="24"/>
                <w:szCs w:val="24"/>
              </w:rPr>
            </w:pPr>
            <w:r w:rsidRPr="008147FF">
              <w:rPr>
                <w:rFonts w:ascii="Arial" w:hAnsi="Arial" w:cs="Arial"/>
                <w:sz w:val="24"/>
                <w:szCs w:val="24"/>
              </w:rPr>
              <w:t>You will ensure all Council procedures in relation to absence management are adhered to.</w:t>
            </w:r>
          </w:p>
          <w:p w14:paraId="37E38604" w14:textId="77777777" w:rsidR="003F0560" w:rsidRPr="008147FF" w:rsidRDefault="003F0560" w:rsidP="003F0560">
            <w:pPr>
              <w:numPr>
                <w:ilvl w:val="0"/>
                <w:numId w:val="24"/>
              </w:numPr>
              <w:rPr>
                <w:rFonts w:ascii="Arial" w:hAnsi="Arial" w:cs="Arial"/>
                <w:sz w:val="24"/>
                <w:szCs w:val="24"/>
              </w:rPr>
            </w:pPr>
            <w:r w:rsidRPr="008147FF">
              <w:rPr>
                <w:rFonts w:ascii="Arial" w:hAnsi="Arial" w:cs="Arial"/>
                <w:sz w:val="24"/>
                <w:szCs w:val="24"/>
              </w:rPr>
              <w:t>You will participate in the Departments management of information systems.</w:t>
            </w:r>
          </w:p>
          <w:p w14:paraId="4D92F629" w14:textId="2E992617" w:rsidR="003F0560" w:rsidRPr="008147FF" w:rsidRDefault="003F0560" w:rsidP="003F0560">
            <w:pPr>
              <w:pStyle w:val="ListParagraph"/>
              <w:numPr>
                <w:ilvl w:val="0"/>
                <w:numId w:val="24"/>
              </w:numPr>
              <w:rPr>
                <w:rFonts w:ascii="Arial" w:hAnsi="Arial" w:cs="Arial"/>
                <w:sz w:val="24"/>
                <w:szCs w:val="24"/>
              </w:rPr>
            </w:pPr>
            <w:r w:rsidRPr="008147FF">
              <w:rPr>
                <w:rFonts w:ascii="Arial" w:hAnsi="Arial" w:cs="Arial"/>
                <w:sz w:val="24"/>
                <w:szCs w:val="24"/>
              </w:rPr>
              <w:t>You will produce written reports and deliver presentations to a high standard.</w:t>
            </w:r>
          </w:p>
          <w:p w14:paraId="4FA1A17C" w14:textId="77777777" w:rsidR="003F0560" w:rsidRPr="008147FF" w:rsidRDefault="003F0560" w:rsidP="003F0560">
            <w:pPr>
              <w:pStyle w:val="CHRSecondsubtitle"/>
              <w:numPr>
                <w:ilvl w:val="0"/>
                <w:numId w:val="24"/>
              </w:numPr>
              <w:rPr>
                <w:sz w:val="24"/>
                <w:szCs w:val="24"/>
              </w:rPr>
            </w:pPr>
            <w:r w:rsidRPr="008147FF">
              <w:rPr>
                <w:sz w:val="24"/>
                <w:szCs w:val="24"/>
              </w:rPr>
              <w:t>You will ensure all Council procedures in relation to absence</w:t>
            </w:r>
          </w:p>
          <w:p w14:paraId="1DDD1760" w14:textId="77777777" w:rsidR="003F0560" w:rsidRPr="008147FF" w:rsidRDefault="003F0560" w:rsidP="003F0560">
            <w:pPr>
              <w:pStyle w:val="CHRSecondsubtitle"/>
              <w:ind w:left="720"/>
              <w:rPr>
                <w:sz w:val="24"/>
                <w:szCs w:val="24"/>
              </w:rPr>
            </w:pPr>
          </w:p>
          <w:p w14:paraId="4ECFFAFB" w14:textId="77777777" w:rsidR="003F0560" w:rsidRPr="008147FF" w:rsidRDefault="003F0560" w:rsidP="003F0560">
            <w:pPr>
              <w:pStyle w:val="CHRSecondsubtitle"/>
              <w:ind w:left="720"/>
              <w:rPr>
                <w:sz w:val="24"/>
                <w:szCs w:val="24"/>
              </w:rPr>
            </w:pPr>
          </w:p>
          <w:p w14:paraId="30E0368C" w14:textId="1BDC3C36" w:rsidR="003D3A2A" w:rsidRPr="008147FF" w:rsidRDefault="003F0560" w:rsidP="003F0560">
            <w:pPr>
              <w:pStyle w:val="CHRSecondsubtitle"/>
              <w:rPr>
                <w:i/>
                <w:iCs/>
                <w:sz w:val="24"/>
                <w:szCs w:val="24"/>
              </w:rPr>
            </w:pPr>
            <w:r w:rsidRPr="008147FF">
              <w:rPr>
                <w:i/>
                <w:iCs/>
                <w:sz w:val="24"/>
                <w:szCs w:val="24"/>
              </w:rPr>
              <w:t>T</w:t>
            </w:r>
            <w:r w:rsidR="00AC05D3" w:rsidRPr="008147FF">
              <w:rPr>
                <w:i/>
                <w:iCs/>
                <w:sz w:val="24"/>
                <w:szCs w:val="24"/>
              </w:rPr>
              <w:t xml:space="preserve">he above is not an exhaustive list of duties and you will be expected to perform tasks as necessitated by the council due to service change or change in working practices.   </w:t>
            </w:r>
          </w:p>
        </w:tc>
      </w:tr>
    </w:tbl>
    <w:p w14:paraId="118AD5FC" w14:textId="77777777" w:rsidR="007B14F0" w:rsidRPr="008147FF" w:rsidRDefault="007B14F0" w:rsidP="007B14F0">
      <w:pPr>
        <w:pStyle w:val="CHRTitle"/>
        <w:rPr>
          <w:color w:val="54A738"/>
          <w:sz w:val="24"/>
          <w:szCs w:val="24"/>
        </w:rPr>
      </w:pPr>
    </w:p>
    <w:p w14:paraId="118AD60D" w14:textId="77777777" w:rsidR="007B14F0" w:rsidRPr="008147FF" w:rsidRDefault="007B14F0" w:rsidP="00715146">
      <w:pPr>
        <w:spacing w:after="0"/>
        <w:rPr>
          <w:rFonts w:ascii="Arial" w:hAnsi="Arial" w:cs="Arial"/>
          <w:sz w:val="24"/>
          <w:szCs w:val="24"/>
        </w:rPr>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119"/>
        <w:gridCol w:w="2977"/>
        <w:gridCol w:w="1977"/>
      </w:tblGrid>
      <w:tr w:rsidR="001E6089" w:rsidRPr="008147FF" w14:paraId="118AD613" w14:textId="655EA74B" w:rsidTr="001E6089">
        <w:trPr>
          <w:trHeight w:val="272"/>
        </w:trPr>
        <w:tc>
          <w:tcPr>
            <w:tcW w:w="1979" w:type="dxa"/>
          </w:tcPr>
          <w:p w14:paraId="118AD60E" w14:textId="5D2FCAB8" w:rsidR="001E6089" w:rsidRPr="008147FF" w:rsidRDefault="001E6089" w:rsidP="007B14F0">
            <w:pPr>
              <w:pStyle w:val="CHRNormaltext"/>
              <w:rPr>
                <w:sz w:val="24"/>
                <w:szCs w:val="24"/>
              </w:rPr>
            </w:pPr>
            <w:r w:rsidRPr="008147FF">
              <w:rPr>
                <w:sz w:val="24"/>
                <w:szCs w:val="24"/>
              </w:rPr>
              <w:t>Criteria</w:t>
            </w:r>
          </w:p>
        </w:tc>
        <w:tc>
          <w:tcPr>
            <w:tcW w:w="3119" w:type="dxa"/>
          </w:tcPr>
          <w:p w14:paraId="118AD611" w14:textId="0D80E7DD" w:rsidR="001E6089" w:rsidRPr="008147FF" w:rsidRDefault="001E6089" w:rsidP="001E6089">
            <w:pPr>
              <w:pStyle w:val="CHRNormaltext"/>
              <w:jc w:val="center"/>
              <w:rPr>
                <w:b/>
                <w:sz w:val="24"/>
                <w:szCs w:val="24"/>
              </w:rPr>
            </w:pPr>
            <w:r w:rsidRPr="008147FF">
              <w:rPr>
                <w:b/>
                <w:sz w:val="24"/>
                <w:szCs w:val="24"/>
              </w:rPr>
              <w:t>Essential</w:t>
            </w:r>
          </w:p>
        </w:tc>
        <w:tc>
          <w:tcPr>
            <w:tcW w:w="2977" w:type="dxa"/>
          </w:tcPr>
          <w:p w14:paraId="7E8BAD89" w14:textId="254BB5CB" w:rsidR="001E6089" w:rsidRPr="008147FF" w:rsidRDefault="001E6089" w:rsidP="001E6089">
            <w:pPr>
              <w:pStyle w:val="CHRNormaltext"/>
              <w:jc w:val="center"/>
              <w:rPr>
                <w:b/>
                <w:sz w:val="24"/>
                <w:szCs w:val="24"/>
              </w:rPr>
            </w:pPr>
            <w:r w:rsidRPr="008147FF">
              <w:rPr>
                <w:b/>
                <w:sz w:val="24"/>
                <w:szCs w:val="24"/>
              </w:rPr>
              <w:t>Desirable</w:t>
            </w:r>
          </w:p>
        </w:tc>
        <w:tc>
          <w:tcPr>
            <w:tcW w:w="1977" w:type="dxa"/>
          </w:tcPr>
          <w:p w14:paraId="7B44E4EC" w14:textId="648A0289" w:rsidR="001E6089" w:rsidRPr="008147FF" w:rsidRDefault="001E6089" w:rsidP="001E6089">
            <w:pPr>
              <w:pStyle w:val="CHRNormaltext"/>
              <w:jc w:val="center"/>
              <w:rPr>
                <w:b/>
                <w:sz w:val="24"/>
                <w:szCs w:val="24"/>
              </w:rPr>
            </w:pPr>
            <w:r w:rsidRPr="008147FF">
              <w:rPr>
                <w:b/>
                <w:sz w:val="24"/>
                <w:szCs w:val="24"/>
              </w:rPr>
              <w:t>Evidence</w:t>
            </w:r>
          </w:p>
        </w:tc>
      </w:tr>
      <w:tr w:rsidR="001E6089" w:rsidRPr="008147FF" w14:paraId="118AD619" w14:textId="1D0F3B88" w:rsidTr="001E6089">
        <w:trPr>
          <w:trHeight w:val="266"/>
        </w:trPr>
        <w:tc>
          <w:tcPr>
            <w:tcW w:w="1979" w:type="dxa"/>
          </w:tcPr>
          <w:p w14:paraId="118AD614" w14:textId="4220208D" w:rsidR="001E6089" w:rsidRPr="008147FF" w:rsidRDefault="001E6089" w:rsidP="007B14F0">
            <w:pPr>
              <w:pStyle w:val="CHRNormaltext"/>
              <w:rPr>
                <w:sz w:val="24"/>
                <w:szCs w:val="24"/>
              </w:rPr>
            </w:pPr>
            <w:r w:rsidRPr="008147FF">
              <w:rPr>
                <w:sz w:val="24"/>
                <w:szCs w:val="24"/>
              </w:rPr>
              <w:t>Education, qualifications  &amp; training</w:t>
            </w:r>
          </w:p>
        </w:tc>
        <w:tc>
          <w:tcPr>
            <w:tcW w:w="3119" w:type="dxa"/>
          </w:tcPr>
          <w:p w14:paraId="118AD617" w14:textId="7D6AAC17" w:rsidR="001E6089" w:rsidRPr="008147FF" w:rsidRDefault="001E6089" w:rsidP="00D26705">
            <w:pPr>
              <w:pStyle w:val="CHRNormaltext"/>
              <w:jc w:val="left"/>
              <w:rPr>
                <w:sz w:val="24"/>
                <w:szCs w:val="24"/>
              </w:rPr>
            </w:pPr>
          </w:p>
        </w:tc>
        <w:tc>
          <w:tcPr>
            <w:tcW w:w="2977" w:type="dxa"/>
          </w:tcPr>
          <w:p w14:paraId="3DC26E96" w14:textId="77777777" w:rsidR="008147FF" w:rsidRPr="008147FF" w:rsidRDefault="008147FF" w:rsidP="008147FF">
            <w:pPr>
              <w:pStyle w:val="Default"/>
            </w:pPr>
            <w:r w:rsidRPr="008147FF">
              <w:t xml:space="preserve">Able to demonstrate commitment to CPD in Housing Studies, SQV Level 4 / HNC / Housing Qualifications or a willingness to work towards a qualification </w:t>
            </w:r>
          </w:p>
          <w:p w14:paraId="7D6686DB" w14:textId="77777777" w:rsidR="001E6089" w:rsidRPr="008147FF" w:rsidRDefault="001E6089" w:rsidP="00E242F5">
            <w:pPr>
              <w:pStyle w:val="CHRNormaltext"/>
              <w:rPr>
                <w:sz w:val="24"/>
                <w:szCs w:val="24"/>
              </w:rPr>
            </w:pPr>
          </w:p>
        </w:tc>
        <w:tc>
          <w:tcPr>
            <w:tcW w:w="1977" w:type="dxa"/>
          </w:tcPr>
          <w:p w14:paraId="6C6B8561" w14:textId="77777777" w:rsidR="001E6089" w:rsidRPr="008147FF" w:rsidRDefault="001E6089" w:rsidP="00E242F5">
            <w:pPr>
              <w:pStyle w:val="CHRNormaltext"/>
              <w:rPr>
                <w:sz w:val="24"/>
                <w:szCs w:val="24"/>
              </w:rPr>
            </w:pPr>
          </w:p>
        </w:tc>
      </w:tr>
      <w:tr w:rsidR="001E6089" w:rsidRPr="008147FF" w14:paraId="118AD61F" w14:textId="73E8C42F" w:rsidTr="001E6089">
        <w:trPr>
          <w:trHeight w:val="266"/>
        </w:trPr>
        <w:tc>
          <w:tcPr>
            <w:tcW w:w="1979" w:type="dxa"/>
          </w:tcPr>
          <w:p w14:paraId="2035048E" w14:textId="77777777" w:rsidR="001E6089" w:rsidRPr="008147FF" w:rsidRDefault="001E6089" w:rsidP="007B14F0">
            <w:pPr>
              <w:pStyle w:val="CHRNormaltext"/>
              <w:rPr>
                <w:sz w:val="24"/>
                <w:szCs w:val="24"/>
              </w:rPr>
            </w:pPr>
            <w:r w:rsidRPr="008147FF">
              <w:rPr>
                <w:sz w:val="24"/>
                <w:szCs w:val="24"/>
              </w:rPr>
              <w:t>Skills</w:t>
            </w:r>
          </w:p>
          <w:p w14:paraId="2CFC87DD" w14:textId="77777777" w:rsidR="001E6089" w:rsidRPr="008147FF" w:rsidRDefault="001E6089" w:rsidP="007B14F0">
            <w:pPr>
              <w:pStyle w:val="CHRNormaltext"/>
              <w:rPr>
                <w:sz w:val="24"/>
                <w:szCs w:val="24"/>
              </w:rPr>
            </w:pPr>
          </w:p>
          <w:p w14:paraId="118AD61A" w14:textId="658DA194" w:rsidR="001E6089" w:rsidRPr="008147FF" w:rsidRDefault="001E6089" w:rsidP="007B14F0">
            <w:pPr>
              <w:pStyle w:val="CHRNormaltext"/>
              <w:rPr>
                <w:sz w:val="24"/>
                <w:szCs w:val="24"/>
              </w:rPr>
            </w:pPr>
          </w:p>
        </w:tc>
        <w:tc>
          <w:tcPr>
            <w:tcW w:w="3119" w:type="dxa"/>
          </w:tcPr>
          <w:p w14:paraId="1E9EE2E4" w14:textId="25777C18" w:rsidR="008147FF" w:rsidRPr="008147FF" w:rsidRDefault="008147FF" w:rsidP="008147FF">
            <w:pPr>
              <w:pStyle w:val="Default"/>
            </w:pPr>
            <w:r w:rsidRPr="008147FF">
              <w:t xml:space="preserve">Have experience of working in homelessness or other related social care settings and have experience in applying legislation, policies and procedures </w:t>
            </w:r>
          </w:p>
          <w:p w14:paraId="7085945D" w14:textId="4AB1B1A6" w:rsidR="008147FF" w:rsidRPr="008147FF" w:rsidRDefault="008147FF" w:rsidP="008147FF">
            <w:pPr>
              <w:pStyle w:val="Default"/>
            </w:pPr>
          </w:p>
          <w:p w14:paraId="5836462C" w14:textId="77777777" w:rsidR="008147FF" w:rsidRPr="008147FF" w:rsidRDefault="008147FF" w:rsidP="008147FF">
            <w:pPr>
              <w:pStyle w:val="Default"/>
            </w:pPr>
            <w:r w:rsidRPr="008147FF">
              <w:t xml:space="preserve">Experience of collaborative working with partner agencies </w:t>
            </w:r>
          </w:p>
          <w:p w14:paraId="05FF6A27" w14:textId="77777777" w:rsidR="008147FF" w:rsidRPr="008147FF" w:rsidRDefault="008147FF" w:rsidP="008147FF">
            <w:pPr>
              <w:pStyle w:val="Default"/>
            </w:pPr>
          </w:p>
          <w:p w14:paraId="3D200B48" w14:textId="77777777" w:rsidR="008147FF" w:rsidRPr="008147FF" w:rsidRDefault="008147FF" w:rsidP="008147FF">
            <w:pPr>
              <w:pStyle w:val="Default"/>
            </w:pPr>
            <w:r w:rsidRPr="008147FF">
              <w:t xml:space="preserve">Possess well developed communication, assessment and analytical skills </w:t>
            </w:r>
          </w:p>
          <w:p w14:paraId="079A4A32" w14:textId="77777777" w:rsidR="008147FF" w:rsidRPr="008147FF" w:rsidRDefault="008147FF" w:rsidP="008147FF">
            <w:pPr>
              <w:pStyle w:val="Default"/>
            </w:pPr>
          </w:p>
          <w:p w14:paraId="4D8A7AD7" w14:textId="77777777" w:rsidR="008147FF" w:rsidRPr="008147FF" w:rsidRDefault="008147FF" w:rsidP="008147FF">
            <w:pPr>
              <w:pStyle w:val="Default"/>
            </w:pPr>
            <w:r w:rsidRPr="008147FF">
              <w:t xml:space="preserve">Display self belief and self awareness. </w:t>
            </w:r>
          </w:p>
          <w:p w14:paraId="2733A8F9" w14:textId="77777777" w:rsidR="008147FF" w:rsidRPr="008147FF" w:rsidRDefault="008147FF" w:rsidP="008147FF">
            <w:pPr>
              <w:pStyle w:val="Default"/>
            </w:pPr>
          </w:p>
          <w:p w14:paraId="549772EE" w14:textId="77777777" w:rsidR="008147FF" w:rsidRPr="008147FF" w:rsidRDefault="008147FF" w:rsidP="008147FF">
            <w:pPr>
              <w:pStyle w:val="Default"/>
            </w:pPr>
            <w:r w:rsidRPr="008147FF">
              <w:t xml:space="preserve">Have the ability to self manage </w:t>
            </w:r>
          </w:p>
          <w:p w14:paraId="2F1656F3" w14:textId="77777777" w:rsidR="008147FF" w:rsidRPr="008147FF" w:rsidRDefault="008147FF" w:rsidP="008147FF">
            <w:pPr>
              <w:pStyle w:val="Default"/>
            </w:pPr>
          </w:p>
          <w:p w14:paraId="5120F2B8" w14:textId="77777777" w:rsidR="008147FF" w:rsidRPr="008147FF" w:rsidRDefault="008147FF" w:rsidP="008147FF">
            <w:pPr>
              <w:pStyle w:val="Default"/>
            </w:pPr>
            <w:r w:rsidRPr="008147FF">
              <w:t xml:space="preserve">Able to analyse disparate information and make appropriate informed decisions </w:t>
            </w:r>
          </w:p>
          <w:p w14:paraId="6A0E41FA" w14:textId="77777777" w:rsidR="008147FF" w:rsidRPr="008147FF" w:rsidRDefault="008147FF" w:rsidP="008147FF">
            <w:pPr>
              <w:pStyle w:val="Default"/>
            </w:pPr>
          </w:p>
          <w:p w14:paraId="780C6A03" w14:textId="77777777" w:rsidR="008147FF" w:rsidRPr="008147FF" w:rsidRDefault="008147FF" w:rsidP="008147FF">
            <w:pPr>
              <w:pStyle w:val="Default"/>
            </w:pPr>
            <w:r w:rsidRPr="008147FF">
              <w:t xml:space="preserve">Ability to advise, coach and support staff. </w:t>
            </w:r>
          </w:p>
          <w:p w14:paraId="40F6817C" w14:textId="77777777" w:rsidR="008147FF" w:rsidRPr="008147FF" w:rsidRDefault="008147FF" w:rsidP="008147FF">
            <w:pPr>
              <w:pStyle w:val="Default"/>
            </w:pPr>
          </w:p>
          <w:p w14:paraId="0F4BE7E2" w14:textId="77777777" w:rsidR="008147FF" w:rsidRPr="008147FF" w:rsidRDefault="008147FF" w:rsidP="008147FF">
            <w:pPr>
              <w:pStyle w:val="Default"/>
            </w:pPr>
            <w:r w:rsidRPr="008147FF">
              <w:t xml:space="preserve">Ability to deal with conflict and poor performance </w:t>
            </w:r>
          </w:p>
          <w:p w14:paraId="5F2324B6" w14:textId="77777777" w:rsidR="008147FF" w:rsidRPr="008147FF" w:rsidRDefault="008147FF" w:rsidP="008147FF">
            <w:pPr>
              <w:pStyle w:val="Default"/>
            </w:pPr>
          </w:p>
          <w:p w14:paraId="6E0B8711" w14:textId="77777777" w:rsidR="008147FF" w:rsidRPr="008147FF" w:rsidRDefault="008147FF" w:rsidP="008147FF">
            <w:pPr>
              <w:pStyle w:val="Default"/>
            </w:pPr>
            <w:r w:rsidRPr="008147FF">
              <w:t xml:space="preserve">Be an effective communicator with employees, peers, service users, Senior Managers and partner organisations </w:t>
            </w:r>
          </w:p>
          <w:p w14:paraId="6F86D8C8" w14:textId="77777777" w:rsidR="008147FF" w:rsidRPr="008147FF" w:rsidRDefault="008147FF" w:rsidP="008147FF">
            <w:pPr>
              <w:pStyle w:val="Default"/>
            </w:pPr>
          </w:p>
          <w:p w14:paraId="4B497955" w14:textId="77777777" w:rsidR="008147FF" w:rsidRPr="008147FF" w:rsidRDefault="008147FF" w:rsidP="008147FF">
            <w:pPr>
              <w:pStyle w:val="Default"/>
            </w:pPr>
            <w:r w:rsidRPr="008147FF">
              <w:t xml:space="preserve">Be accountable for service delivery and improved outcomes for service users </w:t>
            </w:r>
          </w:p>
          <w:p w14:paraId="20CC1B6D" w14:textId="77777777" w:rsidR="008147FF" w:rsidRPr="008147FF" w:rsidRDefault="008147FF" w:rsidP="008147FF">
            <w:pPr>
              <w:pStyle w:val="Default"/>
            </w:pPr>
          </w:p>
          <w:p w14:paraId="6669173C" w14:textId="6177E69E" w:rsidR="008147FF" w:rsidRPr="008147FF" w:rsidRDefault="008147FF" w:rsidP="008147FF">
            <w:pPr>
              <w:pStyle w:val="Default"/>
            </w:pPr>
            <w:r w:rsidRPr="008147FF">
              <w:t xml:space="preserve">Ability to work effectively with others within the organisation and outside agencies </w:t>
            </w:r>
          </w:p>
          <w:p w14:paraId="118AD61D" w14:textId="6B3B3E5B" w:rsidR="001E6089" w:rsidRPr="008147FF" w:rsidRDefault="001E6089" w:rsidP="009E7E6F">
            <w:pPr>
              <w:pStyle w:val="CHRNormaltext"/>
              <w:jc w:val="left"/>
              <w:rPr>
                <w:sz w:val="24"/>
                <w:szCs w:val="24"/>
              </w:rPr>
            </w:pPr>
          </w:p>
        </w:tc>
        <w:tc>
          <w:tcPr>
            <w:tcW w:w="2977" w:type="dxa"/>
          </w:tcPr>
          <w:p w14:paraId="1E65828B" w14:textId="77777777" w:rsidR="008147FF" w:rsidRPr="008147FF" w:rsidRDefault="008147FF" w:rsidP="008147FF">
            <w:pPr>
              <w:pStyle w:val="Default"/>
            </w:pPr>
            <w:r w:rsidRPr="008147FF">
              <w:t xml:space="preserve">Demonstrate knowledge of homeless statutory responsibilities, relevant legislation, and an understanding of good </w:t>
            </w:r>
          </w:p>
          <w:p w14:paraId="107532FD" w14:textId="77777777" w:rsidR="008147FF" w:rsidRPr="008147FF" w:rsidRDefault="008147FF" w:rsidP="008147FF">
            <w:pPr>
              <w:pStyle w:val="Default"/>
            </w:pPr>
            <w:r w:rsidRPr="008147FF">
              <w:t xml:space="preserve">practice standards in homelessness </w:t>
            </w:r>
          </w:p>
          <w:p w14:paraId="34D808BD" w14:textId="77777777" w:rsidR="008147FF" w:rsidRPr="008147FF" w:rsidRDefault="008147FF" w:rsidP="008147FF">
            <w:pPr>
              <w:pStyle w:val="Default"/>
            </w:pPr>
          </w:p>
          <w:p w14:paraId="01C597FF" w14:textId="77777777" w:rsidR="008147FF" w:rsidRPr="008147FF" w:rsidRDefault="008147FF" w:rsidP="008147FF">
            <w:pPr>
              <w:pStyle w:val="Default"/>
            </w:pPr>
            <w:r w:rsidRPr="008147FF">
              <w:t xml:space="preserve">Have experience of supervising staff </w:t>
            </w:r>
          </w:p>
          <w:p w14:paraId="0688622E" w14:textId="77777777" w:rsidR="008147FF" w:rsidRPr="008147FF" w:rsidRDefault="008147FF" w:rsidP="008147FF">
            <w:pPr>
              <w:pStyle w:val="Default"/>
            </w:pPr>
          </w:p>
          <w:p w14:paraId="3A0624D0" w14:textId="4D85BB0B" w:rsidR="008147FF" w:rsidRPr="008147FF" w:rsidRDefault="008147FF" w:rsidP="008147FF">
            <w:pPr>
              <w:pStyle w:val="Default"/>
              <w:jc w:val="both"/>
            </w:pPr>
          </w:p>
          <w:p w14:paraId="6878CB34" w14:textId="77777777" w:rsidR="001E6089" w:rsidRPr="008147FF" w:rsidRDefault="001E6089" w:rsidP="00E242F5">
            <w:pPr>
              <w:pStyle w:val="CHRNormaltext"/>
              <w:rPr>
                <w:sz w:val="24"/>
                <w:szCs w:val="24"/>
              </w:rPr>
            </w:pPr>
          </w:p>
        </w:tc>
        <w:tc>
          <w:tcPr>
            <w:tcW w:w="1977" w:type="dxa"/>
          </w:tcPr>
          <w:p w14:paraId="43BB3948" w14:textId="77777777" w:rsidR="001E6089" w:rsidRPr="008147FF" w:rsidRDefault="001E6089" w:rsidP="00E242F5">
            <w:pPr>
              <w:pStyle w:val="CHRNormaltext"/>
              <w:rPr>
                <w:sz w:val="24"/>
                <w:szCs w:val="24"/>
              </w:rPr>
            </w:pPr>
          </w:p>
        </w:tc>
      </w:tr>
      <w:tr w:rsidR="001E6089" w:rsidRPr="008147FF" w14:paraId="118AD625" w14:textId="009162E4" w:rsidTr="001E6089">
        <w:trPr>
          <w:trHeight w:val="266"/>
        </w:trPr>
        <w:tc>
          <w:tcPr>
            <w:tcW w:w="1979" w:type="dxa"/>
          </w:tcPr>
          <w:p w14:paraId="6EF4FFAD" w14:textId="77777777" w:rsidR="001E6089" w:rsidRPr="008147FF" w:rsidRDefault="001E6089" w:rsidP="007B14F0">
            <w:pPr>
              <w:pStyle w:val="CHRNormaltext"/>
              <w:rPr>
                <w:sz w:val="24"/>
                <w:szCs w:val="24"/>
              </w:rPr>
            </w:pPr>
            <w:r w:rsidRPr="008147FF">
              <w:rPr>
                <w:sz w:val="24"/>
                <w:szCs w:val="24"/>
              </w:rPr>
              <w:t>Knowledge</w:t>
            </w:r>
          </w:p>
          <w:p w14:paraId="48017A3F" w14:textId="77777777" w:rsidR="001E6089" w:rsidRPr="008147FF" w:rsidRDefault="001E6089" w:rsidP="007B14F0">
            <w:pPr>
              <w:pStyle w:val="CHRNormaltext"/>
              <w:rPr>
                <w:sz w:val="24"/>
                <w:szCs w:val="24"/>
              </w:rPr>
            </w:pPr>
          </w:p>
          <w:p w14:paraId="118AD620" w14:textId="057C9B3D" w:rsidR="001E6089" w:rsidRPr="008147FF" w:rsidRDefault="001E6089" w:rsidP="007B14F0">
            <w:pPr>
              <w:pStyle w:val="CHRNormaltext"/>
              <w:rPr>
                <w:sz w:val="24"/>
                <w:szCs w:val="24"/>
              </w:rPr>
            </w:pPr>
          </w:p>
        </w:tc>
        <w:tc>
          <w:tcPr>
            <w:tcW w:w="3119" w:type="dxa"/>
          </w:tcPr>
          <w:p w14:paraId="07435DBC" w14:textId="77777777" w:rsidR="008147FF" w:rsidRPr="008147FF" w:rsidRDefault="008147FF" w:rsidP="008147FF">
            <w:pPr>
              <w:pStyle w:val="Default"/>
            </w:pPr>
            <w:r w:rsidRPr="008147FF">
              <w:t xml:space="preserve">Knowledge of project management methodologies </w:t>
            </w:r>
          </w:p>
          <w:p w14:paraId="3A13C081" w14:textId="77777777" w:rsidR="008147FF" w:rsidRPr="008147FF" w:rsidRDefault="008147FF" w:rsidP="008147FF">
            <w:pPr>
              <w:pStyle w:val="CHRNormaltext"/>
              <w:jc w:val="left"/>
              <w:rPr>
                <w:sz w:val="24"/>
                <w:szCs w:val="24"/>
              </w:rPr>
            </w:pPr>
            <w:r w:rsidRPr="008147FF">
              <w:rPr>
                <w:sz w:val="24"/>
                <w:szCs w:val="24"/>
              </w:rPr>
              <w:t xml:space="preserve">Awareness of the key areas of integrated service provision under the </w:t>
            </w:r>
          </w:p>
          <w:p w14:paraId="23992DD9" w14:textId="77777777" w:rsidR="008147FF" w:rsidRPr="008147FF" w:rsidRDefault="008147FF" w:rsidP="008147FF">
            <w:pPr>
              <w:pStyle w:val="Default"/>
            </w:pPr>
            <w:r w:rsidRPr="008147FF">
              <w:t xml:space="preserve">responsibility of the HSCP in Glasgow </w:t>
            </w:r>
          </w:p>
          <w:p w14:paraId="4666AC4B" w14:textId="77777777" w:rsidR="008147FF" w:rsidRPr="008147FF" w:rsidRDefault="008147FF" w:rsidP="008147FF">
            <w:pPr>
              <w:pStyle w:val="Default"/>
            </w:pPr>
          </w:p>
          <w:p w14:paraId="7C7ECC75" w14:textId="77777777" w:rsidR="008147FF" w:rsidRPr="008147FF" w:rsidRDefault="008147FF" w:rsidP="008147FF">
            <w:pPr>
              <w:pStyle w:val="Default"/>
            </w:pPr>
            <w:r w:rsidRPr="008147FF">
              <w:t xml:space="preserve">Awareness of Glasgow City IJB/HSCP and parent organisations’ strategic vision and priorities, including transformational change programmes and agendas </w:t>
            </w:r>
          </w:p>
          <w:p w14:paraId="5922C7CD" w14:textId="77777777" w:rsidR="008147FF" w:rsidRPr="008147FF" w:rsidRDefault="008147FF" w:rsidP="008147FF">
            <w:pPr>
              <w:pStyle w:val="Default"/>
            </w:pPr>
          </w:p>
          <w:p w14:paraId="6C5255FE" w14:textId="0D600817" w:rsidR="008147FF" w:rsidRPr="008147FF" w:rsidRDefault="008147FF" w:rsidP="008147FF">
            <w:pPr>
              <w:pStyle w:val="Default"/>
            </w:pPr>
            <w:r w:rsidRPr="008147FF">
              <w:t xml:space="preserve">Awareness of parent organisations’ policies and procedures relating to the management and support of staff </w:t>
            </w:r>
          </w:p>
          <w:p w14:paraId="118AD623" w14:textId="7081AE97" w:rsidR="001E6089" w:rsidRPr="008147FF" w:rsidRDefault="001E6089" w:rsidP="008147FF">
            <w:pPr>
              <w:pStyle w:val="CHRNormaltext"/>
              <w:jc w:val="left"/>
              <w:rPr>
                <w:sz w:val="24"/>
                <w:szCs w:val="24"/>
              </w:rPr>
            </w:pPr>
          </w:p>
        </w:tc>
        <w:tc>
          <w:tcPr>
            <w:tcW w:w="2977" w:type="dxa"/>
          </w:tcPr>
          <w:p w14:paraId="7F8AD959" w14:textId="77777777" w:rsidR="008147FF" w:rsidRPr="008147FF" w:rsidRDefault="008147FF" w:rsidP="008147FF">
            <w:pPr>
              <w:pStyle w:val="Default"/>
            </w:pPr>
            <w:r w:rsidRPr="008147FF">
              <w:t xml:space="preserve">Understanding of key legislation and the national and local policy context in relation to health and social care </w:t>
            </w:r>
          </w:p>
          <w:p w14:paraId="220C0977" w14:textId="77777777" w:rsidR="008147FF" w:rsidRPr="008147FF" w:rsidRDefault="008147FF" w:rsidP="008147FF">
            <w:pPr>
              <w:pStyle w:val="Default"/>
            </w:pPr>
          </w:p>
          <w:p w14:paraId="27E2B9C8" w14:textId="77777777" w:rsidR="008147FF" w:rsidRPr="008147FF" w:rsidRDefault="008147FF" w:rsidP="008147FF">
            <w:pPr>
              <w:pStyle w:val="CHRNormaltext"/>
              <w:jc w:val="left"/>
              <w:rPr>
                <w:sz w:val="24"/>
                <w:szCs w:val="24"/>
              </w:rPr>
            </w:pPr>
            <w:r w:rsidRPr="008147FF">
              <w:rPr>
                <w:sz w:val="24"/>
                <w:szCs w:val="24"/>
              </w:rPr>
              <w:t xml:space="preserve">Understanding of key governance and decision </w:t>
            </w:r>
          </w:p>
          <w:p w14:paraId="5A0F0332" w14:textId="77777777" w:rsidR="008147FF" w:rsidRPr="008147FF" w:rsidRDefault="008147FF" w:rsidP="008147FF">
            <w:pPr>
              <w:pStyle w:val="Default"/>
            </w:pPr>
            <w:r w:rsidRPr="008147FF">
              <w:t xml:space="preserve">making structures and processes of Glasgow City IJB, HSCP and parent organisations, and how to operate within them </w:t>
            </w:r>
          </w:p>
          <w:p w14:paraId="3E2049D5" w14:textId="77777777" w:rsidR="008147FF" w:rsidRPr="008147FF" w:rsidRDefault="008147FF" w:rsidP="008147FF">
            <w:pPr>
              <w:pStyle w:val="Default"/>
            </w:pPr>
          </w:p>
          <w:p w14:paraId="43A7F321" w14:textId="77777777" w:rsidR="008147FF" w:rsidRPr="008147FF" w:rsidRDefault="008147FF" w:rsidP="008147FF">
            <w:pPr>
              <w:pStyle w:val="Default"/>
            </w:pPr>
            <w:r w:rsidRPr="008147FF">
              <w:t xml:space="preserve">Experience of using parent organisations’ policies and procedures relating to the management and support of staff </w:t>
            </w:r>
          </w:p>
          <w:p w14:paraId="33B29992" w14:textId="77777777" w:rsidR="008147FF" w:rsidRPr="008147FF" w:rsidRDefault="008147FF" w:rsidP="008147FF">
            <w:pPr>
              <w:pStyle w:val="Default"/>
            </w:pPr>
          </w:p>
          <w:p w14:paraId="2D7FDA0B" w14:textId="46117C84" w:rsidR="001E6089" w:rsidRPr="008147FF" w:rsidRDefault="008147FF" w:rsidP="008147FF">
            <w:pPr>
              <w:pStyle w:val="CHRNormaltext"/>
              <w:rPr>
                <w:sz w:val="24"/>
                <w:szCs w:val="24"/>
              </w:rPr>
            </w:pPr>
            <w:r w:rsidRPr="008147FF">
              <w:rPr>
                <w:sz w:val="24"/>
                <w:szCs w:val="24"/>
              </w:rPr>
              <w:t xml:space="preserve"> </w:t>
            </w:r>
          </w:p>
        </w:tc>
        <w:tc>
          <w:tcPr>
            <w:tcW w:w="1977" w:type="dxa"/>
          </w:tcPr>
          <w:p w14:paraId="648B6F3C" w14:textId="77777777" w:rsidR="001E6089" w:rsidRPr="008147FF" w:rsidRDefault="001E6089" w:rsidP="00E242F5">
            <w:pPr>
              <w:pStyle w:val="CHRNormaltext"/>
              <w:rPr>
                <w:sz w:val="24"/>
                <w:szCs w:val="24"/>
              </w:rPr>
            </w:pPr>
          </w:p>
        </w:tc>
      </w:tr>
      <w:tr w:rsidR="001E6089" w:rsidRPr="008147FF" w14:paraId="118AD62B" w14:textId="543749A8" w:rsidTr="001E6089">
        <w:trPr>
          <w:trHeight w:val="278"/>
        </w:trPr>
        <w:tc>
          <w:tcPr>
            <w:tcW w:w="1979" w:type="dxa"/>
          </w:tcPr>
          <w:p w14:paraId="6710E1E5" w14:textId="77777777" w:rsidR="001E6089" w:rsidRPr="008147FF" w:rsidRDefault="001E6089" w:rsidP="007B14F0">
            <w:pPr>
              <w:pStyle w:val="CHRNormaltext"/>
              <w:rPr>
                <w:sz w:val="24"/>
                <w:szCs w:val="24"/>
              </w:rPr>
            </w:pPr>
            <w:r w:rsidRPr="008147FF">
              <w:rPr>
                <w:sz w:val="24"/>
                <w:szCs w:val="24"/>
              </w:rPr>
              <w:t>Other</w:t>
            </w:r>
          </w:p>
          <w:p w14:paraId="0DB70901" w14:textId="77777777" w:rsidR="001E6089" w:rsidRPr="008147FF" w:rsidRDefault="001E6089" w:rsidP="007B14F0">
            <w:pPr>
              <w:pStyle w:val="CHRNormaltext"/>
              <w:rPr>
                <w:sz w:val="24"/>
                <w:szCs w:val="24"/>
              </w:rPr>
            </w:pPr>
          </w:p>
          <w:p w14:paraId="118AD626" w14:textId="185C18ED" w:rsidR="001E6089" w:rsidRPr="008147FF" w:rsidRDefault="001E6089" w:rsidP="007B14F0">
            <w:pPr>
              <w:pStyle w:val="CHRNormaltext"/>
              <w:rPr>
                <w:sz w:val="24"/>
                <w:szCs w:val="24"/>
              </w:rPr>
            </w:pPr>
          </w:p>
        </w:tc>
        <w:tc>
          <w:tcPr>
            <w:tcW w:w="3119" w:type="dxa"/>
          </w:tcPr>
          <w:p w14:paraId="118AD629" w14:textId="62D541DE" w:rsidR="001E6089" w:rsidRPr="008147FF" w:rsidRDefault="001E6089" w:rsidP="009E7E6F">
            <w:pPr>
              <w:pStyle w:val="CHRNormaltext"/>
              <w:jc w:val="left"/>
              <w:rPr>
                <w:sz w:val="24"/>
                <w:szCs w:val="24"/>
              </w:rPr>
            </w:pPr>
          </w:p>
        </w:tc>
        <w:tc>
          <w:tcPr>
            <w:tcW w:w="2977" w:type="dxa"/>
          </w:tcPr>
          <w:p w14:paraId="591AF65D" w14:textId="77777777" w:rsidR="001E6089" w:rsidRPr="008147FF" w:rsidRDefault="001E6089" w:rsidP="00E242F5">
            <w:pPr>
              <w:pStyle w:val="CHRNormaltext"/>
              <w:rPr>
                <w:sz w:val="24"/>
                <w:szCs w:val="24"/>
              </w:rPr>
            </w:pPr>
          </w:p>
        </w:tc>
        <w:tc>
          <w:tcPr>
            <w:tcW w:w="1977" w:type="dxa"/>
          </w:tcPr>
          <w:p w14:paraId="681196CF" w14:textId="77777777" w:rsidR="001E6089" w:rsidRPr="008147FF" w:rsidRDefault="001E6089" w:rsidP="00E242F5">
            <w:pPr>
              <w:pStyle w:val="CHRNormaltext"/>
              <w:rPr>
                <w:sz w:val="24"/>
                <w:szCs w:val="24"/>
              </w:rPr>
            </w:pPr>
          </w:p>
        </w:tc>
      </w:tr>
    </w:tbl>
    <w:p w14:paraId="09F37888" w14:textId="77777777" w:rsidR="00DA09BA" w:rsidRPr="008147FF" w:rsidRDefault="00DA09BA" w:rsidP="00DA09BA">
      <w:pPr>
        <w:ind w:left="-567"/>
        <w:rPr>
          <w:rFonts w:ascii="Arial" w:hAnsi="Arial" w:cs="Arial"/>
          <w:sz w:val="24"/>
          <w:szCs w:val="24"/>
        </w:rPr>
      </w:pP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9"/>
        <w:gridCol w:w="5615"/>
        <w:gridCol w:w="1926"/>
      </w:tblGrid>
      <w:tr w:rsidR="00075C6C" w:rsidRPr="008147FF" w14:paraId="79F9D498" w14:textId="77777777" w:rsidTr="00D12F48">
        <w:trPr>
          <w:trHeight w:val="272"/>
        </w:trPr>
        <w:tc>
          <w:tcPr>
            <w:tcW w:w="2519" w:type="dxa"/>
          </w:tcPr>
          <w:p w14:paraId="259B37B3" w14:textId="77777777" w:rsidR="00075C6C" w:rsidRPr="008147FF" w:rsidRDefault="00075C6C" w:rsidP="000A5ED9">
            <w:pPr>
              <w:pStyle w:val="CHRNormaltext"/>
              <w:rPr>
                <w:sz w:val="24"/>
                <w:szCs w:val="24"/>
              </w:rPr>
            </w:pPr>
            <w:r w:rsidRPr="008147FF">
              <w:rPr>
                <w:sz w:val="24"/>
                <w:szCs w:val="24"/>
              </w:rPr>
              <w:t>Competencies</w:t>
            </w:r>
          </w:p>
        </w:tc>
        <w:tc>
          <w:tcPr>
            <w:tcW w:w="5615" w:type="dxa"/>
          </w:tcPr>
          <w:p w14:paraId="4EB48EFD" w14:textId="39E6663B" w:rsidR="00075C6C" w:rsidRPr="008147FF" w:rsidRDefault="00075C6C" w:rsidP="00FE099F">
            <w:pPr>
              <w:pStyle w:val="CHRNormaltext"/>
              <w:rPr>
                <w:b/>
                <w:sz w:val="24"/>
                <w:szCs w:val="24"/>
              </w:rPr>
            </w:pPr>
          </w:p>
        </w:tc>
        <w:tc>
          <w:tcPr>
            <w:tcW w:w="1926" w:type="dxa"/>
          </w:tcPr>
          <w:p w14:paraId="3BC11971" w14:textId="09B2C10D" w:rsidR="00075C6C" w:rsidRPr="008147FF" w:rsidRDefault="00075C6C" w:rsidP="000A5ED9">
            <w:pPr>
              <w:pStyle w:val="CHRNormaltext"/>
              <w:jc w:val="center"/>
              <w:rPr>
                <w:b/>
                <w:sz w:val="24"/>
                <w:szCs w:val="24"/>
              </w:rPr>
            </w:pPr>
            <w:r w:rsidRPr="008147FF">
              <w:rPr>
                <w:b/>
                <w:sz w:val="24"/>
                <w:szCs w:val="24"/>
              </w:rPr>
              <w:t>Evidence</w:t>
            </w:r>
          </w:p>
        </w:tc>
      </w:tr>
      <w:tr w:rsidR="00075C6C" w:rsidRPr="008147FF" w14:paraId="74D1F042" w14:textId="77777777" w:rsidTr="00D12F48">
        <w:trPr>
          <w:trHeight w:val="266"/>
        </w:trPr>
        <w:tc>
          <w:tcPr>
            <w:tcW w:w="2519" w:type="dxa"/>
          </w:tcPr>
          <w:p w14:paraId="1409BB39" w14:textId="676711B1" w:rsidR="00075C6C" w:rsidRPr="008147FF" w:rsidRDefault="00005500" w:rsidP="00D12F48">
            <w:pPr>
              <w:pStyle w:val="CHRNormaltext"/>
              <w:jc w:val="left"/>
              <w:rPr>
                <w:sz w:val="24"/>
                <w:szCs w:val="24"/>
              </w:rPr>
            </w:pPr>
            <w:r w:rsidRPr="008147FF">
              <w:rPr>
                <w:sz w:val="24"/>
                <w:szCs w:val="24"/>
              </w:rPr>
              <w:t>P</w:t>
            </w:r>
            <w:r w:rsidR="00B0556B" w:rsidRPr="008147FF">
              <w:rPr>
                <w:sz w:val="24"/>
                <w:szCs w:val="24"/>
              </w:rPr>
              <w:t>ersonal Effectiveness</w:t>
            </w:r>
          </w:p>
          <w:p w14:paraId="714EBDC7" w14:textId="77777777" w:rsidR="00005500" w:rsidRPr="008147FF" w:rsidRDefault="00005500" w:rsidP="00D12F48">
            <w:pPr>
              <w:pStyle w:val="Default"/>
            </w:pPr>
            <w:r w:rsidRPr="008147FF">
              <w:t xml:space="preserve">Self Development </w:t>
            </w:r>
          </w:p>
          <w:p w14:paraId="005DD58A" w14:textId="5246AD73" w:rsidR="00005500" w:rsidRPr="008147FF" w:rsidRDefault="00005500" w:rsidP="00D12F48">
            <w:pPr>
              <w:pStyle w:val="CHRNormaltext"/>
              <w:jc w:val="left"/>
              <w:rPr>
                <w:sz w:val="24"/>
                <w:szCs w:val="24"/>
              </w:rPr>
            </w:pPr>
            <w:r w:rsidRPr="008147FF">
              <w:rPr>
                <w:sz w:val="24"/>
                <w:szCs w:val="24"/>
              </w:rPr>
              <w:t>Level 1</w:t>
            </w:r>
          </w:p>
        </w:tc>
        <w:tc>
          <w:tcPr>
            <w:tcW w:w="5615" w:type="dxa"/>
          </w:tcPr>
          <w:p w14:paraId="076913E9" w14:textId="77777777" w:rsidR="00D12F48" w:rsidRPr="008147FF" w:rsidRDefault="00005500" w:rsidP="00D12F48">
            <w:pPr>
              <w:pStyle w:val="CHRNormaltext"/>
              <w:jc w:val="left"/>
              <w:rPr>
                <w:sz w:val="24"/>
                <w:szCs w:val="24"/>
              </w:rPr>
            </w:pPr>
            <w:r w:rsidRPr="008147FF">
              <w:rPr>
                <w:sz w:val="24"/>
                <w:szCs w:val="24"/>
              </w:rPr>
              <w:t xml:space="preserve">• You know and understand the different aspects of your job. </w:t>
            </w:r>
          </w:p>
          <w:p w14:paraId="1DC34EA9" w14:textId="77777777" w:rsidR="00D12F48" w:rsidRPr="008147FF" w:rsidRDefault="00005500" w:rsidP="00D12F48">
            <w:pPr>
              <w:pStyle w:val="CHRNormaltext"/>
              <w:jc w:val="left"/>
              <w:rPr>
                <w:sz w:val="24"/>
                <w:szCs w:val="24"/>
              </w:rPr>
            </w:pPr>
            <w:r w:rsidRPr="008147FF">
              <w:rPr>
                <w:sz w:val="24"/>
                <w:szCs w:val="24"/>
              </w:rPr>
              <w:t xml:space="preserve">• You know what results you need to achieve, and how to achieve them. </w:t>
            </w:r>
          </w:p>
          <w:p w14:paraId="611DC2A9" w14:textId="77777777" w:rsidR="00D12F48" w:rsidRPr="008147FF" w:rsidRDefault="00005500" w:rsidP="00D12F48">
            <w:pPr>
              <w:pStyle w:val="CHRNormaltext"/>
              <w:jc w:val="left"/>
              <w:rPr>
                <w:sz w:val="24"/>
                <w:szCs w:val="24"/>
              </w:rPr>
            </w:pPr>
            <w:r w:rsidRPr="008147FF">
              <w:rPr>
                <w:sz w:val="24"/>
                <w:szCs w:val="24"/>
              </w:rPr>
              <w:t xml:space="preserve">• You keep up-to-date with any changes in the skills and knowledge you need. </w:t>
            </w:r>
          </w:p>
          <w:p w14:paraId="1B8F5F92" w14:textId="77777777" w:rsidR="00D12F48" w:rsidRPr="008147FF" w:rsidRDefault="00005500" w:rsidP="00D12F48">
            <w:pPr>
              <w:pStyle w:val="CHRNormaltext"/>
              <w:jc w:val="left"/>
              <w:rPr>
                <w:sz w:val="24"/>
                <w:szCs w:val="24"/>
              </w:rPr>
            </w:pPr>
            <w:r w:rsidRPr="008147FF">
              <w:rPr>
                <w:sz w:val="24"/>
                <w:szCs w:val="24"/>
              </w:rPr>
              <w:t xml:space="preserve">• You come up with new or different ideas and ways of learning. </w:t>
            </w:r>
          </w:p>
          <w:p w14:paraId="7A1189F2" w14:textId="77777777" w:rsidR="00D12F48" w:rsidRPr="008147FF" w:rsidRDefault="00005500" w:rsidP="00D12F48">
            <w:pPr>
              <w:pStyle w:val="CHRNormaltext"/>
              <w:jc w:val="left"/>
              <w:rPr>
                <w:sz w:val="24"/>
                <w:szCs w:val="24"/>
              </w:rPr>
            </w:pPr>
            <w:r w:rsidRPr="008147FF">
              <w:rPr>
                <w:sz w:val="24"/>
                <w:szCs w:val="24"/>
              </w:rPr>
              <w:t xml:space="preserve">• You’re aware of your own strengths, but also where you need to develop. </w:t>
            </w:r>
          </w:p>
          <w:p w14:paraId="4A52342A" w14:textId="77777777" w:rsidR="00D12F48" w:rsidRPr="008147FF" w:rsidRDefault="00005500" w:rsidP="00D12F48">
            <w:pPr>
              <w:pStyle w:val="CHRNormaltext"/>
              <w:jc w:val="left"/>
              <w:rPr>
                <w:sz w:val="24"/>
                <w:szCs w:val="24"/>
              </w:rPr>
            </w:pPr>
            <w:r w:rsidRPr="008147FF">
              <w:rPr>
                <w:sz w:val="24"/>
                <w:szCs w:val="24"/>
              </w:rPr>
              <w:t xml:space="preserve">• You join in with any training you need to do. </w:t>
            </w:r>
          </w:p>
          <w:p w14:paraId="2AD5CE99" w14:textId="0DE5F770" w:rsidR="00075C6C" w:rsidRPr="008147FF" w:rsidRDefault="00005500" w:rsidP="00D12F48">
            <w:pPr>
              <w:pStyle w:val="CHRNormaltext"/>
              <w:jc w:val="left"/>
              <w:rPr>
                <w:sz w:val="24"/>
                <w:szCs w:val="24"/>
              </w:rPr>
            </w:pPr>
            <w:r w:rsidRPr="008147FF">
              <w:rPr>
                <w:sz w:val="24"/>
                <w:szCs w:val="24"/>
              </w:rPr>
              <w:t>• You try to develop your career.</w:t>
            </w:r>
          </w:p>
        </w:tc>
        <w:tc>
          <w:tcPr>
            <w:tcW w:w="1926" w:type="dxa"/>
          </w:tcPr>
          <w:p w14:paraId="72BDC23F" w14:textId="77777777" w:rsidR="00075C6C" w:rsidRPr="008147FF" w:rsidRDefault="00075C6C" w:rsidP="007C2C2E">
            <w:pPr>
              <w:pStyle w:val="CHRNormaltext"/>
              <w:rPr>
                <w:sz w:val="24"/>
                <w:szCs w:val="24"/>
              </w:rPr>
            </w:pPr>
          </w:p>
        </w:tc>
      </w:tr>
      <w:tr w:rsidR="00075C6C" w:rsidRPr="008147FF" w14:paraId="53D5D60B" w14:textId="77777777" w:rsidTr="00D12F48">
        <w:trPr>
          <w:trHeight w:val="266"/>
        </w:trPr>
        <w:tc>
          <w:tcPr>
            <w:tcW w:w="2519" w:type="dxa"/>
          </w:tcPr>
          <w:p w14:paraId="032D52F0" w14:textId="77777777" w:rsidR="00005500" w:rsidRPr="008147FF" w:rsidRDefault="00005500" w:rsidP="00D12F48">
            <w:pPr>
              <w:pStyle w:val="Default"/>
            </w:pPr>
            <w:r w:rsidRPr="008147FF">
              <w:t xml:space="preserve">Providing Excellent Customer Service - Customer Orientation </w:t>
            </w:r>
          </w:p>
          <w:p w14:paraId="6251D1C3" w14:textId="6E4E9703" w:rsidR="00075C6C" w:rsidRPr="008147FF" w:rsidRDefault="00005500" w:rsidP="00D12F48">
            <w:pPr>
              <w:pStyle w:val="CHRNormaltext"/>
              <w:jc w:val="left"/>
              <w:rPr>
                <w:sz w:val="24"/>
                <w:szCs w:val="24"/>
              </w:rPr>
            </w:pPr>
            <w:r w:rsidRPr="008147FF">
              <w:rPr>
                <w:sz w:val="24"/>
                <w:szCs w:val="24"/>
              </w:rPr>
              <w:t>Level 2</w:t>
            </w:r>
          </w:p>
          <w:p w14:paraId="34FAFA1B" w14:textId="77777777" w:rsidR="00075C6C" w:rsidRPr="008147FF" w:rsidRDefault="00075C6C" w:rsidP="00D12F48">
            <w:pPr>
              <w:pStyle w:val="CHRNormaltext"/>
              <w:jc w:val="left"/>
              <w:rPr>
                <w:sz w:val="24"/>
                <w:szCs w:val="24"/>
              </w:rPr>
            </w:pPr>
          </w:p>
        </w:tc>
        <w:tc>
          <w:tcPr>
            <w:tcW w:w="5615" w:type="dxa"/>
          </w:tcPr>
          <w:p w14:paraId="1071759F" w14:textId="77777777" w:rsidR="00D12F48" w:rsidRPr="008147FF" w:rsidRDefault="00005500" w:rsidP="00D12F48">
            <w:pPr>
              <w:pStyle w:val="CHRNormaltext"/>
              <w:jc w:val="left"/>
              <w:rPr>
                <w:sz w:val="24"/>
                <w:szCs w:val="24"/>
              </w:rPr>
            </w:pPr>
            <w:r w:rsidRPr="008147FF">
              <w:rPr>
                <w:sz w:val="24"/>
                <w:szCs w:val="24"/>
              </w:rPr>
              <w:t xml:space="preserve">• You follow-up customer requests, to make sure actions are taken and issues resolved. </w:t>
            </w:r>
          </w:p>
          <w:p w14:paraId="5E10F8D8" w14:textId="77777777" w:rsidR="00D12F48" w:rsidRPr="008147FF" w:rsidRDefault="00005500" w:rsidP="00D12F48">
            <w:pPr>
              <w:pStyle w:val="CHRNormaltext"/>
              <w:jc w:val="left"/>
              <w:rPr>
                <w:sz w:val="24"/>
                <w:szCs w:val="24"/>
              </w:rPr>
            </w:pPr>
            <w:r w:rsidRPr="008147FF">
              <w:rPr>
                <w:sz w:val="24"/>
                <w:szCs w:val="24"/>
              </w:rPr>
              <w:t xml:space="preserve">• You measure customer satisfaction to find out what needs to be improved. </w:t>
            </w:r>
          </w:p>
          <w:p w14:paraId="1CC7A6C9" w14:textId="77777777" w:rsidR="00D12F48" w:rsidRPr="008147FF" w:rsidRDefault="00005500" w:rsidP="00D12F48">
            <w:pPr>
              <w:pStyle w:val="CHRNormaltext"/>
              <w:jc w:val="left"/>
              <w:rPr>
                <w:sz w:val="24"/>
                <w:szCs w:val="24"/>
              </w:rPr>
            </w:pPr>
            <w:r w:rsidRPr="008147FF">
              <w:rPr>
                <w:sz w:val="24"/>
                <w:szCs w:val="24"/>
              </w:rPr>
              <w:t xml:space="preserve">• You explain to customers, how and why we can’t meet their needs, and offer alternatives. </w:t>
            </w:r>
          </w:p>
          <w:p w14:paraId="2F5720B8" w14:textId="77777777" w:rsidR="00D12F48" w:rsidRPr="008147FF" w:rsidRDefault="00005500" w:rsidP="00D12F48">
            <w:pPr>
              <w:pStyle w:val="CHRNormaltext"/>
              <w:jc w:val="left"/>
              <w:rPr>
                <w:sz w:val="24"/>
                <w:szCs w:val="24"/>
              </w:rPr>
            </w:pPr>
            <w:r w:rsidRPr="008147FF">
              <w:rPr>
                <w:sz w:val="24"/>
                <w:szCs w:val="24"/>
              </w:rPr>
              <w:t xml:space="preserve">• You change the way you do things, to meet the needs of each customer. </w:t>
            </w:r>
          </w:p>
          <w:p w14:paraId="57C0DD6B" w14:textId="77777777" w:rsidR="00D12F48" w:rsidRPr="008147FF" w:rsidRDefault="00005500" w:rsidP="00D12F48">
            <w:pPr>
              <w:pStyle w:val="CHRNormaltext"/>
              <w:jc w:val="left"/>
              <w:rPr>
                <w:sz w:val="24"/>
                <w:szCs w:val="24"/>
              </w:rPr>
            </w:pPr>
            <w:r w:rsidRPr="008147FF">
              <w:rPr>
                <w:sz w:val="24"/>
                <w:szCs w:val="24"/>
              </w:rPr>
              <w:t xml:space="preserve">• You spot problems and take action, as soon as possible, to stop them getting worse. </w:t>
            </w:r>
          </w:p>
          <w:p w14:paraId="69C6026D" w14:textId="77777777" w:rsidR="00D12F48" w:rsidRPr="008147FF" w:rsidRDefault="00005500" w:rsidP="00D12F48">
            <w:pPr>
              <w:pStyle w:val="CHRNormaltext"/>
              <w:jc w:val="left"/>
              <w:rPr>
                <w:sz w:val="24"/>
                <w:szCs w:val="24"/>
              </w:rPr>
            </w:pPr>
            <w:r w:rsidRPr="008147FF">
              <w:rPr>
                <w:sz w:val="24"/>
                <w:szCs w:val="24"/>
              </w:rPr>
              <w:t xml:space="preserve">• You deliver more than you promised, and try to exceed expectations. </w:t>
            </w:r>
          </w:p>
          <w:p w14:paraId="1B59A777" w14:textId="1CFB24F8" w:rsidR="00075C6C" w:rsidRPr="008147FF" w:rsidRDefault="00005500" w:rsidP="00D12F48">
            <w:pPr>
              <w:pStyle w:val="CHRNormaltext"/>
              <w:jc w:val="left"/>
              <w:rPr>
                <w:sz w:val="24"/>
                <w:szCs w:val="24"/>
              </w:rPr>
            </w:pPr>
            <w:r w:rsidRPr="008147FF">
              <w:rPr>
                <w:sz w:val="24"/>
                <w:szCs w:val="24"/>
              </w:rPr>
              <w:t>• You make sure that there is continuity of service, as far as possible.</w:t>
            </w:r>
          </w:p>
        </w:tc>
        <w:tc>
          <w:tcPr>
            <w:tcW w:w="1926" w:type="dxa"/>
          </w:tcPr>
          <w:p w14:paraId="434BF3D4" w14:textId="77777777" w:rsidR="00075C6C" w:rsidRPr="008147FF" w:rsidRDefault="00075C6C" w:rsidP="007C2C2E">
            <w:pPr>
              <w:pStyle w:val="CHRNormaltext"/>
              <w:rPr>
                <w:sz w:val="24"/>
                <w:szCs w:val="24"/>
              </w:rPr>
            </w:pPr>
          </w:p>
        </w:tc>
      </w:tr>
      <w:tr w:rsidR="00075C6C" w:rsidRPr="008147FF" w14:paraId="38C24F5D" w14:textId="77777777" w:rsidTr="00D12F48">
        <w:trPr>
          <w:trHeight w:val="266"/>
        </w:trPr>
        <w:tc>
          <w:tcPr>
            <w:tcW w:w="2519" w:type="dxa"/>
          </w:tcPr>
          <w:p w14:paraId="43CBDF96" w14:textId="77777777" w:rsidR="00005500" w:rsidRPr="008147FF" w:rsidRDefault="00005500" w:rsidP="00D12F48">
            <w:pPr>
              <w:pStyle w:val="Default"/>
            </w:pPr>
            <w:r w:rsidRPr="008147FF">
              <w:t xml:space="preserve">Delivering Results - Motivation </w:t>
            </w:r>
          </w:p>
          <w:p w14:paraId="4D814F85" w14:textId="64A0B271" w:rsidR="00005500" w:rsidRPr="008147FF" w:rsidRDefault="00005500" w:rsidP="00D12F48">
            <w:pPr>
              <w:pStyle w:val="CHRNormaltext"/>
              <w:jc w:val="left"/>
              <w:rPr>
                <w:sz w:val="24"/>
                <w:szCs w:val="24"/>
              </w:rPr>
            </w:pPr>
            <w:r w:rsidRPr="008147FF">
              <w:rPr>
                <w:sz w:val="24"/>
                <w:szCs w:val="24"/>
              </w:rPr>
              <w:t>Level 1</w:t>
            </w:r>
          </w:p>
        </w:tc>
        <w:tc>
          <w:tcPr>
            <w:tcW w:w="5615" w:type="dxa"/>
          </w:tcPr>
          <w:p w14:paraId="58D551C7" w14:textId="77777777" w:rsidR="00D12F48" w:rsidRPr="008147FF" w:rsidRDefault="00005500" w:rsidP="00D12F48">
            <w:pPr>
              <w:pStyle w:val="CHRNormaltext"/>
              <w:jc w:val="left"/>
              <w:rPr>
                <w:sz w:val="24"/>
                <w:szCs w:val="24"/>
              </w:rPr>
            </w:pPr>
            <w:r w:rsidRPr="008147FF">
              <w:rPr>
                <w:sz w:val="24"/>
                <w:szCs w:val="24"/>
              </w:rPr>
              <w:t xml:space="preserve">• You know what you’re good at, and what role you prefer to play within a team. </w:t>
            </w:r>
          </w:p>
          <w:p w14:paraId="7997E834" w14:textId="77777777" w:rsidR="00D12F48" w:rsidRPr="008147FF" w:rsidRDefault="00005500" w:rsidP="00D12F48">
            <w:pPr>
              <w:pStyle w:val="CHRNormaltext"/>
              <w:jc w:val="left"/>
              <w:rPr>
                <w:sz w:val="24"/>
                <w:szCs w:val="24"/>
              </w:rPr>
            </w:pPr>
            <w:r w:rsidRPr="008147FF">
              <w:rPr>
                <w:sz w:val="24"/>
                <w:szCs w:val="24"/>
              </w:rPr>
              <w:t xml:space="preserve">• You’re keen to do things, and to do them well. </w:t>
            </w:r>
          </w:p>
          <w:p w14:paraId="3C170B05" w14:textId="77777777" w:rsidR="00D12F48" w:rsidRPr="008147FF" w:rsidRDefault="00005500" w:rsidP="00D12F48">
            <w:pPr>
              <w:pStyle w:val="CHRNormaltext"/>
              <w:jc w:val="left"/>
              <w:rPr>
                <w:sz w:val="24"/>
                <w:szCs w:val="24"/>
              </w:rPr>
            </w:pPr>
            <w:r w:rsidRPr="008147FF">
              <w:rPr>
                <w:sz w:val="24"/>
                <w:szCs w:val="24"/>
              </w:rPr>
              <w:t xml:space="preserve">• You work steadily to meet your targets. </w:t>
            </w:r>
          </w:p>
          <w:p w14:paraId="573776E7" w14:textId="77777777" w:rsidR="00D12F48" w:rsidRPr="008147FF" w:rsidRDefault="00005500" w:rsidP="00D12F48">
            <w:pPr>
              <w:pStyle w:val="CHRNormaltext"/>
              <w:jc w:val="left"/>
              <w:rPr>
                <w:sz w:val="24"/>
                <w:szCs w:val="24"/>
              </w:rPr>
            </w:pPr>
            <w:r w:rsidRPr="008147FF">
              <w:rPr>
                <w:sz w:val="24"/>
                <w:szCs w:val="24"/>
              </w:rPr>
              <w:t xml:space="preserve">• You set new targets for yourself, once you’ve reached the old ones. </w:t>
            </w:r>
          </w:p>
          <w:p w14:paraId="01F77466" w14:textId="77777777" w:rsidR="00D12F48" w:rsidRPr="008147FF" w:rsidRDefault="00005500" w:rsidP="00D12F48">
            <w:pPr>
              <w:pStyle w:val="CHRNormaltext"/>
              <w:jc w:val="left"/>
              <w:rPr>
                <w:sz w:val="24"/>
                <w:szCs w:val="24"/>
              </w:rPr>
            </w:pPr>
            <w:r w:rsidRPr="008147FF">
              <w:rPr>
                <w:sz w:val="24"/>
                <w:szCs w:val="24"/>
              </w:rPr>
              <w:t xml:space="preserve">• You enjoy a challenge. </w:t>
            </w:r>
          </w:p>
          <w:p w14:paraId="60B394D5" w14:textId="77777777" w:rsidR="00D12F48" w:rsidRPr="008147FF" w:rsidRDefault="00005500" w:rsidP="00D12F48">
            <w:pPr>
              <w:pStyle w:val="CHRNormaltext"/>
              <w:jc w:val="left"/>
              <w:rPr>
                <w:sz w:val="24"/>
                <w:szCs w:val="24"/>
              </w:rPr>
            </w:pPr>
            <w:r w:rsidRPr="008147FF">
              <w:rPr>
                <w:sz w:val="24"/>
                <w:szCs w:val="24"/>
              </w:rPr>
              <w:t xml:space="preserve">• You work well, even when time is short or things are difficult. </w:t>
            </w:r>
          </w:p>
          <w:p w14:paraId="74D46DE4" w14:textId="0D390CFA" w:rsidR="00075C6C" w:rsidRPr="008147FF" w:rsidRDefault="00005500" w:rsidP="00D12F48">
            <w:pPr>
              <w:pStyle w:val="CHRNormaltext"/>
              <w:jc w:val="left"/>
              <w:rPr>
                <w:sz w:val="24"/>
                <w:szCs w:val="24"/>
              </w:rPr>
            </w:pPr>
            <w:r w:rsidRPr="008147FF">
              <w:rPr>
                <w:sz w:val="24"/>
                <w:szCs w:val="24"/>
              </w:rPr>
              <w:t>• You don’t mind being told when you’ve done something wrong.</w:t>
            </w:r>
          </w:p>
        </w:tc>
        <w:tc>
          <w:tcPr>
            <w:tcW w:w="1926" w:type="dxa"/>
          </w:tcPr>
          <w:p w14:paraId="5BBE90B5" w14:textId="77777777" w:rsidR="00075C6C" w:rsidRPr="008147FF" w:rsidRDefault="00075C6C" w:rsidP="007C2C2E">
            <w:pPr>
              <w:pStyle w:val="CHRNormaltext"/>
              <w:rPr>
                <w:sz w:val="24"/>
                <w:szCs w:val="24"/>
              </w:rPr>
            </w:pPr>
          </w:p>
        </w:tc>
      </w:tr>
      <w:tr w:rsidR="00075C6C" w:rsidRPr="008147FF" w14:paraId="7B57D685" w14:textId="77777777" w:rsidTr="00D12F48">
        <w:trPr>
          <w:trHeight w:val="278"/>
        </w:trPr>
        <w:tc>
          <w:tcPr>
            <w:tcW w:w="2519" w:type="dxa"/>
          </w:tcPr>
          <w:p w14:paraId="1376485E" w14:textId="77777777" w:rsidR="00005500" w:rsidRPr="008147FF" w:rsidRDefault="00005500" w:rsidP="00D12F48">
            <w:pPr>
              <w:pStyle w:val="Default"/>
            </w:pPr>
            <w:r w:rsidRPr="008147FF">
              <w:t xml:space="preserve">Personal Effectiveness - Communicating </w:t>
            </w:r>
          </w:p>
          <w:p w14:paraId="2C4262BD" w14:textId="724A72A9" w:rsidR="00075C6C" w:rsidRPr="008147FF" w:rsidRDefault="00005500" w:rsidP="00D12F48">
            <w:pPr>
              <w:pStyle w:val="CHRNormaltext"/>
              <w:jc w:val="left"/>
              <w:rPr>
                <w:sz w:val="24"/>
                <w:szCs w:val="24"/>
              </w:rPr>
            </w:pPr>
            <w:r w:rsidRPr="008147FF">
              <w:rPr>
                <w:sz w:val="24"/>
                <w:szCs w:val="24"/>
              </w:rPr>
              <w:t>Level 1</w:t>
            </w:r>
          </w:p>
          <w:p w14:paraId="116B73F0" w14:textId="77777777" w:rsidR="00075C6C" w:rsidRPr="008147FF" w:rsidRDefault="00075C6C" w:rsidP="00D12F48">
            <w:pPr>
              <w:pStyle w:val="CHRNormaltext"/>
              <w:jc w:val="left"/>
              <w:rPr>
                <w:sz w:val="24"/>
                <w:szCs w:val="24"/>
              </w:rPr>
            </w:pPr>
          </w:p>
        </w:tc>
        <w:tc>
          <w:tcPr>
            <w:tcW w:w="5615" w:type="dxa"/>
          </w:tcPr>
          <w:p w14:paraId="027FFCFC" w14:textId="77777777" w:rsidR="00D12F48" w:rsidRPr="008147FF" w:rsidRDefault="00005500" w:rsidP="00D12F48">
            <w:pPr>
              <w:pStyle w:val="CHRNormaltext"/>
              <w:jc w:val="left"/>
              <w:rPr>
                <w:sz w:val="24"/>
                <w:szCs w:val="24"/>
              </w:rPr>
            </w:pPr>
            <w:r w:rsidRPr="008147FF">
              <w:rPr>
                <w:sz w:val="24"/>
                <w:szCs w:val="24"/>
              </w:rPr>
              <w:t xml:space="preserve">• You get on well with people, by explaining your ideas clearly, so that they understand you. </w:t>
            </w:r>
          </w:p>
          <w:p w14:paraId="7384389B" w14:textId="77777777" w:rsidR="00D12F48" w:rsidRPr="008147FF" w:rsidRDefault="00005500" w:rsidP="00D12F48">
            <w:pPr>
              <w:pStyle w:val="CHRNormaltext"/>
              <w:jc w:val="left"/>
              <w:rPr>
                <w:sz w:val="24"/>
                <w:szCs w:val="24"/>
              </w:rPr>
            </w:pPr>
            <w:r w:rsidRPr="008147FF">
              <w:rPr>
                <w:sz w:val="24"/>
                <w:szCs w:val="24"/>
              </w:rPr>
              <w:t xml:space="preserve">• You speak clearly and calmly, and you’re tactful. </w:t>
            </w:r>
          </w:p>
          <w:p w14:paraId="70B12808" w14:textId="77777777" w:rsidR="00D12F48" w:rsidRPr="008147FF" w:rsidRDefault="00005500" w:rsidP="00D12F48">
            <w:pPr>
              <w:pStyle w:val="CHRNormaltext"/>
              <w:jc w:val="left"/>
              <w:rPr>
                <w:sz w:val="24"/>
                <w:szCs w:val="24"/>
              </w:rPr>
            </w:pPr>
            <w:r w:rsidRPr="008147FF">
              <w:rPr>
                <w:sz w:val="24"/>
                <w:szCs w:val="24"/>
              </w:rPr>
              <w:t xml:space="preserve">• You’re a good listener. </w:t>
            </w:r>
          </w:p>
          <w:p w14:paraId="26B426C8" w14:textId="77777777" w:rsidR="00D12F48" w:rsidRPr="008147FF" w:rsidRDefault="00005500" w:rsidP="00D12F48">
            <w:pPr>
              <w:pStyle w:val="CHRNormaltext"/>
              <w:jc w:val="left"/>
              <w:rPr>
                <w:sz w:val="24"/>
                <w:szCs w:val="24"/>
              </w:rPr>
            </w:pPr>
            <w:r w:rsidRPr="008147FF">
              <w:rPr>
                <w:sz w:val="24"/>
                <w:szCs w:val="24"/>
              </w:rPr>
              <w:t xml:space="preserve">• You answer questions in the right way - promptly and accurately. </w:t>
            </w:r>
          </w:p>
          <w:p w14:paraId="1120A7E9" w14:textId="77777777" w:rsidR="00D12F48" w:rsidRPr="008147FF" w:rsidRDefault="00005500" w:rsidP="00D12F48">
            <w:pPr>
              <w:pStyle w:val="CHRNormaltext"/>
              <w:jc w:val="left"/>
              <w:rPr>
                <w:sz w:val="24"/>
                <w:szCs w:val="24"/>
              </w:rPr>
            </w:pPr>
            <w:r w:rsidRPr="008147FF">
              <w:rPr>
                <w:sz w:val="24"/>
                <w:szCs w:val="24"/>
              </w:rPr>
              <w:t xml:space="preserve">• You make sure that people have understood you, and they know to pass the message on to others. </w:t>
            </w:r>
          </w:p>
          <w:p w14:paraId="32026FFB" w14:textId="77777777" w:rsidR="00D12F48" w:rsidRPr="008147FF" w:rsidRDefault="00005500" w:rsidP="00D12F48">
            <w:pPr>
              <w:pStyle w:val="CHRNormaltext"/>
              <w:jc w:val="left"/>
              <w:rPr>
                <w:sz w:val="24"/>
                <w:szCs w:val="24"/>
              </w:rPr>
            </w:pPr>
            <w:r w:rsidRPr="008147FF">
              <w:rPr>
                <w:sz w:val="24"/>
                <w:szCs w:val="24"/>
              </w:rPr>
              <w:t xml:space="preserve">• You write clearly, when needed, and in a way that people can understand. </w:t>
            </w:r>
          </w:p>
          <w:p w14:paraId="624B66CC" w14:textId="2CD63D82" w:rsidR="00075C6C" w:rsidRPr="008147FF" w:rsidRDefault="00005500" w:rsidP="00D12F48">
            <w:pPr>
              <w:pStyle w:val="CHRNormaltext"/>
              <w:jc w:val="left"/>
              <w:rPr>
                <w:sz w:val="24"/>
                <w:szCs w:val="24"/>
              </w:rPr>
            </w:pPr>
            <w:r w:rsidRPr="008147FF">
              <w:rPr>
                <w:sz w:val="24"/>
                <w:szCs w:val="24"/>
              </w:rPr>
              <w:t>• You sort out information appropriately, and write, or input, it correctly.</w:t>
            </w:r>
          </w:p>
        </w:tc>
        <w:tc>
          <w:tcPr>
            <w:tcW w:w="1926" w:type="dxa"/>
          </w:tcPr>
          <w:p w14:paraId="5FEF5334" w14:textId="77777777" w:rsidR="00075C6C" w:rsidRPr="008147FF" w:rsidRDefault="00075C6C" w:rsidP="007C2C2E">
            <w:pPr>
              <w:pStyle w:val="CHRNormaltext"/>
              <w:rPr>
                <w:sz w:val="24"/>
                <w:szCs w:val="24"/>
              </w:rPr>
            </w:pPr>
          </w:p>
        </w:tc>
      </w:tr>
      <w:tr w:rsidR="00282880" w:rsidRPr="008147FF" w14:paraId="02870D78" w14:textId="77777777" w:rsidTr="00D12F48">
        <w:trPr>
          <w:trHeight w:val="278"/>
        </w:trPr>
        <w:tc>
          <w:tcPr>
            <w:tcW w:w="2519" w:type="dxa"/>
          </w:tcPr>
          <w:p w14:paraId="0FC1CE92" w14:textId="77777777" w:rsidR="00EA4F12" w:rsidRPr="008147FF" w:rsidRDefault="00EA4F12" w:rsidP="00EA4F12">
            <w:pPr>
              <w:pStyle w:val="Default"/>
            </w:pPr>
            <w:r w:rsidRPr="008147FF">
              <w:t xml:space="preserve">Managing Change - Planning &amp; Delivering Change </w:t>
            </w:r>
          </w:p>
          <w:p w14:paraId="7F7AF7F3" w14:textId="6DB2E939" w:rsidR="00282880" w:rsidRPr="008147FF" w:rsidRDefault="00EA4F12" w:rsidP="00D12F48">
            <w:pPr>
              <w:pStyle w:val="Default"/>
            </w:pPr>
            <w:r w:rsidRPr="008147FF">
              <w:t>Level 1</w:t>
            </w:r>
          </w:p>
        </w:tc>
        <w:tc>
          <w:tcPr>
            <w:tcW w:w="5615" w:type="dxa"/>
          </w:tcPr>
          <w:p w14:paraId="66AEC3DC" w14:textId="77777777" w:rsidR="002E5671" w:rsidRPr="008147FF" w:rsidRDefault="002E5671" w:rsidP="00D12F48">
            <w:pPr>
              <w:pStyle w:val="CHRNormaltext"/>
              <w:jc w:val="left"/>
              <w:rPr>
                <w:sz w:val="24"/>
                <w:szCs w:val="24"/>
              </w:rPr>
            </w:pPr>
            <w:r w:rsidRPr="008147FF">
              <w:rPr>
                <w:sz w:val="24"/>
                <w:szCs w:val="24"/>
              </w:rPr>
              <w:t xml:space="preserve">• You suggest ways to improve service in the work that you do. </w:t>
            </w:r>
          </w:p>
          <w:p w14:paraId="6C13FAB7" w14:textId="77777777" w:rsidR="002E5671" w:rsidRPr="008147FF" w:rsidRDefault="002E5671" w:rsidP="00D12F48">
            <w:pPr>
              <w:pStyle w:val="CHRNormaltext"/>
              <w:jc w:val="left"/>
              <w:rPr>
                <w:sz w:val="24"/>
                <w:szCs w:val="24"/>
              </w:rPr>
            </w:pPr>
            <w:r w:rsidRPr="008147FF">
              <w:rPr>
                <w:sz w:val="24"/>
                <w:szCs w:val="24"/>
              </w:rPr>
              <w:t xml:space="preserve">• You try to improve the way people do things, so that the quality of work is higher. </w:t>
            </w:r>
          </w:p>
          <w:p w14:paraId="15A784CC" w14:textId="77777777" w:rsidR="002E5671" w:rsidRPr="008147FF" w:rsidRDefault="002E5671" w:rsidP="00D12F48">
            <w:pPr>
              <w:pStyle w:val="CHRNormaltext"/>
              <w:jc w:val="left"/>
              <w:rPr>
                <w:sz w:val="24"/>
                <w:szCs w:val="24"/>
              </w:rPr>
            </w:pPr>
            <w:r w:rsidRPr="008147FF">
              <w:rPr>
                <w:sz w:val="24"/>
                <w:szCs w:val="24"/>
              </w:rPr>
              <w:t xml:space="preserve">• You question why people do things in a certain way, because you want to improve the way they’re done. </w:t>
            </w:r>
          </w:p>
          <w:p w14:paraId="0EA3E636" w14:textId="77777777" w:rsidR="002E5671" w:rsidRPr="008147FF" w:rsidRDefault="002E5671" w:rsidP="00D12F48">
            <w:pPr>
              <w:pStyle w:val="CHRNormaltext"/>
              <w:jc w:val="left"/>
              <w:rPr>
                <w:sz w:val="24"/>
                <w:szCs w:val="24"/>
              </w:rPr>
            </w:pPr>
            <w:r w:rsidRPr="008147FF">
              <w:rPr>
                <w:sz w:val="24"/>
                <w:szCs w:val="24"/>
              </w:rPr>
              <w:t xml:space="preserve">• You point out where a system or process could work better. </w:t>
            </w:r>
          </w:p>
          <w:p w14:paraId="224353A0" w14:textId="77777777" w:rsidR="002E5671" w:rsidRPr="008147FF" w:rsidRDefault="002E5671" w:rsidP="00D12F48">
            <w:pPr>
              <w:pStyle w:val="CHRNormaltext"/>
              <w:jc w:val="left"/>
              <w:rPr>
                <w:sz w:val="24"/>
                <w:szCs w:val="24"/>
              </w:rPr>
            </w:pPr>
            <w:r w:rsidRPr="008147FF">
              <w:rPr>
                <w:sz w:val="24"/>
                <w:szCs w:val="24"/>
              </w:rPr>
              <w:t xml:space="preserve">• You use what you’ve learned from your own, and other people’s experiences. </w:t>
            </w:r>
          </w:p>
          <w:p w14:paraId="72813B85" w14:textId="77777777" w:rsidR="002E5671" w:rsidRPr="008147FF" w:rsidRDefault="002E5671" w:rsidP="00D12F48">
            <w:pPr>
              <w:pStyle w:val="CHRNormaltext"/>
              <w:jc w:val="left"/>
              <w:rPr>
                <w:sz w:val="24"/>
                <w:szCs w:val="24"/>
              </w:rPr>
            </w:pPr>
            <w:r w:rsidRPr="008147FF">
              <w:rPr>
                <w:sz w:val="24"/>
                <w:szCs w:val="24"/>
              </w:rPr>
              <w:t xml:space="preserve">• You look for ways to work more efficiently, rather than having to work harder. </w:t>
            </w:r>
          </w:p>
          <w:p w14:paraId="2B870F74" w14:textId="0BEBDCC5" w:rsidR="00282880" w:rsidRPr="008147FF" w:rsidRDefault="002E5671" w:rsidP="00D12F48">
            <w:pPr>
              <w:pStyle w:val="CHRNormaltext"/>
              <w:jc w:val="left"/>
              <w:rPr>
                <w:sz w:val="24"/>
                <w:szCs w:val="24"/>
              </w:rPr>
            </w:pPr>
            <w:r w:rsidRPr="008147FF">
              <w:rPr>
                <w:sz w:val="24"/>
                <w:szCs w:val="24"/>
              </w:rPr>
              <w:t>• You tell your manager about problems that keep happening, as well as any waste or inefficiency that you see.</w:t>
            </w:r>
          </w:p>
        </w:tc>
        <w:tc>
          <w:tcPr>
            <w:tcW w:w="1926" w:type="dxa"/>
          </w:tcPr>
          <w:p w14:paraId="77689773" w14:textId="77777777" w:rsidR="00282880" w:rsidRPr="008147FF" w:rsidRDefault="00282880" w:rsidP="007C2C2E">
            <w:pPr>
              <w:pStyle w:val="CHRNormaltext"/>
              <w:rPr>
                <w:sz w:val="24"/>
                <w:szCs w:val="24"/>
              </w:rPr>
            </w:pPr>
          </w:p>
        </w:tc>
      </w:tr>
      <w:tr w:rsidR="00282880" w:rsidRPr="008147FF" w14:paraId="13FE6BF0" w14:textId="77777777" w:rsidTr="00D12F48">
        <w:trPr>
          <w:trHeight w:val="278"/>
        </w:trPr>
        <w:tc>
          <w:tcPr>
            <w:tcW w:w="2519" w:type="dxa"/>
          </w:tcPr>
          <w:p w14:paraId="7873285F" w14:textId="77777777" w:rsidR="002E5671" w:rsidRPr="008147FF" w:rsidRDefault="002E5671" w:rsidP="002E5671">
            <w:pPr>
              <w:pStyle w:val="Default"/>
            </w:pPr>
            <w:r w:rsidRPr="008147FF">
              <w:t xml:space="preserve">Leadership – Provides Support </w:t>
            </w:r>
          </w:p>
          <w:p w14:paraId="2964AF0D" w14:textId="520AB86E" w:rsidR="00282880" w:rsidRPr="008147FF" w:rsidRDefault="002E5671" w:rsidP="00D12F48">
            <w:pPr>
              <w:pStyle w:val="Default"/>
            </w:pPr>
            <w:r w:rsidRPr="008147FF">
              <w:t>Level 2</w:t>
            </w:r>
          </w:p>
        </w:tc>
        <w:tc>
          <w:tcPr>
            <w:tcW w:w="5615" w:type="dxa"/>
          </w:tcPr>
          <w:p w14:paraId="78EAFFE9" w14:textId="77777777" w:rsidR="002E5671" w:rsidRPr="008147FF" w:rsidRDefault="002E5671" w:rsidP="00D12F48">
            <w:pPr>
              <w:pStyle w:val="CHRNormaltext"/>
              <w:jc w:val="left"/>
              <w:rPr>
                <w:sz w:val="24"/>
                <w:szCs w:val="24"/>
              </w:rPr>
            </w:pPr>
            <w:r w:rsidRPr="008147FF">
              <w:rPr>
                <w:sz w:val="24"/>
                <w:szCs w:val="24"/>
              </w:rPr>
              <w:t xml:space="preserve">• You recognise when other people need support, and you offer to help them. </w:t>
            </w:r>
          </w:p>
          <w:p w14:paraId="4897E9AF" w14:textId="77777777" w:rsidR="002E5671" w:rsidRPr="008147FF" w:rsidRDefault="002E5671" w:rsidP="00D12F48">
            <w:pPr>
              <w:pStyle w:val="CHRNormaltext"/>
              <w:jc w:val="left"/>
              <w:rPr>
                <w:sz w:val="24"/>
                <w:szCs w:val="24"/>
              </w:rPr>
            </w:pPr>
            <w:r w:rsidRPr="008147FF">
              <w:rPr>
                <w:sz w:val="24"/>
                <w:szCs w:val="24"/>
              </w:rPr>
              <w:t xml:space="preserve">• You support other people with their ideas and proposals. </w:t>
            </w:r>
          </w:p>
          <w:p w14:paraId="434EA1F7" w14:textId="77777777" w:rsidR="002E5671" w:rsidRPr="008147FF" w:rsidRDefault="002E5671" w:rsidP="00D12F48">
            <w:pPr>
              <w:pStyle w:val="CHRNormaltext"/>
              <w:jc w:val="left"/>
              <w:rPr>
                <w:sz w:val="24"/>
                <w:szCs w:val="24"/>
              </w:rPr>
            </w:pPr>
            <w:r w:rsidRPr="008147FF">
              <w:rPr>
                <w:sz w:val="24"/>
                <w:szCs w:val="24"/>
              </w:rPr>
              <w:t xml:space="preserve">• You advise and direct other people, so that they clearly understand what you expect from their performance. </w:t>
            </w:r>
          </w:p>
          <w:p w14:paraId="64CA65B0" w14:textId="77777777" w:rsidR="002E5671" w:rsidRPr="008147FF" w:rsidRDefault="002E5671" w:rsidP="00D12F48">
            <w:pPr>
              <w:pStyle w:val="CHRNormaltext"/>
              <w:jc w:val="left"/>
              <w:rPr>
                <w:sz w:val="24"/>
                <w:szCs w:val="24"/>
              </w:rPr>
            </w:pPr>
            <w:r w:rsidRPr="008147FF">
              <w:rPr>
                <w:sz w:val="24"/>
                <w:szCs w:val="24"/>
              </w:rPr>
              <w:t xml:space="preserve">• You recognise and congratulate people when their performance improves. </w:t>
            </w:r>
          </w:p>
          <w:p w14:paraId="378B2CBF" w14:textId="77777777" w:rsidR="002E5671" w:rsidRPr="008147FF" w:rsidRDefault="002E5671" w:rsidP="00D12F48">
            <w:pPr>
              <w:pStyle w:val="CHRNormaltext"/>
              <w:jc w:val="left"/>
              <w:rPr>
                <w:sz w:val="24"/>
                <w:szCs w:val="24"/>
              </w:rPr>
            </w:pPr>
            <w:r w:rsidRPr="008147FF">
              <w:rPr>
                <w:sz w:val="24"/>
                <w:szCs w:val="24"/>
              </w:rPr>
              <w:t xml:space="preserve">• You encourage, and help to set-up, training and other development activities. </w:t>
            </w:r>
          </w:p>
          <w:p w14:paraId="511A6107" w14:textId="77777777" w:rsidR="002E5671" w:rsidRPr="008147FF" w:rsidRDefault="002E5671" w:rsidP="00D12F48">
            <w:pPr>
              <w:pStyle w:val="CHRNormaltext"/>
              <w:jc w:val="left"/>
              <w:rPr>
                <w:sz w:val="24"/>
                <w:szCs w:val="24"/>
              </w:rPr>
            </w:pPr>
            <w:r w:rsidRPr="008147FF">
              <w:rPr>
                <w:sz w:val="24"/>
                <w:szCs w:val="24"/>
              </w:rPr>
              <w:t xml:space="preserve">• You look at people’s different abilities, workloads and needs when allocating work. </w:t>
            </w:r>
          </w:p>
          <w:p w14:paraId="041849DE" w14:textId="77777777" w:rsidR="002E5671" w:rsidRPr="008147FF" w:rsidRDefault="002E5671" w:rsidP="00D12F48">
            <w:pPr>
              <w:pStyle w:val="CHRNormaltext"/>
              <w:jc w:val="left"/>
              <w:rPr>
                <w:sz w:val="24"/>
                <w:szCs w:val="24"/>
              </w:rPr>
            </w:pPr>
            <w:r w:rsidRPr="008147FF">
              <w:rPr>
                <w:sz w:val="24"/>
                <w:szCs w:val="24"/>
              </w:rPr>
              <w:t xml:space="preserve">• You deal with poor performance or unsuitable behaviour, in the most effective and appropriate way. </w:t>
            </w:r>
          </w:p>
          <w:p w14:paraId="6740A0AD" w14:textId="77777777" w:rsidR="002E5671" w:rsidRPr="008147FF" w:rsidRDefault="002E5671" w:rsidP="00D12F48">
            <w:pPr>
              <w:pStyle w:val="CHRNormaltext"/>
              <w:jc w:val="left"/>
              <w:rPr>
                <w:sz w:val="24"/>
                <w:szCs w:val="24"/>
              </w:rPr>
            </w:pPr>
            <w:r w:rsidRPr="008147FF">
              <w:rPr>
                <w:sz w:val="24"/>
                <w:szCs w:val="24"/>
              </w:rPr>
              <w:t xml:space="preserve">• You check, and actively manage, how your people are performing against performance indicators. </w:t>
            </w:r>
          </w:p>
          <w:p w14:paraId="169C5AC5" w14:textId="32D66DD7" w:rsidR="00282880" w:rsidRPr="008147FF" w:rsidRDefault="002E5671" w:rsidP="00D12F48">
            <w:pPr>
              <w:pStyle w:val="CHRNormaltext"/>
              <w:jc w:val="left"/>
              <w:rPr>
                <w:sz w:val="24"/>
                <w:szCs w:val="24"/>
              </w:rPr>
            </w:pPr>
            <w:r w:rsidRPr="008147FF">
              <w:rPr>
                <w:sz w:val="24"/>
                <w:szCs w:val="24"/>
              </w:rPr>
              <w:t>• You make time to support employees, by being open and visible to them.</w:t>
            </w:r>
          </w:p>
        </w:tc>
        <w:tc>
          <w:tcPr>
            <w:tcW w:w="1926" w:type="dxa"/>
          </w:tcPr>
          <w:p w14:paraId="0752F144" w14:textId="77777777" w:rsidR="00282880" w:rsidRPr="008147FF" w:rsidRDefault="00282880" w:rsidP="007C2C2E">
            <w:pPr>
              <w:pStyle w:val="CHRNormaltext"/>
              <w:rPr>
                <w:sz w:val="24"/>
                <w:szCs w:val="24"/>
              </w:rPr>
            </w:pPr>
          </w:p>
        </w:tc>
      </w:tr>
    </w:tbl>
    <w:p w14:paraId="118AD669" w14:textId="77777777" w:rsidR="00485E32" w:rsidRPr="00BC2083" w:rsidRDefault="00485E32" w:rsidP="009C18D7">
      <w:pPr>
        <w:spacing w:after="0" w:line="240" w:lineRule="auto"/>
        <w:rPr>
          <w:sz w:val="32"/>
          <w:szCs w:val="32"/>
        </w:rPr>
      </w:pPr>
    </w:p>
    <w:sectPr w:rsidR="00485E32" w:rsidRPr="00BC2083" w:rsidSect="002C17F9">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993" w:bottom="1440" w:left="851" w:header="708" w:footer="8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371FA" w14:textId="77777777" w:rsidR="003B1874" w:rsidRDefault="003B1874" w:rsidP="00101649">
      <w:pPr>
        <w:spacing w:after="0" w:line="240" w:lineRule="auto"/>
      </w:pPr>
      <w:r>
        <w:separator/>
      </w:r>
    </w:p>
  </w:endnote>
  <w:endnote w:type="continuationSeparator" w:id="0">
    <w:p w14:paraId="61833794" w14:textId="77777777" w:rsidR="003B1874" w:rsidRDefault="003B1874" w:rsidP="001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9A1C" w14:textId="3C6FC0DD" w:rsidR="00640F3B" w:rsidRDefault="00D77352" w:rsidP="00D77352">
    <w:pPr>
      <w:pStyle w:val="Footer"/>
      <w:jc w:val="center"/>
    </w:pPr>
    <w:fldSimple w:instr=" DOCPROPERTY bjFooterEvenPageDocProperty \* MERGEFORMAT " w:fldLock="1">
      <w:r w:rsidRPr="00D77352">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5054" w14:textId="434400C9" w:rsidR="00640F3B" w:rsidRDefault="00D77352" w:rsidP="00D77352">
    <w:pPr>
      <w:pStyle w:val="Footer"/>
      <w:jc w:val="center"/>
      <w:rPr>
        <w:rFonts w:ascii="Arial" w:hAnsi="Arial" w:cs="Arial"/>
        <w:sz w:val="24"/>
        <w:szCs w:val="24"/>
      </w:rPr>
    </w:pPr>
    <w:r>
      <w:rPr>
        <w:rFonts w:ascii="Arial" w:hAnsi="Arial" w:cs="Arial"/>
        <w:sz w:val="24"/>
        <w:szCs w:val="24"/>
      </w:rPr>
      <w:fldChar w:fldCharType="begin" w:fldLock="1"/>
    </w:r>
    <w:r>
      <w:rPr>
        <w:rFonts w:ascii="Arial" w:hAnsi="Arial" w:cs="Arial"/>
        <w:sz w:val="24"/>
        <w:szCs w:val="24"/>
      </w:rPr>
      <w:instrText xml:space="preserve"> DOCPROPERTY bjFooterBothDocProperty \* MERGEFORMAT </w:instrText>
    </w:r>
    <w:r>
      <w:rPr>
        <w:rFonts w:ascii="Arial" w:hAnsi="Arial" w:cs="Arial"/>
        <w:sz w:val="24"/>
        <w:szCs w:val="24"/>
      </w:rPr>
      <w:fldChar w:fldCharType="separate"/>
    </w:r>
    <w:r w:rsidRPr="00D77352">
      <w:rPr>
        <w:rFonts w:ascii="Arial" w:hAnsi="Arial" w:cs="Arial"/>
        <w:b/>
        <w:color w:val="000000"/>
        <w:sz w:val="24"/>
        <w:szCs w:val="24"/>
      </w:rPr>
      <w:t>OFFICIAL</w:t>
    </w:r>
    <w:r>
      <w:rPr>
        <w:rFonts w:ascii="Arial" w:hAnsi="Arial" w:cs="Arial"/>
        <w:sz w:val="24"/>
        <w:szCs w:val="24"/>
      </w:rPr>
      <w:fldChar w:fldCharType="end"/>
    </w:r>
  </w:p>
  <w:p w14:paraId="29B35033" w14:textId="49D77157" w:rsidR="002C17F9" w:rsidRPr="00A0342F" w:rsidRDefault="002C17F9">
    <w:pPr>
      <w:pStyle w:val="Footer"/>
      <w:rPr>
        <w:rFonts w:ascii="Arial" w:hAnsi="Arial" w:cs="Arial"/>
        <w:sz w:val="24"/>
        <w:szCs w:val="24"/>
      </w:rPr>
    </w:pPr>
    <w:r w:rsidRPr="00A0342F">
      <w:rPr>
        <w:rFonts w:ascii="Arial" w:hAnsi="Arial" w:cs="Arial"/>
        <w:sz w:val="24"/>
        <w:szCs w:val="24"/>
      </w:rPr>
      <w:t>V</w:t>
    </w:r>
    <w:r w:rsidR="003D74BD">
      <w:rPr>
        <w:rFonts w:ascii="Arial" w:hAnsi="Arial" w:cs="Arial"/>
        <w:sz w:val="24"/>
        <w:szCs w:val="24"/>
      </w:rPr>
      <w:t>5</w:t>
    </w:r>
    <w:r w:rsidR="00A0342F">
      <w:rPr>
        <w:rFonts w:ascii="Arial" w:hAnsi="Arial" w:cs="Arial"/>
        <w:sz w:val="24"/>
        <w:szCs w:val="24"/>
      </w:rPr>
      <w:t>.0</w:t>
    </w:r>
    <w:r w:rsidRPr="00A0342F">
      <w:rPr>
        <w:rFonts w:ascii="Arial" w:hAnsi="Arial" w:cs="Arial"/>
        <w:sz w:val="24"/>
        <w:szCs w:val="24"/>
      </w:rPr>
      <w:tab/>
    </w:r>
    <w:r w:rsidRPr="00A0342F">
      <w:rPr>
        <w:rFonts w:ascii="Arial" w:hAnsi="Arial" w:cs="Arial"/>
        <w:sz w:val="24"/>
        <w:szCs w:val="24"/>
      </w:rPr>
      <w:tab/>
    </w:r>
    <w:r w:rsidR="003D74BD">
      <w:rPr>
        <w:rFonts w:ascii="Arial" w:hAnsi="Arial" w:cs="Arial"/>
        <w:sz w:val="24"/>
        <w:szCs w:val="24"/>
      </w:rPr>
      <w:t>March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F5777" w14:textId="77777777" w:rsidR="00D77352" w:rsidRDefault="00D773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F5605" w14:textId="77777777" w:rsidR="003B1874" w:rsidRDefault="003B1874" w:rsidP="00101649">
      <w:pPr>
        <w:spacing w:after="0" w:line="240" w:lineRule="auto"/>
      </w:pPr>
      <w:r>
        <w:separator/>
      </w:r>
    </w:p>
  </w:footnote>
  <w:footnote w:type="continuationSeparator" w:id="0">
    <w:p w14:paraId="7B24869E" w14:textId="77777777" w:rsidR="003B1874" w:rsidRDefault="003B1874" w:rsidP="001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70F1" w14:textId="7524AA7B" w:rsidR="00640F3B" w:rsidRDefault="00D77352" w:rsidP="00D77352">
    <w:pPr>
      <w:pStyle w:val="Header"/>
      <w:jc w:val="center"/>
    </w:pPr>
    <w:fldSimple w:instr=" DOCPROPERTY bjHeaderEvenPageDocProperty \* MERGEFORMAT " w:fldLock="1">
      <w:r w:rsidRPr="00D77352">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2D84B" w14:textId="5FB6B299" w:rsidR="00640F3B" w:rsidRDefault="00D77352" w:rsidP="00D77352">
    <w:pPr>
      <w:pStyle w:val="EMPLOYEEZONE"/>
      <w:jc w:val="center"/>
    </w:pPr>
    <w:fldSimple w:instr=" DOCPROPERTY bjHeaderBothDocProperty \* MERGEFORMAT " w:fldLock="1">
      <w:r w:rsidRPr="00D77352">
        <w:rPr>
          <w:color w:val="000000"/>
          <w:sz w:val="24"/>
        </w:rPr>
        <w:t>OFFICIAL</w:t>
      </w:r>
    </w:fldSimple>
  </w:p>
  <w:p w14:paraId="118AD66E" w14:textId="638A7978" w:rsidR="00101649" w:rsidRPr="00622BF2" w:rsidRDefault="004A6A96" w:rsidP="00101649">
    <w:pPr>
      <w:pStyle w:val="EMPLOYEEZONE"/>
      <w:rPr>
        <w:color w:val="008000"/>
      </w:rPr>
    </w:pPr>
    <w:r>
      <w:rPr>
        <w:noProof/>
        <w:lang w:val="en-GB" w:eastAsia="en-GB"/>
      </w:rPr>
      <mc:AlternateContent>
        <mc:Choice Requires="wps">
          <w:drawing>
            <wp:anchor distT="0" distB="0" distL="114300" distR="114300" simplePos="0" relativeHeight="251657728" behindDoc="1" locked="0" layoutInCell="0" allowOverlap="1" wp14:anchorId="118AD66F" wp14:editId="51091257">
              <wp:simplePos x="0" y="0"/>
              <wp:positionH relativeFrom="margin">
                <wp:posOffset>-951865</wp:posOffset>
              </wp:positionH>
              <wp:positionV relativeFrom="page">
                <wp:posOffset>29845</wp:posOffset>
              </wp:positionV>
              <wp:extent cx="7947660" cy="10661015"/>
              <wp:effectExtent l="0" t="0" r="0" b="6985"/>
              <wp:wrapThrough wrapText="bothSides">
                <wp:wrapPolygon edited="0">
                  <wp:start x="20761" y="0"/>
                  <wp:lineTo x="20813" y="20379"/>
                  <wp:lineTo x="0" y="20533"/>
                  <wp:lineTo x="0" y="21576"/>
                  <wp:lineTo x="21538" y="21576"/>
                  <wp:lineTo x="21538" y="0"/>
                  <wp:lineTo x="20761" y="0"/>
                </wp:wrapPolygon>
              </wp:wrapThrough>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47660" cy="10661015"/>
                      </a:xfrm>
                      <a:custGeom>
                        <a:avLst/>
                        <a:gdLst>
                          <a:gd name="T0" fmla="*/ 16837 w 16838"/>
                          <a:gd name="T1" fmla="*/ 0 h 11905"/>
                          <a:gd name="T2" fmla="*/ 16270 w 16838"/>
                          <a:gd name="T3" fmla="*/ 0 h 11905"/>
                          <a:gd name="T4" fmla="*/ 16270 w 16838"/>
                          <a:gd name="T5" fmla="*/ 0 h 11905"/>
                          <a:gd name="T6" fmla="*/ 16270 w 16838"/>
                          <a:gd name="T7" fmla="*/ 11131 h 11905"/>
                          <a:gd name="T8" fmla="*/ 16422 w 16838"/>
                          <a:gd name="T9" fmla="*/ 11338 h 11905"/>
                          <a:gd name="T10" fmla="*/ 16837 w 16838"/>
                          <a:gd name="T11" fmla="*/ 11905 h 11905"/>
                          <a:gd name="T12" fmla="*/ 16063 w 16838"/>
                          <a:gd name="T13" fmla="*/ 11338 h 11905"/>
                          <a:gd name="T14" fmla="*/ 0 w 16838"/>
                          <a:gd name="T15" fmla="*/ 11338 h 11905"/>
                          <a:gd name="T16" fmla="*/ 0 w 16838"/>
                          <a:gd name="T17" fmla="*/ 11905 h 11905"/>
                          <a:gd name="T18" fmla="*/ 16837 w 16838"/>
                          <a:gd name="T19" fmla="*/ 11905 h 11905"/>
                          <a:gd name="T20" fmla="*/ 16837 w 16838"/>
                          <a:gd name="T21" fmla="*/ 11905 h 11905"/>
                          <a:gd name="T22" fmla="*/ 16837 w 16838"/>
                          <a:gd name="T23" fmla="*/ 0 h 1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838" h="11905">
                            <a:moveTo>
                              <a:pt x="16837" y="0"/>
                            </a:moveTo>
                            <a:lnTo>
                              <a:pt x="16270" y="0"/>
                            </a:lnTo>
                            <a:lnTo>
                              <a:pt x="16270" y="0"/>
                            </a:lnTo>
                            <a:lnTo>
                              <a:pt x="16270" y="11131"/>
                            </a:lnTo>
                            <a:lnTo>
                              <a:pt x="16422" y="11338"/>
                            </a:lnTo>
                            <a:lnTo>
                              <a:pt x="16837" y="11905"/>
                            </a:lnTo>
                            <a:lnTo>
                              <a:pt x="16063" y="11338"/>
                            </a:lnTo>
                            <a:lnTo>
                              <a:pt x="0" y="11338"/>
                            </a:lnTo>
                            <a:lnTo>
                              <a:pt x="0" y="11905"/>
                            </a:lnTo>
                            <a:lnTo>
                              <a:pt x="16837" y="11905"/>
                            </a:lnTo>
                            <a:lnTo>
                              <a:pt x="16837" y="11905"/>
                            </a:lnTo>
                            <a:lnTo>
                              <a:pt x="16837" y="0"/>
                            </a:lnTo>
                          </a:path>
                        </a:pathLst>
                      </a:custGeom>
                      <a:solidFill>
                        <a:srgbClr val="006462"/>
                      </a:solidFill>
                      <a:ln>
                        <a:noFill/>
                      </a:ln>
                      <a:extLst>
                        <a:ext uri="{91240B29-F687-4f45-9708-019B960494DF}"/>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3C867" id="Freeform 7" o:spid="_x0000_s1026" style="position:absolute;margin-left:-74.95pt;margin-top:2.35pt;width:625.8pt;height:839.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16838,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" o:allowincell="f" path="m16837,r-567,l16270,r,11131l16422,11338r415,567l16063,11338,,11338r,567l16837,11905r,l16837,e" fillcolor="#006462" stroked="f">
              <v:path arrowok="t" o:connecttype="custom" o:connectlocs="7947188,0;7679560,0;7679560,0;7679560,9967892;7751305,10153262;7947188,10661015;7581854,10153262;0,10153262;0,10661015;7947188,10661015;7947188,10661015;7947188,0" o:connectangles="0,0,0,0,0,0,0,0,0,0,0,0"/>
              <w10:wrap type="through" anchorx="margin" anchory="page"/>
            </v:shape>
          </w:pict>
        </mc:Fallback>
      </mc:AlternateContent>
    </w:r>
    <w:r w:rsidR="00101649" w:rsidRPr="000E4CF6">
      <w:t xml:space="preserve">EMPLOYMENT </w:t>
    </w:r>
    <w:r w:rsidR="00101649" w:rsidRPr="00622BF2">
      <w:rPr>
        <w:color w:val="008000"/>
      </w:rPr>
      <w:t>ZONE</w:t>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t xml:space="preserve">R&amp;S </w:t>
    </w:r>
    <w:r w:rsidR="003D3A2A">
      <w:rPr>
        <w:color w:val="00800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A98A" w14:textId="77777777" w:rsidR="00D77352" w:rsidRDefault="00D773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02B"/>
    <w:multiLevelType w:val="multilevel"/>
    <w:tmpl w:val="42F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20389"/>
    <w:multiLevelType w:val="hybridMultilevel"/>
    <w:tmpl w:val="876A8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252ADB"/>
    <w:multiLevelType w:val="multilevel"/>
    <w:tmpl w:val="A40001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6E1244"/>
    <w:multiLevelType w:val="multilevel"/>
    <w:tmpl w:val="E0C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C0BC4"/>
    <w:multiLevelType w:val="multilevel"/>
    <w:tmpl w:val="0E6A5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8E1835"/>
    <w:multiLevelType w:val="multilevel"/>
    <w:tmpl w:val="D736C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F54C96"/>
    <w:multiLevelType w:val="hybridMultilevel"/>
    <w:tmpl w:val="3BA823F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7" w15:restartNumberingAfterBreak="0">
    <w:nsid w:val="268507F6"/>
    <w:multiLevelType w:val="hybridMultilevel"/>
    <w:tmpl w:val="516AE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026638B"/>
    <w:multiLevelType w:val="multilevel"/>
    <w:tmpl w:val="509E1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F800BB"/>
    <w:multiLevelType w:val="hybridMultilevel"/>
    <w:tmpl w:val="0E286A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40D07F0"/>
    <w:multiLevelType w:val="multilevel"/>
    <w:tmpl w:val="75629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99E2E9E"/>
    <w:multiLevelType w:val="hybridMultilevel"/>
    <w:tmpl w:val="E8165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1B67B64"/>
    <w:multiLevelType w:val="hybridMultilevel"/>
    <w:tmpl w:val="F6BC0D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9D17F1"/>
    <w:multiLevelType w:val="multilevel"/>
    <w:tmpl w:val="738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EC0361"/>
    <w:multiLevelType w:val="multilevel"/>
    <w:tmpl w:val="978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CE76C5"/>
    <w:multiLevelType w:val="hybridMultilevel"/>
    <w:tmpl w:val="4FB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A21D69"/>
    <w:multiLevelType w:val="multilevel"/>
    <w:tmpl w:val="E5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3A0E63"/>
    <w:multiLevelType w:val="multilevel"/>
    <w:tmpl w:val="5C4C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4F4C3A"/>
    <w:multiLevelType w:val="hybridMultilevel"/>
    <w:tmpl w:val="6442992A"/>
    <w:lvl w:ilvl="0" w:tplc="9B22E3BC">
      <w:start w:val="1"/>
      <w:numFmt w:val="bullet"/>
      <w:lvlText w:val=""/>
      <w:lvlJc w:val="left"/>
      <w:pPr>
        <w:tabs>
          <w:tab w:val="num" w:pos="432"/>
        </w:tabs>
        <w:ind w:left="432" w:hanging="360"/>
      </w:pPr>
      <w:rPr>
        <w:rFonts w:ascii="Symbol" w:hAnsi="Symbol" w:hint="default"/>
      </w:rPr>
    </w:lvl>
    <w:lvl w:ilvl="1" w:tplc="08090001">
      <w:start w:val="1"/>
      <w:numFmt w:val="bullet"/>
      <w:lvlText w:val=""/>
      <w:lvlJc w:val="left"/>
      <w:pPr>
        <w:tabs>
          <w:tab w:val="num" w:pos="1512"/>
        </w:tabs>
        <w:ind w:left="1512" w:hanging="360"/>
      </w:pPr>
      <w:rPr>
        <w:rFonts w:ascii="Symbol" w:hAnsi="Symbo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9" w15:restartNumberingAfterBreak="0">
    <w:nsid w:val="6FB950BC"/>
    <w:multiLevelType w:val="multilevel"/>
    <w:tmpl w:val="0276BA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8F47BB"/>
    <w:multiLevelType w:val="hybridMultilevel"/>
    <w:tmpl w:val="07B6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BC754E"/>
    <w:multiLevelType w:val="multilevel"/>
    <w:tmpl w:val="111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7F7D0F"/>
    <w:multiLevelType w:val="hybridMultilevel"/>
    <w:tmpl w:val="E14CA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792F58"/>
    <w:multiLevelType w:val="multilevel"/>
    <w:tmpl w:val="E98C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4319410">
    <w:abstractNumId w:val="15"/>
  </w:num>
  <w:num w:numId="2" w16cid:durableId="781460805">
    <w:abstractNumId w:val="18"/>
  </w:num>
  <w:num w:numId="3" w16cid:durableId="2133280842">
    <w:abstractNumId w:val="9"/>
  </w:num>
  <w:num w:numId="4" w16cid:durableId="1518690723">
    <w:abstractNumId w:val="6"/>
  </w:num>
  <w:num w:numId="5" w16cid:durableId="235210005">
    <w:abstractNumId w:val="20"/>
  </w:num>
  <w:num w:numId="6" w16cid:durableId="875585739">
    <w:abstractNumId w:val="17"/>
  </w:num>
  <w:num w:numId="7" w16cid:durableId="1917550520">
    <w:abstractNumId w:val="2"/>
  </w:num>
  <w:num w:numId="8" w16cid:durableId="974605615">
    <w:abstractNumId w:val="5"/>
  </w:num>
  <w:num w:numId="9" w16cid:durableId="1347823318">
    <w:abstractNumId w:val="19"/>
  </w:num>
  <w:num w:numId="10" w16cid:durableId="529073372">
    <w:abstractNumId w:val="10"/>
  </w:num>
  <w:num w:numId="11" w16cid:durableId="1272934538">
    <w:abstractNumId w:val="21"/>
  </w:num>
  <w:num w:numId="12" w16cid:durableId="1661228602">
    <w:abstractNumId w:val="11"/>
  </w:num>
  <w:num w:numId="13" w16cid:durableId="1742094013">
    <w:abstractNumId w:val="7"/>
  </w:num>
  <w:num w:numId="14" w16cid:durableId="1012535630">
    <w:abstractNumId w:val="23"/>
  </w:num>
  <w:num w:numId="15" w16cid:durableId="791827192">
    <w:abstractNumId w:val="4"/>
  </w:num>
  <w:num w:numId="16" w16cid:durableId="1275791061">
    <w:abstractNumId w:val="8"/>
  </w:num>
  <w:num w:numId="17" w16cid:durableId="360711239">
    <w:abstractNumId w:val="3"/>
  </w:num>
  <w:num w:numId="18" w16cid:durableId="669915902">
    <w:abstractNumId w:val="16"/>
  </w:num>
  <w:num w:numId="19" w16cid:durableId="1173687909">
    <w:abstractNumId w:val="14"/>
  </w:num>
  <w:num w:numId="20" w16cid:durableId="933437235">
    <w:abstractNumId w:val="0"/>
  </w:num>
  <w:num w:numId="21" w16cid:durableId="480850895">
    <w:abstractNumId w:val="13"/>
  </w:num>
  <w:num w:numId="22" w16cid:durableId="1770544739">
    <w:abstractNumId w:val="12"/>
  </w:num>
  <w:num w:numId="23" w16cid:durableId="29454471">
    <w:abstractNumId w:val="22"/>
  </w:num>
  <w:num w:numId="24" w16cid:durableId="835270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6"/>
    <w:rsid w:val="00000E4C"/>
    <w:rsid w:val="00005500"/>
    <w:rsid w:val="0001271D"/>
    <w:rsid w:val="00016B51"/>
    <w:rsid w:val="0002571B"/>
    <w:rsid w:val="00037174"/>
    <w:rsid w:val="000417B5"/>
    <w:rsid w:val="00051015"/>
    <w:rsid w:val="0006457F"/>
    <w:rsid w:val="000646E0"/>
    <w:rsid w:val="000700EA"/>
    <w:rsid w:val="00075C6C"/>
    <w:rsid w:val="0008506B"/>
    <w:rsid w:val="00085CCB"/>
    <w:rsid w:val="00086B03"/>
    <w:rsid w:val="000A43C0"/>
    <w:rsid w:val="000A5ED9"/>
    <w:rsid w:val="000A7300"/>
    <w:rsid w:val="000B2A00"/>
    <w:rsid w:val="000B4D56"/>
    <w:rsid w:val="000D28AD"/>
    <w:rsid w:val="000D2AA6"/>
    <w:rsid w:val="000D2AC4"/>
    <w:rsid w:val="000D7555"/>
    <w:rsid w:val="000E0C85"/>
    <w:rsid w:val="000F33EC"/>
    <w:rsid w:val="000F414F"/>
    <w:rsid w:val="000F5AAF"/>
    <w:rsid w:val="00101649"/>
    <w:rsid w:val="00102AA0"/>
    <w:rsid w:val="001031D2"/>
    <w:rsid w:val="00110230"/>
    <w:rsid w:val="00121182"/>
    <w:rsid w:val="00126EA9"/>
    <w:rsid w:val="0012727C"/>
    <w:rsid w:val="001342A1"/>
    <w:rsid w:val="00144B41"/>
    <w:rsid w:val="00144BE1"/>
    <w:rsid w:val="0016590F"/>
    <w:rsid w:val="001803DB"/>
    <w:rsid w:val="00180BFB"/>
    <w:rsid w:val="001850C0"/>
    <w:rsid w:val="00197FA4"/>
    <w:rsid w:val="001A1A4B"/>
    <w:rsid w:val="001A6FA5"/>
    <w:rsid w:val="001B7C88"/>
    <w:rsid w:val="001C28A1"/>
    <w:rsid w:val="001C581B"/>
    <w:rsid w:val="001C70A5"/>
    <w:rsid w:val="001D1265"/>
    <w:rsid w:val="001E0582"/>
    <w:rsid w:val="001E165A"/>
    <w:rsid w:val="001E3E1C"/>
    <w:rsid w:val="001E6089"/>
    <w:rsid w:val="001F0099"/>
    <w:rsid w:val="001F17BF"/>
    <w:rsid w:val="001F4093"/>
    <w:rsid w:val="001F666E"/>
    <w:rsid w:val="002000F3"/>
    <w:rsid w:val="00203074"/>
    <w:rsid w:val="00204320"/>
    <w:rsid w:val="0020546B"/>
    <w:rsid w:val="00210B9F"/>
    <w:rsid w:val="00216ECC"/>
    <w:rsid w:val="00260252"/>
    <w:rsid w:val="0026033A"/>
    <w:rsid w:val="002611AC"/>
    <w:rsid w:val="00262093"/>
    <w:rsid w:val="002635B7"/>
    <w:rsid w:val="0026501E"/>
    <w:rsid w:val="002664FA"/>
    <w:rsid w:val="002755E0"/>
    <w:rsid w:val="002820C0"/>
    <w:rsid w:val="00282880"/>
    <w:rsid w:val="002907BF"/>
    <w:rsid w:val="002A0AD9"/>
    <w:rsid w:val="002A313F"/>
    <w:rsid w:val="002A33D8"/>
    <w:rsid w:val="002A357A"/>
    <w:rsid w:val="002B6B8E"/>
    <w:rsid w:val="002B6DC4"/>
    <w:rsid w:val="002B7717"/>
    <w:rsid w:val="002C17F9"/>
    <w:rsid w:val="002C252D"/>
    <w:rsid w:val="002C6EA9"/>
    <w:rsid w:val="002E108D"/>
    <w:rsid w:val="002E33D2"/>
    <w:rsid w:val="002E3FF8"/>
    <w:rsid w:val="002E5671"/>
    <w:rsid w:val="002F4C40"/>
    <w:rsid w:val="002F7AFD"/>
    <w:rsid w:val="003052C3"/>
    <w:rsid w:val="0030709D"/>
    <w:rsid w:val="003200D5"/>
    <w:rsid w:val="00322544"/>
    <w:rsid w:val="00326AC2"/>
    <w:rsid w:val="003546F9"/>
    <w:rsid w:val="00360E71"/>
    <w:rsid w:val="0037229F"/>
    <w:rsid w:val="00375C04"/>
    <w:rsid w:val="0038037A"/>
    <w:rsid w:val="0038273D"/>
    <w:rsid w:val="00384854"/>
    <w:rsid w:val="00385F73"/>
    <w:rsid w:val="00386D77"/>
    <w:rsid w:val="003A2CBD"/>
    <w:rsid w:val="003B1874"/>
    <w:rsid w:val="003B2759"/>
    <w:rsid w:val="003B6CAB"/>
    <w:rsid w:val="003D2B83"/>
    <w:rsid w:val="003D3A2A"/>
    <w:rsid w:val="003D74BD"/>
    <w:rsid w:val="003E0227"/>
    <w:rsid w:val="003F0560"/>
    <w:rsid w:val="003F5BE5"/>
    <w:rsid w:val="0040117D"/>
    <w:rsid w:val="00404B30"/>
    <w:rsid w:val="004075D4"/>
    <w:rsid w:val="0041445F"/>
    <w:rsid w:val="00432BCD"/>
    <w:rsid w:val="0043474E"/>
    <w:rsid w:val="00441274"/>
    <w:rsid w:val="00463F8A"/>
    <w:rsid w:val="00471E19"/>
    <w:rsid w:val="004820B0"/>
    <w:rsid w:val="00485E32"/>
    <w:rsid w:val="004874C1"/>
    <w:rsid w:val="004908D8"/>
    <w:rsid w:val="00494063"/>
    <w:rsid w:val="004956CC"/>
    <w:rsid w:val="004A6A96"/>
    <w:rsid w:val="004C1633"/>
    <w:rsid w:val="004C17BB"/>
    <w:rsid w:val="004D5207"/>
    <w:rsid w:val="004E771D"/>
    <w:rsid w:val="004F7205"/>
    <w:rsid w:val="00513158"/>
    <w:rsid w:val="0051567B"/>
    <w:rsid w:val="00527FE9"/>
    <w:rsid w:val="00531999"/>
    <w:rsid w:val="00534E22"/>
    <w:rsid w:val="00537D67"/>
    <w:rsid w:val="00552CDF"/>
    <w:rsid w:val="005575F8"/>
    <w:rsid w:val="005645F6"/>
    <w:rsid w:val="00564B6B"/>
    <w:rsid w:val="00572468"/>
    <w:rsid w:val="0058772E"/>
    <w:rsid w:val="005903E7"/>
    <w:rsid w:val="005917CD"/>
    <w:rsid w:val="005A2475"/>
    <w:rsid w:val="005A26A0"/>
    <w:rsid w:val="005A4CFB"/>
    <w:rsid w:val="005B78BC"/>
    <w:rsid w:val="005C01D1"/>
    <w:rsid w:val="005C2EEB"/>
    <w:rsid w:val="005C4F92"/>
    <w:rsid w:val="005D535E"/>
    <w:rsid w:val="005F1651"/>
    <w:rsid w:val="005F28F5"/>
    <w:rsid w:val="006009A5"/>
    <w:rsid w:val="00601156"/>
    <w:rsid w:val="0060319B"/>
    <w:rsid w:val="00606C29"/>
    <w:rsid w:val="00610291"/>
    <w:rsid w:val="006113CE"/>
    <w:rsid w:val="00612097"/>
    <w:rsid w:val="0061541A"/>
    <w:rsid w:val="00617AF1"/>
    <w:rsid w:val="00620AE5"/>
    <w:rsid w:val="0062796C"/>
    <w:rsid w:val="00634295"/>
    <w:rsid w:val="00640F3B"/>
    <w:rsid w:val="006556A5"/>
    <w:rsid w:val="00655C32"/>
    <w:rsid w:val="00662BC7"/>
    <w:rsid w:val="00663692"/>
    <w:rsid w:val="00667A26"/>
    <w:rsid w:val="00673DC0"/>
    <w:rsid w:val="006767A9"/>
    <w:rsid w:val="00684BF9"/>
    <w:rsid w:val="0068555C"/>
    <w:rsid w:val="006A3148"/>
    <w:rsid w:val="006A3407"/>
    <w:rsid w:val="006A794C"/>
    <w:rsid w:val="006B19A6"/>
    <w:rsid w:val="006B4417"/>
    <w:rsid w:val="006D3DF6"/>
    <w:rsid w:val="006D4715"/>
    <w:rsid w:val="006D4AE8"/>
    <w:rsid w:val="006E113E"/>
    <w:rsid w:val="006E2589"/>
    <w:rsid w:val="006E2616"/>
    <w:rsid w:val="006F4C9B"/>
    <w:rsid w:val="006F6DF9"/>
    <w:rsid w:val="00704450"/>
    <w:rsid w:val="007120B0"/>
    <w:rsid w:val="0071238F"/>
    <w:rsid w:val="00715146"/>
    <w:rsid w:val="00725E4E"/>
    <w:rsid w:val="00726DD1"/>
    <w:rsid w:val="00737931"/>
    <w:rsid w:val="007407A2"/>
    <w:rsid w:val="00740AE8"/>
    <w:rsid w:val="0074276C"/>
    <w:rsid w:val="00745089"/>
    <w:rsid w:val="007451C9"/>
    <w:rsid w:val="00752FB8"/>
    <w:rsid w:val="00762AAC"/>
    <w:rsid w:val="007660C5"/>
    <w:rsid w:val="0076756D"/>
    <w:rsid w:val="00770207"/>
    <w:rsid w:val="00771DB8"/>
    <w:rsid w:val="00773453"/>
    <w:rsid w:val="00776FB6"/>
    <w:rsid w:val="007828EB"/>
    <w:rsid w:val="007839ED"/>
    <w:rsid w:val="00783A11"/>
    <w:rsid w:val="00784BC6"/>
    <w:rsid w:val="00792CD2"/>
    <w:rsid w:val="00795C45"/>
    <w:rsid w:val="007B14F0"/>
    <w:rsid w:val="007B6B01"/>
    <w:rsid w:val="007B7DF9"/>
    <w:rsid w:val="007B7E43"/>
    <w:rsid w:val="007B7F5D"/>
    <w:rsid w:val="007C4915"/>
    <w:rsid w:val="007C5590"/>
    <w:rsid w:val="007C7D67"/>
    <w:rsid w:val="007D2D83"/>
    <w:rsid w:val="007D43B3"/>
    <w:rsid w:val="007F418D"/>
    <w:rsid w:val="007F5CC6"/>
    <w:rsid w:val="0080216B"/>
    <w:rsid w:val="00812C41"/>
    <w:rsid w:val="008147FF"/>
    <w:rsid w:val="00814D32"/>
    <w:rsid w:val="008224FB"/>
    <w:rsid w:val="00822F00"/>
    <w:rsid w:val="008303B0"/>
    <w:rsid w:val="0085509E"/>
    <w:rsid w:val="0086091A"/>
    <w:rsid w:val="00863533"/>
    <w:rsid w:val="00867D53"/>
    <w:rsid w:val="0088393E"/>
    <w:rsid w:val="008937B2"/>
    <w:rsid w:val="00896F2D"/>
    <w:rsid w:val="008A0FBD"/>
    <w:rsid w:val="008A2A56"/>
    <w:rsid w:val="008B3EA3"/>
    <w:rsid w:val="008B7FD7"/>
    <w:rsid w:val="008C6896"/>
    <w:rsid w:val="008D0419"/>
    <w:rsid w:val="008D1B62"/>
    <w:rsid w:val="008D5C6F"/>
    <w:rsid w:val="008D7BAA"/>
    <w:rsid w:val="008E0929"/>
    <w:rsid w:val="00904287"/>
    <w:rsid w:val="00913D9E"/>
    <w:rsid w:val="009425D1"/>
    <w:rsid w:val="00942956"/>
    <w:rsid w:val="009433AC"/>
    <w:rsid w:val="0094340D"/>
    <w:rsid w:val="009563E9"/>
    <w:rsid w:val="00960639"/>
    <w:rsid w:val="009713E7"/>
    <w:rsid w:val="00981AE2"/>
    <w:rsid w:val="009876D1"/>
    <w:rsid w:val="009A6ED1"/>
    <w:rsid w:val="009B5E09"/>
    <w:rsid w:val="009C18D7"/>
    <w:rsid w:val="009C47DF"/>
    <w:rsid w:val="009D0EFB"/>
    <w:rsid w:val="009E6159"/>
    <w:rsid w:val="009E7E6F"/>
    <w:rsid w:val="009F7DCB"/>
    <w:rsid w:val="00A00E58"/>
    <w:rsid w:val="00A01E57"/>
    <w:rsid w:val="00A0342F"/>
    <w:rsid w:val="00A04694"/>
    <w:rsid w:val="00A05A5D"/>
    <w:rsid w:val="00A05D12"/>
    <w:rsid w:val="00A13D48"/>
    <w:rsid w:val="00A168C5"/>
    <w:rsid w:val="00A23875"/>
    <w:rsid w:val="00A469D7"/>
    <w:rsid w:val="00A53B9A"/>
    <w:rsid w:val="00A541E0"/>
    <w:rsid w:val="00A62906"/>
    <w:rsid w:val="00A62FDF"/>
    <w:rsid w:val="00A6328F"/>
    <w:rsid w:val="00A65122"/>
    <w:rsid w:val="00A66405"/>
    <w:rsid w:val="00A71DD0"/>
    <w:rsid w:val="00A83FC2"/>
    <w:rsid w:val="00AA4A9E"/>
    <w:rsid w:val="00AB17E3"/>
    <w:rsid w:val="00AB5433"/>
    <w:rsid w:val="00AB5589"/>
    <w:rsid w:val="00AC05D3"/>
    <w:rsid w:val="00AE4FE0"/>
    <w:rsid w:val="00AF4ABD"/>
    <w:rsid w:val="00AF79C6"/>
    <w:rsid w:val="00B0556B"/>
    <w:rsid w:val="00B07EE2"/>
    <w:rsid w:val="00B25279"/>
    <w:rsid w:val="00B27915"/>
    <w:rsid w:val="00B304B7"/>
    <w:rsid w:val="00B305E5"/>
    <w:rsid w:val="00B332B5"/>
    <w:rsid w:val="00B343D5"/>
    <w:rsid w:val="00B35EB5"/>
    <w:rsid w:val="00B42C50"/>
    <w:rsid w:val="00B4388E"/>
    <w:rsid w:val="00B45983"/>
    <w:rsid w:val="00B51AC9"/>
    <w:rsid w:val="00B53D68"/>
    <w:rsid w:val="00B54006"/>
    <w:rsid w:val="00B56C9B"/>
    <w:rsid w:val="00B64024"/>
    <w:rsid w:val="00B75B4F"/>
    <w:rsid w:val="00B77982"/>
    <w:rsid w:val="00B8758F"/>
    <w:rsid w:val="00B92066"/>
    <w:rsid w:val="00B937F3"/>
    <w:rsid w:val="00B94364"/>
    <w:rsid w:val="00BA017D"/>
    <w:rsid w:val="00BA74E4"/>
    <w:rsid w:val="00BB36C6"/>
    <w:rsid w:val="00BC1102"/>
    <w:rsid w:val="00BC2083"/>
    <w:rsid w:val="00BD0353"/>
    <w:rsid w:val="00BF437C"/>
    <w:rsid w:val="00C038B3"/>
    <w:rsid w:val="00C03E3F"/>
    <w:rsid w:val="00C07890"/>
    <w:rsid w:val="00C07979"/>
    <w:rsid w:val="00C1095A"/>
    <w:rsid w:val="00C2087E"/>
    <w:rsid w:val="00C241FB"/>
    <w:rsid w:val="00C26F4F"/>
    <w:rsid w:val="00C27469"/>
    <w:rsid w:val="00C340D7"/>
    <w:rsid w:val="00C35A0B"/>
    <w:rsid w:val="00C37574"/>
    <w:rsid w:val="00C44289"/>
    <w:rsid w:val="00C44E45"/>
    <w:rsid w:val="00C55220"/>
    <w:rsid w:val="00C57E16"/>
    <w:rsid w:val="00C57EC3"/>
    <w:rsid w:val="00C60549"/>
    <w:rsid w:val="00C61D65"/>
    <w:rsid w:val="00C751AE"/>
    <w:rsid w:val="00C76193"/>
    <w:rsid w:val="00C87222"/>
    <w:rsid w:val="00C9460C"/>
    <w:rsid w:val="00CA04BC"/>
    <w:rsid w:val="00CA099B"/>
    <w:rsid w:val="00CB001C"/>
    <w:rsid w:val="00CB3629"/>
    <w:rsid w:val="00CB5C50"/>
    <w:rsid w:val="00CC6949"/>
    <w:rsid w:val="00CC76A2"/>
    <w:rsid w:val="00CE0C59"/>
    <w:rsid w:val="00CF446D"/>
    <w:rsid w:val="00CF4716"/>
    <w:rsid w:val="00CF7A37"/>
    <w:rsid w:val="00D0004C"/>
    <w:rsid w:val="00D03245"/>
    <w:rsid w:val="00D057CC"/>
    <w:rsid w:val="00D05C4B"/>
    <w:rsid w:val="00D0663F"/>
    <w:rsid w:val="00D12F48"/>
    <w:rsid w:val="00D14028"/>
    <w:rsid w:val="00D163D8"/>
    <w:rsid w:val="00D21F1B"/>
    <w:rsid w:val="00D26705"/>
    <w:rsid w:val="00D26A89"/>
    <w:rsid w:val="00D30797"/>
    <w:rsid w:val="00D34031"/>
    <w:rsid w:val="00D46706"/>
    <w:rsid w:val="00D60D3D"/>
    <w:rsid w:val="00D75359"/>
    <w:rsid w:val="00D77352"/>
    <w:rsid w:val="00D8108D"/>
    <w:rsid w:val="00D82BD0"/>
    <w:rsid w:val="00D84363"/>
    <w:rsid w:val="00D860EF"/>
    <w:rsid w:val="00D920BE"/>
    <w:rsid w:val="00D93F39"/>
    <w:rsid w:val="00D94F7F"/>
    <w:rsid w:val="00D97C86"/>
    <w:rsid w:val="00DA09BA"/>
    <w:rsid w:val="00DB5835"/>
    <w:rsid w:val="00DB5D49"/>
    <w:rsid w:val="00DC2505"/>
    <w:rsid w:val="00DD11C8"/>
    <w:rsid w:val="00DE1552"/>
    <w:rsid w:val="00DF35C9"/>
    <w:rsid w:val="00E13FB7"/>
    <w:rsid w:val="00E14D2A"/>
    <w:rsid w:val="00E242F5"/>
    <w:rsid w:val="00E3044F"/>
    <w:rsid w:val="00E327B7"/>
    <w:rsid w:val="00E33449"/>
    <w:rsid w:val="00E41103"/>
    <w:rsid w:val="00E432DE"/>
    <w:rsid w:val="00E51800"/>
    <w:rsid w:val="00E72FFD"/>
    <w:rsid w:val="00E74125"/>
    <w:rsid w:val="00EA1A2D"/>
    <w:rsid w:val="00EA4F12"/>
    <w:rsid w:val="00EA555F"/>
    <w:rsid w:val="00EC24C7"/>
    <w:rsid w:val="00ED6977"/>
    <w:rsid w:val="00ED697F"/>
    <w:rsid w:val="00EE2309"/>
    <w:rsid w:val="00EE38E5"/>
    <w:rsid w:val="00EF3141"/>
    <w:rsid w:val="00F0094E"/>
    <w:rsid w:val="00F1019A"/>
    <w:rsid w:val="00F109FD"/>
    <w:rsid w:val="00F1257D"/>
    <w:rsid w:val="00F178DF"/>
    <w:rsid w:val="00F22910"/>
    <w:rsid w:val="00F25CC9"/>
    <w:rsid w:val="00F271E7"/>
    <w:rsid w:val="00F372A5"/>
    <w:rsid w:val="00F40034"/>
    <w:rsid w:val="00F40788"/>
    <w:rsid w:val="00F520F7"/>
    <w:rsid w:val="00F5258A"/>
    <w:rsid w:val="00F65D94"/>
    <w:rsid w:val="00F7189F"/>
    <w:rsid w:val="00F82BCB"/>
    <w:rsid w:val="00F83253"/>
    <w:rsid w:val="00F84DE0"/>
    <w:rsid w:val="00F876C5"/>
    <w:rsid w:val="00FA1BA7"/>
    <w:rsid w:val="00FA4CD7"/>
    <w:rsid w:val="00FA6121"/>
    <w:rsid w:val="00FA715C"/>
    <w:rsid w:val="00FD0E79"/>
    <w:rsid w:val="00FE099F"/>
    <w:rsid w:val="00FF0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AD5FB"/>
  <w15:chartTrackingRefBased/>
  <w15:docId w15:val="{375FEFDF-20F6-4C1C-846A-B3DB70A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649"/>
  </w:style>
  <w:style w:type="paragraph" w:styleId="Footer">
    <w:name w:val="footer"/>
    <w:basedOn w:val="Normal"/>
    <w:link w:val="FooterChar"/>
    <w:uiPriority w:val="99"/>
    <w:unhideWhenUsed/>
    <w:rsid w:val="0010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649"/>
  </w:style>
  <w:style w:type="paragraph" w:customStyle="1" w:styleId="EMPLOYEEZONE">
    <w:name w:val="EMPLOYEE ZONE"/>
    <w:basedOn w:val="BodyText"/>
    <w:uiPriority w:val="1"/>
    <w:qFormat/>
    <w:rsid w:val="00101649"/>
    <w:pPr>
      <w:spacing w:after="0" w:line="240" w:lineRule="auto"/>
    </w:pPr>
    <w:rPr>
      <w:rFonts w:ascii="Arial" w:eastAsia="Times New Roman" w:hAnsi="Arial" w:cs="Arial"/>
      <w:b/>
      <w:color w:val="808080"/>
      <w:sz w:val="32"/>
      <w:szCs w:val="26"/>
      <w:lang w:val="en-US"/>
    </w:rPr>
  </w:style>
  <w:style w:type="paragraph" w:styleId="BodyText">
    <w:name w:val="Body Text"/>
    <w:basedOn w:val="Normal"/>
    <w:link w:val="BodyTextChar"/>
    <w:uiPriority w:val="99"/>
    <w:semiHidden/>
    <w:unhideWhenUsed/>
    <w:rsid w:val="00101649"/>
    <w:pPr>
      <w:spacing w:after="120"/>
    </w:pPr>
  </w:style>
  <w:style w:type="character" w:customStyle="1" w:styleId="BodyTextChar">
    <w:name w:val="Body Text Char"/>
    <w:basedOn w:val="DefaultParagraphFont"/>
    <w:link w:val="BodyText"/>
    <w:uiPriority w:val="99"/>
    <w:semiHidden/>
    <w:rsid w:val="00101649"/>
  </w:style>
  <w:style w:type="table" w:styleId="TableGrid">
    <w:name w:val="Table Grid"/>
    <w:basedOn w:val="TableNormal"/>
    <w:uiPriority w:val="39"/>
    <w:rsid w:val="00F1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8DF"/>
    <w:pPr>
      <w:ind w:left="720"/>
      <w:contextualSpacing/>
    </w:pPr>
  </w:style>
  <w:style w:type="character" w:styleId="Hyperlink">
    <w:name w:val="Hyperlink"/>
    <w:rsid w:val="006113CE"/>
    <w:rPr>
      <w:color w:val="0000FF"/>
      <w:u w:val="single"/>
    </w:rPr>
  </w:style>
  <w:style w:type="character" w:styleId="CommentReference">
    <w:name w:val="annotation reference"/>
    <w:rsid w:val="00B54006"/>
    <w:rPr>
      <w:sz w:val="16"/>
      <w:szCs w:val="16"/>
    </w:rPr>
  </w:style>
  <w:style w:type="paragraph" w:styleId="CommentText">
    <w:name w:val="annotation text"/>
    <w:basedOn w:val="Normal"/>
    <w:link w:val="CommentTextChar"/>
    <w:rsid w:val="00B54006"/>
    <w:pPr>
      <w:spacing w:after="0" w:line="240" w:lineRule="auto"/>
    </w:pPr>
    <w:rPr>
      <w:rFonts w:ascii="Arial" w:eastAsia="Times New Roman" w:hAnsi="Arial"/>
      <w:sz w:val="20"/>
      <w:szCs w:val="20"/>
    </w:rPr>
  </w:style>
  <w:style w:type="character" w:customStyle="1" w:styleId="CommentTextChar">
    <w:name w:val="Comment Text Char"/>
    <w:link w:val="CommentText"/>
    <w:rsid w:val="00B54006"/>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5400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4006"/>
    <w:rPr>
      <w:rFonts w:ascii="Segoe UI" w:hAnsi="Segoe UI" w:cs="Segoe UI"/>
      <w:sz w:val="18"/>
      <w:szCs w:val="18"/>
    </w:rPr>
  </w:style>
  <w:style w:type="paragraph" w:styleId="NormalWeb">
    <w:name w:val="Normal (Web)"/>
    <w:basedOn w:val="Normal"/>
    <w:unhideWhenUsed/>
    <w:rsid w:val="00BF437C"/>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rsid w:val="00572468"/>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814D32"/>
    <w:rPr>
      <w:color w:val="85DFD0"/>
      <w:u w:val="single"/>
    </w:rPr>
  </w:style>
  <w:style w:type="paragraph" w:customStyle="1" w:styleId="GCCbody12pt">
    <w:name w:val="GCC body 12pt"/>
    <w:basedOn w:val="Normal"/>
    <w:rsid w:val="00F22910"/>
    <w:pPr>
      <w:tabs>
        <w:tab w:val="left" w:pos="567"/>
      </w:tabs>
      <w:spacing w:after="0" w:line="240" w:lineRule="auto"/>
    </w:pPr>
    <w:rPr>
      <w:rFonts w:ascii="Arial" w:eastAsia="Times New Roman" w:hAnsi="Arial"/>
      <w:sz w:val="24"/>
      <w:szCs w:val="20"/>
    </w:rPr>
  </w:style>
  <w:style w:type="character" w:styleId="Strong">
    <w:name w:val="Strong"/>
    <w:qFormat/>
    <w:rsid w:val="00531999"/>
    <w:rPr>
      <w:b/>
      <w:bCs/>
    </w:rPr>
  </w:style>
  <w:style w:type="paragraph" w:customStyle="1" w:styleId="CHRTitle">
    <w:name w:val="CHR Title"/>
    <w:basedOn w:val="Normal"/>
    <w:link w:val="CHRTitleChar"/>
    <w:qFormat/>
    <w:rsid w:val="00913D9E"/>
    <w:pPr>
      <w:spacing w:after="0" w:line="240" w:lineRule="auto"/>
    </w:pPr>
    <w:rPr>
      <w:rFonts w:ascii="Arial" w:hAnsi="Arial" w:cs="Arial"/>
      <w:color w:val="08674D"/>
      <w:sz w:val="48"/>
      <w:szCs w:val="48"/>
    </w:rPr>
  </w:style>
  <w:style w:type="paragraph" w:customStyle="1" w:styleId="CHRSubtitle">
    <w:name w:val="CHR Subtitle"/>
    <w:basedOn w:val="Normal"/>
    <w:link w:val="CHRSubtitleChar"/>
    <w:qFormat/>
    <w:rsid w:val="00913D9E"/>
    <w:pPr>
      <w:tabs>
        <w:tab w:val="left" w:pos="990"/>
      </w:tabs>
      <w:jc w:val="both"/>
    </w:pPr>
    <w:rPr>
      <w:rFonts w:ascii="Arial" w:hAnsi="Arial" w:cs="Arial"/>
      <w:b/>
      <w:color w:val="000000"/>
      <w:sz w:val="32"/>
      <w:szCs w:val="32"/>
    </w:rPr>
  </w:style>
  <w:style w:type="character" w:customStyle="1" w:styleId="CHRTitleChar">
    <w:name w:val="CHR Title Char"/>
    <w:link w:val="CHRTitle"/>
    <w:rsid w:val="00913D9E"/>
    <w:rPr>
      <w:rFonts w:ascii="Arial" w:hAnsi="Arial" w:cs="Arial"/>
      <w:color w:val="08674D"/>
      <w:sz w:val="48"/>
      <w:szCs w:val="48"/>
    </w:rPr>
  </w:style>
  <w:style w:type="paragraph" w:customStyle="1" w:styleId="CHRSecondsubtitle">
    <w:name w:val="CHR Second subtitle"/>
    <w:basedOn w:val="Normal"/>
    <w:link w:val="CHRSecondsubtitleChar"/>
    <w:qFormat/>
    <w:rsid w:val="00913D9E"/>
    <w:pPr>
      <w:tabs>
        <w:tab w:val="left" w:pos="990"/>
      </w:tabs>
      <w:spacing w:after="0" w:line="240" w:lineRule="auto"/>
    </w:pPr>
    <w:rPr>
      <w:rFonts w:ascii="Arial" w:hAnsi="Arial" w:cs="Arial"/>
      <w:color w:val="404040"/>
      <w:sz w:val="32"/>
      <w:szCs w:val="32"/>
    </w:rPr>
  </w:style>
  <w:style w:type="character" w:customStyle="1" w:styleId="CHRSubtitleChar">
    <w:name w:val="CHR Subtitle Char"/>
    <w:link w:val="CHRSubtitle"/>
    <w:rsid w:val="00913D9E"/>
    <w:rPr>
      <w:rFonts w:ascii="Arial" w:hAnsi="Arial" w:cs="Arial"/>
      <w:b/>
      <w:color w:val="000000"/>
      <w:sz w:val="32"/>
      <w:szCs w:val="32"/>
    </w:rPr>
  </w:style>
  <w:style w:type="paragraph" w:customStyle="1" w:styleId="CHRNormaltext">
    <w:name w:val="CHR Normal text"/>
    <w:basedOn w:val="Normal"/>
    <w:link w:val="CHRNormaltextChar"/>
    <w:qFormat/>
    <w:rsid w:val="00913D9E"/>
    <w:pPr>
      <w:tabs>
        <w:tab w:val="left" w:pos="990"/>
      </w:tabs>
      <w:spacing w:after="0" w:line="240" w:lineRule="auto"/>
      <w:jc w:val="both"/>
    </w:pPr>
    <w:rPr>
      <w:rFonts w:ascii="Arial" w:hAnsi="Arial" w:cs="Arial"/>
      <w:sz w:val="28"/>
      <w:szCs w:val="28"/>
    </w:rPr>
  </w:style>
  <w:style w:type="character" w:customStyle="1" w:styleId="CHRSecondsubtitleChar">
    <w:name w:val="CHR Second subtitle Char"/>
    <w:link w:val="CHRSecondsubtitle"/>
    <w:rsid w:val="00913D9E"/>
    <w:rPr>
      <w:rFonts w:ascii="Arial" w:hAnsi="Arial" w:cs="Arial"/>
      <w:color w:val="404040"/>
      <w:sz w:val="32"/>
      <w:szCs w:val="32"/>
    </w:rPr>
  </w:style>
  <w:style w:type="character" w:customStyle="1" w:styleId="CHRNormaltextChar">
    <w:name w:val="CHR Normal text Char"/>
    <w:link w:val="CHRNormaltext"/>
    <w:rsid w:val="00913D9E"/>
    <w:rPr>
      <w:rFonts w:ascii="Arial" w:hAnsi="Arial" w:cs="Arial"/>
      <w:sz w:val="28"/>
      <w:szCs w:val="28"/>
    </w:rPr>
  </w:style>
  <w:style w:type="paragraph" w:styleId="CommentSubject">
    <w:name w:val="annotation subject"/>
    <w:basedOn w:val="CommentText"/>
    <w:next w:val="CommentText"/>
    <w:link w:val="CommentSubjectChar"/>
    <w:uiPriority w:val="99"/>
    <w:semiHidden/>
    <w:unhideWhenUsed/>
    <w:rsid w:val="003D3A2A"/>
    <w:pPr>
      <w:spacing w:after="160"/>
    </w:pPr>
    <w:rPr>
      <w:rFonts w:ascii="Calibri" w:eastAsia="Calibri" w:hAnsi="Calibri"/>
      <w:b/>
      <w:bCs/>
    </w:rPr>
  </w:style>
  <w:style w:type="character" w:customStyle="1" w:styleId="CommentSubjectChar">
    <w:name w:val="Comment Subject Char"/>
    <w:basedOn w:val="CommentTextChar"/>
    <w:link w:val="CommentSubject"/>
    <w:uiPriority w:val="99"/>
    <w:semiHidden/>
    <w:rsid w:val="003D3A2A"/>
    <w:rPr>
      <w:rFonts w:ascii="Arial" w:eastAsia="Times New Roman" w:hAnsi="Arial" w:cs="Times New Roman"/>
      <w:b/>
      <w:bCs/>
      <w:sz w:val="20"/>
      <w:szCs w:val="20"/>
      <w:lang w:eastAsia="en-US"/>
    </w:rPr>
  </w:style>
  <w:style w:type="paragraph" w:customStyle="1" w:styleId="01GCCFieldentry3ptafter">
    <w:name w:val="01 GCC Field entry 3pt after"/>
    <w:basedOn w:val="Normal"/>
    <w:rsid w:val="003D3A2A"/>
    <w:pPr>
      <w:spacing w:after="60" w:line="240" w:lineRule="auto"/>
    </w:pPr>
    <w:rPr>
      <w:rFonts w:ascii="Comic Sans MS" w:eastAsia="Times New Roman" w:hAnsi="Comic Sans MS"/>
      <w:color w:val="0000FF"/>
      <w:sz w:val="20"/>
      <w:szCs w:val="24"/>
    </w:rPr>
  </w:style>
  <w:style w:type="paragraph" w:customStyle="1" w:styleId="GCCbold10pt">
    <w:name w:val="GCC bold 10pt"/>
    <w:basedOn w:val="Normal"/>
    <w:rsid w:val="003D3A2A"/>
    <w:pPr>
      <w:spacing w:after="120" w:line="240" w:lineRule="auto"/>
    </w:pPr>
    <w:rPr>
      <w:rFonts w:ascii="Arial" w:eastAsia="Times New Roman" w:hAnsi="Arial" w:cs="Arial"/>
      <w:b/>
      <w:bCs/>
      <w:sz w:val="20"/>
      <w:szCs w:val="24"/>
    </w:rPr>
  </w:style>
  <w:style w:type="paragraph" w:customStyle="1" w:styleId="GCC10ptromanbody">
    <w:name w:val="GCC 10pt roman body"/>
    <w:basedOn w:val="GCCbold10pt"/>
    <w:rsid w:val="003D3A2A"/>
    <w:rPr>
      <w:b w:val="0"/>
    </w:rPr>
  </w:style>
  <w:style w:type="paragraph" w:styleId="Revision">
    <w:name w:val="Revision"/>
    <w:hidden/>
    <w:uiPriority w:val="99"/>
    <w:semiHidden/>
    <w:rsid w:val="00776FB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1164">
      <w:bodyDiv w:val="1"/>
      <w:marLeft w:val="0"/>
      <w:marRight w:val="0"/>
      <w:marTop w:val="0"/>
      <w:marBottom w:val="0"/>
      <w:divBdr>
        <w:top w:val="none" w:sz="0" w:space="0" w:color="auto"/>
        <w:left w:val="none" w:sz="0" w:space="0" w:color="auto"/>
        <w:bottom w:val="none" w:sz="0" w:space="0" w:color="auto"/>
        <w:right w:val="none" w:sz="0" w:space="0" w:color="auto"/>
      </w:divBdr>
      <w:divsChild>
        <w:div w:id="829907908">
          <w:marLeft w:val="0"/>
          <w:marRight w:val="0"/>
          <w:marTop w:val="0"/>
          <w:marBottom w:val="0"/>
          <w:divBdr>
            <w:top w:val="none" w:sz="0" w:space="0" w:color="auto"/>
            <w:left w:val="none" w:sz="0" w:space="0" w:color="auto"/>
            <w:bottom w:val="none" w:sz="0" w:space="0" w:color="auto"/>
            <w:right w:val="none" w:sz="0" w:space="0" w:color="auto"/>
          </w:divBdr>
          <w:divsChild>
            <w:div w:id="887104999">
              <w:marLeft w:val="0"/>
              <w:marRight w:val="0"/>
              <w:marTop w:val="0"/>
              <w:marBottom w:val="0"/>
              <w:divBdr>
                <w:top w:val="none" w:sz="0" w:space="0" w:color="auto"/>
                <w:left w:val="none" w:sz="0" w:space="0" w:color="auto"/>
                <w:bottom w:val="none" w:sz="0" w:space="0" w:color="auto"/>
                <w:right w:val="none" w:sz="0" w:space="0" w:color="auto"/>
              </w:divBdr>
              <w:divsChild>
                <w:div w:id="1723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063">
      <w:bodyDiv w:val="1"/>
      <w:marLeft w:val="0"/>
      <w:marRight w:val="0"/>
      <w:marTop w:val="0"/>
      <w:marBottom w:val="0"/>
      <w:divBdr>
        <w:top w:val="none" w:sz="0" w:space="0" w:color="auto"/>
        <w:left w:val="none" w:sz="0" w:space="0" w:color="auto"/>
        <w:bottom w:val="none" w:sz="0" w:space="0" w:color="auto"/>
        <w:right w:val="none" w:sz="0" w:space="0" w:color="auto"/>
      </w:divBdr>
      <w:divsChild>
        <w:div w:id="612520739">
          <w:marLeft w:val="0"/>
          <w:marRight w:val="0"/>
          <w:marTop w:val="0"/>
          <w:marBottom w:val="0"/>
          <w:divBdr>
            <w:top w:val="none" w:sz="0" w:space="0" w:color="auto"/>
            <w:left w:val="none" w:sz="0" w:space="0" w:color="auto"/>
            <w:bottom w:val="none" w:sz="0" w:space="0" w:color="auto"/>
            <w:right w:val="none" w:sz="0" w:space="0" w:color="auto"/>
          </w:divBdr>
          <w:divsChild>
            <w:div w:id="132062705">
              <w:marLeft w:val="0"/>
              <w:marRight w:val="0"/>
              <w:marTop w:val="0"/>
              <w:marBottom w:val="0"/>
              <w:divBdr>
                <w:top w:val="none" w:sz="0" w:space="0" w:color="auto"/>
                <w:left w:val="none" w:sz="0" w:space="0" w:color="auto"/>
                <w:bottom w:val="none" w:sz="0" w:space="0" w:color="auto"/>
                <w:right w:val="none" w:sz="0" w:space="0" w:color="auto"/>
              </w:divBdr>
              <w:divsChild>
                <w:div w:id="16490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9252">
      <w:bodyDiv w:val="1"/>
      <w:marLeft w:val="0"/>
      <w:marRight w:val="0"/>
      <w:marTop w:val="0"/>
      <w:marBottom w:val="0"/>
      <w:divBdr>
        <w:top w:val="none" w:sz="0" w:space="0" w:color="auto"/>
        <w:left w:val="none" w:sz="0" w:space="0" w:color="auto"/>
        <w:bottom w:val="none" w:sz="0" w:space="0" w:color="auto"/>
        <w:right w:val="none" w:sz="0" w:space="0" w:color="auto"/>
      </w:divBdr>
    </w:div>
    <w:div w:id="454099473">
      <w:bodyDiv w:val="1"/>
      <w:marLeft w:val="0"/>
      <w:marRight w:val="0"/>
      <w:marTop w:val="0"/>
      <w:marBottom w:val="0"/>
      <w:divBdr>
        <w:top w:val="none" w:sz="0" w:space="0" w:color="auto"/>
        <w:left w:val="none" w:sz="0" w:space="0" w:color="auto"/>
        <w:bottom w:val="none" w:sz="0" w:space="0" w:color="auto"/>
        <w:right w:val="none" w:sz="0" w:space="0" w:color="auto"/>
      </w:divBdr>
      <w:divsChild>
        <w:div w:id="748159717">
          <w:marLeft w:val="0"/>
          <w:marRight w:val="0"/>
          <w:marTop w:val="0"/>
          <w:marBottom w:val="0"/>
          <w:divBdr>
            <w:top w:val="none" w:sz="0" w:space="0" w:color="auto"/>
            <w:left w:val="none" w:sz="0" w:space="0" w:color="auto"/>
            <w:bottom w:val="none" w:sz="0" w:space="0" w:color="auto"/>
            <w:right w:val="none" w:sz="0" w:space="0" w:color="auto"/>
          </w:divBdr>
          <w:divsChild>
            <w:div w:id="1368025697">
              <w:marLeft w:val="0"/>
              <w:marRight w:val="0"/>
              <w:marTop w:val="0"/>
              <w:marBottom w:val="0"/>
              <w:divBdr>
                <w:top w:val="none" w:sz="0" w:space="0" w:color="auto"/>
                <w:left w:val="none" w:sz="0" w:space="0" w:color="auto"/>
                <w:bottom w:val="none" w:sz="0" w:space="0" w:color="auto"/>
                <w:right w:val="none" w:sz="0" w:space="0" w:color="auto"/>
              </w:divBdr>
              <w:divsChild>
                <w:div w:id="1569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4093">
          <w:marLeft w:val="0"/>
          <w:marRight w:val="0"/>
          <w:marTop w:val="0"/>
          <w:marBottom w:val="0"/>
          <w:divBdr>
            <w:top w:val="none" w:sz="0" w:space="0" w:color="auto"/>
            <w:left w:val="none" w:sz="0" w:space="0" w:color="auto"/>
            <w:bottom w:val="none" w:sz="0" w:space="0" w:color="auto"/>
            <w:right w:val="none" w:sz="0" w:space="0" w:color="auto"/>
          </w:divBdr>
          <w:divsChild>
            <w:div w:id="1186015810">
              <w:marLeft w:val="0"/>
              <w:marRight w:val="0"/>
              <w:marTop w:val="0"/>
              <w:marBottom w:val="0"/>
              <w:divBdr>
                <w:top w:val="none" w:sz="0" w:space="0" w:color="auto"/>
                <w:left w:val="none" w:sz="0" w:space="0" w:color="auto"/>
                <w:bottom w:val="none" w:sz="0" w:space="0" w:color="auto"/>
                <w:right w:val="none" w:sz="0" w:space="0" w:color="auto"/>
              </w:divBdr>
              <w:divsChild>
                <w:div w:id="2135899869">
                  <w:marLeft w:val="0"/>
                  <w:marRight w:val="0"/>
                  <w:marTop w:val="0"/>
                  <w:marBottom w:val="0"/>
                  <w:divBdr>
                    <w:top w:val="none" w:sz="0" w:space="0" w:color="auto"/>
                    <w:left w:val="none" w:sz="0" w:space="0" w:color="auto"/>
                    <w:bottom w:val="none" w:sz="0" w:space="0" w:color="auto"/>
                    <w:right w:val="none" w:sz="0" w:space="0" w:color="auto"/>
                  </w:divBdr>
                </w:div>
              </w:divsChild>
            </w:div>
            <w:div w:id="2105413740">
              <w:marLeft w:val="0"/>
              <w:marRight w:val="0"/>
              <w:marTop w:val="0"/>
              <w:marBottom w:val="0"/>
              <w:divBdr>
                <w:top w:val="none" w:sz="0" w:space="0" w:color="auto"/>
                <w:left w:val="none" w:sz="0" w:space="0" w:color="auto"/>
                <w:bottom w:val="none" w:sz="0" w:space="0" w:color="auto"/>
                <w:right w:val="none" w:sz="0" w:space="0" w:color="auto"/>
              </w:divBdr>
              <w:divsChild>
                <w:div w:id="11183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5189">
      <w:bodyDiv w:val="1"/>
      <w:marLeft w:val="0"/>
      <w:marRight w:val="0"/>
      <w:marTop w:val="0"/>
      <w:marBottom w:val="0"/>
      <w:divBdr>
        <w:top w:val="none" w:sz="0" w:space="0" w:color="auto"/>
        <w:left w:val="none" w:sz="0" w:space="0" w:color="auto"/>
        <w:bottom w:val="none" w:sz="0" w:space="0" w:color="auto"/>
        <w:right w:val="none" w:sz="0" w:space="0" w:color="auto"/>
      </w:divBdr>
      <w:divsChild>
        <w:div w:id="232132623">
          <w:marLeft w:val="0"/>
          <w:marRight w:val="0"/>
          <w:marTop w:val="0"/>
          <w:marBottom w:val="0"/>
          <w:divBdr>
            <w:top w:val="none" w:sz="0" w:space="0" w:color="auto"/>
            <w:left w:val="none" w:sz="0" w:space="0" w:color="auto"/>
            <w:bottom w:val="none" w:sz="0" w:space="0" w:color="auto"/>
            <w:right w:val="none" w:sz="0" w:space="0" w:color="auto"/>
          </w:divBdr>
          <w:divsChild>
            <w:div w:id="884486528">
              <w:marLeft w:val="0"/>
              <w:marRight w:val="0"/>
              <w:marTop w:val="0"/>
              <w:marBottom w:val="0"/>
              <w:divBdr>
                <w:top w:val="none" w:sz="0" w:space="0" w:color="auto"/>
                <w:left w:val="none" w:sz="0" w:space="0" w:color="auto"/>
                <w:bottom w:val="none" w:sz="0" w:space="0" w:color="auto"/>
                <w:right w:val="none" w:sz="0" w:space="0" w:color="auto"/>
              </w:divBdr>
              <w:divsChild>
                <w:div w:id="15069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7912">
      <w:bodyDiv w:val="1"/>
      <w:marLeft w:val="0"/>
      <w:marRight w:val="0"/>
      <w:marTop w:val="0"/>
      <w:marBottom w:val="0"/>
      <w:divBdr>
        <w:top w:val="none" w:sz="0" w:space="0" w:color="auto"/>
        <w:left w:val="none" w:sz="0" w:space="0" w:color="auto"/>
        <w:bottom w:val="none" w:sz="0" w:space="0" w:color="auto"/>
        <w:right w:val="none" w:sz="0" w:space="0" w:color="auto"/>
      </w:divBdr>
      <w:divsChild>
        <w:div w:id="1046416799">
          <w:marLeft w:val="0"/>
          <w:marRight w:val="0"/>
          <w:marTop w:val="0"/>
          <w:marBottom w:val="0"/>
          <w:divBdr>
            <w:top w:val="none" w:sz="0" w:space="0" w:color="auto"/>
            <w:left w:val="none" w:sz="0" w:space="0" w:color="auto"/>
            <w:bottom w:val="none" w:sz="0" w:space="0" w:color="auto"/>
            <w:right w:val="none" w:sz="0" w:space="0" w:color="auto"/>
          </w:divBdr>
          <w:divsChild>
            <w:div w:id="174616168">
              <w:marLeft w:val="0"/>
              <w:marRight w:val="0"/>
              <w:marTop w:val="0"/>
              <w:marBottom w:val="0"/>
              <w:divBdr>
                <w:top w:val="none" w:sz="0" w:space="0" w:color="auto"/>
                <w:left w:val="none" w:sz="0" w:space="0" w:color="auto"/>
                <w:bottom w:val="none" w:sz="0" w:space="0" w:color="auto"/>
                <w:right w:val="none" w:sz="0" w:space="0" w:color="auto"/>
              </w:divBdr>
              <w:divsChild>
                <w:div w:id="4762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7505">
      <w:bodyDiv w:val="1"/>
      <w:marLeft w:val="0"/>
      <w:marRight w:val="0"/>
      <w:marTop w:val="0"/>
      <w:marBottom w:val="0"/>
      <w:divBdr>
        <w:top w:val="none" w:sz="0" w:space="0" w:color="auto"/>
        <w:left w:val="none" w:sz="0" w:space="0" w:color="auto"/>
        <w:bottom w:val="none" w:sz="0" w:space="0" w:color="auto"/>
        <w:right w:val="none" w:sz="0" w:space="0" w:color="auto"/>
      </w:divBdr>
      <w:divsChild>
        <w:div w:id="1685551951">
          <w:marLeft w:val="0"/>
          <w:marRight w:val="0"/>
          <w:marTop w:val="0"/>
          <w:marBottom w:val="0"/>
          <w:divBdr>
            <w:top w:val="none" w:sz="0" w:space="0" w:color="auto"/>
            <w:left w:val="none" w:sz="0" w:space="0" w:color="auto"/>
            <w:bottom w:val="none" w:sz="0" w:space="0" w:color="auto"/>
            <w:right w:val="none" w:sz="0" w:space="0" w:color="auto"/>
          </w:divBdr>
          <w:divsChild>
            <w:div w:id="264115197">
              <w:marLeft w:val="0"/>
              <w:marRight w:val="0"/>
              <w:marTop w:val="0"/>
              <w:marBottom w:val="0"/>
              <w:divBdr>
                <w:top w:val="none" w:sz="0" w:space="0" w:color="auto"/>
                <w:left w:val="none" w:sz="0" w:space="0" w:color="auto"/>
                <w:bottom w:val="none" w:sz="0" w:space="0" w:color="auto"/>
                <w:right w:val="none" w:sz="0" w:space="0" w:color="auto"/>
              </w:divBdr>
              <w:divsChild>
                <w:div w:id="18893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5322">
      <w:bodyDiv w:val="1"/>
      <w:marLeft w:val="0"/>
      <w:marRight w:val="0"/>
      <w:marTop w:val="0"/>
      <w:marBottom w:val="0"/>
      <w:divBdr>
        <w:top w:val="none" w:sz="0" w:space="0" w:color="auto"/>
        <w:left w:val="none" w:sz="0" w:space="0" w:color="auto"/>
        <w:bottom w:val="none" w:sz="0" w:space="0" w:color="auto"/>
        <w:right w:val="none" w:sz="0" w:space="0" w:color="auto"/>
      </w:divBdr>
      <w:divsChild>
        <w:div w:id="818695514">
          <w:marLeft w:val="0"/>
          <w:marRight w:val="0"/>
          <w:marTop w:val="0"/>
          <w:marBottom w:val="0"/>
          <w:divBdr>
            <w:top w:val="none" w:sz="0" w:space="0" w:color="auto"/>
            <w:left w:val="none" w:sz="0" w:space="0" w:color="auto"/>
            <w:bottom w:val="none" w:sz="0" w:space="0" w:color="auto"/>
            <w:right w:val="none" w:sz="0" w:space="0" w:color="auto"/>
          </w:divBdr>
          <w:divsChild>
            <w:div w:id="1473252601">
              <w:marLeft w:val="0"/>
              <w:marRight w:val="0"/>
              <w:marTop w:val="0"/>
              <w:marBottom w:val="0"/>
              <w:divBdr>
                <w:top w:val="none" w:sz="0" w:space="0" w:color="auto"/>
                <w:left w:val="none" w:sz="0" w:space="0" w:color="auto"/>
                <w:bottom w:val="none" w:sz="0" w:space="0" w:color="auto"/>
                <w:right w:val="none" w:sz="0" w:space="0" w:color="auto"/>
              </w:divBdr>
              <w:divsChild>
                <w:div w:id="2027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583459">
      <w:bodyDiv w:val="1"/>
      <w:marLeft w:val="0"/>
      <w:marRight w:val="0"/>
      <w:marTop w:val="0"/>
      <w:marBottom w:val="0"/>
      <w:divBdr>
        <w:top w:val="none" w:sz="0" w:space="0" w:color="auto"/>
        <w:left w:val="none" w:sz="0" w:space="0" w:color="auto"/>
        <w:bottom w:val="none" w:sz="0" w:space="0" w:color="auto"/>
        <w:right w:val="none" w:sz="0" w:space="0" w:color="auto"/>
      </w:divBdr>
      <w:divsChild>
        <w:div w:id="1556238229">
          <w:marLeft w:val="0"/>
          <w:marRight w:val="0"/>
          <w:marTop w:val="0"/>
          <w:marBottom w:val="0"/>
          <w:divBdr>
            <w:top w:val="none" w:sz="0" w:space="0" w:color="auto"/>
            <w:left w:val="none" w:sz="0" w:space="0" w:color="auto"/>
            <w:bottom w:val="none" w:sz="0" w:space="0" w:color="auto"/>
            <w:right w:val="none" w:sz="0" w:space="0" w:color="auto"/>
          </w:divBdr>
          <w:divsChild>
            <w:div w:id="2072801073">
              <w:marLeft w:val="0"/>
              <w:marRight w:val="0"/>
              <w:marTop w:val="0"/>
              <w:marBottom w:val="0"/>
              <w:divBdr>
                <w:top w:val="none" w:sz="0" w:space="0" w:color="auto"/>
                <w:left w:val="none" w:sz="0" w:space="0" w:color="auto"/>
                <w:bottom w:val="none" w:sz="0" w:space="0" w:color="auto"/>
                <w:right w:val="none" w:sz="0" w:space="0" w:color="auto"/>
              </w:divBdr>
              <w:divsChild>
                <w:div w:id="1666668235">
                  <w:marLeft w:val="0"/>
                  <w:marRight w:val="0"/>
                  <w:marTop w:val="0"/>
                  <w:marBottom w:val="0"/>
                  <w:divBdr>
                    <w:top w:val="none" w:sz="0" w:space="0" w:color="auto"/>
                    <w:left w:val="none" w:sz="0" w:space="0" w:color="auto"/>
                    <w:bottom w:val="none" w:sz="0" w:space="0" w:color="auto"/>
                    <w:right w:val="none" w:sz="0" w:space="0" w:color="auto"/>
                  </w:divBdr>
                  <w:divsChild>
                    <w:div w:id="2055305223">
                      <w:marLeft w:val="0"/>
                      <w:marRight w:val="0"/>
                      <w:marTop w:val="0"/>
                      <w:marBottom w:val="0"/>
                      <w:divBdr>
                        <w:top w:val="none" w:sz="0" w:space="0" w:color="auto"/>
                        <w:left w:val="none" w:sz="0" w:space="0" w:color="auto"/>
                        <w:bottom w:val="none" w:sz="0" w:space="0" w:color="auto"/>
                        <w:right w:val="none" w:sz="0" w:space="0" w:color="auto"/>
                      </w:divBdr>
                    </w:div>
                  </w:divsChild>
                </w:div>
                <w:div w:id="1671055618">
                  <w:marLeft w:val="0"/>
                  <w:marRight w:val="0"/>
                  <w:marTop w:val="0"/>
                  <w:marBottom w:val="0"/>
                  <w:divBdr>
                    <w:top w:val="none" w:sz="0" w:space="0" w:color="auto"/>
                    <w:left w:val="none" w:sz="0" w:space="0" w:color="auto"/>
                    <w:bottom w:val="none" w:sz="0" w:space="0" w:color="auto"/>
                    <w:right w:val="none" w:sz="0" w:space="0" w:color="auto"/>
                  </w:divBdr>
                  <w:divsChild>
                    <w:div w:id="15527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2779">
      <w:bodyDiv w:val="1"/>
      <w:marLeft w:val="0"/>
      <w:marRight w:val="0"/>
      <w:marTop w:val="0"/>
      <w:marBottom w:val="0"/>
      <w:divBdr>
        <w:top w:val="none" w:sz="0" w:space="0" w:color="auto"/>
        <w:left w:val="none" w:sz="0" w:space="0" w:color="auto"/>
        <w:bottom w:val="none" w:sz="0" w:space="0" w:color="auto"/>
        <w:right w:val="none" w:sz="0" w:space="0" w:color="auto"/>
      </w:divBdr>
      <w:divsChild>
        <w:div w:id="800804297">
          <w:marLeft w:val="0"/>
          <w:marRight w:val="0"/>
          <w:marTop w:val="0"/>
          <w:marBottom w:val="0"/>
          <w:divBdr>
            <w:top w:val="none" w:sz="0" w:space="0" w:color="auto"/>
            <w:left w:val="none" w:sz="0" w:space="0" w:color="auto"/>
            <w:bottom w:val="none" w:sz="0" w:space="0" w:color="auto"/>
            <w:right w:val="none" w:sz="0" w:space="0" w:color="auto"/>
          </w:divBdr>
          <w:divsChild>
            <w:div w:id="1769423047">
              <w:marLeft w:val="0"/>
              <w:marRight w:val="0"/>
              <w:marTop w:val="0"/>
              <w:marBottom w:val="0"/>
              <w:divBdr>
                <w:top w:val="none" w:sz="0" w:space="0" w:color="auto"/>
                <w:left w:val="none" w:sz="0" w:space="0" w:color="auto"/>
                <w:bottom w:val="none" w:sz="0" w:space="0" w:color="auto"/>
                <w:right w:val="none" w:sz="0" w:space="0" w:color="auto"/>
              </w:divBdr>
              <w:divsChild>
                <w:div w:id="18302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3552">
      <w:bodyDiv w:val="1"/>
      <w:marLeft w:val="0"/>
      <w:marRight w:val="0"/>
      <w:marTop w:val="0"/>
      <w:marBottom w:val="0"/>
      <w:divBdr>
        <w:top w:val="none" w:sz="0" w:space="0" w:color="auto"/>
        <w:left w:val="none" w:sz="0" w:space="0" w:color="auto"/>
        <w:bottom w:val="none" w:sz="0" w:space="0" w:color="auto"/>
        <w:right w:val="none" w:sz="0" w:space="0" w:color="auto"/>
      </w:divBdr>
      <w:divsChild>
        <w:div w:id="1692339613">
          <w:marLeft w:val="0"/>
          <w:marRight w:val="0"/>
          <w:marTop w:val="0"/>
          <w:marBottom w:val="0"/>
          <w:divBdr>
            <w:top w:val="none" w:sz="0" w:space="0" w:color="auto"/>
            <w:left w:val="none" w:sz="0" w:space="0" w:color="auto"/>
            <w:bottom w:val="none" w:sz="0" w:space="0" w:color="auto"/>
            <w:right w:val="none" w:sz="0" w:space="0" w:color="auto"/>
          </w:divBdr>
          <w:divsChild>
            <w:div w:id="1149908508">
              <w:marLeft w:val="0"/>
              <w:marRight w:val="0"/>
              <w:marTop w:val="0"/>
              <w:marBottom w:val="0"/>
              <w:divBdr>
                <w:top w:val="none" w:sz="0" w:space="0" w:color="auto"/>
                <w:left w:val="none" w:sz="0" w:space="0" w:color="auto"/>
                <w:bottom w:val="none" w:sz="0" w:space="0" w:color="auto"/>
                <w:right w:val="none" w:sz="0" w:space="0" w:color="auto"/>
              </w:divBdr>
              <w:divsChild>
                <w:div w:id="14636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22795">
      <w:bodyDiv w:val="1"/>
      <w:marLeft w:val="0"/>
      <w:marRight w:val="0"/>
      <w:marTop w:val="0"/>
      <w:marBottom w:val="0"/>
      <w:divBdr>
        <w:top w:val="none" w:sz="0" w:space="0" w:color="auto"/>
        <w:left w:val="none" w:sz="0" w:space="0" w:color="auto"/>
        <w:bottom w:val="none" w:sz="0" w:space="0" w:color="auto"/>
        <w:right w:val="none" w:sz="0" w:space="0" w:color="auto"/>
      </w:divBdr>
      <w:divsChild>
        <w:div w:id="219249835">
          <w:marLeft w:val="0"/>
          <w:marRight w:val="0"/>
          <w:marTop w:val="0"/>
          <w:marBottom w:val="0"/>
          <w:divBdr>
            <w:top w:val="none" w:sz="0" w:space="0" w:color="auto"/>
            <w:left w:val="none" w:sz="0" w:space="0" w:color="auto"/>
            <w:bottom w:val="none" w:sz="0" w:space="0" w:color="auto"/>
            <w:right w:val="none" w:sz="0" w:space="0" w:color="auto"/>
          </w:divBdr>
          <w:divsChild>
            <w:div w:id="1082871250">
              <w:marLeft w:val="0"/>
              <w:marRight w:val="0"/>
              <w:marTop w:val="0"/>
              <w:marBottom w:val="0"/>
              <w:divBdr>
                <w:top w:val="none" w:sz="0" w:space="0" w:color="auto"/>
                <w:left w:val="none" w:sz="0" w:space="0" w:color="auto"/>
                <w:bottom w:val="none" w:sz="0" w:space="0" w:color="auto"/>
                <w:right w:val="none" w:sz="0" w:space="0" w:color="auto"/>
              </w:divBdr>
              <w:divsChild>
                <w:div w:id="13730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65">
      <w:bodyDiv w:val="1"/>
      <w:marLeft w:val="0"/>
      <w:marRight w:val="0"/>
      <w:marTop w:val="0"/>
      <w:marBottom w:val="0"/>
      <w:divBdr>
        <w:top w:val="none" w:sz="0" w:space="0" w:color="auto"/>
        <w:left w:val="none" w:sz="0" w:space="0" w:color="auto"/>
        <w:bottom w:val="none" w:sz="0" w:space="0" w:color="auto"/>
        <w:right w:val="none" w:sz="0" w:space="0" w:color="auto"/>
      </w:divBdr>
      <w:divsChild>
        <w:div w:id="1669400785">
          <w:marLeft w:val="0"/>
          <w:marRight w:val="0"/>
          <w:marTop w:val="0"/>
          <w:marBottom w:val="0"/>
          <w:divBdr>
            <w:top w:val="none" w:sz="0" w:space="0" w:color="auto"/>
            <w:left w:val="none" w:sz="0" w:space="0" w:color="auto"/>
            <w:bottom w:val="none" w:sz="0" w:space="0" w:color="auto"/>
            <w:right w:val="none" w:sz="0" w:space="0" w:color="auto"/>
          </w:divBdr>
          <w:divsChild>
            <w:div w:id="1929802776">
              <w:marLeft w:val="0"/>
              <w:marRight w:val="0"/>
              <w:marTop w:val="0"/>
              <w:marBottom w:val="0"/>
              <w:divBdr>
                <w:top w:val="none" w:sz="0" w:space="0" w:color="auto"/>
                <w:left w:val="none" w:sz="0" w:space="0" w:color="auto"/>
                <w:bottom w:val="none" w:sz="0" w:space="0" w:color="auto"/>
                <w:right w:val="none" w:sz="0" w:space="0" w:color="auto"/>
              </w:divBdr>
              <w:divsChild>
                <w:div w:id="634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8746">
          <w:marLeft w:val="0"/>
          <w:marRight w:val="0"/>
          <w:marTop w:val="0"/>
          <w:marBottom w:val="0"/>
          <w:divBdr>
            <w:top w:val="none" w:sz="0" w:space="0" w:color="auto"/>
            <w:left w:val="none" w:sz="0" w:space="0" w:color="auto"/>
            <w:bottom w:val="none" w:sz="0" w:space="0" w:color="auto"/>
            <w:right w:val="none" w:sz="0" w:space="0" w:color="auto"/>
          </w:divBdr>
          <w:divsChild>
            <w:div w:id="1761754018">
              <w:marLeft w:val="0"/>
              <w:marRight w:val="0"/>
              <w:marTop w:val="0"/>
              <w:marBottom w:val="0"/>
              <w:divBdr>
                <w:top w:val="none" w:sz="0" w:space="0" w:color="auto"/>
                <w:left w:val="none" w:sz="0" w:space="0" w:color="auto"/>
                <w:bottom w:val="none" w:sz="0" w:space="0" w:color="auto"/>
                <w:right w:val="none" w:sz="0" w:space="0" w:color="auto"/>
              </w:divBdr>
              <w:divsChild>
                <w:div w:id="420376573">
                  <w:marLeft w:val="0"/>
                  <w:marRight w:val="0"/>
                  <w:marTop w:val="0"/>
                  <w:marBottom w:val="0"/>
                  <w:divBdr>
                    <w:top w:val="none" w:sz="0" w:space="0" w:color="auto"/>
                    <w:left w:val="none" w:sz="0" w:space="0" w:color="auto"/>
                    <w:bottom w:val="none" w:sz="0" w:space="0" w:color="auto"/>
                    <w:right w:val="none" w:sz="0" w:space="0" w:color="auto"/>
                  </w:divBdr>
                </w:div>
              </w:divsChild>
            </w:div>
            <w:div w:id="1844275828">
              <w:marLeft w:val="0"/>
              <w:marRight w:val="0"/>
              <w:marTop w:val="0"/>
              <w:marBottom w:val="0"/>
              <w:divBdr>
                <w:top w:val="none" w:sz="0" w:space="0" w:color="auto"/>
                <w:left w:val="none" w:sz="0" w:space="0" w:color="auto"/>
                <w:bottom w:val="none" w:sz="0" w:space="0" w:color="auto"/>
                <w:right w:val="none" w:sz="0" w:space="0" w:color="auto"/>
              </w:divBdr>
              <w:divsChild>
                <w:div w:id="104294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781375">
      <w:bodyDiv w:val="1"/>
      <w:marLeft w:val="0"/>
      <w:marRight w:val="0"/>
      <w:marTop w:val="0"/>
      <w:marBottom w:val="0"/>
      <w:divBdr>
        <w:top w:val="none" w:sz="0" w:space="0" w:color="auto"/>
        <w:left w:val="none" w:sz="0" w:space="0" w:color="auto"/>
        <w:bottom w:val="none" w:sz="0" w:space="0" w:color="auto"/>
        <w:right w:val="none" w:sz="0" w:space="0" w:color="auto"/>
      </w:divBdr>
      <w:divsChild>
        <w:div w:id="1901281357">
          <w:marLeft w:val="0"/>
          <w:marRight w:val="0"/>
          <w:marTop w:val="0"/>
          <w:marBottom w:val="0"/>
          <w:divBdr>
            <w:top w:val="none" w:sz="0" w:space="0" w:color="auto"/>
            <w:left w:val="none" w:sz="0" w:space="0" w:color="auto"/>
            <w:bottom w:val="none" w:sz="0" w:space="0" w:color="auto"/>
            <w:right w:val="none" w:sz="0" w:space="0" w:color="auto"/>
          </w:divBdr>
          <w:divsChild>
            <w:div w:id="1578442327">
              <w:marLeft w:val="0"/>
              <w:marRight w:val="0"/>
              <w:marTop w:val="0"/>
              <w:marBottom w:val="0"/>
              <w:divBdr>
                <w:top w:val="none" w:sz="0" w:space="0" w:color="auto"/>
                <w:left w:val="none" w:sz="0" w:space="0" w:color="auto"/>
                <w:bottom w:val="none" w:sz="0" w:space="0" w:color="auto"/>
                <w:right w:val="none" w:sz="0" w:space="0" w:color="auto"/>
              </w:divBdr>
              <w:divsChild>
                <w:div w:id="834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930">
          <w:marLeft w:val="0"/>
          <w:marRight w:val="0"/>
          <w:marTop w:val="0"/>
          <w:marBottom w:val="0"/>
          <w:divBdr>
            <w:top w:val="none" w:sz="0" w:space="0" w:color="auto"/>
            <w:left w:val="none" w:sz="0" w:space="0" w:color="auto"/>
            <w:bottom w:val="none" w:sz="0" w:space="0" w:color="auto"/>
            <w:right w:val="none" w:sz="0" w:space="0" w:color="auto"/>
          </w:divBdr>
          <w:divsChild>
            <w:div w:id="738288239">
              <w:marLeft w:val="0"/>
              <w:marRight w:val="0"/>
              <w:marTop w:val="0"/>
              <w:marBottom w:val="0"/>
              <w:divBdr>
                <w:top w:val="none" w:sz="0" w:space="0" w:color="auto"/>
                <w:left w:val="none" w:sz="0" w:space="0" w:color="auto"/>
                <w:bottom w:val="none" w:sz="0" w:space="0" w:color="auto"/>
                <w:right w:val="none" w:sz="0" w:space="0" w:color="auto"/>
              </w:divBdr>
              <w:divsChild>
                <w:div w:id="1794516749">
                  <w:marLeft w:val="0"/>
                  <w:marRight w:val="0"/>
                  <w:marTop w:val="0"/>
                  <w:marBottom w:val="0"/>
                  <w:divBdr>
                    <w:top w:val="none" w:sz="0" w:space="0" w:color="auto"/>
                    <w:left w:val="none" w:sz="0" w:space="0" w:color="auto"/>
                    <w:bottom w:val="none" w:sz="0" w:space="0" w:color="auto"/>
                    <w:right w:val="none" w:sz="0" w:space="0" w:color="auto"/>
                  </w:divBdr>
                </w:div>
              </w:divsChild>
            </w:div>
            <w:div w:id="1364360373">
              <w:marLeft w:val="0"/>
              <w:marRight w:val="0"/>
              <w:marTop w:val="0"/>
              <w:marBottom w:val="0"/>
              <w:divBdr>
                <w:top w:val="none" w:sz="0" w:space="0" w:color="auto"/>
                <w:left w:val="none" w:sz="0" w:space="0" w:color="auto"/>
                <w:bottom w:val="none" w:sz="0" w:space="0" w:color="auto"/>
                <w:right w:val="none" w:sz="0" w:space="0" w:color="auto"/>
              </w:divBdr>
              <w:divsChild>
                <w:div w:id="13553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5413">
      <w:bodyDiv w:val="1"/>
      <w:marLeft w:val="0"/>
      <w:marRight w:val="0"/>
      <w:marTop w:val="0"/>
      <w:marBottom w:val="0"/>
      <w:divBdr>
        <w:top w:val="none" w:sz="0" w:space="0" w:color="auto"/>
        <w:left w:val="none" w:sz="0" w:space="0" w:color="auto"/>
        <w:bottom w:val="none" w:sz="0" w:space="0" w:color="auto"/>
        <w:right w:val="none" w:sz="0" w:space="0" w:color="auto"/>
      </w:divBdr>
      <w:divsChild>
        <w:div w:id="1200556241">
          <w:marLeft w:val="0"/>
          <w:marRight w:val="0"/>
          <w:marTop w:val="0"/>
          <w:marBottom w:val="0"/>
          <w:divBdr>
            <w:top w:val="none" w:sz="0" w:space="0" w:color="auto"/>
            <w:left w:val="none" w:sz="0" w:space="0" w:color="auto"/>
            <w:bottom w:val="none" w:sz="0" w:space="0" w:color="auto"/>
            <w:right w:val="none" w:sz="0" w:space="0" w:color="auto"/>
          </w:divBdr>
          <w:divsChild>
            <w:div w:id="1371422409">
              <w:marLeft w:val="0"/>
              <w:marRight w:val="0"/>
              <w:marTop w:val="0"/>
              <w:marBottom w:val="0"/>
              <w:divBdr>
                <w:top w:val="none" w:sz="0" w:space="0" w:color="auto"/>
                <w:left w:val="none" w:sz="0" w:space="0" w:color="auto"/>
                <w:bottom w:val="none" w:sz="0" w:space="0" w:color="auto"/>
                <w:right w:val="none" w:sz="0" w:space="0" w:color="auto"/>
              </w:divBdr>
              <w:divsChild>
                <w:div w:id="16445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36696">
      <w:bodyDiv w:val="1"/>
      <w:marLeft w:val="0"/>
      <w:marRight w:val="0"/>
      <w:marTop w:val="0"/>
      <w:marBottom w:val="0"/>
      <w:divBdr>
        <w:top w:val="none" w:sz="0" w:space="0" w:color="auto"/>
        <w:left w:val="none" w:sz="0" w:space="0" w:color="auto"/>
        <w:bottom w:val="none" w:sz="0" w:space="0" w:color="auto"/>
        <w:right w:val="none" w:sz="0" w:space="0" w:color="auto"/>
      </w:divBdr>
      <w:divsChild>
        <w:div w:id="653071957">
          <w:marLeft w:val="0"/>
          <w:marRight w:val="0"/>
          <w:marTop w:val="0"/>
          <w:marBottom w:val="0"/>
          <w:divBdr>
            <w:top w:val="none" w:sz="0" w:space="0" w:color="auto"/>
            <w:left w:val="none" w:sz="0" w:space="0" w:color="auto"/>
            <w:bottom w:val="none" w:sz="0" w:space="0" w:color="auto"/>
            <w:right w:val="none" w:sz="0" w:space="0" w:color="auto"/>
          </w:divBdr>
          <w:divsChild>
            <w:div w:id="943270012">
              <w:marLeft w:val="0"/>
              <w:marRight w:val="0"/>
              <w:marTop w:val="0"/>
              <w:marBottom w:val="0"/>
              <w:divBdr>
                <w:top w:val="none" w:sz="0" w:space="0" w:color="auto"/>
                <w:left w:val="none" w:sz="0" w:space="0" w:color="auto"/>
                <w:bottom w:val="none" w:sz="0" w:space="0" w:color="auto"/>
                <w:right w:val="none" w:sz="0" w:space="0" w:color="auto"/>
              </w:divBdr>
              <w:divsChild>
                <w:div w:id="1860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7446">
      <w:bodyDiv w:val="1"/>
      <w:marLeft w:val="0"/>
      <w:marRight w:val="0"/>
      <w:marTop w:val="0"/>
      <w:marBottom w:val="0"/>
      <w:divBdr>
        <w:top w:val="none" w:sz="0" w:space="0" w:color="auto"/>
        <w:left w:val="none" w:sz="0" w:space="0" w:color="auto"/>
        <w:bottom w:val="none" w:sz="0" w:space="0" w:color="auto"/>
        <w:right w:val="none" w:sz="0" w:space="0" w:color="auto"/>
      </w:divBdr>
      <w:divsChild>
        <w:div w:id="1117866685">
          <w:marLeft w:val="0"/>
          <w:marRight w:val="0"/>
          <w:marTop w:val="0"/>
          <w:marBottom w:val="0"/>
          <w:divBdr>
            <w:top w:val="none" w:sz="0" w:space="0" w:color="auto"/>
            <w:left w:val="none" w:sz="0" w:space="0" w:color="auto"/>
            <w:bottom w:val="none" w:sz="0" w:space="0" w:color="auto"/>
            <w:right w:val="none" w:sz="0" w:space="0" w:color="auto"/>
          </w:divBdr>
          <w:divsChild>
            <w:div w:id="344524602">
              <w:marLeft w:val="0"/>
              <w:marRight w:val="0"/>
              <w:marTop w:val="0"/>
              <w:marBottom w:val="0"/>
              <w:divBdr>
                <w:top w:val="none" w:sz="0" w:space="0" w:color="auto"/>
                <w:left w:val="none" w:sz="0" w:space="0" w:color="auto"/>
                <w:bottom w:val="none" w:sz="0" w:space="0" w:color="auto"/>
                <w:right w:val="none" w:sz="0" w:space="0" w:color="auto"/>
              </w:divBdr>
              <w:divsChild>
                <w:div w:id="4445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56559">
      <w:bodyDiv w:val="1"/>
      <w:marLeft w:val="0"/>
      <w:marRight w:val="0"/>
      <w:marTop w:val="0"/>
      <w:marBottom w:val="0"/>
      <w:divBdr>
        <w:top w:val="none" w:sz="0" w:space="0" w:color="auto"/>
        <w:left w:val="none" w:sz="0" w:space="0" w:color="auto"/>
        <w:bottom w:val="none" w:sz="0" w:space="0" w:color="auto"/>
        <w:right w:val="none" w:sz="0" w:space="0" w:color="auto"/>
      </w:divBdr>
      <w:divsChild>
        <w:div w:id="1114902928">
          <w:marLeft w:val="0"/>
          <w:marRight w:val="0"/>
          <w:marTop w:val="0"/>
          <w:marBottom w:val="0"/>
          <w:divBdr>
            <w:top w:val="none" w:sz="0" w:space="0" w:color="auto"/>
            <w:left w:val="none" w:sz="0" w:space="0" w:color="auto"/>
            <w:bottom w:val="none" w:sz="0" w:space="0" w:color="auto"/>
            <w:right w:val="none" w:sz="0" w:space="0" w:color="auto"/>
          </w:divBdr>
          <w:divsChild>
            <w:div w:id="15158079">
              <w:marLeft w:val="0"/>
              <w:marRight w:val="0"/>
              <w:marTop w:val="0"/>
              <w:marBottom w:val="0"/>
              <w:divBdr>
                <w:top w:val="none" w:sz="0" w:space="0" w:color="auto"/>
                <w:left w:val="none" w:sz="0" w:space="0" w:color="auto"/>
                <w:bottom w:val="none" w:sz="0" w:space="0" w:color="auto"/>
                <w:right w:val="none" w:sz="0" w:space="0" w:color="auto"/>
              </w:divBdr>
              <w:divsChild>
                <w:div w:id="14458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71952">
      <w:bodyDiv w:val="1"/>
      <w:marLeft w:val="0"/>
      <w:marRight w:val="0"/>
      <w:marTop w:val="0"/>
      <w:marBottom w:val="0"/>
      <w:divBdr>
        <w:top w:val="none" w:sz="0" w:space="0" w:color="auto"/>
        <w:left w:val="none" w:sz="0" w:space="0" w:color="auto"/>
        <w:bottom w:val="none" w:sz="0" w:space="0" w:color="auto"/>
        <w:right w:val="none" w:sz="0" w:space="0" w:color="auto"/>
      </w:divBdr>
      <w:divsChild>
        <w:div w:id="318316459">
          <w:marLeft w:val="0"/>
          <w:marRight w:val="0"/>
          <w:marTop w:val="0"/>
          <w:marBottom w:val="0"/>
          <w:divBdr>
            <w:top w:val="none" w:sz="0" w:space="0" w:color="auto"/>
            <w:left w:val="none" w:sz="0" w:space="0" w:color="auto"/>
            <w:bottom w:val="none" w:sz="0" w:space="0" w:color="auto"/>
            <w:right w:val="none" w:sz="0" w:space="0" w:color="auto"/>
          </w:divBdr>
          <w:divsChild>
            <w:div w:id="184561538">
              <w:marLeft w:val="0"/>
              <w:marRight w:val="0"/>
              <w:marTop w:val="0"/>
              <w:marBottom w:val="0"/>
              <w:divBdr>
                <w:top w:val="none" w:sz="0" w:space="0" w:color="auto"/>
                <w:left w:val="none" w:sz="0" w:space="0" w:color="auto"/>
                <w:bottom w:val="none" w:sz="0" w:space="0" w:color="auto"/>
                <w:right w:val="none" w:sz="0" w:space="0" w:color="auto"/>
              </w:divBdr>
              <w:divsChild>
                <w:div w:id="15585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9297">
      <w:bodyDiv w:val="1"/>
      <w:marLeft w:val="0"/>
      <w:marRight w:val="0"/>
      <w:marTop w:val="0"/>
      <w:marBottom w:val="0"/>
      <w:divBdr>
        <w:top w:val="none" w:sz="0" w:space="0" w:color="auto"/>
        <w:left w:val="none" w:sz="0" w:space="0" w:color="auto"/>
        <w:bottom w:val="none" w:sz="0" w:space="0" w:color="auto"/>
        <w:right w:val="none" w:sz="0" w:space="0" w:color="auto"/>
      </w:divBdr>
      <w:divsChild>
        <w:div w:id="1473593608">
          <w:marLeft w:val="0"/>
          <w:marRight w:val="0"/>
          <w:marTop w:val="0"/>
          <w:marBottom w:val="0"/>
          <w:divBdr>
            <w:top w:val="none" w:sz="0" w:space="0" w:color="auto"/>
            <w:left w:val="none" w:sz="0" w:space="0" w:color="auto"/>
            <w:bottom w:val="none" w:sz="0" w:space="0" w:color="auto"/>
            <w:right w:val="none" w:sz="0" w:space="0" w:color="auto"/>
          </w:divBdr>
          <w:divsChild>
            <w:div w:id="405424622">
              <w:marLeft w:val="0"/>
              <w:marRight w:val="0"/>
              <w:marTop w:val="0"/>
              <w:marBottom w:val="0"/>
              <w:divBdr>
                <w:top w:val="none" w:sz="0" w:space="0" w:color="auto"/>
                <w:left w:val="none" w:sz="0" w:space="0" w:color="auto"/>
                <w:bottom w:val="none" w:sz="0" w:space="0" w:color="auto"/>
                <w:right w:val="none" w:sz="0" w:space="0" w:color="auto"/>
              </w:divBdr>
              <w:divsChild>
                <w:div w:id="148901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85782">
      <w:bodyDiv w:val="1"/>
      <w:marLeft w:val="0"/>
      <w:marRight w:val="0"/>
      <w:marTop w:val="0"/>
      <w:marBottom w:val="0"/>
      <w:divBdr>
        <w:top w:val="none" w:sz="0" w:space="0" w:color="auto"/>
        <w:left w:val="none" w:sz="0" w:space="0" w:color="auto"/>
        <w:bottom w:val="none" w:sz="0" w:space="0" w:color="auto"/>
        <w:right w:val="none" w:sz="0" w:space="0" w:color="auto"/>
      </w:divBdr>
    </w:div>
    <w:div w:id="1930963389">
      <w:bodyDiv w:val="1"/>
      <w:marLeft w:val="0"/>
      <w:marRight w:val="0"/>
      <w:marTop w:val="0"/>
      <w:marBottom w:val="0"/>
      <w:divBdr>
        <w:top w:val="none" w:sz="0" w:space="0" w:color="auto"/>
        <w:left w:val="none" w:sz="0" w:space="0" w:color="auto"/>
        <w:bottom w:val="none" w:sz="0" w:space="0" w:color="auto"/>
        <w:right w:val="none" w:sz="0" w:space="0" w:color="auto"/>
      </w:divBdr>
      <w:divsChild>
        <w:div w:id="862014566">
          <w:marLeft w:val="0"/>
          <w:marRight w:val="0"/>
          <w:marTop w:val="0"/>
          <w:marBottom w:val="0"/>
          <w:divBdr>
            <w:top w:val="none" w:sz="0" w:space="0" w:color="auto"/>
            <w:left w:val="none" w:sz="0" w:space="0" w:color="auto"/>
            <w:bottom w:val="none" w:sz="0" w:space="0" w:color="auto"/>
            <w:right w:val="none" w:sz="0" w:space="0" w:color="auto"/>
          </w:divBdr>
          <w:divsChild>
            <w:div w:id="15929186">
              <w:marLeft w:val="0"/>
              <w:marRight w:val="0"/>
              <w:marTop w:val="0"/>
              <w:marBottom w:val="0"/>
              <w:divBdr>
                <w:top w:val="none" w:sz="0" w:space="0" w:color="auto"/>
                <w:left w:val="none" w:sz="0" w:space="0" w:color="auto"/>
                <w:bottom w:val="none" w:sz="0" w:space="0" w:color="auto"/>
                <w:right w:val="none" w:sz="0" w:space="0" w:color="auto"/>
              </w:divBdr>
              <w:divsChild>
                <w:div w:id="375007632">
                  <w:marLeft w:val="0"/>
                  <w:marRight w:val="0"/>
                  <w:marTop w:val="0"/>
                  <w:marBottom w:val="0"/>
                  <w:divBdr>
                    <w:top w:val="none" w:sz="0" w:space="0" w:color="auto"/>
                    <w:left w:val="none" w:sz="0" w:space="0" w:color="auto"/>
                    <w:bottom w:val="none" w:sz="0" w:space="0" w:color="auto"/>
                    <w:right w:val="none" w:sz="0" w:space="0" w:color="auto"/>
                  </w:divBdr>
                  <w:divsChild>
                    <w:div w:id="1181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82">
      <w:bodyDiv w:val="1"/>
      <w:marLeft w:val="0"/>
      <w:marRight w:val="0"/>
      <w:marTop w:val="0"/>
      <w:marBottom w:val="0"/>
      <w:divBdr>
        <w:top w:val="none" w:sz="0" w:space="0" w:color="auto"/>
        <w:left w:val="none" w:sz="0" w:space="0" w:color="auto"/>
        <w:bottom w:val="none" w:sz="0" w:space="0" w:color="auto"/>
        <w:right w:val="none" w:sz="0" w:space="0" w:color="auto"/>
      </w:divBdr>
      <w:divsChild>
        <w:div w:id="30302256">
          <w:marLeft w:val="0"/>
          <w:marRight w:val="0"/>
          <w:marTop w:val="0"/>
          <w:marBottom w:val="0"/>
          <w:divBdr>
            <w:top w:val="none" w:sz="0" w:space="0" w:color="auto"/>
            <w:left w:val="none" w:sz="0" w:space="0" w:color="auto"/>
            <w:bottom w:val="none" w:sz="0" w:space="0" w:color="auto"/>
            <w:right w:val="none" w:sz="0" w:space="0" w:color="auto"/>
          </w:divBdr>
          <w:divsChild>
            <w:div w:id="1567034470">
              <w:marLeft w:val="0"/>
              <w:marRight w:val="0"/>
              <w:marTop w:val="0"/>
              <w:marBottom w:val="0"/>
              <w:divBdr>
                <w:top w:val="none" w:sz="0" w:space="0" w:color="auto"/>
                <w:left w:val="none" w:sz="0" w:space="0" w:color="auto"/>
                <w:bottom w:val="none" w:sz="0" w:space="0" w:color="auto"/>
                <w:right w:val="none" w:sz="0" w:space="0" w:color="auto"/>
              </w:divBdr>
              <w:divsChild>
                <w:div w:id="999120461">
                  <w:marLeft w:val="0"/>
                  <w:marRight w:val="0"/>
                  <w:marTop w:val="0"/>
                  <w:marBottom w:val="0"/>
                  <w:divBdr>
                    <w:top w:val="none" w:sz="0" w:space="0" w:color="auto"/>
                    <w:left w:val="none" w:sz="0" w:space="0" w:color="auto"/>
                    <w:bottom w:val="none" w:sz="0" w:space="0" w:color="auto"/>
                    <w:right w:val="none" w:sz="0" w:space="0" w:color="auto"/>
                  </w:divBdr>
                  <w:divsChild>
                    <w:div w:id="1348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70086">
              <w:marLeft w:val="0"/>
              <w:marRight w:val="0"/>
              <w:marTop w:val="0"/>
              <w:marBottom w:val="0"/>
              <w:divBdr>
                <w:top w:val="none" w:sz="0" w:space="0" w:color="auto"/>
                <w:left w:val="none" w:sz="0" w:space="0" w:color="auto"/>
                <w:bottom w:val="none" w:sz="0" w:space="0" w:color="auto"/>
                <w:right w:val="none" w:sz="0" w:space="0" w:color="auto"/>
              </w:divBdr>
              <w:divsChild>
                <w:div w:id="88502169">
                  <w:marLeft w:val="0"/>
                  <w:marRight w:val="0"/>
                  <w:marTop w:val="0"/>
                  <w:marBottom w:val="0"/>
                  <w:divBdr>
                    <w:top w:val="none" w:sz="0" w:space="0" w:color="auto"/>
                    <w:left w:val="none" w:sz="0" w:space="0" w:color="auto"/>
                    <w:bottom w:val="none" w:sz="0" w:space="0" w:color="auto"/>
                    <w:right w:val="none" w:sz="0" w:space="0" w:color="auto"/>
                  </w:divBdr>
                </w:div>
              </w:divsChild>
            </w:div>
            <w:div w:id="2048405854">
              <w:marLeft w:val="0"/>
              <w:marRight w:val="0"/>
              <w:marTop w:val="0"/>
              <w:marBottom w:val="0"/>
              <w:divBdr>
                <w:top w:val="none" w:sz="0" w:space="0" w:color="auto"/>
                <w:left w:val="none" w:sz="0" w:space="0" w:color="auto"/>
                <w:bottom w:val="none" w:sz="0" w:space="0" w:color="auto"/>
                <w:right w:val="none" w:sz="0" w:space="0" w:color="auto"/>
              </w:divBdr>
              <w:divsChild>
                <w:div w:id="9105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9219">
          <w:marLeft w:val="0"/>
          <w:marRight w:val="0"/>
          <w:marTop w:val="0"/>
          <w:marBottom w:val="0"/>
          <w:divBdr>
            <w:top w:val="none" w:sz="0" w:space="0" w:color="auto"/>
            <w:left w:val="none" w:sz="0" w:space="0" w:color="auto"/>
            <w:bottom w:val="none" w:sz="0" w:space="0" w:color="auto"/>
            <w:right w:val="none" w:sz="0" w:space="0" w:color="auto"/>
          </w:divBdr>
          <w:divsChild>
            <w:div w:id="1116216154">
              <w:marLeft w:val="0"/>
              <w:marRight w:val="0"/>
              <w:marTop w:val="0"/>
              <w:marBottom w:val="0"/>
              <w:divBdr>
                <w:top w:val="none" w:sz="0" w:space="0" w:color="auto"/>
                <w:left w:val="none" w:sz="0" w:space="0" w:color="auto"/>
                <w:bottom w:val="none" w:sz="0" w:space="0" w:color="auto"/>
                <w:right w:val="none" w:sz="0" w:space="0" w:color="auto"/>
              </w:divBdr>
              <w:divsChild>
                <w:div w:id="11329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32348">
      <w:bodyDiv w:val="1"/>
      <w:marLeft w:val="0"/>
      <w:marRight w:val="0"/>
      <w:marTop w:val="0"/>
      <w:marBottom w:val="0"/>
      <w:divBdr>
        <w:top w:val="none" w:sz="0" w:space="0" w:color="auto"/>
        <w:left w:val="none" w:sz="0" w:space="0" w:color="auto"/>
        <w:bottom w:val="none" w:sz="0" w:space="0" w:color="auto"/>
        <w:right w:val="none" w:sz="0" w:space="0" w:color="auto"/>
      </w:divBdr>
    </w:div>
    <w:div w:id="2090229140">
      <w:bodyDiv w:val="1"/>
      <w:marLeft w:val="0"/>
      <w:marRight w:val="0"/>
      <w:marTop w:val="0"/>
      <w:marBottom w:val="0"/>
      <w:divBdr>
        <w:top w:val="none" w:sz="0" w:space="0" w:color="auto"/>
        <w:left w:val="none" w:sz="0" w:space="0" w:color="auto"/>
        <w:bottom w:val="none" w:sz="0" w:space="0" w:color="auto"/>
        <w:right w:val="none" w:sz="0" w:space="0" w:color="auto"/>
      </w:divBdr>
      <w:divsChild>
        <w:div w:id="1976838684">
          <w:marLeft w:val="0"/>
          <w:marRight w:val="0"/>
          <w:marTop w:val="0"/>
          <w:marBottom w:val="0"/>
          <w:divBdr>
            <w:top w:val="none" w:sz="0" w:space="0" w:color="auto"/>
            <w:left w:val="none" w:sz="0" w:space="0" w:color="auto"/>
            <w:bottom w:val="none" w:sz="0" w:space="0" w:color="auto"/>
            <w:right w:val="none" w:sz="0" w:space="0" w:color="auto"/>
          </w:divBdr>
          <w:divsChild>
            <w:div w:id="719748618">
              <w:marLeft w:val="0"/>
              <w:marRight w:val="0"/>
              <w:marTop w:val="0"/>
              <w:marBottom w:val="0"/>
              <w:divBdr>
                <w:top w:val="none" w:sz="0" w:space="0" w:color="auto"/>
                <w:left w:val="none" w:sz="0" w:space="0" w:color="auto"/>
                <w:bottom w:val="none" w:sz="0" w:space="0" w:color="auto"/>
                <w:right w:val="none" w:sz="0" w:space="0" w:color="auto"/>
              </w:divBdr>
              <w:divsChild>
                <w:div w:id="891697724">
                  <w:marLeft w:val="0"/>
                  <w:marRight w:val="0"/>
                  <w:marTop w:val="0"/>
                  <w:marBottom w:val="0"/>
                  <w:divBdr>
                    <w:top w:val="none" w:sz="0" w:space="0" w:color="auto"/>
                    <w:left w:val="none" w:sz="0" w:space="0" w:color="auto"/>
                    <w:bottom w:val="none" w:sz="0" w:space="0" w:color="auto"/>
                    <w:right w:val="none" w:sz="0" w:space="0" w:color="auto"/>
                  </w:divBdr>
                  <w:divsChild>
                    <w:div w:id="496384255">
                      <w:marLeft w:val="0"/>
                      <w:marRight w:val="0"/>
                      <w:marTop w:val="0"/>
                      <w:marBottom w:val="0"/>
                      <w:divBdr>
                        <w:top w:val="none" w:sz="0" w:space="0" w:color="auto"/>
                        <w:left w:val="none" w:sz="0" w:space="0" w:color="auto"/>
                        <w:bottom w:val="none" w:sz="0" w:space="0" w:color="auto"/>
                        <w:right w:val="none" w:sz="0" w:space="0" w:color="auto"/>
                      </w:divBdr>
                    </w:div>
                  </w:divsChild>
                </w:div>
                <w:div w:id="2055615386">
                  <w:marLeft w:val="0"/>
                  <w:marRight w:val="0"/>
                  <w:marTop w:val="0"/>
                  <w:marBottom w:val="0"/>
                  <w:divBdr>
                    <w:top w:val="none" w:sz="0" w:space="0" w:color="auto"/>
                    <w:left w:val="none" w:sz="0" w:space="0" w:color="auto"/>
                    <w:bottom w:val="none" w:sz="0" w:space="0" w:color="auto"/>
                    <w:right w:val="none" w:sz="0" w:space="0" w:color="auto"/>
                  </w:divBdr>
                  <w:divsChild>
                    <w:div w:id="5071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512195">
      <w:bodyDiv w:val="1"/>
      <w:marLeft w:val="0"/>
      <w:marRight w:val="0"/>
      <w:marTop w:val="0"/>
      <w:marBottom w:val="0"/>
      <w:divBdr>
        <w:top w:val="none" w:sz="0" w:space="0" w:color="auto"/>
        <w:left w:val="none" w:sz="0" w:space="0" w:color="auto"/>
        <w:bottom w:val="none" w:sz="0" w:space="0" w:color="auto"/>
        <w:right w:val="none" w:sz="0" w:space="0" w:color="auto"/>
      </w:divBdr>
      <w:divsChild>
        <w:div w:id="692997042">
          <w:marLeft w:val="0"/>
          <w:marRight w:val="0"/>
          <w:marTop w:val="0"/>
          <w:marBottom w:val="0"/>
          <w:divBdr>
            <w:top w:val="none" w:sz="0" w:space="0" w:color="auto"/>
            <w:left w:val="none" w:sz="0" w:space="0" w:color="auto"/>
            <w:bottom w:val="none" w:sz="0" w:space="0" w:color="auto"/>
            <w:right w:val="none" w:sz="0" w:space="0" w:color="auto"/>
          </w:divBdr>
          <w:divsChild>
            <w:div w:id="568461023">
              <w:marLeft w:val="0"/>
              <w:marRight w:val="0"/>
              <w:marTop w:val="0"/>
              <w:marBottom w:val="0"/>
              <w:divBdr>
                <w:top w:val="none" w:sz="0" w:space="0" w:color="auto"/>
                <w:left w:val="none" w:sz="0" w:space="0" w:color="auto"/>
                <w:bottom w:val="none" w:sz="0" w:space="0" w:color="auto"/>
                <w:right w:val="none" w:sz="0" w:space="0" w:color="auto"/>
              </w:divBdr>
              <w:divsChild>
                <w:div w:id="572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000">
      <w:bodyDiv w:val="1"/>
      <w:marLeft w:val="0"/>
      <w:marRight w:val="0"/>
      <w:marTop w:val="0"/>
      <w:marBottom w:val="0"/>
      <w:divBdr>
        <w:top w:val="none" w:sz="0" w:space="0" w:color="auto"/>
        <w:left w:val="none" w:sz="0" w:space="0" w:color="auto"/>
        <w:bottom w:val="none" w:sz="0" w:space="0" w:color="auto"/>
        <w:right w:val="none" w:sz="0" w:space="0" w:color="auto"/>
      </w:divBdr>
      <w:divsChild>
        <w:div w:id="614293471">
          <w:marLeft w:val="0"/>
          <w:marRight w:val="0"/>
          <w:marTop w:val="0"/>
          <w:marBottom w:val="0"/>
          <w:divBdr>
            <w:top w:val="none" w:sz="0" w:space="0" w:color="auto"/>
            <w:left w:val="none" w:sz="0" w:space="0" w:color="auto"/>
            <w:bottom w:val="none" w:sz="0" w:space="0" w:color="auto"/>
            <w:right w:val="none" w:sz="0" w:space="0" w:color="auto"/>
          </w:divBdr>
          <w:divsChild>
            <w:div w:id="197353790">
              <w:marLeft w:val="0"/>
              <w:marRight w:val="0"/>
              <w:marTop w:val="0"/>
              <w:marBottom w:val="0"/>
              <w:divBdr>
                <w:top w:val="none" w:sz="0" w:space="0" w:color="auto"/>
                <w:left w:val="none" w:sz="0" w:space="0" w:color="auto"/>
                <w:bottom w:val="none" w:sz="0" w:space="0" w:color="auto"/>
                <w:right w:val="none" w:sz="0" w:space="0" w:color="auto"/>
              </w:divBdr>
              <w:divsChild>
                <w:div w:id="13960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08955827-aeb1-42de-b749-f604362c41c2" origin="defaultValue">
  <element uid="971a7eb4-36b4-4e7d-b804-a07772b8e228" value=""/>
  <element uid="6a4e5c3a-656a-4e9c-bd20-e36013bcf373" value=""/>
</sisl>
</file>

<file path=customXml/itemProps1.xml><?xml version="1.0" encoding="utf-8"?>
<ds:datastoreItem xmlns:ds="http://schemas.openxmlformats.org/officeDocument/2006/customXml" ds:itemID="{63CE0087-2410-49E1-BA78-3CD28B2F8E21}">
  <ds:schemaRefs>
    <ds:schemaRef ds:uri="http://schemas.openxmlformats.org/officeDocument/2006/bibliography"/>
  </ds:schemaRefs>
</ds:datastoreItem>
</file>

<file path=customXml/itemProps2.xml><?xml version="1.0" encoding="utf-8"?>
<ds:datastoreItem xmlns:ds="http://schemas.openxmlformats.org/officeDocument/2006/customXml" ds:itemID="{26743BE4-FEC9-4A72-BB85-65C333C239E5}">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1331</Words>
  <Characters>7591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Audrey (CHR)</dc:creator>
  <cp:keywords>[OFFICIAL]</cp:keywords>
  <dc:description/>
  <cp:lastModifiedBy>Speirs, Samantha</cp:lastModifiedBy>
  <cp:revision>2</cp:revision>
  <cp:lastPrinted>2020-01-29T12:31:00Z</cp:lastPrinted>
  <dcterms:created xsi:type="dcterms:W3CDTF">2026-10-27T14:09:00Z</dcterms:created>
  <dcterms:modified xsi:type="dcterms:W3CDTF">2026-10-27T14:09:00Z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cdb1e91b-c38f-41aa-8efc-947816b7c156</vt:lpwstr>
  </property>
  <property fmtid="{D5CDD505-2E9C-101B-9397-08002B2CF9AE}" pid="3" name="bjDocumentLabelXML">
    <vt:lpwstr>&lt;?xml version="1.0" encoding="us-ascii"?&gt;&lt;sisl xmlns:xsi="http://www.w3.org/2001/XMLSchema-instance" xmlns:xsd="http://www.w3.org/2001/XMLSchema" sislVersion="0" policy="08955827-aeb1-42de-b749-f604362c41c2" origin="defaultValue" xmlns="http://www.boldonj</vt:lpwstr>
  </property>
  <property fmtid="{D5CDD505-2E9C-101B-9397-08002B2CF9AE}" pid="4" name="bjDocumentLabelXML-0">
    <vt:lpwstr>ames.com/2008/01/sie/internal/label"&gt;&lt;element uid="971a7eb4-36b4-4e7d-b804-a07772b8e228" value="" /&gt;&lt;element uid="6a4e5c3a-656a-4e9c-bd20-e36013bcf373" value="" /&gt;&lt;/sisl&gt;</vt:lpwstr>
  </property>
  <property fmtid="{D5CDD505-2E9C-101B-9397-08002B2CF9AE}" pid="5" name="bjDocumentSecurityLabel">
    <vt:lpwstr>OFFICIAL</vt:lpwstr>
  </property>
  <property fmtid="{D5CDD505-2E9C-101B-9397-08002B2CF9AE}" pid="6" name="gcc-meta-protectivemarking">
    <vt:lpwstr>[OFFICIAL]</vt:lpwstr>
  </property>
  <property fmtid="{D5CDD505-2E9C-101B-9397-08002B2CF9AE}" pid="7" name="bjHeaderBothDocProperty">
    <vt:lpwstr>OFFICIAL</vt:lpwstr>
  </property>
  <property fmtid="{D5CDD505-2E9C-101B-9397-08002B2CF9AE}" pid="8" name="bjHeaderEvenPageDocProperty">
    <vt:lpwstr>OFFICIAL</vt:lpwstr>
  </property>
  <property fmtid="{D5CDD505-2E9C-101B-9397-08002B2CF9AE}" pid="9" name="bjFooterBothDocProperty">
    <vt:lpwstr>OFFICIAL</vt:lpwstr>
  </property>
  <property fmtid="{D5CDD505-2E9C-101B-9397-08002B2CF9AE}" pid="10" name="bjFooterEvenPageDocProperty">
    <vt:lpwstr>OFFICIAL</vt:lpwstr>
  </property>
  <property fmtid="{D5CDD505-2E9C-101B-9397-08002B2CF9AE}" pid="11" name="bjSaver">
    <vt:lpwstr>UXzbcbX6C51nTWNkFtBpbAYgArlYpYWe</vt:lpwstr>
  </property>
</Properties>
</file>