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1921"/>
        <w:gridCol w:w="3026"/>
        <w:gridCol w:w="1812"/>
        <w:gridCol w:w="3763"/>
      </w:tblGrid>
      <w:tr w:rsidR="002A7EEE" w14:paraId="4F70B716" w14:textId="77777777"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173B8" w14:textId="77777777" w:rsidR="002A7EEE" w:rsidRDefault="002A7EEE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34118EF" w14:textId="77777777" w:rsidR="002A7EEE" w:rsidRDefault="002A7EEE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8"/>
                <w:szCs w:val="28"/>
              </w:rPr>
              <w:t>RENFREWSHIRE COUNCIL</w:t>
            </w:r>
          </w:p>
          <w:p w14:paraId="3366606B" w14:textId="77777777" w:rsidR="00B64D51" w:rsidRDefault="00B64D51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5178305" w14:textId="364590FA" w:rsidR="00777F32" w:rsidRPr="003F422A" w:rsidRDefault="005D5291" w:rsidP="00777F32">
            <w:pPr>
              <w:pStyle w:val="Default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F422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ENVIRONMENT, HOUSING &amp; INFRASTRUCTURE </w:t>
            </w:r>
          </w:p>
          <w:p w14:paraId="4AA51DA1" w14:textId="77777777" w:rsidR="00B64D51" w:rsidRDefault="00B64D51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B6E92EA" w14:textId="77777777" w:rsidR="002A7EEE" w:rsidRDefault="002A7EEE">
            <w:pPr>
              <w:pStyle w:val="DefaultTex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  <w:sz w:val="28"/>
                <w:szCs w:val="28"/>
              </w:rPr>
              <w:t>JOB OUTLINE</w:t>
            </w:r>
          </w:p>
          <w:p w14:paraId="1C06E44A" w14:textId="77777777" w:rsidR="002A7EEE" w:rsidRDefault="002A7EEE">
            <w:pPr>
              <w:pStyle w:val="DefaultText"/>
              <w:jc w:val="center"/>
            </w:pPr>
          </w:p>
        </w:tc>
      </w:tr>
      <w:tr w:rsidR="002A7EEE" w14:paraId="0998A5EE" w14:textId="77777777"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322C966B" w14:textId="77777777" w:rsidR="002A7EEE" w:rsidRDefault="00D14766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SERVICE</w:t>
            </w:r>
            <w:r w:rsidR="002A7EEE">
              <w:rPr>
                <w:rStyle w:val="InitialStyle"/>
                <w:rFonts w:ascii="Arial" w:hAnsi="Arial" w:cs="Arial"/>
                <w:b/>
                <w:bCs/>
              </w:rPr>
              <w:t>:</w:t>
            </w:r>
            <w:r w:rsidR="002A7EEE">
              <w:rPr>
                <w:rFonts w:ascii="Arial" w:hAnsi="Arial" w:cs="Arial"/>
                <w:b/>
                <w:bCs/>
              </w:rPr>
              <w:t xml:space="preserve">  </w:t>
            </w:r>
            <w:r w:rsidR="002A7EEE">
              <w:rPr>
                <w:rStyle w:val="InitialStyle"/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AC3F" w14:textId="77777777" w:rsidR="00777F32" w:rsidRDefault="00777F32" w:rsidP="003F422A">
            <w:pPr>
              <w:pStyle w:val="Default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 xml:space="preserve">Environment, Housing &amp; Infrastructure </w:t>
            </w:r>
          </w:p>
          <w:p w14:paraId="754B964F" w14:textId="77777777" w:rsidR="00D14766" w:rsidRDefault="00D14766" w:rsidP="00B64D51">
            <w:pPr>
              <w:pStyle w:val="DefaultText"/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6FD23BB9" w14:textId="77777777" w:rsidR="002A7EEE" w:rsidRDefault="002A7EEE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SECTION:</w:t>
            </w:r>
          </w:p>
        </w:tc>
        <w:tc>
          <w:tcPr>
            <w:tcW w:w="17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1F1E" w14:textId="77777777" w:rsidR="002A7EEE" w:rsidRPr="00942882" w:rsidRDefault="00942882" w:rsidP="002F3752">
            <w:pPr>
              <w:pStyle w:val="Table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Housing Services</w:t>
            </w:r>
          </w:p>
        </w:tc>
      </w:tr>
      <w:tr w:rsidR="002A7EEE" w14:paraId="4F9BF1BF" w14:textId="77777777"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402261D2" w14:textId="77777777" w:rsidR="002A7EEE" w:rsidRDefault="002A7EEE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</w:rPr>
              <w:t>POST TITLE:</w:t>
            </w:r>
          </w:p>
        </w:tc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F7E46" w14:textId="77777777" w:rsidR="00E24D47" w:rsidRDefault="00E14FB7" w:rsidP="002F3752">
            <w:pPr>
              <w:pStyle w:val="Table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Housing</w:t>
            </w:r>
            <w:r w:rsidR="00BC1673">
              <w:rPr>
                <w:rFonts w:ascii="Arial" w:hAnsi="Arial" w:cs="Arial"/>
              </w:rPr>
              <w:t xml:space="preserve"> Assistant</w:t>
            </w:r>
          </w:p>
          <w:p w14:paraId="276BF3C3" w14:textId="77777777" w:rsidR="00D14766" w:rsidRPr="00F004CE" w:rsidRDefault="00D14766" w:rsidP="002F3752">
            <w:pPr>
              <w:pStyle w:val="TableText"/>
              <w:jc w:val="left"/>
              <w:rPr>
                <w:rFonts w:ascii="Arial" w:hAnsi="Arial" w:cs="Arial"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73733962" w14:textId="77777777" w:rsidR="002A7EEE" w:rsidRPr="00B64D51" w:rsidRDefault="00B2121D">
            <w:pPr>
              <w:pStyle w:val="DefaultText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</w:rPr>
              <w:t>REPORTING TO:</w:t>
            </w:r>
          </w:p>
        </w:tc>
        <w:tc>
          <w:tcPr>
            <w:tcW w:w="17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3A0C7" w14:textId="77777777" w:rsidR="002A7EEE" w:rsidRPr="00277D34" w:rsidRDefault="002A7EEE" w:rsidP="007428CE">
            <w:pPr>
              <w:pStyle w:val="TableText"/>
              <w:jc w:val="left"/>
              <w:rPr>
                <w:rFonts w:ascii="Arial" w:hAnsi="Arial" w:cs="Arial"/>
              </w:rPr>
            </w:pPr>
          </w:p>
        </w:tc>
      </w:tr>
      <w:tr w:rsidR="002A7EEE" w14:paraId="50A6A802" w14:textId="77777777">
        <w:tc>
          <w:tcPr>
            <w:tcW w:w="9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2C96052E" w14:textId="77777777" w:rsidR="002A7EEE" w:rsidRPr="00B64D51" w:rsidRDefault="002A7EEE">
            <w:pPr>
              <w:pStyle w:val="DefaultText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</w:rPr>
              <w:t>GRADE:</w:t>
            </w:r>
          </w:p>
        </w:tc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1728E" w14:textId="3104CB26" w:rsidR="00E24D47" w:rsidRDefault="00A80571">
            <w:pPr>
              <w:pStyle w:val="TableTex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</w:t>
            </w:r>
            <w:r w:rsidR="00F93CC5">
              <w:rPr>
                <w:rFonts w:ascii="Arial" w:hAnsi="Arial" w:cs="Arial"/>
              </w:rPr>
              <w:t>4</w:t>
            </w:r>
          </w:p>
          <w:p w14:paraId="59A477F1" w14:textId="77777777" w:rsidR="00D14766" w:rsidRPr="00F004CE" w:rsidRDefault="00D14766">
            <w:pPr>
              <w:pStyle w:val="TableText"/>
              <w:jc w:val="left"/>
              <w:rPr>
                <w:rFonts w:ascii="Arial" w:hAnsi="Arial" w:cs="Arial"/>
              </w:rPr>
            </w:pP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14:paraId="159A47E6" w14:textId="77777777" w:rsidR="002A7EEE" w:rsidRPr="00B64D51" w:rsidRDefault="002A7EEE">
            <w:pPr>
              <w:pStyle w:val="DefaultText"/>
              <w:rPr>
                <w:rFonts w:ascii="Arial" w:hAnsi="Arial" w:cs="Arial"/>
                <w:b/>
                <w:bCs/>
              </w:rPr>
            </w:pPr>
            <w:r>
              <w:rPr>
                <w:rStyle w:val="InitialStyle"/>
                <w:rFonts w:ascii="Arial" w:hAnsi="Arial" w:cs="Arial"/>
                <w:b/>
                <w:bCs/>
              </w:rPr>
              <w:t>LOCATION:</w:t>
            </w:r>
          </w:p>
        </w:tc>
        <w:tc>
          <w:tcPr>
            <w:tcW w:w="17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4F2E2" w14:textId="1A3F75AF" w:rsidR="002A7EEE" w:rsidRPr="0001544F" w:rsidRDefault="002A7EEE" w:rsidP="005C20EC">
            <w:pPr>
              <w:pStyle w:val="TableText"/>
              <w:jc w:val="left"/>
              <w:rPr>
                <w:rFonts w:ascii="Arial" w:hAnsi="Arial" w:cs="Arial"/>
              </w:rPr>
            </w:pPr>
          </w:p>
        </w:tc>
      </w:tr>
    </w:tbl>
    <w:p w14:paraId="248841C0" w14:textId="77777777" w:rsidR="002A7EEE" w:rsidRDefault="002A7EEE" w:rsidP="002A7EEE">
      <w:pPr>
        <w:pStyle w:val="DefaultText"/>
        <w:jc w:val="both"/>
        <w:rPr>
          <w:rStyle w:val="InitialStyle"/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522"/>
      </w:tblGrid>
      <w:tr w:rsidR="002A7EEE" w14:paraId="68BB0DBB" w14:textId="77777777"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14:paraId="1A4F213E" w14:textId="77777777" w:rsidR="002A7EEE" w:rsidRDefault="002A7EEE">
            <w:pPr>
              <w:pStyle w:val="DefaultText"/>
            </w:pPr>
            <w:r>
              <w:rPr>
                <w:rStyle w:val="InitialStyle"/>
                <w:rFonts w:ascii="Arial" w:hAnsi="Arial" w:cs="Arial"/>
                <w:b/>
                <w:bCs/>
                <w:color w:val="FFFFFF"/>
              </w:rPr>
              <w:t>PRINCIPAL ROLE:</w:t>
            </w:r>
          </w:p>
        </w:tc>
      </w:tr>
      <w:tr w:rsidR="002A7EEE" w14:paraId="0F72755F" w14:textId="77777777"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AA057" w14:textId="77777777" w:rsidR="002A7EEE" w:rsidRDefault="00BA36B0" w:rsidP="0037791C">
            <w:pPr>
              <w:pStyle w:val="Default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 </w:t>
            </w:r>
            <w:r w:rsidR="004950FF">
              <w:rPr>
                <w:rFonts w:ascii="Arial" w:hAnsi="Arial" w:cs="Arial"/>
              </w:rPr>
              <w:t>Housing Officers in the delivery of housing services</w:t>
            </w:r>
            <w:r w:rsidR="00D14766">
              <w:rPr>
                <w:rFonts w:ascii="Arial" w:hAnsi="Arial" w:cs="Arial"/>
              </w:rPr>
              <w:t xml:space="preserve"> by a</w:t>
            </w:r>
            <w:r w:rsidR="000579CF">
              <w:rPr>
                <w:rFonts w:ascii="Arial" w:hAnsi="Arial" w:cs="Arial"/>
              </w:rPr>
              <w:t>ssessing</w:t>
            </w:r>
            <w:r w:rsidR="00D14766">
              <w:rPr>
                <w:rFonts w:ascii="Arial" w:hAnsi="Arial" w:cs="Arial"/>
              </w:rPr>
              <w:t xml:space="preserve"> and </w:t>
            </w:r>
            <w:r w:rsidR="000579CF">
              <w:rPr>
                <w:rFonts w:ascii="Arial" w:hAnsi="Arial" w:cs="Arial"/>
              </w:rPr>
              <w:t>advising on</w:t>
            </w:r>
            <w:r w:rsidR="00B64D51">
              <w:rPr>
                <w:rFonts w:ascii="Arial" w:hAnsi="Arial" w:cs="Arial"/>
              </w:rPr>
              <w:t xml:space="preserve"> options for customer</w:t>
            </w:r>
            <w:r w:rsidR="00300A50">
              <w:rPr>
                <w:rFonts w:ascii="Arial" w:hAnsi="Arial" w:cs="Arial"/>
              </w:rPr>
              <w:t xml:space="preserve">s who contact the Council expressing a housing </w:t>
            </w:r>
            <w:r w:rsidR="000579CF">
              <w:rPr>
                <w:rFonts w:ascii="Arial" w:hAnsi="Arial" w:cs="Arial"/>
              </w:rPr>
              <w:t xml:space="preserve">related </w:t>
            </w:r>
            <w:r w:rsidR="00300A50">
              <w:rPr>
                <w:rFonts w:ascii="Arial" w:hAnsi="Arial" w:cs="Arial"/>
              </w:rPr>
              <w:t xml:space="preserve">need.  </w:t>
            </w:r>
            <w:r w:rsidR="004950FF">
              <w:rPr>
                <w:rFonts w:ascii="Arial" w:hAnsi="Arial" w:cs="Arial"/>
              </w:rPr>
              <w:t>Interview</w:t>
            </w:r>
            <w:r w:rsidR="00D14766">
              <w:rPr>
                <w:rFonts w:ascii="Arial" w:hAnsi="Arial" w:cs="Arial"/>
              </w:rPr>
              <w:t>ing</w:t>
            </w:r>
            <w:r w:rsidR="004950FF">
              <w:rPr>
                <w:rFonts w:ascii="Arial" w:hAnsi="Arial" w:cs="Arial"/>
              </w:rPr>
              <w:t xml:space="preserve"> customers at point of tenancy sign-up and key tenancy changes including termination of tenancy</w:t>
            </w:r>
            <w:r w:rsidR="00D14766">
              <w:rPr>
                <w:rFonts w:ascii="Arial" w:hAnsi="Arial" w:cs="Arial"/>
              </w:rPr>
              <w:t xml:space="preserve"> and ensuring we m</w:t>
            </w:r>
            <w:r w:rsidR="004E1E59">
              <w:rPr>
                <w:rFonts w:ascii="Arial" w:hAnsi="Arial" w:cs="Arial"/>
              </w:rPr>
              <w:t>aximise the income for the Cou</w:t>
            </w:r>
            <w:r w:rsidR="00D14766">
              <w:rPr>
                <w:rFonts w:ascii="Arial" w:hAnsi="Arial" w:cs="Arial"/>
              </w:rPr>
              <w:t xml:space="preserve">ncil and minimise </w:t>
            </w:r>
            <w:r w:rsidR="004E1E59">
              <w:rPr>
                <w:rFonts w:ascii="Arial" w:hAnsi="Arial" w:cs="Arial"/>
              </w:rPr>
              <w:t xml:space="preserve">rent arrears.  </w:t>
            </w:r>
          </w:p>
          <w:p w14:paraId="11B6088B" w14:textId="77777777" w:rsidR="00D14766" w:rsidRDefault="00D14766" w:rsidP="0037791C">
            <w:pPr>
              <w:pStyle w:val="DefaultText"/>
            </w:pPr>
          </w:p>
        </w:tc>
      </w:tr>
    </w:tbl>
    <w:p w14:paraId="350D6BD2" w14:textId="77777777" w:rsidR="002A7EEE" w:rsidRPr="00D14766" w:rsidRDefault="002A7EEE" w:rsidP="002A7EEE">
      <w:pPr>
        <w:pStyle w:val="DefaultText"/>
        <w:jc w:val="both"/>
        <w:rPr>
          <w:rStyle w:val="InitialStyle"/>
          <w:rFonts w:ascii="Arial" w:hAnsi="Arial" w:cs="Arial"/>
          <w:b/>
        </w:rPr>
      </w:pPr>
    </w:p>
    <w:p w14:paraId="5EEE1481" w14:textId="77777777" w:rsidR="00B64D51" w:rsidRPr="00D14766" w:rsidRDefault="00B64D51" w:rsidP="00B64D51">
      <w:pPr>
        <w:pStyle w:val="DefaultText"/>
        <w:rPr>
          <w:rStyle w:val="InitialStyle"/>
          <w:rFonts w:ascii="Arial" w:hAnsi="Arial"/>
          <w:b/>
        </w:rPr>
      </w:pPr>
      <w:r w:rsidRPr="00D14766">
        <w:rPr>
          <w:rStyle w:val="InitialStyle"/>
          <w:rFonts w:ascii="Arial" w:hAnsi="Arial"/>
          <w:b/>
        </w:rPr>
        <w:t>Key tasks for which the post holder will be responsible:</w:t>
      </w:r>
    </w:p>
    <w:p w14:paraId="6E95820F" w14:textId="29434A17" w:rsidR="002A7EEE" w:rsidRDefault="002A7EEE" w:rsidP="002A7EEE">
      <w:pPr>
        <w:pStyle w:val="TableText"/>
      </w:pPr>
    </w:p>
    <w:p w14:paraId="78AB7A8C" w14:textId="7FAA5AF0" w:rsidR="00E61E4E" w:rsidRPr="00E26068" w:rsidRDefault="00E61E4E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Carry out a comprehensive pre interview search of information systems to profile current and prospective customers ensuring full indebtedness known where appropriate for every contact</w:t>
      </w:r>
      <w:r w:rsidR="00E26068">
        <w:rPr>
          <w:rFonts w:ascii="Arial" w:hAnsi="Arial" w:cs="Arial"/>
        </w:rPr>
        <w:t xml:space="preserve"> made</w:t>
      </w:r>
      <w:r w:rsidR="00B64D51">
        <w:rPr>
          <w:rFonts w:ascii="Arial" w:hAnsi="Arial" w:cs="Arial"/>
        </w:rPr>
        <w:t>.</w:t>
      </w:r>
    </w:p>
    <w:p w14:paraId="65894BDC" w14:textId="77777777" w:rsidR="00E61E4E" w:rsidRDefault="00E61E4E" w:rsidP="00B64D51">
      <w:pPr>
        <w:pStyle w:val="ListParagraph"/>
        <w:ind w:left="567" w:hanging="567"/>
        <w:rPr>
          <w:rFonts w:ascii="Arial" w:hAnsi="Arial" w:cs="Arial"/>
        </w:rPr>
      </w:pPr>
    </w:p>
    <w:p w14:paraId="5F3032A0" w14:textId="77777777" w:rsidR="002A7EEE" w:rsidRDefault="006C3E6A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Personal interviews with customers contacting the Council expressing a housing </w:t>
      </w:r>
      <w:r w:rsidR="004B2C72">
        <w:rPr>
          <w:rFonts w:ascii="Arial" w:hAnsi="Arial" w:cs="Arial"/>
        </w:rPr>
        <w:t xml:space="preserve">related </w:t>
      </w:r>
      <w:r>
        <w:rPr>
          <w:rFonts w:ascii="Arial" w:hAnsi="Arial" w:cs="Arial"/>
        </w:rPr>
        <w:t>need</w:t>
      </w:r>
      <w:r w:rsidR="00C70BB0">
        <w:rPr>
          <w:rFonts w:ascii="Arial" w:hAnsi="Arial" w:cs="Arial"/>
        </w:rPr>
        <w:t xml:space="preserve"> at Council premises or in customers home based on customer requirements</w:t>
      </w:r>
      <w:r w:rsidR="002A7EEE">
        <w:rPr>
          <w:rFonts w:ascii="Arial" w:hAnsi="Arial" w:cs="Arial"/>
        </w:rPr>
        <w:t>.</w:t>
      </w:r>
    </w:p>
    <w:p w14:paraId="5713200E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13C1A390" w14:textId="77777777" w:rsidR="00B959E8" w:rsidRPr="00B959E8" w:rsidRDefault="00F34D93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Real time electron</w:t>
      </w:r>
      <w:r w:rsidR="00590275">
        <w:rPr>
          <w:rFonts w:ascii="Arial" w:hAnsi="Arial" w:cs="Arial"/>
        </w:rPr>
        <w:t>ic input of customers details on relevant IT systems.</w:t>
      </w:r>
    </w:p>
    <w:p w14:paraId="06AC8310" w14:textId="77777777" w:rsidR="006C3E6A" w:rsidRDefault="006C3E6A" w:rsidP="00B64D51">
      <w:pPr>
        <w:pStyle w:val="a"/>
        <w:ind w:left="567" w:hanging="567"/>
        <w:rPr>
          <w:rFonts w:ascii="Arial" w:hAnsi="Arial" w:cs="Arial"/>
        </w:rPr>
      </w:pPr>
    </w:p>
    <w:p w14:paraId="232CB5AF" w14:textId="77777777" w:rsidR="001E79AD" w:rsidRDefault="001E79AD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Ensure all relevant information is gathered to enable a full and informed assessment of housing options</w:t>
      </w:r>
      <w:r w:rsidR="00B64D51">
        <w:rPr>
          <w:rFonts w:ascii="Arial" w:hAnsi="Arial" w:cs="Arial"/>
        </w:rPr>
        <w:t>.</w:t>
      </w:r>
    </w:p>
    <w:p w14:paraId="0542CF3F" w14:textId="77777777" w:rsidR="001E79AD" w:rsidRDefault="001E79AD" w:rsidP="00B64D51">
      <w:pPr>
        <w:pStyle w:val="ListParagraph"/>
        <w:ind w:left="567" w:hanging="567"/>
        <w:rPr>
          <w:rFonts w:ascii="Arial" w:hAnsi="Arial" w:cs="Arial"/>
        </w:rPr>
      </w:pPr>
    </w:p>
    <w:p w14:paraId="6F15611A" w14:textId="77777777" w:rsidR="00B959E8" w:rsidRDefault="001E79AD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Carry out assessment and make decisions on </w:t>
      </w:r>
      <w:r w:rsidR="00B959E8">
        <w:rPr>
          <w:rFonts w:ascii="Arial" w:hAnsi="Arial" w:cs="Arial"/>
        </w:rPr>
        <w:t>housing options and relevant referral routes</w:t>
      </w:r>
      <w:r>
        <w:rPr>
          <w:rFonts w:ascii="Arial" w:hAnsi="Arial" w:cs="Arial"/>
        </w:rPr>
        <w:t>, advising customers and updating all relevant systems.</w:t>
      </w:r>
    </w:p>
    <w:p w14:paraId="223B0BA6" w14:textId="77777777" w:rsidR="00B959E8" w:rsidRDefault="00B959E8" w:rsidP="00B64D51">
      <w:pPr>
        <w:pStyle w:val="ListParagraph"/>
        <w:ind w:left="567" w:hanging="567"/>
        <w:rPr>
          <w:rFonts w:ascii="Arial" w:hAnsi="Arial" w:cs="Arial"/>
        </w:rPr>
      </w:pPr>
    </w:p>
    <w:p w14:paraId="4E3A93AE" w14:textId="77777777" w:rsidR="002A7EEE" w:rsidRPr="00D27D1D" w:rsidRDefault="00B959E8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Complete referral requirements as appropriate, liaising with internal and external contacts where necessary</w:t>
      </w:r>
      <w:r w:rsidR="00B64D51">
        <w:rPr>
          <w:rFonts w:ascii="Arial" w:hAnsi="Arial" w:cs="Arial"/>
        </w:rPr>
        <w:t>.</w:t>
      </w:r>
    </w:p>
    <w:p w14:paraId="384052C7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16B46A99" w14:textId="77777777" w:rsidR="002A7EEE" w:rsidRDefault="002A7EEE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Carry out</w:t>
      </w:r>
      <w:r w:rsidR="00C70BB0">
        <w:rPr>
          <w:rFonts w:ascii="Arial" w:hAnsi="Arial" w:cs="Arial"/>
        </w:rPr>
        <w:t xml:space="preserve"> duties related to</w:t>
      </w:r>
      <w:r w:rsidR="0071761B">
        <w:rPr>
          <w:rFonts w:ascii="Arial" w:hAnsi="Arial" w:cs="Arial"/>
        </w:rPr>
        <w:t xml:space="preserve"> rental payments</w:t>
      </w:r>
      <w:r w:rsidR="00E26068">
        <w:rPr>
          <w:rFonts w:ascii="Arial" w:hAnsi="Arial" w:cs="Arial"/>
        </w:rPr>
        <w:t xml:space="preserve"> and enquiries including</w:t>
      </w:r>
      <w:r w:rsidR="00C70BB0">
        <w:rPr>
          <w:rFonts w:ascii="Arial" w:hAnsi="Arial" w:cs="Arial"/>
        </w:rPr>
        <w:t xml:space="preserve"> associated financial transactions.  Advise and assist customers in benefit take</w:t>
      </w:r>
      <w:r w:rsidR="00FC7E4D">
        <w:rPr>
          <w:rFonts w:ascii="Arial" w:hAnsi="Arial" w:cs="Arial"/>
        </w:rPr>
        <w:t xml:space="preserve"> up</w:t>
      </w:r>
      <w:r w:rsidR="00E65570">
        <w:rPr>
          <w:rFonts w:ascii="Arial" w:hAnsi="Arial" w:cs="Arial"/>
        </w:rPr>
        <w:t>, employability advice</w:t>
      </w:r>
      <w:r w:rsidR="00C70BB0">
        <w:rPr>
          <w:rFonts w:ascii="Arial" w:hAnsi="Arial" w:cs="Arial"/>
        </w:rPr>
        <w:t xml:space="preserve">, </w:t>
      </w:r>
      <w:r w:rsidR="00E26068">
        <w:rPr>
          <w:rFonts w:ascii="Arial" w:hAnsi="Arial" w:cs="Arial"/>
        </w:rPr>
        <w:t>maximis</w:t>
      </w:r>
      <w:r w:rsidR="00C70BB0">
        <w:rPr>
          <w:rFonts w:ascii="Arial" w:hAnsi="Arial" w:cs="Arial"/>
        </w:rPr>
        <w:t>ing income at all opportunities and</w:t>
      </w:r>
      <w:r w:rsidR="00E26068">
        <w:rPr>
          <w:rFonts w:ascii="Arial" w:hAnsi="Arial" w:cs="Arial"/>
        </w:rPr>
        <w:t xml:space="preserve"> referring to specialist money advice where required</w:t>
      </w:r>
      <w:r w:rsidR="00B64D51">
        <w:rPr>
          <w:rFonts w:ascii="Arial" w:hAnsi="Arial" w:cs="Arial"/>
        </w:rPr>
        <w:t>.</w:t>
      </w:r>
    </w:p>
    <w:p w14:paraId="226A1BF1" w14:textId="77777777" w:rsidR="00B8343F" w:rsidRDefault="00B8343F" w:rsidP="00B64D51">
      <w:pPr>
        <w:pStyle w:val="a"/>
        <w:ind w:left="567" w:hanging="567"/>
        <w:rPr>
          <w:rFonts w:ascii="Arial" w:hAnsi="Arial" w:cs="Arial"/>
        </w:rPr>
      </w:pPr>
    </w:p>
    <w:p w14:paraId="5BBEB468" w14:textId="77777777" w:rsidR="009748CB" w:rsidRDefault="009748CB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Undertake arrears interviews in accordance with the Cou</w:t>
      </w:r>
      <w:r w:rsidR="00B64D51">
        <w:rPr>
          <w:rStyle w:val="InitialStyle"/>
          <w:rFonts w:ascii="Arial" w:hAnsi="Arial" w:cs="Arial"/>
        </w:rPr>
        <w:t>ncil’s policies and procedures.</w:t>
      </w:r>
    </w:p>
    <w:p w14:paraId="3E1BDB0A" w14:textId="77777777" w:rsidR="00B64D51" w:rsidRPr="009748CB" w:rsidRDefault="00B64D51" w:rsidP="00B64D51">
      <w:pPr>
        <w:pStyle w:val="DefaultText"/>
        <w:rPr>
          <w:rStyle w:val="InitialStyle"/>
          <w:rFonts w:ascii="Arial" w:hAnsi="Arial" w:cs="Arial"/>
        </w:rPr>
      </w:pPr>
    </w:p>
    <w:p w14:paraId="4DAEDFA1" w14:textId="77777777" w:rsidR="009748CB" w:rsidRDefault="00B64D51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lastRenderedPageBreak/>
        <w:t xml:space="preserve">Negotiating and agreeing </w:t>
      </w:r>
      <w:r w:rsidR="009748CB">
        <w:rPr>
          <w:rStyle w:val="InitialStyle"/>
          <w:rFonts w:ascii="Arial" w:hAnsi="Arial" w:cs="Arial"/>
        </w:rPr>
        <w:t>instalment arrangements with customers.</w:t>
      </w:r>
    </w:p>
    <w:p w14:paraId="48C60AE4" w14:textId="77777777" w:rsidR="009748CB" w:rsidRDefault="009748CB" w:rsidP="00B64D51">
      <w:pPr>
        <w:pStyle w:val="DefaultText"/>
        <w:numPr>
          <w:ilvl w:val="12"/>
          <w:numId w:val="0"/>
        </w:numPr>
        <w:ind w:left="567" w:hanging="567"/>
        <w:rPr>
          <w:rStyle w:val="InitialStyle"/>
          <w:rFonts w:ascii="Arial" w:hAnsi="Arial" w:cs="Arial"/>
        </w:rPr>
      </w:pPr>
    </w:p>
    <w:p w14:paraId="709C99C7" w14:textId="77777777" w:rsidR="009748CB" w:rsidRDefault="00B64D51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 xml:space="preserve">Assist </w:t>
      </w:r>
      <w:r w:rsidR="009748CB">
        <w:rPr>
          <w:rStyle w:val="InitialStyle"/>
          <w:rFonts w:ascii="Arial" w:hAnsi="Arial" w:cs="Arial"/>
        </w:rPr>
        <w:t>with the maintenance of accurate records of all arrears action proposed and undertaken, issuing correspondence in accordance with the arrears escalation policy.</w:t>
      </w:r>
    </w:p>
    <w:p w14:paraId="42C4560A" w14:textId="77777777" w:rsidR="009748CB" w:rsidRDefault="009748CB" w:rsidP="00B64D51">
      <w:pPr>
        <w:pStyle w:val="DefaultText"/>
        <w:ind w:left="567" w:hanging="567"/>
        <w:rPr>
          <w:rStyle w:val="InitialStyle"/>
          <w:rFonts w:ascii="Arial" w:hAnsi="Arial" w:cs="Arial"/>
        </w:rPr>
      </w:pPr>
    </w:p>
    <w:p w14:paraId="01258318" w14:textId="77777777" w:rsidR="009748CB" w:rsidRPr="009748CB" w:rsidRDefault="009748CB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 w:rsidRPr="009748CB">
        <w:rPr>
          <w:rStyle w:val="InitialStyle"/>
          <w:rFonts w:ascii="Arial" w:hAnsi="Arial" w:cs="Arial"/>
        </w:rPr>
        <w:t>Supports Housing Officers in targeting areas for attention in dealing with arrears and other tenancy issues.</w:t>
      </w:r>
    </w:p>
    <w:p w14:paraId="1722F1CF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32A34D9F" w14:textId="77777777" w:rsidR="002D5283" w:rsidRDefault="002D5283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Interview and sign-up new tenants, advising them of their rights and responsibilities in accordance with new tenant procedures.  Complete all associated documentation and update information on the Housing Management IT system.</w:t>
      </w:r>
    </w:p>
    <w:p w14:paraId="3DE58D50" w14:textId="77777777" w:rsidR="002D5283" w:rsidRDefault="002D5283" w:rsidP="00B64D51">
      <w:pPr>
        <w:pStyle w:val="a"/>
        <w:ind w:left="567" w:hanging="567"/>
        <w:rPr>
          <w:rFonts w:ascii="Arial" w:hAnsi="Arial" w:cs="Arial"/>
        </w:rPr>
      </w:pPr>
    </w:p>
    <w:p w14:paraId="2A6B0F44" w14:textId="77777777" w:rsidR="002A7EEE" w:rsidRDefault="00060D51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Deal with</w:t>
      </w:r>
      <w:r w:rsidR="00755DB5">
        <w:rPr>
          <w:rFonts w:ascii="Arial" w:hAnsi="Arial" w:cs="Arial"/>
        </w:rPr>
        <w:t xml:space="preserve"> applications for changes of tenancy</w:t>
      </w:r>
      <w:r w:rsidR="002A7EEE">
        <w:rPr>
          <w:rFonts w:ascii="Arial" w:hAnsi="Arial" w:cs="Arial"/>
        </w:rPr>
        <w:t xml:space="preserve"> </w:t>
      </w:r>
      <w:r w:rsidR="00D27BDF">
        <w:rPr>
          <w:rFonts w:ascii="Arial" w:hAnsi="Arial" w:cs="Arial"/>
        </w:rPr>
        <w:t xml:space="preserve">and housing related permissions </w:t>
      </w:r>
      <w:r>
        <w:rPr>
          <w:rFonts w:ascii="Arial" w:hAnsi="Arial" w:cs="Arial"/>
        </w:rPr>
        <w:t xml:space="preserve">as required and </w:t>
      </w:r>
      <w:r w:rsidR="002A7EEE">
        <w:rPr>
          <w:rFonts w:ascii="Arial" w:hAnsi="Arial" w:cs="Arial"/>
        </w:rPr>
        <w:t>in accordance with Council p</w:t>
      </w:r>
      <w:r w:rsidR="00755DB5">
        <w:rPr>
          <w:rFonts w:ascii="Arial" w:hAnsi="Arial" w:cs="Arial"/>
        </w:rPr>
        <w:t>olicy</w:t>
      </w:r>
      <w:r w:rsidR="002A7EEE">
        <w:rPr>
          <w:rFonts w:ascii="Arial" w:hAnsi="Arial" w:cs="Arial"/>
        </w:rPr>
        <w:t>.</w:t>
      </w:r>
    </w:p>
    <w:p w14:paraId="683573B9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65A5801C" w14:textId="77777777" w:rsidR="00060D51" w:rsidRDefault="001F1F4E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Provide </w:t>
      </w:r>
      <w:r w:rsidR="002A483E">
        <w:rPr>
          <w:rFonts w:ascii="Arial" w:hAnsi="Arial" w:cs="Arial"/>
        </w:rPr>
        <w:t>advice and guidance to staff and partners</w:t>
      </w:r>
      <w:r w:rsidR="00060D51">
        <w:rPr>
          <w:rFonts w:ascii="Arial" w:hAnsi="Arial" w:cs="Arial"/>
        </w:rPr>
        <w:t xml:space="preserve"> as required</w:t>
      </w:r>
      <w:r w:rsidR="00B2121D">
        <w:rPr>
          <w:rFonts w:ascii="Arial" w:hAnsi="Arial" w:cs="Arial"/>
        </w:rPr>
        <w:t>.</w:t>
      </w:r>
    </w:p>
    <w:p w14:paraId="19308E56" w14:textId="77777777" w:rsidR="00060D51" w:rsidRDefault="00060D51" w:rsidP="00B64D51">
      <w:pPr>
        <w:pStyle w:val="a"/>
        <w:ind w:left="567" w:hanging="567"/>
        <w:rPr>
          <w:rFonts w:ascii="Arial" w:hAnsi="Arial" w:cs="Arial"/>
        </w:rPr>
      </w:pPr>
    </w:p>
    <w:p w14:paraId="76D13CC0" w14:textId="77777777" w:rsidR="002A7EEE" w:rsidRDefault="00060D51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Ensure effective communications when </w:t>
      </w:r>
      <w:r w:rsidR="002A483E">
        <w:rPr>
          <w:rFonts w:ascii="Arial" w:hAnsi="Arial" w:cs="Arial"/>
        </w:rPr>
        <w:t>r</w:t>
      </w:r>
      <w:r w:rsidR="004B59D3">
        <w:rPr>
          <w:rFonts w:ascii="Arial" w:hAnsi="Arial" w:cs="Arial"/>
        </w:rPr>
        <w:t>efer</w:t>
      </w:r>
      <w:r w:rsidR="002A483E">
        <w:rPr>
          <w:rFonts w:ascii="Arial" w:hAnsi="Arial" w:cs="Arial"/>
        </w:rPr>
        <w:t>ring</w:t>
      </w:r>
      <w:r w:rsidR="004B59D3">
        <w:rPr>
          <w:rFonts w:ascii="Arial" w:hAnsi="Arial" w:cs="Arial"/>
        </w:rPr>
        <w:t xml:space="preserve"> cases to</w:t>
      </w:r>
      <w:r>
        <w:rPr>
          <w:rFonts w:ascii="Arial" w:hAnsi="Arial" w:cs="Arial"/>
        </w:rPr>
        <w:t xml:space="preserve"> other staff ensuring seamless transfer in the interest of customers</w:t>
      </w:r>
      <w:r w:rsidR="002A7EEE">
        <w:rPr>
          <w:rFonts w:ascii="Arial" w:hAnsi="Arial" w:cs="Arial"/>
        </w:rPr>
        <w:t>.</w:t>
      </w:r>
    </w:p>
    <w:p w14:paraId="541484D7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323905F2" w14:textId="77777777" w:rsidR="002A7EEE" w:rsidRDefault="002A7EEE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Identify vulnerable </w:t>
      </w:r>
      <w:r w:rsidR="006634E2">
        <w:rPr>
          <w:rFonts w:ascii="Arial" w:hAnsi="Arial" w:cs="Arial"/>
        </w:rPr>
        <w:t>adults</w:t>
      </w:r>
      <w:r>
        <w:rPr>
          <w:rFonts w:ascii="Arial" w:hAnsi="Arial" w:cs="Arial"/>
        </w:rPr>
        <w:t xml:space="preserve"> through customer </w:t>
      </w:r>
      <w:proofErr w:type="gramStart"/>
      <w:r>
        <w:rPr>
          <w:rFonts w:ascii="Arial" w:hAnsi="Arial" w:cs="Arial"/>
        </w:rPr>
        <w:t>contact, and</w:t>
      </w:r>
      <w:proofErr w:type="gramEnd"/>
      <w:r>
        <w:rPr>
          <w:rFonts w:ascii="Arial" w:hAnsi="Arial" w:cs="Arial"/>
        </w:rPr>
        <w:t xml:space="preserve"> refer to </w:t>
      </w:r>
      <w:r w:rsidR="0071761B">
        <w:rPr>
          <w:rFonts w:ascii="Arial" w:hAnsi="Arial" w:cs="Arial"/>
        </w:rPr>
        <w:t>appropriate services</w:t>
      </w:r>
      <w:r>
        <w:rPr>
          <w:rFonts w:ascii="Arial" w:hAnsi="Arial" w:cs="Arial"/>
        </w:rPr>
        <w:t xml:space="preserve"> for support.</w:t>
      </w:r>
    </w:p>
    <w:p w14:paraId="50A5E696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078BE1E3" w14:textId="77777777" w:rsidR="002A7EEE" w:rsidRDefault="002A7EEE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Assist in the preparation of cases for submi</w:t>
      </w:r>
      <w:r w:rsidR="0071761B">
        <w:rPr>
          <w:rFonts w:ascii="Arial" w:hAnsi="Arial" w:cs="Arial"/>
        </w:rPr>
        <w:t>ssion to Housing Occupational Therapist and Community Care Panel</w:t>
      </w:r>
      <w:r w:rsidR="00B2121D">
        <w:rPr>
          <w:rFonts w:ascii="Arial" w:hAnsi="Arial" w:cs="Arial"/>
        </w:rPr>
        <w:t>.</w:t>
      </w:r>
    </w:p>
    <w:p w14:paraId="1C656954" w14:textId="77777777" w:rsidR="0071761B" w:rsidRPr="0071761B" w:rsidRDefault="0071761B" w:rsidP="00B64D51">
      <w:pPr>
        <w:pStyle w:val="a"/>
        <w:ind w:left="567" w:hanging="567"/>
        <w:rPr>
          <w:rFonts w:ascii="Arial" w:hAnsi="Arial" w:cs="Arial"/>
        </w:rPr>
      </w:pPr>
    </w:p>
    <w:p w14:paraId="79868744" w14:textId="77777777" w:rsidR="002A7EEE" w:rsidRDefault="002A7EEE" w:rsidP="00B64D51">
      <w:pPr>
        <w:pStyle w:val="a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Fonts w:ascii="Arial" w:hAnsi="Arial" w:cs="Arial"/>
        </w:rPr>
        <w:t>Liaise with other sections of Housing and Property Servic</w:t>
      </w:r>
      <w:r w:rsidR="00ED0234">
        <w:rPr>
          <w:rFonts w:ascii="Arial" w:hAnsi="Arial" w:cs="Arial"/>
        </w:rPr>
        <w:t>es</w:t>
      </w:r>
      <w:r w:rsidR="0071761B">
        <w:rPr>
          <w:rFonts w:ascii="Arial" w:hAnsi="Arial" w:cs="Arial"/>
        </w:rPr>
        <w:t>, other service areas</w:t>
      </w:r>
      <w:r>
        <w:rPr>
          <w:rFonts w:ascii="Arial" w:hAnsi="Arial" w:cs="Arial"/>
        </w:rPr>
        <w:t xml:space="preserve"> and community planning partners </w:t>
      </w:r>
      <w:r>
        <w:rPr>
          <w:rStyle w:val="InitialStyle"/>
          <w:rFonts w:ascii="Arial" w:hAnsi="Arial" w:cs="Arial"/>
        </w:rPr>
        <w:t xml:space="preserve">as required to ensure an effective response to customer </w:t>
      </w:r>
      <w:r w:rsidR="00B64D51">
        <w:rPr>
          <w:rStyle w:val="InitialStyle"/>
          <w:rFonts w:ascii="Arial" w:hAnsi="Arial" w:cs="Arial"/>
        </w:rPr>
        <w:t>enquiries</w:t>
      </w:r>
      <w:r>
        <w:rPr>
          <w:rStyle w:val="InitialStyle"/>
          <w:rFonts w:ascii="Arial" w:hAnsi="Arial" w:cs="Arial"/>
        </w:rPr>
        <w:t>.</w:t>
      </w:r>
    </w:p>
    <w:p w14:paraId="39002E0B" w14:textId="77777777" w:rsidR="00E65570" w:rsidRDefault="00E65570" w:rsidP="00B64D51">
      <w:pPr>
        <w:pStyle w:val="a"/>
        <w:ind w:left="567" w:hanging="567"/>
        <w:rPr>
          <w:rStyle w:val="InitialStyle"/>
          <w:rFonts w:ascii="Arial" w:hAnsi="Arial" w:cs="Arial"/>
        </w:rPr>
      </w:pPr>
    </w:p>
    <w:p w14:paraId="56F33D07" w14:textId="77777777" w:rsidR="00E65570" w:rsidRDefault="00E65570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Deal with general enquiries relating to other Council Services and partner agencies as necessary</w:t>
      </w:r>
      <w:r w:rsidR="00B2121D">
        <w:rPr>
          <w:rFonts w:ascii="Arial" w:hAnsi="Arial" w:cs="Arial"/>
        </w:rPr>
        <w:t>.</w:t>
      </w:r>
    </w:p>
    <w:p w14:paraId="4C791800" w14:textId="77777777" w:rsidR="00E65570" w:rsidRDefault="00E65570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5C9A8566" w14:textId="77777777" w:rsidR="00E65570" w:rsidRDefault="00E65570" w:rsidP="00B64D51">
      <w:pPr>
        <w:pStyle w:val="a"/>
        <w:numPr>
          <w:ilvl w:val="0"/>
          <w:numId w:val="80"/>
        </w:num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Provide high quality and customer focused communications.</w:t>
      </w:r>
    </w:p>
    <w:p w14:paraId="2EFC8C3F" w14:textId="77777777" w:rsidR="00E65570" w:rsidRDefault="00E65570" w:rsidP="00B64D51">
      <w:pPr>
        <w:pStyle w:val="a"/>
        <w:numPr>
          <w:ilvl w:val="12"/>
          <w:numId w:val="0"/>
        </w:numPr>
        <w:ind w:left="567" w:hanging="567"/>
        <w:rPr>
          <w:rFonts w:ascii="Arial" w:hAnsi="Arial" w:cs="Arial"/>
        </w:rPr>
      </w:pPr>
    </w:p>
    <w:p w14:paraId="299D1FD6" w14:textId="77777777" w:rsidR="00E65570" w:rsidRDefault="00E65570" w:rsidP="00B64D51">
      <w:pPr>
        <w:pStyle w:val="a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Fonts w:ascii="Arial" w:hAnsi="Arial" w:cs="Arial"/>
        </w:rPr>
        <w:t>Deal with customer complaints and refer to line manager where appropriate</w:t>
      </w:r>
      <w:r w:rsidR="00B2121D">
        <w:rPr>
          <w:rFonts w:ascii="Arial" w:hAnsi="Arial" w:cs="Arial"/>
        </w:rPr>
        <w:t>.</w:t>
      </w:r>
    </w:p>
    <w:p w14:paraId="0BDB0B25" w14:textId="77777777" w:rsidR="004B2C72" w:rsidRDefault="004B2C72" w:rsidP="00B64D51">
      <w:pPr>
        <w:pStyle w:val="a"/>
        <w:ind w:left="567" w:hanging="567"/>
        <w:rPr>
          <w:rStyle w:val="InitialStyle"/>
          <w:rFonts w:ascii="Arial" w:hAnsi="Arial" w:cs="Arial"/>
        </w:rPr>
      </w:pPr>
    </w:p>
    <w:p w14:paraId="6D4738F8" w14:textId="77777777" w:rsidR="002A7EEE" w:rsidRDefault="002A7EEE" w:rsidP="00B64D51">
      <w:pPr>
        <w:pStyle w:val="a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Reply to correspondence from custo</w:t>
      </w:r>
      <w:r w:rsidR="00904753">
        <w:rPr>
          <w:rStyle w:val="InitialStyle"/>
          <w:rFonts w:ascii="Arial" w:hAnsi="Arial" w:cs="Arial"/>
        </w:rPr>
        <w:t>mers in relation to</w:t>
      </w:r>
      <w:r>
        <w:rPr>
          <w:rStyle w:val="InitialStyle"/>
          <w:rFonts w:ascii="Arial" w:hAnsi="Arial" w:cs="Arial"/>
        </w:rPr>
        <w:t xml:space="preserve"> service responsibility.</w:t>
      </w:r>
    </w:p>
    <w:p w14:paraId="60617A94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Style w:val="InitialStyle"/>
          <w:rFonts w:ascii="Arial" w:hAnsi="Arial" w:cs="Arial"/>
        </w:rPr>
      </w:pPr>
    </w:p>
    <w:p w14:paraId="16A85C9B" w14:textId="77777777" w:rsidR="002A7EEE" w:rsidRDefault="0071761B" w:rsidP="00B64D51">
      <w:pPr>
        <w:pStyle w:val="a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Ensure all manual records,</w:t>
      </w:r>
      <w:r w:rsidR="002A7EEE">
        <w:rPr>
          <w:rStyle w:val="InitialStyle"/>
          <w:rFonts w:ascii="Arial" w:hAnsi="Arial" w:cs="Arial"/>
        </w:rPr>
        <w:t xml:space="preserve"> files </w:t>
      </w:r>
      <w:r>
        <w:rPr>
          <w:rStyle w:val="InitialStyle"/>
          <w:rFonts w:ascii="Arial" w:hAnsi="Arial" w:cs="Arial"/>
        </w:rPr>
        <w:t xml:space="preserve">and computer systems </w:t>
      </w:r>
      <w:r w:rsidR="002A7EEE">
        <w:rPr>
          <w:rStyle w:val="InitialStyle"/>
          <w:rFonts w:ascii="Arial" w:hAnsi="Arial" w:cs="Arial"/>
        </w:rPr>
        <w:t xml:space="preserve">are kept up to date as required. </w:t>
      </w:r>
    </w:p>
    <w:p w14:paraId="53F55BCE" w14:textId="77777777" w:rsidR="002A7EEE" w:rsidRDefault="002A7EEE" w:rsidP="00B64D51">
      <w:pPr>
        <w:pStyle w:val="a"/>
        <w:numPr>
          <w:ilvl w:val="12"/>
          <w:numId w:val="0"/>
        </w:numPr>
        <w:ind w:left="567" w:hanging="567"/>
        <w:rPr>
          <w:rStyle w:val="InitialStyle"/>
          <w:rFonts w:ascii="Arial" w:hAnsi="Arial" w:cs="Arial"/>
        </w:rPr>
      </w:pPr>
    </w:p>
    <w:p w14:paraId="06CFE234" w14:textId="77777777" w:rsidR="002A7EEE" w:rsidRDefault="002A7EEE" w:rsidP="00B64D51">
      <w:pPr>
        <w:pStyle w:val="a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Make effective use of IT systems.</w:t>
      </w:r>
    </w:p>
    <w:p w14:paraId="70259BBC" w14:textId="77777777" w:rsidR="002A7EEE" w:rsidRDefault="002A7EEE" w:rsidP="00B64D51">
      <w:pPr>
        <w:pStyle w:val="DefaultText"/>
        <w:ind w:left="567" w:hanging="567"/>
        <w:rPr>
          <w:rStyle w:val="InitialStyle"/>
          <w:rFonts w:ascii="Arial" w:hAnsi="Arial" w:cs="Arial"/>
        </w:rPr>
      </w:pPr>
    </w:p>
    <w:p w14:paraId="6DD47A00" w14:textId="77777777" w:rsidR="002A7EEE" w:rsidRDefault="002A7EEE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Ensure effective</w:t>
      </w:r>
      <w:r w:rsidR="00C86B03">
        <w:rPr>
          <w:rStyle w:val="InitialStyle"/>
          <w:rFonts w:ascii="Arial" w:hAnsi="Arial" w:cs="Arial"/>
        </w:rPr>
        <w:t xml:space="preserve"> links with specialist teams,</w:t>
      </w:r>
      <w:r>
        <w:rPr>
          <w:rStyle w:val="InitialStyle"/>
          <w:rFonts w:ascii="Arial" w:hAnsi="Arial" w:cs="Arial"/>
        </w:rPr>
        <w:t xml:space="preserve"> other teams </w:t>
      </w:r>
      <w:r w:rsidR="00C86B03">
        <w:rPr>
          <w:rStyle w:val="InitialStyle"/>
          <w:rFonts w:ascii="Arial" w:hAnsi="Arial" w:cs="Arial"/>
        </w:rPr>
        <w:t xml:space="preserve">and partners </w:t>
      </w:r>
      <w:r>
        <w:rPr>
          <w:rStyle w:val="InitialStyle"/>
          <w:rFonts w:ascii="Arial" w:hAnsi="Arial" w:cs="Arial"/>
        </w:rPr>
        <w:t>to ensure a high quality ‘One</w:t>
      </w:r>
      <w:r w:rsidR="00C86B03">
        <w:rPr>
          <w:rStyle w:val="InitialStyle"/>
          <w:rFonts w:ascii="Arial" w:hAnsi="Arial" w:cs="Arial"/>
        </w:rPr>
        <w:t xml:space="preserve"> Stop Answer’ for our customers.</w:t>
      </w:r>
    </w:p>
    <w:p w14:paraId="0B5931D6" w14:textId="77777777" w:rsidR="002A7EEE" w:rsidRDefault="002A7EEE" w:rsidP="00B64D51">
      <w:pPr>
        <w:pStyle w:val="DefaultText"/>
        <w:ind w:left="567" w:hanging="567"/>
        <w:rPr>
          <w:rStyle w:val="InitialStyle"/>
          <w:rFonts w:ascii="Arial" w:hAnsi="Arial" w:cs="Arial"/>
        </w:rPr>
      </w:pPr>
    </w:p>
    <w:p w14:paraId="77D99E81" w14:textId="77777777" w:rsidR="002A7EEE" w:rsidRDefault="002A7EEE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Identify areas for service improvements and make recommendations to Line Manager.</w:t>
      </w:r>
    </w:p>
    <w:p w14:paraId="72A2AACE" w14:textId="77777777" w:rsidR="002A7EEE" w:rsidRDefault="002A7EEE" w:rsidP="00B64D51">
      <w:pPr>
        <w:pStyle w:val="DefaultText"/>
        <w:ind w:left="567" w:hanging="567"/>
        <w:rPr>
          <w:rStyle w:val="InitialStyle"/>
          <w:rFonts w:ascii="Arial" w:hAnsi="Arial" w:cs="Arial"/>
        </w:rPr>
      </w:pPr>
    </w:p>
    <w:p w14:paraId="657F890F" w14:textId="77777777" w:rsidR="00B64D51" w:rsidRDefault="002A7EEE" w:rsidP="00B64D51">
      <w:pPr>
        <w:pStyle w:val="DefaultText"/>
        <w:numPr>
          <w:ilvl w:val="0"/>
          <w:numId w:val="80"/>
        </w:numPr>
        <w:ind w:left="567" w:hanging="567"/>
        <w:rPr>
          <w:rStyle w:val="InitialStyle"/>
          <w:rFonts w:ascii="Arial" w:hAnsi="Arial" w:cs="Arial"/>
        </w:rPr>
      </w:pPr>
      <w:r>
        <w:rPr>
          <w:rStyle w:val="InitialStyle"/>
          <w:rFonts w:ascii="Arial" w:hAnsi="Arial" w:cs="Arial"/>
        </w:rPr>
        <w:t>Ensure that equal opportunities are applied in the delivery of the service.</w:t>
      </w:r>
    </w:p>
    <w:p w14:paraId="68B9F7C3" w14:textId="77777777" w:rsidR="00B64D51" w:rsidRDefault="00B64D51" w:rsidP="00B64D51">
      <w:pPr>
        <w:pStyle w:val="ListParagraph"/>
        <w:rPr>
          <w:rStyle w:val="InitialStyle"/>
          <w:rFonts w:ascii="Arial" w:hAnsi="Arial" w:cs="Arial"/>
        </w:rPr>
      </w:pPr>
    </w:p>
    <w:p w14:paraId="4162E296" w14:textId="77777777" w:rsidR="00B64D51" w:rsidRPr="00B64D51" w:rsidRDefault="00B64D51" w:rsidP="00B64D51">
      <w:pPr>
        <w:pStyle w:val="DefaultText"/>
        <w:numPr>
          <w:ilvl w:val="0"/>
          <w:numId w:val="80"/>
        </w:numPr>
        <w:ind w:left="567" w:hanging="567"/>
        <w:rPr>
          <w:rFonts w:ascii="Arial" w:hAnsi="Arial" w:cs="Arial"/>
        </w:rPr>
      </w:pPr>
      <w:r w:rsidRPr="00B64D51">
        <w:rPr>
          <w:rStyle w:val="InitialStyle"/>
          <w:rFonts w:ascii="Arial" w:hAnsi="Arial" w:cs="Arial"/>
        </w:rPr>
        <w:lastRenderedPageBreak/>
        <w:t>Adhere to the Council’s commitment to health and safety, supporting attendance, equal opportunities and compliance with all relevant policies.</w:t>
      </w:r>
    </w:p>
    <w:p w14:paraId="099B59CE" w14:textId="77777777" w:rsidR="00B64D51" w:rsidRPr="0043143E" w:rsidRDefault="00B64D51" w:rsidP="00B64D51">
      <w:pPr>
        <w:pStyle w:val="BodyText2"/>
        <w:rPr>
          <w:rFonts w:ascii="Arial" w:hAnsi="Arial" w:cs="Arial"/>
          <w:color w:val="000000"/>
          <w:szCs w:val="24"/>
        </w:rPr>
      </w:pPr>
    </w:p>
    <w:p w14:paraId="27D0E7FD" w14:textId="77777777" w:rsidR="00B64D51" w:rsidRPr="00D14766" w:rsidRDefault="00B64D51" w:rsidP="00B64D51">
      <w:pPr>
        <w:rPr>
          <w:rFonts w:ascii="Arial" w:hAnsi="Arial" w:cs="Arial"/>
          <w:b/>
          <w:color w:val="000000"/>
        </w:rPr>
      </w:pPr>
      <w:r w:rsidRPr="00D14766">
        <w:rPr>
          <w:rFonts w:ascii="Arial" w:hAnsi="Arial" w:cs="Arial"/>
          <w:b/>
          <w:color w:val="000000"/>
        </w:rPr>
        <w:t>This description is indicative of the nature and level of responsibilities associated with this job.</w:t>
      </w:r>
      <w:r w:rsidR="00D14766">
        <w:rPr>
          <w:rFonts w:ascii="Arial" w:hAnsi="Arial" w:cs="Arial"/>
          <w:b/>
          <w:color w:val="000000"/>
        </w:rPr>
        <w:t xml:space="preserve">  </w:t>
      </w:r>
      <w:r w:rsidRPr="00D14766">
        <w:rPr>
          <w:rFonts w:ascii="Arial" w:hAnsi="Arial" w:cs="Arial"/>
          <w:b/>
          <w:color w:val="000000"/>
        </w:rPr>
        <w:t xml:space="preserve">It is not </w:t>
      </w:r>
      <w:proofErr w:type="gramStart"/>
      <w:r w:rsidRPr="00D14766">
        <w:rPr>
          <w:rFonts w:ascii="Arial" w:hAnsi="Arial" w:cs="Arial"/>
          <w:b/>
          <w:color w:val="000000"/>
        </w:rPr>
        <w:t>exhaustive</w:t>
      </w:r>
      <w:proofErr w:type="gramEnd"/>
      <w:r w:rsidRPr="00D14766">
        <w:rPr>
          <w:rFonts w:ascii="Arial" w:hAnsi="Arial" w:cs="Arial"/>
          <w:b/>
          <w:color w:val="000000"/>
        </w:rPr>
        <w:t xml:space="preserve"> and the job holder will be required to undertake other duties and</w:t>
      </w:r>
    </w:p>
    <w:p w14:paraId="14609893" w14:textId="77777777" w:rsidR="00C04226" w:rsidRPr="00D14766" w:rsidRDefault="00B64D51" w:rsidP="00B64D51">
      <w:pPr>
        <w:rPr>
          <w:b/>
        </w:rPr>
      </w:pPr>
      <w:r w:rsidRPr="00D14766">
        <w:rPr>
          <w:rFonts w:ascii="Arial" w:hAnsi="Arial" w:cs="Arial"/>
          <w:b/>
          <w:color w:val="000000"/>
        </w:rPr>
        <w:t>responsibilities commensurate with the grade.</w:t>
      </w:r>
    </w:p>
    <w:sectPr w:rsidR="00C04226" w:rsidRPr="00D14766" w:rsidSect="002F3752">
      <w:headerReference w:type="even" r:id="rId7"/>
      <w:headerReference w:type="default" r:id="rId8"/>
      <w:headerReference w:type="first" r:id="rId9"/>
      <w:pgSz w:w="12240" w:h="15840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9320F" w14:textId="77777777" w:rsidR="005D5291" w:rsidRDefault="005D5291" w:rsidP="005D5291">
      <w:r>
        <w:separator/>
      </w:r>
    </w:p>
  </w:endnote>
  <w:endnote w:type="continuationSeparator" w:id="0">
    <w:p w14:paraId="6C581580" w14:textId="77777777" w:rsidR="005D5291" w:rsidRDefault="005D5291" w:rsidP="005D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8585" w14:textId="77777777" w:rsidR="005D5291" w:rsidRDefault="005D5291" w:rsidP="005D5291">
      <w:r>
        <w:separator/>
      </w:r>
    </w:p>
  </w:footnote>
  <w:footnote w:type="continuationSeparator" w:id="0">
    <w:p w14:paraId="5D3AF467" w14:textId="77777777" w:rsidR="005D5291" w:rsidRDefault="005D5291" w:rsidP="005D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A817" w14:textId="5D594E1D" w:rsidR="005D5291" w:rsidRDefault="005D52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6896C" wp14:editId="31A7668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76555"/>
              <wp:effectExtent l="0" t="0" r="13970" b="4445"/>
              <wp:wrapNone/>
              <wp:docPr id="2103998532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754850" w14:textId="02640C3E" w:rsidR="005D5291" w:rsidRPr="005D5291" w:rsidRDefault="005D5291" w:rsidP="005D52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D529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1689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4.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4754850" w14:textId="02640C3E" w:rsidR="005D5291" w:rsidRPr="005D5291" w:rsidRDefault="005D5291" w:rsidP="005D529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D529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C671" w14:textId="288A0B7F" w:rsidR="005D5291" w:rsidRDefault="005D52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E7CBB2" wp14:editId="491171D5">
              <wp:simplePos x="53975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76555"/>
              <wp:effectExtent l="0" t="0" r="13970" b="4445"/>
              <wp:wrapNone/>
              <wp:docPr id="538572912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CF6E6" w14:textId="4CF8A401" w:rsidR="005D5291" w:rsidRPr="005D5291" w:rsidRDefault="005D5291" w:rsidP="005D52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D529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E7CBB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4.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9DCF6E6" w14:textId="4CF8A401" w:rsidR="005D5291" w:rsidRPr="005D5291" w:rsidRDefault="005D5291" w:rsidP="005D529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D529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64AD4" w14:textId="5978741C" w:rsidR="005D5291" w:rsidRDefault="005D529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0B3B52" wp14:editId="14CDF4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230" cy="376555"/>
              <wp:effectExtent l="0" t="0" r="13970" b="4445"/>
              <wp:wrapNone/>
              <wp:docPr id="839325748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23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66B226" w14:textId="57CD28C1" w:rsidR="005D5291" w:rsidRPr="005D5291" w:rsidRDefault="005D5291" w:rsidP="005D52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5D529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B3B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4.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2D66B226" w14:textId="57CD28C1" w:rsidR="005D5291" w:rsidRPr="005D5291" w:rsidRDefault="005D5291" w:rsidP="005D529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5D529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FB9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" w15:restartNumberingAfterBreak="0">
    <w:nsid w:val="010541E8"/>
    <w:multiLevelType w:val="hybridMultilevel"/>
    <w:tmpl w:val="A8B230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04E5C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" w15:restartNumberingAfterBreak="0">
    <w:nsid w:val="04071EA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0485104D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05B933B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06EE10FA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0713168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07295902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9" w15:restartNumberingAfterBreak="0">
    <w:nsid w:val="07A2022B"/>
    <w:multiLevelType w:val="hybridMultilevel"/>
    <w:tmpl w:val="9B78D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79383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1" w15:restartNumberingAfterBreak="0">
    <w:nsid w:val="099D77E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2" w15:restartNumberingAfterBreak="0">
    <w:nsid w:val="0AB909F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3" w15:restartNumberingAfterBreak="0">
    <w:nsid w:val="0CF666A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14" w15:restartNumberingAfterBreak="0">
    <w:nsid w:val="0D0244D5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5" w15:restartNumberingAfterBreak="0">
    <w:nsid w:val="0D6B7EE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6" w15:restartNumberingAfterBreak="0">
    <w:nsid w:val="0F88119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7" w15:restartNumberingAfterBreak="0">
    <w:nsid w:val="11621333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11657ACA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19" w15:restartNumberingAfterBreak="0">
    <w:nsid w:val="1409524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0" w15:restartNumberingAfterBreak="0">
    <w:nsid w:val="190F029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1" w15:restartNumberingAfterBreak="0">
    <w:nsid w:val="19B32CC3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2" w15:restartNumberingAfterBreak="0">
    <w:nsid w:val="1A031769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3" w15:restartNumberingAfterBreak="0">
    <w:nsid w:val="1A672873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4" w15:restartNumberingAfterBreak="0">
    <w:nsid w:val="1AD6472D"/>
    <w:multiLevelType w:val="hybridMultilevel"/>
    <w:tmpl w:val="A7D4E2CE"/>
    <w:lvl w:ilvl="0" w:tplc="8D8A76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-3420"/>
        </w:tabs>
        <w:ind w:left="-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-2700"/>
        </w:tabs>
        <w:ind w:left="-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-1980"/>
        </w:tabs>
        <w:ind w:left="-1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-1260"/>
        </w:tabs>
        <w:ind w:left="-1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-540"/>
        </w:tabs>
        <w:ind w:left="-5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25" w15:restartNumberingAfterBreak="0">
    <w:nsid w:val="1BDA24DE"/>
    <w:multiLevelType w:val="hybridMultilevel"/>
    <w:tmpl w:val="35B26E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D4D41B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27" w15:restartNumberingAfterBreak="0">
    <w:nsid w:val="1D795319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8" w15:restartNumberingAfterBreak="0">
    <w:nsid w:val="21237D69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29" w15:restartNumberingAfterBreak="0">
    <w:nsid w:val="21D40C27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0" w15:restartNumberingAfterBreak="0">
    <w:nsid w:val="2247365B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1" w15:restartNumberingAfterBreak="0">
    <w:nsid w:val="257106B4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2" w15:restartNumberingAfterBreak="0">
    <w:nsid w:val="262936B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3" w15:restartNumberingAfterBreak="0">
    <w:nsid w:val="29281496"/>
    <w:multiLevelType w:val="hybridMultilevel"/>
    <w:tmpl w:val="CC2EA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9ED24B6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5" w15:restartNumberingAfterBreak="0">
    <w:nsid w:val="2B1B705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6" w15:restartNumberingAfterBreak="0">
    <w:nsid w:val="2CA45A94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7" w15:restartNumberingAfterBreak="0">
    <w:nsid w:val="2CDF117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8" w15:restartNumberingAfterBreak="0">
    <w:nsid w:val="2E937527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39" w15:restartNumberingAfterBreak="0">
    <w:nsid w:val="303B097C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0" w15:restartNumberingAfterBreak="0">
    <w:nsid w:val="31C6284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1" w15:restartNumberingAfterBreak="0">
    <w:nsid w:val="37840A3C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2" w15:restartNumberingAfterBreak="0">
    <w:nsid w:val="45995145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3" w15:restartNumberingAfterBreak="0">
    <w:nsid w:val="46DA5EF6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4" w15:restartNumberingAfterBreak="0">
    <w:nsid w:val="4A4D318F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5" w15:restartNumberingAfterBreak="0">
    <w:nsid w:val="4AA56BDA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6" w15:restartNumberingAfterBreak="0">
    <w:nsid w:val="4AE4591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47" w15:restartNumberingAfterBreak="0">
    <w:nsid w:val="4B67628C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48" w15:restartNumberingAfterBreak="0">
    <w:nsid w:val="4BE9640E"/>
    <w:multiLevelType w:val="hybridMultilevel"/>
    <w:tmpl w:val="6EECE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F727BC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0" w15:restartNumberingAfterBreak="0">
    <w:nsid w:val="51E51234"/>
    <w:multiLevelType w:val="hybridMultilevel"/>
    <w:tmpl w:val="2A1CC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3E134D8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2" w15:restartNumberingAfterBreak="0">
    <w:nsid w:val="54C9663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3" w15:restartNumberingAfterBreak="0">
    <w:nsid w:val="564C743B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4" w15:restartNumberingAfterBreak="0">
    <w:nsid w:val="56FB32DA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5" w15:restartNumberingAfterBreak="0">
    <w:nsid w:val="57C44249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56" w15:restartNumberingAfterBreak="0">
    <w:nsid w:val="5AD730DB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7" w15:restartNumberingAfterBreak="0">
    <w:nsid w:val="5C4E776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8" w15:restartNumberingAfterBreak="0">
    <w:nsid w:val="5D704EB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59" w15:restartNumberingAfterBreak="0">
    <w:nsid w:val="5E9D74C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0" w15:restartNumberingAfterBreak="0">
    <w:nsid w:val="5FD2408E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1" w15:restartNumberingAfterBreak="0">
    <w:nsid w:val="602C34C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2" w15:restartNumberingAfterBreak="0">
    <w:nsid w:val="65890EE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3" w15:restartNumberingAfterBreak="0">
    <w:nsid w:val="65ED10C4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4" w15:restartNumberingAfterBreak="0">
    <w:nsid w:val="693E4C81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5" w15:restartNumberingAfterBreak="0">
    <w:nsid w:val="6AB44263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6" w15:restartNumberingAfterBreak="0">
    <w:nsid w:val="6ACE2680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7" w15:restartNumberingAfterBreak="0">
    <w:nsid w:val="6BB43308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8" w15:restartNumberingAfterBreak="0">
    <w:nsid w:val="6DB74AF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9" w15:restartNumberingAfterBreak="0">
    <w:nsid w:val="6DBF0960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0" w15:restartNumberingAfterBreak="0">
    <w:nsid w:val="6E8B2446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1" w15:restartNumberingAfterBreak="0">
    <w:nsid w:val="70332A59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2" w15:restartNumberingAfterBreak="0">
    <w:nsid w:val="71522552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3" w15:restartNumberingAfterBreak="0">
    <w:nsid w:val="75592E76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4" w15:restartNumberingAfterBreak="0">
    <w:nsid w:val="783B3AFA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5" w15:restartNumberingAfterBreak="0">
    <w:nsid w:val="7A445543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6" w15:restartNumberingAfterBreak="0">
    <w:nsid w:val="7A8E61DB"/>
    <w:multiLevelType w:val="hybridMultilevel"/>
    <w:tmpl w:val="B97072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B2201B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8" w15:restartNumberingAfterBreak="0">
    <w:nsid w:val="7C117192"/>
    <w:multiLevelType w:val="singleLevel"/>
    <w:tmpl w:val="05C2511C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79" w15:restartNumberingAfterBreak="0">
    <w:nsid w:val="7C7B4571"/>
    <w:multiLevelType w:val="hybridMultilevel"/>
    <w:tmpl w:val="95DA6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D917B0F"/>
    <w:multiLevelType w:val="singleLevel"/>
    <w:tmpl w:val="27D8E6C0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24"/>
      </w:rPr>
    </w:lvl>
  </w:abstractNum>
  <w:num w:numId="1" w16cid:durableId="222521125">
    <w:abstractNumId w:val="30"/>
  </w:num>
  <w:num w:numId="2" w16cid:durableId="791703111">
    <w:abstractNumId w:val="22"/>
  </w:num>
  <w:num w:numId="3" w16cid:durableId="9768394">
    <w:abstractNumId w:val="44"/>
  </w:num>
  <w:num w:numId="4" w16cid:durableId="178665519">
    <w:abstractNumId w:val="2"/>
  </w:num>
  <w:num w:numId="5" w16cid:durableId="522787948">
    <w:abstractNumId w:val="71"/>
  </w:num>
  <w:num w:numId="6" w16cid:durableId="334184827">
    <w:abstractNumId w:val="23"/>
  </w:num>
  <w:num w:numId="7" w16cid:durableId="887650620">
    <w:abstractNumId w:val="65"/>
  </w:num>
  <w:num w:numId="8" w16cid:durableId="1221404391">
    <w:abstractNumId w:val="29"/>
  </w:num>
  <w:num w:numId="9" w16cid:durableId="2101026395">
    <w:abstractNumId w:val="31"/>
  </w:num>
  <w:num w:numId="10" w16cid:durableId="1524442023">
    <w:abstractNumId w:val="0"/>
  </w:num>
  <w:num w:numId="11" w16cid:durableId="1148397064">
    <w:abstractNumId w:val="34"/>
  </w:num>
  <w:num w:numId="12" w16cid:durableId="1934044832">
    <w:abstractNumId w:val="51"/>
  </w:num>
  <w:num w:numId="13" w16cid:durableId="936332028">
    <w:abstractNumId w:val="53"/>
  </w:num>
  <w:num w:numId="14" w16cid:durableId="1266957062">
    <w:abstractNumId w:val="17"/>
  </w:num>
  <w:num w:numId="15" w16cid:durableId="722678897">
    <w:abstractNumId w:val="78"/>
  </w:num>
  <w:num w:numId="16" w16cid:durableId="523637041">
    <w:abstractNumId w:val="70"/>
  </w:num>
  <w:num w:numId="17" w16cid:durableId="143619728">
    <w:abstractNumId w:val="6"/>
  </w:num>
  <w:num w:numId="18" w16cid:durableId="1869634750">
    <w:abstractNumId w:val="38"/>
  </w:num>
  <w:num w:numId="19" w16cid:durableId="1975285765">
    <w:abstractNumId w:val="14"/>
  </w:num>
  <w:num w:numId="20" w16cid:durableId="2072118582">
    <w:abstractNumId w:val="4"/>
  </w:num>
  <w:num w:numId="21" w16cid:durableId="826744037">
    <w:abstractNumId w:val="60"/>
  </w:num>
  <w:num w:numId="22" w16cid:durableId="980616136">
    <w:abstractNumId w:val="69"/>
  </w:num>
  <w:num w:numId="23" w16cid:durableId="304119220">
    <w:abstractNumId w:val="74"/>
  </w:num>
  <w:num w:numId="24" w16cid:durableId="1937639364">
    <w:abstractNumId w:val="56"/>
  </w:num>
  <w:num w:numId="25" w16cid:durableId="1988590218">
    <w:abstractNumId w:val="21"/>
  </w:num>
  <w:num w:numId="26" w16cid:durableId="1836216050">
    <w:abstractNumId w:val="8"/>
  </w:num>
  <w:num w:numId="27" w16cid:durableId="1652099251">
    <w:abstractNumId w:val="36"/>
  </w:num>
  <w:num w:numId="28" w16cid:durableId="1092433849">
    <w:abstractNumId w:val="43"/>
  </w:num>
  <w:num w:numId="29" w16cid:durableId="33504245">
    <w:abstractNumId w:val="42"/>
  </w:num>
  <w:num w:numId="30" w16cid:durableId="183518108">
    <w:abstractNumId w:val="80"/>
  </w:num>
  <w:num w:numId="31" w16cid:durableId="1503085827">
    <w:abstractNumId w:val="75"/>
  </w:num>
  <w:num w:numId="32" w16cid:durableId="66459416">
    <w:abstractNumId w:val="18"/>
  </w:num>
  <w:num w:numId="33" w16cid:durableId="404651222">
    <w:abstractNumId w:val="66"/>
  </w:num>
  <w:num w:numId="34" w16cid:durableId="297880072">
    <w:abstractNumId w:val="35"/>
  </w:num>
  <w:num w:numId="35" w16cid:durableId="27724705">
    <w:abstractNumId w:val="63"/>
  </w:num>
  <w:num w:numId="36" w16cid:durableId="436873911">
    <w:abstractNumId w:val="68"/>
  </w:num>
  <w:num w:numId="37" w16cid:durableId="1903829755">
    <w:abstractNumId w:val="7"/>
  </w:num>
  <w:num w:numId="38" w16cid:durableId="627782528">
    <w:abstractNumId w:val="20"/>
  </w:num>
  <w:num w:numId="39" w16cid:durableId="846941021">
    <w:abstractNumId w:val="19"/>
  </w:num>
  <w:num w:numId="40" w16cid:durableId="1275281691">
    <w:abstractNumId w:val="67"/>
  </w:num>
  <w:num w:numId="41" w16cid:durableId="212347639">
    <w:abstractNumId w:val="15"/>
  </w:num>
  <w:num w:numId="42" w16cid:durableId="678964500">
    <w:abstractNumId w:val="54"/>
  </w:num>
  <w:num w:numId="43" w16cid:durableId="2017657931">
    <w:abstractNumId w:val="77"/>
  </w:num>
  <w:num w:numId="44" w16cid:durableId="1170212616">
    <w:abstractNumId w:val="11"/>
  </w:num>
  <w:num w:numId="45" w16cid:durableId="1951012526">
    <w:abstractNumId w:val="3"/>
  </w:num>
  <w:num w:numId="46" w16cid:durableId="1516264927">
    <w:abstractNumId w:val="58"/>
  </w:num>
  <w:num w:numId="47" w16cid:durableId="1853833433">
    <w:abstractNumId w:val="27"/>
  </w:num>
  <w:num w:numId="48" w16cid:durableId="180358298">
    <w:abstractNumId w:val="37"/>
  </w:num>
  <w:num w:numId="49" w16cid:durableId="33433373">
    <w:abstractNumId w:val="49"/>
  </w:num>
  <w:num w:numId="50" w16cid:durableId="341200091">
    <w:abstractNumId w:val="32"/>
  </w:num>
  <w:num w:numId="51" w16cid:durableId="498273047">
    <w:abstractNumId w:val="72"/>
  </w:num>
  <w:num w:numId="52" w16cid:durableId="1659535041">
    <w:abstractNumId w:val="47"/>
  </w:num>
  <w:num w:numId="53" w16cid:durableId="1673142047">
    <w:abstractNumId w:val="26"/>
  </w:num>
  <w:num w:numId="54" w16cid:durableId="1308515866">
    <w:abstractNumId w:val="46"/>
  </w:num>
  <w:num w:numId="55" w16cid:durableId="1223055818">
    <w:abstractNumId w:val="13"/>
  </w:num>
  <w:num w:numId="56" w16cid:durableId="388068386">
    <w:abstractNumId w:val="55"/>
  </w:num>
  <w:num w:numId="57" w16cid:durableId="938417085">
    <w:abstractNumId w:val="61"/>
  </w:num>
  <w:num w:numId="58" w16cid:durableId="992875092">
    <w:abstractNumId w:val="62"/>
  </w:num>
  <w:num w:numId="59" w16cid:durableId="1221096378">
    <w:abstractNumId w:val="5"/>
  </w:num>
  <w:num w:numId="60" w16cid:durableId="1016881836">
    <w:abstractNumId w:val="57"/>
  </w:num>
  <w:num w:numId="61" w16cid:durableId="1791590285">
    <w:abstractNumId w:val="16"/>
  </w:num>
  <w:num w:numId="62" w16cid:durableId="1426225168">
    <w:abstractNumId w:val="45"/>
  </w:num>
  <w:num w:numId="63" w16cid:durableId="1991976448">
    <w:abstractNumId w:val="64"/>
  </w:num>
  <w:num w:numId="64" w16cid:durableId="1582376421">
    <w:abstractNumId w:val="59"/>
  </w:num>
  <w:num w:numId="65" w16cid:durableId="1283612275">
    <w:abstractNumId w:val="40"/>
  </w:num>
  <w:num w:numId="66" w16cid:durableId="691104567">
    <w:abstractNumId w:val="73"/>
  </w:num>
  <w:num w:numId="67" w16cid:durableId="701394162">
    <w:abstractNumId w:val="10"/>
  </w:num>
  <w:num w:numId="68" w16cid:durableId="893275446">
    <w:abstractNumId w:val="12"/>
  </w:num>
  <w:num w:numId="69" w16cid:durableId="660355835">
    <w:abstractNumId w:val="41"/>
  </w:num>
  <w:num w:numId="70" w16cid:durableId="32117097">
    <w:abstractNumId w:val="39"/>
  </w:num>
  <w:num w:numId="71" w16cid:durableId="516699625">
    <w:abstractNumId w:val="52"/>
  </w:num>
  <w:num w:numId="72" w16cid:durableId="1153330509">
    <w:abstractNumId w:val="28"/>
  </w:num>
  <w:num w:numId="73" w16cid:durableId="1913613484">
    <w:abstractNumId w:val="50"/>
  </w:num>
  <w:num w:numId="74" w16cid:durableId="751584883">
    <w:abstractNumId w:val="9"/>
  </w:num>
  <w:num w:numId="75" w16cid:durableId="1073283605">
    <w:abstractNumId w:val="33"/>
  </w:num>
  <w:num w:numId="76" w16cid:durableId="213857857">
    <w:abstractNumId w:val="79"/>
  </w:num>
  <w:num w:numId="77" w16cid:durableId="360328963">
    <w:abstractNumId w:val="48"/>
  </w:num>
  <w:num w:numId="78" w16cid:durableId="2026251198">
    <w:abstractNumId w:val="1"/>
  </w:num>
  <w:num w:numId="79" w16cid:durableId="1927029124">
    <w:abstractNumId w:val="25"/>
  </w:num>
  <w:num w:numId="80" w16cid:durableId="1112438697">
    <w:abstractNumId w:val="76"/>
  </w:num>
  <w:num w:numId="81" w16cid:durableId="1093088617">
    <w:abstractNumId w:val="24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EE"/>
    <w:rsid w:val="0001544F"/>
    <w:rsid w:val="000579CF"/>
    <w:rsid w:val="00060D51"/>
    <w:rsid w:val="00073398"/>
    <w:rsid w:val="000D37EC"/>
    <w:rsid w:val="001A31D3"/>
    <w:rsid w:val="001B1332"/>
    <w:rsid w:val="001E3DE9"/>
    <w:rsid w:val="001E79AD"/>
    <w:rsid w:val="001F1F4E"/>
    <w:rsid w:val="00201C79"/>
    <w:rsid w:val="00246CF0"/>
    <w:rsid w:val="00277D34"/>
    <w:rsid w:val="002A483E"/>
    <w:rsid w:val="002A74BC"/>
    <w:rsid w:val="002A7EEE"/>
    <w:rsid w:val="002D5283"/>
    <w:rsid w:val="002F3752"/>
    <w:rsid w:val="00300A50"/>
    <w:rsid w:val="0031069B"/>
    <w:rsid w:val="00330413"/>
    <w:rsid w:val="00350E06"/>
    <w:rsid w:val="0037791C"/>
    <w:rsid w:val="003F422A"/>
    <w:rsid w:val="003F5F79"/>
    <w:rsid w:val="00407EBC"/>
    <w:rsid w:val="004207BF"/>
    <w:rsid w:val="00440FD5"/>
    <w:rsid w:val="00452A18"/>
    <w:rsid w:val="00463974"/>
    <w:rsid w:val="00470E2A"/>
    <w:rsid w:val="0048569D"/>
    <w:rsid w:val="004950FF"/>
    <w:rsid w:val="00495626"/>
    <w:rsid w:val="004B2C72"/>
    <w:rsid w:val="004B59D3"/>
    <w:rsid w:val="004E1E59"/>
    <w:rsid w:val="00554C04"/>
    <w:rsid w:val="00590275"/>
    <w:rsid w:val="005B14BE"/>
    <w:rsid w:val="005C20EC"/>
    <w:rsid w:val="005C309E"/>
    <w:rsid w:val="005D5291"/>
    <w:rsid w:val="005F1741"/>
    <w:rsid w:val="005F2396"/>
    <w:rsid w:val="005F3687"/>
    <w:rsid w:val="006201CB"/>
    <w:rsid w:val="00637D3A"/>
    <w:rsid w:val="0064072D"/>
    <w:rsid w:val="006634E2"/>
    <w:rsid w:val="006C3E6A"/>
    <w:rsid w:val="0071761B"/>
    <w:rsid w:val="007428CE"/>
    <w:rsid w:val="00753720"/>
    <w:rsid w:val="00755DB5"/>
    <w:rsid w:val="00777F32"/>
    <w:rsid w:val="007E7380"/>
    <w:rsid w:val="007F0228"/>
    <w:rsid w:val="007F2B72"/>
    <w:rsid w:val="00810559"/>
    <w:rsid w:val="00853713"/>
    <w:rsid w:val="008D74D8"/>
    <w:rsid w:val="00904753"/>
    <w:rsid w:val="00927284"/>
    <w:rsid w:val="0093038A"/>
    <w:rsid w:val="00942882"/>
    <w:rsid w:val="009450B8"/>
    <w:rsid w:val="009748CB"/>
    <w:rsid w:val="00993C4B"/>
    <w:rsid w:val="009B09B0"/>
    <w:rsid w:val="00A10A29"/>
    <w:rsid w:val="00A11583"/>
    <w:rsid w:val="00A216C9"/>
    <w:rsid w:val="00A42519"/>
    <w:rsid w:val="00A448EE"/>
    <w:rsid w:val="00A51A32"/>
    <w:rsid w:val="00A56529"/>
    <w:rsid w:val="00A80571"/>
    <w:rsid w:val="00A974AB"/>
    <w:rsid w:val="00AA304A"/>
    <w:rsid w:val="00AE1314"/>
    <w:rsid w:val="00B2121D"/>
    <w:rsid w:val="00B46180"/>
    <w:rsid w:val="00B64D51"/>
    <w:rsid w:val="00B702A2"/>
    <w:rsid w:val="00B8343F"/>
    <w:rsid w:val="00B87E0B"/>
    <w:rsid w:val="00B959E8"/>
    <w:rsid w:val="00BA36B0"/>
    <w:rsid w:val="00BA44EC"/>
    <w:rsid w:val="00BC1673"/>
    <w:rsid w:val="00BE6A57"/>
    <w:rsid w:val="00BF32C7"/>
    <w:rsid w:val="00C04226"/>
    <w:rsid w:val="00C14CE7"/>
    <w:rsid w:val="00C51B26"/>
    <w:rsid w:val="00C64CE3"/>
    <w:rsid w:val="00C70BB0"/>
    <w:rsid w:val="00C86B03"/>
    <w:rsid w:val="00CA468F"/>
    <w:rsid w:val="00CC526B"/>
    <w:rsid w:val="00CF41FD"/>
    <w:rsid w:val="00D14766"/>
    <w:rsid w:val="00D17875"/>
    <w:rsid w:val="00D27BDF"/>
    <w:rsid w:val="00D27D1D"/>
    <w:rsid w:val="00D72BAD"/>
    <w:rsid w:val="00DB4147"/>
    <w:rsid w:val="00E14FB7"/>
    <w:rsid w:val="00E24D47"/>
    <w:rsid w:val="00E26068"/>
    <w:rsid w:val="00E46CE9"/>
    <w:rsid w:val="00E61E4E"/>
    <w:rsid w:val="00E64007"/>
    <w:rsid w:val="00E65570"/>
    <w:rsid w:val="00EB213A"/>
    <w:rsid w:val="00ED0234"/>
    <w:rsid w:val="00F004CE"/>
    <w:rsid w:val="00F03799"/>
    <w:rsid w:val="00F258F8"/>
    <w:rsid w:val="00F34D93"/>
    <w:rsid w:val="00F93CC5"/>
    <w:rsid w:val="00FA771E"/>
    <w:rsid w:val="00FC7E4D"/>
    <w:rsid w:val="00FF104D"/>
    <w:rsid w:val="00FF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9711FD"/>
  <w15:docId w15:val="{9A2BD24A-8FC1-4E7E-AE3C-E6B8DD72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7EEE"/>
    <w:pPr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&quot;"/>
    <w:basedOn w:val="Normal"/>
    <w:rsid w:val="002A7EEE"/>
    <w:pPr>
      <w:ind w:left="720" w:hanging="720"/>
    </w:pPr>
  </w:style>
  <w:style w:type="paragraph" w:customStyle="1" w:styleId="default">
    <w:name w:val="default"/>
    <w:basedOn w:val="Normal"/>
    <w:rsid w:val="002A7EE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  <w:tab w:val="left" w:pos="6236"/>
        <w:tab w:val="left" w:pos="6803"/>
        <w:tab w:val="left" w:pos="7370"/>
        <w:tab w:val="left" w:pos="7937"/>
        <w:tab w:val="left" w:pos="8504"/>
        <w:tab w:val="left" w:pos="9071"/>
        <w:tab w:val="left" w:pos="9638"/>
        <w:tab w:val="left" w:pos="10205"/>
        <w:tab w:val="left" w:pos="10772"/>
        <w:tab w:val="left" w:pos="11339"/>
      </w:tabs>
    </w:pPr>
    <w:rPr>
      <w:rFonts w:ascii="Arial" w:hAnsi="Arial" w:cs="Arial"/>
    </w:rPr>
  </w:style>
  <w:style w:type="paragraph" w:customStyle="1" w:styleId="TableText">
    <w:name w:val="Table Text"/>
    <w:basedOn w:val="Normal"/>
    <w:rsid w:val="002A7EEE"/>
    <w:pPr>
      <w:jc w:val="right"/>
    </w:pPr>
  </w:style>
  <w:style w:type="paragraph" w:customStyle="1" w:styleId="DefaultText2">
    <w:name w:val="Default Text:2"/>
    <w:basedOn w:val="Normal"/>
    <w:rsid w:val="002A7EEE"/>
  </w:style>
  <w:style w:type="paragraph" w:customStyle="1" w:styleId="DefaultText1">
    <w:name w:val="Default Text:1"/>
    <w:basedOn w:val="Normal"/>
    <w:rsid w:val="002A7EEE"/>
  </w:style>
  <w:style w:type="paragraph" w:customStyle="1" w:styleId="DefaultText">
    <w:name w:val="Default Text"/>
    <w:basedOn w:val="Normal"/>
    <w:rsid w:val="002A7EEE"/>
  </w:style>
  <w:style w:type="character" w:customStyle="1" w:styleId="InitialStyle">
    <w:name w:val="InitialStyle"/>
    <w:rsid w:val="002A7EEE"/>
  </w:style>
  <w:style w:type="table" w:styleId="TableGrid">
    <w:name w:val="Table Grid"/>
    <w:basedOn w:val="TableNormal"/>
    <w:rsid w:val="002A7EEE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rsid w:val="007F2B72"/>
    <w:pPr>
      <w:ind w:left="360" w:hanging="360"/>
    </w:pPr>
  </w:style>
  <w:style w:type="paragraph" w:styleId="ListParagraph">
    <w:name w:val="List Paragraph"/>
    <w:basedOn w:val="Normal"/>
    <w:uiPriority w:val="99"/>
    <w:qFormat/>
    <w:rsid w:val="00B959E8"/>
    <w:pPr>
      <w:ind w:left="720"/>
      <w:contextualSpacing/>
    </w:pPr>
  </w:style>
  <w:style w:type="paragraph" w:styleId="BodyText2">
    <w:name w:val="Body Text 2"/>
    <w:basedOn w:val="Normal"/>
    <w:link w:val="BodyText2Char"/>
    <w:rsid w:val="00B64D51"/>
    <w:pPr>
      <w:autoSpaceDE/>
      <w:autoSpaceDN/>
      <w:adjustRightInd/>
    </w:pPr>
    <w:rPr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B64D51"/>
    <w:rPr>
      <w:sz w:val="24"/>
      <w:lang w:eastAsia="en-US"/>
    </w:rPr>
  </w:style>
  <w:style w:type="paragraph" w:styleId="Header">
    <w:name w:val="header"/>
    <w:basedOn w:val="Normal"/>
    <w:link w:val="HeaderChar"/>
    <w:unhideWhenUsed/>
    <w:rsid w:val="005D52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D5291"/>
    <w:rPr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EB213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B21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RENFREWSHIRE COUNCIL</vt:lpstr>
    </vt:vector>
  </TitlesOfParts>
  <Company>Renfrewshire Council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RENFREWSHIRE COUNCIL</dc:title>
  <dc:creator>hosmithc1</dc:creator>
  <cp:lastModifiedBy>Sophie Wood</cp:lastModifiedBy>
  <cp:revision>2</cp:revision>
  <cp:lastPrinted>2016-04-19T13:30:00Z</cp:lastPrinted>
  <dcterms:created xsi:type="dcterms:W3CDTF">2026-04-28T14:40:00Z</dcterms:created>
  <dcterms:modified xsi:type="dcterms:W3CDTF">2026-04-28T14:40:00Z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32071834,7d687844,2019f870</vt:lpwstr>
  </property>
  <property fmtid="{D5CDD505-2E9C-101B-9397-08002B2CF9AE}" pid="3" name="ClassificationContentMarkingHeaderFontProps">
    <vt:lpwstr>#008000,12,Calibri</vt:lpwstr>
  </property>
  <property fmtid="{D5CDD505-2E9C-101B-9397-08002B2CF9AE}" pid="4" name="ClassificationContentMarkingHeaderText">
    <vt:lpwstr>PUBLIC</vt:lpwstr>
  </property>
  <property fmtid="{D5CDD505-2E9C-101B-9397-08002B2CF9AE}" pid="5" name="MSIP_Label_7cadd16b-2414-4e18-b4d7-4ccb98439d5a_Enabled">
    <vt:lpwstr>true</vt:lpwstr>
  </property>
  <property fmtid="{D5CDD505-2E9C-101B-9397-08002B2CF9AE}" pid="6" name="MSIP_Label_7cadd16b-2414-4e18-b4d7-4ccb98439d5a_SetDate">
    <vt:lpwstr>2026-01-20T12:19:39Z</vt:lpwstr>
  </property>
  <property fmtid="{D5CDD505-2E9C-101B-9397-08002B2CF9AE}" pid="7" name="MSIP_Label_7cadd16b-2414-4e18-b4d7-4ccb98439d5a_Method">
    <vt:lpwstr>Privileged</vt:lpwstr>
  </property>
  <property fmtid="{D5CDD505-2E9C-101B-9397-08002B2CF9AE}" pid="8" name="MSIP_Label_7cadd16b-2414-4e18-b4d7-4ccb98439d5a_Name">
    <vt:lpwstr>Public</vt:lpwstr>
  </property>
  <property fmtid="{D5CDD505-2E9C-101B-9397-08002B2CF9AE}" pid="9" name="MSIP_Label_7cadd16b-2414-4e18-b4d7-4ccb98439d5a_SiteId">
    <vt:lpwstr>ca295336-1aa6-4486-b2b2-cf7669625305</vt:lpwstr>
  </property>
  <property fmtid="{D5CDD505-2E9C-101B-9397-08002B2CF9AE}" pid="10" name="MSIP_Label_7cadd16b-2414-4e18-b4d7-4ccb98439d5a_ActionId">
    <vt:lpwstr>c7a4e6cc-e766-4841-9bde-b28254903257</vt:lpwstr>
  </property>
  <property fmtid="{D5CDD505-2E9C-101B-9397-08002B2CF9AE}" pid="11" name="MSIP_Label_7cadd16b-2414-4e18-b4d7-4ccb98439d5a_ContentBits">
    <vt:lpwstr>1</vt:lpwstr>
  </property>
  <property fmtid="{D5CDD505-2E9C-101B-9397-08002B2CF9AE}" pid="12" name="MSIP_Label_7cadd16b-2414-4e18-b4d7-4ccb98439d5a_Tag">
    <vt:lpwstr>10, 0, 1, 1</vt:lpwstr>
  </property>
</Properties>
</file>