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7CE67" w14:textId="440CEB7F" w:rsidR="00BC47B7" w:rsidRPr="003C1631" w:rsidRDefault="003C1631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val="ga-IE" w:eastAsia="en-GB"/>
        </w:rPr>
      </w:pPr>
      <w:r w:rsidRPr="003C1631">
        <w:rPr>
          <w:rFonts w:ascii="Arial" w:eastAsia="Times New Roman" w:hAnsi="Arial" w:cs="Arial"/>
          <w:b/>
          <w:smallCaps/>
          <w:color w:val="000000"/>
          <w:sz w:val="24"/>
          <w:szCs w:val="24"/>
          <w:u w:val="single"/>
          <w:lang w:val="ga-IE" w:eastAsia="en-GB"/>
        </w:rPr>
        <w:t>FIOSRACHADH</w:t>
      </w: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val="ga-IE" w:eastAsia="en-GB"/>
        </w:rPr>
        <w:t xml:space="preserve"> </w:t>
      </w:r>
      <w:r w:rsidR="00BC47B7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– </w:t>
      </w:r>
      <w:r w:rsidR="00633023" w:rsidRPr="00D43B58">
        <w:rPr>
          <w:rFonts w:ascii="Arial" w:eastAsia="Times New Roman" w:hAnsi="Arial" w:cs="Arial"/>
          <w:b/>
          <w:smallCaps/>
          <w:color w:val="000000"/>
          <w:sz w:val="24"/>
          <w:szCs w:val="24"/>
          <w:u w:val="single"/>
          <w:lang w:eastAsia="en-GB"/>
        </w:rPr>
        <w:t>C</w:t>
      </w:r>
      <w:r w:rsidRPr="003C1631">
        <w:rPr>
          <w:rFonts w:ascii="Arial" w:eastAsia="Times New Roman" w:hAnsi="Arial" w:cs="Arial"/>
          <w:b/>
          <w:smallCaps/>
          <w:color w:val="000000"/>
          <w:sz w:val="24"/>
          <w:szCs w:val="24"/>
          <w:u w:val="single"/>
          <w:lang w:val="ga-IE" w:eastAsia="en-GB"/>
        </w:rPr>
        <w:t>LANN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42"/>
      </w:tblGrid>
      <w:tr w:rsidR="00BC47B7" w:rsidRPr="0045450D" w14:paraId="7CC8FDFD" w14:textId="77777777" w:rsidTr="0091233D">
        <w:tc>
          <w:tcPr>
            <w:tcW w:w="9242" w:type="dxa"/>
          </w:tcPr>
          <w:p w14:paraId="3B0653C8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C8AB696" wp14:editId="208B8ECE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24F2477C" wp14:editId="7DAD20EE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6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6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2915062E" w14:textId="77777777" w:rsidTr="0091233D">
        <w:tc>
          <w:tcPr>
            <w:tcW w:w="9242" w:type="dxa"/>
          </w:tcPr>
          <w:p w14:paraId="45C4C70D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269ADEFD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E69664E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4C86825F" w14:textId="31F258D9" w:rsidR="00BC47B7" w:rsidRPr="007534F1" w:rsidRDefault="003C1631" w:rsidP="00BC47B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ga-IE"/>
        </w:rPr>
        <w:t xml:space="preserve">Bu chòir do thagraichean a bhith mothachail gu bheil an dreuchd seo </w:t>
      </w:r>
      <w:r w:rsidR="00CE583A">
        <w:rPr>
          <w:rFonts w:ascii="Arial" w:hAnsi="Arial" w:cs="Arial"/>
          <w:bCs/>
          <w:sz w:val="24"/>
          <w:szCs w:val="24"/>
          <w:lang w:val="ga-IE"/>
        </w:rPr>
        <w:t xml:space="preserve">a’ tuiteam </w:t>
      </w:r>
      <w:r w:rsidR="0036568D">
        <w:rPr>
          <w:rFonts w:ascii="Arial" w:hAnsi="Arial" w:cs="Arial"/>
          <w:bCs/>
          <w:sz w:val="24"/>
          <w:szCs w:val="24"/>
          <w:lang w:val="ga-IE"/>
        </w:rPr>
        <w:t>taobh a-staigh</w:t>
      </w:r>
      <w:r>
        <w:rPr>
          <w:rFonts w:ascii="Arial" w:hAnsi="Arial" w:cs="Arial"/>
          <w:bCs/>
          <w:sz w:val="24"/>
          <w:szCs w:val="24"/>
          <w:lang w:val="ga-IE"/>
        </w:rPr>
        <w:t xml:space="preserve"> farsaingeachd Sgeama Dìon Bhuidhnean So-leònte 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(PVG) </w:t>
      </w:r>
      <w:r>
        <w:rPr>
          <w:rFonts w:ascii="Arial" w:hAnsi="Arial" w:cs="Arial"/>
          <w:bCs/>
          <w:sz w:val="24"/>
          <w:szCs w:val="24"/>
          <w:lang w:val="ga-IE"/>
        </w:rPr>
        <w:t xml:space="preserve">a thàinig gu buil air Diluain </w:t>
      </w:r>
      <w:r w:rsidR="00BC47B7" w:rsidRPr="007534F1">
        <w:rPr>
          <w:rFonts w:ascii="Arial" w:hAnsi="Arial" w:cs="Arial"/>
          <w:bCs/>
          <w:sz w:val="24"/>
          <w:szCs w:val="24"/>
        </w:rPr>
        <w:t>28</w:t>
      </w:r>
      <w:r>
        <w:rPr>
          <w:rFonts w:ascii="Arial" w:hAnsi="Arial" w:cs="Arial"/>
          <w:bCs/>
          <w:sz w:val="24"/>
          <w:szCs w:val="24"/>
          <w:vertAlign w:val="superscript"/>
          <w:lang w:val="ga-IE"/>
        </w:rPr>
        <w:t>mh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lang w:val="ga-IE"/>
        </w:rPr>
        <w:t>Gearran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 2011; th</w:t>
      </w:r>
      <w:r>
        <w:rPr>
          <w:rFonts w:ascii="Arial" w:hAnsi="Arial" w:cs="Arial"/>
          <w:bCs/>
          <w:sz w:val="24"/>
          <w:szCs w:val="24"/>
          <w:lang w:val="ga-IE"/>
        </w:rPr>
        <w:t xml:space="preserve">a an sgeama an àite </w:t>
      </w:r>
      <w:r w:rsidR="008132D8">
        <w:rPr>
          <w:rFonts w:ascii="Arial" w:hAnsi="Arial" w:cs="Arial"/>
          <w:bCs/>
          <w:sz w:val="24"/>
          <w:szCs w:val="24"/>
          <w:lang w:val="ga-IE"/>
        </w:rPr>
        <w:t>mhodhan sgrùdaidh</w:t>
      </w:r>
      <w:r w:rsidR="0036568D">
        <w:rPr>
          <w:rFonts w:ascii="Arial" w:hAnsi="Arial" w:cs="Arial"/>
          <w:bCs/>
          <w:sz w:val="24"/>
          <w:szCs w:val="24"/>
          <w:lang w:val="ga-IE"/>
        </w:rPr>
        <w:t xml:space="preserve"> </w:t>
      </w:r>
      <w:r w:rsidR="008132D8">
        <w:rPr>
          <w:rFonts w:ascii="Arial" w:hAnsi="Arial" w:cs="Arial"/>
          <w:bCs/>
          <w:sz w:val="24"/>
          <w:szCs w:val="24"/>
          <w:lang w:val="ga-IE"/>
        </w:rPr>
        <w:t>do</w:t>
      </w:r>
      <w:r>
        <w:rPr>
          <w:rFonts w:ascii="Arial" w:hAnsi="Arial" w:cs="Arial"/>
          <w:bCs/>
          <w:sz w:val="24"/>
          <w:szCs w:val="24"/>
          <w:lang w:val="ga-IE"/>
        </w:rPr>
        <w:t xml:space="preserve"> f</w:t>
      </w:r>
      <w:r w:rsidR="008132D8">
        <w:rPr>
          <w:rFonts w:ascii="Arial" w:hAnsi="Arial" w:cs="Arial"/>
          <w:bCs/>
          <w:sz w:val="24"/>
          <w:szCs w:val="24"/>
          <w:lang w:val="ga-IE"/>
        </w:rPr>
        <w:t>h</w:t>
      </w:r>
      <w:r>
        <w:rPr>
          <w:rFonts w:ascii="Arial" w:hAnsi="Arial" w:cs="Arial"/>
          <w:bCs/>
          <w:sz w:val="24"/>
          <w:szCs w:val="24"/>
          <w:lang w:val="ga-IE"/>
        </w:rPr>
        <w:t xml:space="preserve">oillseachadh àrdaichte airson suidheachaidhean “riaghlaichte”. 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 </w:t>
      </w:r>
    </w:p>
    <w:p w14:paraId="5F444DA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</w:p>
    <w:p w14:paraId="5A63E306" w14:textId="4869348B" w:rsidR="00BC47B7" w:rsidRPr="007534F1" w:rsidRDefault="00CE583A" w:rsidP="00BC47B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ga-IE"/>
        </w:rPr>
        <w:t xml:space="preserve">Mas tusa an tagraiche roghnaichte às dèidh an agallaimh, bidh agad ri ballrachd anns an sgeama 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PVG </w:t>
      </w:r>
      <w:r>
        <w:rPr>
          <w:rFonts w:ascii="Arial" w:hAnsi="Arial" w:cs="Arial"/>
          <w:bCs/>
          <w:sz w:val="24"/>
          <w:szCs w:val="24"/>
          <w:lang w:val="ga-IE"/>
        </w:rPr>
        <w:t xml:space="preserve">fhaotainn a thaobh a bhith ag obair le </w:t>
      </w:r>
      <w:r w:rsidR="00633023"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  <w:lang w:val="ga-IE"/>
        </w:rPr>
        <w:t>lann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  <w:lang w:val="ga-IE"/>
        </w:rPr>
        <w:t xml:space="preserve">ro thairgse obrach neo-chùmhnantail sam bith. </w:t>
      </w:r>
    </w:p>
    <w:p w14:paraId="45093179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</w:p>
    <w:p w14:paraId="0CBBD610" w14:textId="34966BA0" w:rsidR="00BC47B7" w:rsidRPr="007534F1" w:rsidRDefault="00CE583A" w:rsidP="00BC47B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ga-IE"/>
        </w:rPr>
        <w:t xml:space="preserve">Do na tagraichean sin nach eil nam ball den 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PVG </w:t>
      </w:r>
      <w:r>
        <w:rPr>
          <w:rFonts w:ascii="Arial" w:hAnsi="Arial" w:cs="Arial"/>
          <w:bCs/>
          <w:sz w:val="24"/>
          <w:szCs w:val="24"/>
          <w:lang w:val="ga-IE"/>
        </w:rPr>
        <w:t xml:space="preserve">a thaobh na sgioba-obrach gu h-àrd, tha na leanas co-cheangailte ris: </w:t>
      </w:r>
      <w:r w:rsidR="00BC47B7" w:rsidRPr="007534F1"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39"/>
      </w:tblGrid>
      <w:tr w:rsidR="00BC47B7" w:rsidRPr="007534F1" w14:paraId="3CB70F03" w14:textId="77777777" w:rsidTr="0091233D">
        <w:trPr>
          <w:trHeight w:val="80"/>
        </w:trPr>
        <w:tc>
          <w:tcPr>
            <w:tcW w:w="9039" w:type="dxa"/>
          </w:tcPr>
          <w:p w14:paraId="1D0FD4E5" w14:textId="6FA8AB3D" w:rsidR="00BC47B7" w:rsidRPr="007534F1" w:rsidRDefault="00BC47B7" w:rsidP="00BC47B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534F1">
              <w:rPr>
                <w:rFonts w:ascii="Arial" w:hAnsi="Arial" w:cs="Arial"/>
                <w:bCs/>
                <w:sz w:val="24"/>
                <w:szCs w:val="24"/>
              </w:rPr>
              <w:t>Th</w:t>
            </w:r>
            <w:r w:rsidR="00CE583A">
              <w:rPr>
                <w:rFonts w:ascii="Arial" w:hAnsi="Arial" w:cs="Arial"/>
                <w:bCs/>
                <w:sz w:val="24"/>
                <w:szCs w:val="24"/>
                <w:lang w:val="ga-IE"/>
              </w:rPr>
              <w:t xml:space="preserve">a ballrachd san Sgeama </w:t>
            </w:r>
            <w:r w:rsidRPr="007534F1">
              <w:rPr>
                <w:rFonts w:ascii="Arial" w:hAnsi="Arial" w:cs="Arial"/>
                <w:bCs/>
                <w:sz w:val="24"/>
                <w:szCs w:val="24"/>
              </w:rPr>
              <w:t xml:space="preserve">PVG </w:t>
            </w:r>
            <w:r w:rsidR="00924333">
              <w:rPr>
                <w:rFonts w:ascii="Arial" w:hAnsi="Arial" w:cs="Arial"/>
                <w:bCs/>
                <w:sz w:val="24"/>
                <w:szCs w:val="24"/>
                <w:lang w:val="ga-IE"/>
              </w:rPr>
              <w:t>a’ cosg</w:t>
            </w:r>
            <w:r w:rsidRPr="007534F1">
              <w:rPr>
                <w:rFonts w:ascii="Arial" w:hAnsi="Arial" w:cs="Arial"/>
                <w:bCs/>
                <w:sz w:val="24"/>
                <w:szCs w:val="24"/>
              </w:rPr>
              <w:t xml:space="preserve"> £59.00. </w:t>
            </w:r>
            <w:r w:rsidR="00924333">
              <w:rPr>
                <w:rFonts w:ascii="Arial" w:hAnsi="Arial" w:cs="Arial"/>
                <w:bCs/>
                <w:sz w:val="24"/>
                <w:szCs w:val="24"/>
                <w:lang w:val="ga-IE"/>
              </w:rPr>
              <w:t>Thèid iarraidh air an tagraiche s</w:t>
            </w:r>
            <w:r w:rsidR="008132D8">
              <w:rPr>
                <w:rFonts w:ascii="Arial" w:hAnsi="Arial" w:cs="Arial"/>
                <w:bCs/>
                <w:sz w:val="24"/>
                <w:szCs w:val="24"/>
                <w:lang w:val="ga-IE"/>
              </w:rPr>
              <w:t>h</w:t>
            </w:r>
            <w:r w:rsidR="00924333">
              <w:rPr>
                <w:rFonts w:ascii="Arial" w:hAnsi="Arial" w:cs="Arial"/>
                <w:bCs/>
                <w:sz w:val="24"/>
                <w:szCs w:val="24"/>
                <w:lang w:val="ga-IE"/>
              </w:rPr>
              <w:t xml:space="preserve">oirbheachail </w:t>
            </w:r>
            <w:r w:rsidRPr="007534F1">
              <w:rPr>
                <w:rFonts w:ascii="Arial" w:hAnsi="Arial" w:cs="Arial"/>
                <w:bCs/>
                <w:sz w:val="24"/>
                <w:szCs w:val="24"/>
              </w:rPr>
              <w:t xml:space="preserve">£41.00 </w:t>
            </w:r>
            <w:r w:rsidR="00924333">
              <w:rPr>
                <w:rFonts w:ascii="Arial" w:hAnsi="Arial" w:cs="Arial"/>
                <w:bCs/>
                <w:sz w:val="24"/>
                <w:szCs w:val="24"/>
                <w:lang w:val="ga-IE"/>
              </w:rPr>
              <w:t xml:space="preserve">a phàigheadh airson a dhol don sgeama agus cuiridh a’ Chomhairle </w:t>
            </w:r>
            <w:r w:rsidRPr="007534F1">
              <w:rPr>
                <w:rFonts w:ascii="Arial" w:hAnsi="Arial" w:cs="Arial"/>
                <w:bCs/>
                <w:sz w:val="24"/>
                <w:szCs w:val="24"/>
              </w:rPr>
              <w:t xml:space="preserve">£18.00 </w:t>
            </w:r>
            <w:r w:rsidR="00924333">
              <w:rPr>
                <w:rFonts w:ascii="Arial" w:hAnsi="Arial" w:cs="Arial"/>
                <w:bCs/>
                <w:sz w:val="24"/>
                <w:szCs w:val="24"/>
                <w:lang w:val="ga-IE"/>
              </w:rPr>
              <w:t>ris a’ bhallrachd agad san sgeama</w:t>
            </w:r>
            <w:r w:rsidRPr="007534F1">
              <w:rPr>
                <w:rFonts w:ascii="Arial" w:hAnsi="Arial" w:cs="Arial"/>
                <w:bCs/>
                <w:sz w:val="24"/>
                <w:szCs w:val="24"/>
              </w:rPr>
              <w:t xml:space="preserve">.  </w:t>
            </w:r>
          </w:p>
          <w:p w14:paraId="036707B2" w14:textId="77777777" w:rsidR="00BC47B7" w:rsidRPr="007534F1" w:rsidRDefault="00BC47B7" w:rsidP="0091233D">
            <w:pPr>
              <w:spacing w:after="0" w:line="240" w:lineRule="auto"/>
              <w:ind w:left="72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9EFB7A" w14:textId="7FC24DF4" w:rsidR="00BC47B7" w:rsidRPr="007534F1" w:rsidRDefault="00B061F1" w:rsidP="00BC47B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ga-IE"/>
              </w:rPr>
              <w:t xml:space="preserve">Mura h-eil thu ag obair do Chomhairle Earra-Ghàidheal is Bhòid, no air d’ fhastadh air bhunait sealach, tha pàigheadh </w:t>
            </w:r>
            <w:r w:rsidR="00D43B58">
              <w:rPr>
                <w:rFonts w:ascii="Arial" w:hAnsi="Arial" w:cs="Arial"/>
                <w:bCs/>
                <w:sz w:val="24"/>
                <w:szCs w:val="24"/>
                <w:lang w:val="ga-IE"/>
              </w:rPr>
              <w:t>air a shon riatanach mus dèanar tagradh neo-chùmhnantail air fastadh.</w:t>
            </w:r>
          </w:p>
          <w:p w14:paraId="4822398F" w14:textId="77777777" w:rsidR="00BC47B7" w:rsidRPr="007534F1" w:rsidRDefault="00BC47B7" w:rsidP="0091233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406EC4D" w14:textId="43244504" w:rsidR="00BC47B7" w:rsidRPr="007534F1" w:rsidRDefault="00D43B58" w:rsidP="00BC47B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ga-IE"/>
              </w:rPr>
              <w:t xml:space="preserve">Ma tha thu ag obair gu làithreach do Chomhairle Earra-Ghàidheal is Bhòid, faodar a phàigheadh gu h-iomlan no a thoirt às do thuarastal thar ùine de suas ri 6 mìosan aig a’ char as àirde. </w:t>
            </w:r>
          </w:p>
          <w:p w14:paraId="78A43F81" w14:textId="77777777" w:rsidR="00BC47B7" w:rsidRPr="007534F1" w:rsidRDefault="00BC47B7" w:rsidP="0091233D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0252987" w14:textId="329E6C1D" w:rsidR="00BC47B7" w:rsidRPr="007534F1" w:rsidRDefault="00D43B58" w:rsidP="00BC47B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ga-IE"/>
              </w:rPr>
              <w:t xml:space="preserve">Thèid modhan pàighidh a dhearbhadh aig an agallamh, ma bhios tu soirbheachail san agallamh. </w:t>
            </w:r>
          </w:p>
        </w:tc>
      </w:tr>
    </w:tbl>
    <w:p w14:paraId="55C7C04D" w14:textId="77777777" w:rsidR="00BC47B7" w:rsidRDefault="00BC47B7" w:rsidP="00BC47B7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</w:p>
    <w:p w14:paraId="6B293E7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284F0632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7AAD7C69" w14:textId="77777777" w:rsidR="00984A3B" w:rsidRDefault="008132D8"/>
    <w:sectPr w:rsidR="00984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7B7"/>
    <w:rsid w:val="0036568D"/>
    <w:rsid w:val="003C1631"/>
    <w:rsid w:val="00633023"/>
    <w:rsid w:val="008132D8"/>
    <w:rsid w:val="00924333"/>
    <w:rsid w:val="00B061F1"/>
    <w:rsid w:val="00B75932"/>
    <w:rsid w:val="00BC47B7"/>
    <w:rsid w:val="00CE583A"/>
    <w:rsid w:val="00D43B58"/>
    <w:rsid w:val="00F4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8D997"/>
  <w15:docId w15:val="{C1823C02-D4AC-4FB4-874B-A576DA92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gyll-bute.gov.u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beathag mhoireasdan</cp:lastModifiedBy>
  <cp:revision>2</cp:revision>
  <dcterms:created xsi:type="dcterms:W3CDTF">2022-03-15T11:55:00Z</dcterms:created>
  <dcterms:modified xsi:type="dcterms:W3CDTF">2022-03-15T11:55:00Z</dcterms:modified>
</cp:coreProperties>
</file>