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49BDA2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FA7C3E5" wp14:editId="0212F898">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1FBA42"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1" o:title="" recolor="t" rotate="t" type="frame"/>
                    <w10:wrap anchorx="page"/>
                  </v:rect>
                </w:pict>
              </mc:Fallback>
            </mc:AlternateContent>
          </w:r>
        </w:p>
        <w:p w14:paraId="0A0E0948" w14:textId="77777777" w:rsidR="00E72411" w:rsidRDefault="00E72411"/>
        <w:p w14:paraId="5786B837" w14:textId="77777777" w:rsidR="00E72411" w:rsidRDefault="00E72411"/>
        <w:p w14:paraId="6656047F" w14:textId="77777777" w:rsidR="00E72411" w:rsidRDefault="00E72411"/>
        <w:p w14:paraId="0CF77945" w14:textId="77777777" w:rsidR="003B2701" w:rsidRDefault="003B2701" w:rsidP="00FF39BC">
          <w:pPr>
            <w:pStyle w:val="Title"/>
          </w:pPr>
        </w:p>
        <w:p w14:paraId="0CF40C95" w14:textId="77777777" w:rsidR="003B2701" w:rsidRDefault="003B2701" w:rsidP="00FF39BC">
          <w:pPr>
            <w:pStyle w:val="Title"/>
          </w:pPr>
        </w:p>
        <w:p w14:paraId="099372AB" w14:textId="77777777" w:rsidR="003B2701" w:rsidRDefault="003B2701" w:rsidP="00FF39BC">
          <w:pPr>
            <w:pStyle w:val="Title"/>
          </w:pPr>
        </w:p>
        <w:p w14:paraId="78A2C8FC" w14:textId="77777777" w:rsidR="003B2701" w:rsidRDefault="003B2701" w:rsidP="00FF39BC">
          <w:pPr>
            <w:pStyle w:val="Title"/>
          </w:pPr>
        </w:p>
        <w:p w14:paraId="18055499" w14:textId="3C143F28" w:rsidR="00E72411" w:rsidRDefault="003B2701" w:rsidP="003B2701">
          <w:pPr>
            <w:pStyle w:val="Title"/>
            <w:jc w:val="center"/>
          </w:pPr>
          <w:r>
            <w:t xml:space="preserve">Job Description and Employee Specification </w:t>
          </w:r>
          <w:r w:rsidR="002E3FA7">
            <w:t>C</w:t>
          </w:r>
          <w:r w:rsidR="001031EF">
            <w:t xml:space="preserve">leaner </w:t>
          </w:r>
        </w:p>
        <w:p w14:paraId="1F8B3E89" w14:textId="77777777" w:rsidR="00E72411" w:rsidRPr="00B0115F" w:rsidRDefault="002E3FA7" w:rsidP="003B2701">
          <w:pPr>
            <w:pStyle w:val="Subtitle"/>
            <w:jc w:val="center"/>
            <w:rPr>
              <w:sz w:val="32"/>
              <w:szCs w:val="32"/>
            </w:rPr>
          </w:pPr>
          <w:r>
            <w:rPr>
              <w:sz w:val="32"/>
              <w:szCs w:val="32"/>
            </w:rPr>
            <w:t>Enterprise &amp; Communities</w:t>
          </w:r>
        </w:p>
        <w:p w14:paraId="3BEAD627"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7672414" w14:textId="77777777" w:rsidTr="62EC6334">
        <w:trPr>
          <w:trHeight w:val="300"/>
        </w:trPr>
        <w:tc>
          <w:tcPr>
            <w:tcW w:w="4508" w:type="dxa"/>
          </w:tcPr>
          <w:p w14:paraId="3B265B7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99031D5" w14:textId="77777777" w:rsidR="00C5585F" w:rsidRPr="003B2701" w:rsidRDefault="00C5585F" w:rsidP="00E01383">
            <w:pPr>
              <w:rPr>
                <w:rFonts w:asciiTheme="majorHAnsi" w:hAnsiTheme="majorHAnsi" w:cs="Arial"/>
                <w:b/>
              </w:rPr>
            </w:pPr>
          </w:p>
        </w:tc>
        <w:tc>
          <w:tcPr>
            <w:tcW w:w="4508" w:type="dxa"/>
          </w:tcPr>
          <w:p w14:paraId="3BD4A267" w14:textId="77777777" w:rsidR="00C5585F" w:rsidRPr="003B2701" w:rsidRDefault="00C1787A" w:rsidP="00E01383">
            <w:pPr>
              <w:rPr>
                <w:rFonts w:asciiTheme="majorHAnsi" w:hAnsiTheme="majorHAnsi" w:cs="Arial"/>
                <w:b/>
              </w:rPr>
            </w:pPr>
            <w:r>
              <w:rPr>
                <w:rFonts w:asciiTheme="majorHAnsi" w:hAnsiTheme="majorHAnsi" w:cs="Arial"/>
                <w:b/>
              </w:rPr>
              <w:t>Enterprise &amp; Communities</w:t>
            </w:r>
          </w:p>
        </w:tc>
      </w:tr>
      <w:tr w:rsidR="00C5585F" w:rsidRPr="005331BB" w14:paraId="0CE0E6A5" w14:textId="77777777" w:rsidTr="62EC6334">
        <w:trPr>
          <w:trHeight w:val="300"/>
        </w:trPr>
        <w:tc>
          <w:tcPr>
            <w:tcW w:w="4508" w:type="dxa"/>
          </w:tcPr>
          <w:p w14:paraId="7AE00B3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1B827F" w14:textId="77777777" w:rsidR="00C5585F" w:rsidRDefault="000A1A19" w:rsidP="002E3FA7">
            <w:pPr>
              <w:rPr>
                <w:rFonts w:asciiTheme="majorHAnsi" w:hAnsiTheme="majorHAnsi" w:cs="Arial"/>
                <w:b/>
              </w:rPr>
            </w:pPr>
            <w:r>
              <w:rPr>
                <w:rFonts w:asciiTheme="majorHAnsi" w:hAnsiTheme="majorHAnsi" w:cs="Arial"/>
                <w:b/>
              </w:rPr>
              <w:t>Facility Support Services</w:t>
            </w:r>
          </w:p>
          <w:p w14:paraId="3A69EE1F" w14:textId="77777777" w:rsidR="005D4224" w:rsidRPr="003B2701" w:rsidRDefault="005D4224" w:rsidP="002E3FA7">
            <w:pPr>
              <w:rPr>
                <w:rFonts w:asciiTheme="majorHAnsi" w:hAnsiTheme="majorHAnsi" w:cs="Arial"/>
                <w:b/>
              </w:rPr>
            </w:pPr>
          </w:p>
        </w:tc>
      </w:tr>
      <w:tr w:rsidR="00C5585F" w:rsidRPr="005331BB" w14:paraId="40D3A7A4" w14:textId="77777777" w:rsidTr="62EC6334">
        <w:trPr>
          <w:trHeight w:val="300"/>
        </w:trPr>
        <w:tc>
          <w:tcPr>
            <w:tcW w:w="4508" w:type="dxa"/>
          </w:tcPr>
          <w:p w14:paraId="2AFCFF7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6E1428F" w14:textId="56A6CF76" w:rsidR="00C5585F" w:rsidRPr="00A86768" w:rsidRDefault="001031EF" w:rsidP="00E01383">
            <w:pPr>
              <w:rPr>
                <w:rFonts w:asciiTheme="majorHAnsi" w:hAnsiTheme="majorHAnsi" w:cs="Arial"/>
              </w:rPr>
            </w:pPr>
            <w:r>
              <w:rPr>
                <w:rFonts w:asciiTheme="majorHAnsi" w:hAnsiTheme="majorHAnsi" w:cs="Arial"/>
              </w:rPr>
              <w:t>Cleaner</w:t>
            </w:r>
          </w:p>
          <w:p w14:paraId="4AC348FB" w14:textId="77777777" w:rsidR="00A86768" w:rsidRPr="003B2701" w:rsidRDefault="00A86768" w:rsidP="00E01383">
            <w:pPr>
              <w:rPr>
                <w:rFonts w:asciiTheme="majorHAnsi" w:hAnsiTheme="majorHAnsi" w:cs="Arial"/>
              </w:rPr>
            </w:pPr>
          </w:p>
        </w:tc>
      </w:tr>
      <w:tr w:rsidR="00C5585F" w:rsidRPr="005331BB" w14:paraId="20154C08" w14:textId="77777777" w:rsidTr="62EC6334">
        <w:trPr>
          <w:trHeight w:val="300"/>
        </w:trPr>
        <w:tc>
          <w:tcPr>
            <w:tcW w:w="4508" w:type="dxa"/>
          </w:tcPr>
          <w:p w14:paraId="12D30BF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3C60E09" w14:textId="1722AB0C" w:rsidR="00C5585F" w:rsidRPr="003B2701" w:rsidRDefault="001031EF" w:rsidP="00FE1FCA">
            <w:pPr>
              <w:rPr>
                <w:rFonts w:asciiTheme="majorHAnsi" w:hAnsiTheme="majorHAnsi" w:cs="Arial"/>
              </w:rPr>
            </w:pPr>
            <w:r>
              <w:rPr>
                <w:rFonts w:asciiTheme="majorHAnsi" w:hAnsiTheme="majorHAnsi" w:cs="Arial"/>
              </w:rPr>
              <w:t xml:space="preserve">Assistant Area Manager/Cleaner Supervisor </w:t>
            </w:r>
            <w:r w:rsidR="00FE1FCA">
              <w:rPr>
                <w:rFonts w:asciiTheme="majorHAnsi" w:hAnsiTheme="majorHAnsi" w:cs="Arial"/>
              </w:rPr>
              <w:t xml:space="preserve"> </w:t>
            </w:r>
          </w:p>
        </w:tc>
      </w:tr>
      <w:tr w:rsidR="00C5585F" w:rsidRPr="005331BB" w14:paraId="362011F3" w14:textId="77777777" w:rsidTr="62EC6334">
        <w:trPr>
          <w:trHeight w:val="300"/>
        </w:trPr>
        <w:tc>
          <w:tcPr>
            <w:tcW w:w="4508" w:type="dxa"/>
          </w:tcPr>
          <w:p w14:paraId="6C12A3C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22C199" w14:textId="67E844A0" w:rsidR="00C5585F" w:rsidRPr="003B2701" w:rsidRDefault="00A86768" w:rsidP="00E01383">
            <w:pPr>
              <w:rPr>
                <w:rFonts w:asciiTheme="majorHAnsi" w:hAnsiTheme="majorHAnsi" w:cs="Arial"/>
              </w:rPr>
            </w:pPr>
            <w:r>
              <w:rPr>
                <w:rFonts w:asciiTheme="majorHAnsi" w:hAnsiTheme="majorHAnsi" w:cs="Arial"/>
              </w:rPr>
              <w:t xml:space="preserve">NLC </w:t>
            </w:r>
            <w:r w:rsidR="001031EF">
              <w:rPr>
                <w:rFonts w:asciiTheme="majorHAnsi" w:hAnsiTheme="majorHAnsi" w:cs="Arial"/>
              </w:rPr>
              <w:t>1</w:t>
            </w:r>
          </w:p>
          <w:p w14:paraId="2A69C10E" w14:textId="77777777" w:rsidR="00C5585F" w:rsidRPr="003B2701" w:rsidRDefault="00C5585F" w:rsidP="00E01383">
            <w:pPr>
              <w:rPr>
                <w:rFonts w:asciiTheme="majorHAnsi" w:hAnsiTheme="majorHAnsi" w:cs="Arial"/>
              </w:rPr>
            </w:pPr>
          </w:p>
        </w:tc>
      </w:tr>
      <w:tr w:rsidR="00C5585F" w:rsidRPr="005331BB" w14:paraId="16006127" w14:textId="77777777" w:rsidTr="62EC6334">
        <w:trPr>
          <w:trHeight w:val="300"/>
        </w:trPr>
        <w:tc>
          <w:tcPr>
            <w:tcW w:w="4508" w:type="dxa"/>
          </w:tcPr>
          <w:p w14:paraId="075D654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25033201" w14:textId="77777777" w:rsidR="00C5585F" w:rsidRPr="003B2701" w:rsidRDefault="00A86768" w:rsidP="00E01383">
            <w:pPr>
              <w:rPr>
                <w:rFonts w:asciiTheme="majorHAnsi" w:hAnsiTheme="majorHAnsi" w:cs="Arial"/>
              </w:rPr>
            </w:pPr>
            <w:r>
              <w:rPr>
                <w:rFonts w:asciiTheme="majorHAnsi" w:hAnsiTheme="majorHAnsi" w:cs="Arial"/>
              </w:rPr>
              <w:t>SJC</w:t>
            </w:r>
          </w:p>
          <w:p w14:paraId="06A228B5" w14:textId="77777777" w:rsidR="00C5585F" w:rsidRPr="003B2701" w:rsidRDefault="00C5585F" w:rsidP="00E01383">
            <w:pPr>
              <w:rPr>
                <w:rFonts w:asciiTheme="majorHAnsi" w:hAnsiTheme="majorHAnsi" w:cs="Arial"/>
              </w:rPr>
            </w:pPr>
          </w:p>
        </w:tc>
      </w:tr>
      <w:tr w:rsidR="00C5585F" w:rsidRPr="005331BB" w14:paraId="53D5FD04" w14:textId="77777777" w:rsidTr="62EC6334">
        <w:trPr>
          <w:trHeight w:val="300"/>
        </w:trPr>
        <w:tc>
          <w:tcPr>
            <w:tcW w:w="4508" w:type="dxa"/>
          </w:tcPr>
          <w:p w14:paraId="279BCDE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366A90" w14:textId="77777777" w:rsidR="00C5585F" w:rsidRPr="003B2701" w:rsidRDefault="00C5585F" w:rsidP="00E01383">
            <w:pPr>
              <w:rPr>
                <w:rFonts w:asciiTheme="majorHAnsi" w:hAnsiTheme="majorHAnsi" w:cs="Arial"/>
              </w:rPr>
            </w:pPr>
          </w:p>
          <w:p w14:paraId="05A2DBC6" w14:textId="77777777" w:rsidR="00C5585F" w:rsidRPr="003B2701" w:rsidRDefault="00C5585F" w:rsidP="00E01383">
            <w:pPr>
              <w:rPr>
                <w:rFonts w:asciiTheme="majorHAnsi" w:hAnsiTheme="majorHAnsi" w:cs="Arial"/>
              </w:rPr>
            </w:pPr>
          </w:p>
        </w:tc>
      </w:tr>
      <w:tr w:rsidR="00C5585F" w:rsidRPr="005F5770" w14:paraId="1BD72787" w14:textId="77777777" w:rsidTr="62EC6334">
        <w:trPr>
          <w:trHeight w:val="300"/>
        </w:trPr>
        <w:tc>
          <w:tcPr>
            <w:tcW w:w="9016" w:type="dxa"/>
            <w:gridSpan w:val="2"/>
          </w:tcPr>
          <w:p w14:paraId="5358643C" w14:textId="77777777" w:rsidR="00C5585F" w:rsidRPr="005F5770" w:rsidRDefault="00C5585F" w:rsidP="00E01383">
            <w:pPr>
              <w:rPr>
                <w:rFonts w:asciiTheme="majorHAnsi" w:hAnsiTheme="majorHAnsi" w:cstheme="majorHAnsi"/>
                <w:b/>
                <w:u w:val="single"/>
              </w:rPr>
            </w:pPr>
            <w:r w:rsidRPr="005F5770">
              <w:rPr>
                <w:rFonts w:asciiTheme="majorHAnsi" w:hAnsiTheme="majorHAnsi" w:cstheme="majorHAnsi"/>
                <w:b/>
                <w:u w:val="single"/>
              </w:rPr>
              <w:t>Job Outline</w:t>
            </w:r>
          </w:p>
          <w:p w14:paraId="242DC362"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Undertake individually or as part of a team, the cleaning of community facility / library</w:t>
            </w:r>
          </w:p>
          <w:p w14:paraId="0AAD57C1"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buildings, including offices, rooms and halls and any other associated accommodation to</w:t>
            </w:r>
          </w:p>
          <w:p w14:paraId="1E5E1EFA" w14:textId="7DDADF04" w:rsidR="00C5585F" w:rsidRPr="005F5770" w:rsidRDefault="001031EF" w:rsidP="62EC6334">
            <w:pPr>
              <w:pStyle w:val="DefaultText"/>
              <w:tabs>
                <w:tab w:val="left" w:pos="1800"/>
              </w:tabs>
              <w:ind w:left="1800" w:hanging="1800"/>
              <w:rPr>
                <w:rFonts w:asciiTheme="majorHAnsi" w:hAnsiTheme="majorHAnsi" w:cstheme="majorBidi"/>
                <w:sz w:val="22"/>
                <w:szCs w:val="22"/>
              </w:rPr>
            </w:pPr>
            <w:r w:rsidRPr="62EC6334">
              <w:rPr>
                <w:rFonts w:asciiTheme="majorHAnsi" w:hAnsiTheme="majorHAnsi" w:cstheme="majorBidi"/>
                <w:sz w:val="22"/>
                <w:szCs w:val="22"/>
              </w:rPr>
              <w:t>ensure that they are kept in a clean and hygienic condition.</w:t>
            </w:r>
          </w:p>
        </w:tc>
      </w:tr>
      <w:tr w:rsidR="00C5585F" w:rsidRPr="005F5770" w14:paraId="35F5B25C" w14:textId="77777777" w:rsidTr="62EC6334">
        <w:trPr>
          <w:trHeight w:val="300"/>
        </w:trPr>
        <w:tc>
          <w:tcPr>
            <w:tcW w:w="9016" w:type="dxa"/>
            <w:gridSpan w:val="2"/>
          </w:tcPr>
          <w:p w14:paraId="28141D31" w14:textId="77777777" w:rsidR="00C5585F" w:rsidRPr="005F5770" w:rsidRDefault="00C5585F" w:rsidP="00E01383">
            <w:pPr>
              <w:rPr>
                <w:rFonts w:asciiTheme="majorHAnsi" w:hAnsiTheme="majorHAnsi" w:cstheme="majorHAnsi"/>
                <w:bCs/>
                <w:u w:val="single"/>
              </w:rPr>
            </w:pPr>
            <w:r w:rsidRPr="005F5770">
              <w:rPr>
                <w:rFonts w:asciiTheme="majorHAnsi" w:hAnsiTheme="majorHAnsi" w:cstheme="majorHAnsi"/>
                <w:bCs/>
                <w:u w:val="single"/>
              </w:rPr>
              <w:t>Main Duties and Responsibilities</w:t>
            </w:r>
          </w:p>
          <w:p w14:paraId="26B0AEA7" w14:textId="4D0BCD0D" w:rsidR="00C5585F" w:rsidRPr="005F5770" w:rsidRDefault="00C5585F" w:rsidP="00E01383">
            <w:pPr>
              <w:rPr>
                <w:rFonts w:asciiTheme="majorHAnsi" w:hAnsiTheme="majorHAnsi" w:cstheme="majorHAnsi"/>
                <w:bCs/>
                <w:u w:val="single"/>
              </w:rPr>
            </w:pPr>
          </w:p>
          <w:p w14:paraId="4A646B9A"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Building cleaning, including sweeping, vacuum cleaning, emptying of litter bins, polishing and dusting of offices, and toilets and associated facilities.</w:t>
            </w:r>
          </w:p>
          <w:p w14:paraId="0980E151" w14:textId="77777777" w:rsidR="001031EF" w:rsidRPr="005F5770" w:rsidRDefault="001031EF" w:rsidP="001031EF">
            <w:pPr>
              <w:pStyle w:val="DefaultText"/>
              <w:tabs>
                <w:tab w:val="left" w:pos="1800"/>
              </w:tabs>
              <w:ind w:left="360"/>
              <w:rPr>
                <w:rFonts w:asciiTheme="majorHAnsi" w:hAnsiTheme="majorHAnsi" w:cstheme="majorHAnsi"/>
                <w:sz w:val="22"/>
                <w:szCs w:val="22"/>
              </w:rPr>
            </w:pPr>
          </w:p>
          <w:p w14:paraId="3050A942"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operation of powered cleaning equipment, including vacuum cleaners, buffing machines and other specialised equipment for which training will be given.</w:t>
            </w:r>
          </w:p>
          <w:p w14:paraId="217A11BC" w14:textId="77777777" w:rsidR="001031EF" w:rsidRPr="005F5770" w:rsidRDefault="001031EF" w:rsidP="001031EF">
            <w:pPr>
              <w:pStyle w:val="DefaultText"/>
              <w:tabs>
                <w:tab w:val="left" w:pos="1800"/>
              </w:tabs>
              <w:rPr>
                <w:rFonts w:asciiTheme="majorHAnsi" w:hAnsiTheme="majorHAnsi" w:cstheme="majorHAnsi"/>
                <w:sz w:val="22"/>
                <w:szCs w:val="22"/>
              </w:rPr>
            </w:pPr>
          </w:p>
          <w:p w14:paraId="63071B15"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tasks required to complete the cleaning operation to an acceptable standard requires the use of approved cleaning materials.  Training will be given to ensure an understanding of and compliance with COSHH Regulations.</w:t>
            </w:r>
          </w:p>
          <w:p w14:paraId="22A6E0E7" w14:textId="77777777" w:rsidR="001031EF" w:rsidRPr="005F5770" w:rsidRDefault="001031EF" w:rsidP="001031EF">
            <w:pPr>
              <w:pStyle w:val="DefaultText"/>
              <w:tabs>
                <w:tab w:val="left" w:pos="1800"/>
              </w:tabs>
              <w:rPr>
                <w:rFonts w:asciiTheme="majorHAnsi" w:hAnsiTheme="majorHAnsi" w:cstheme="majorHAnsi"/>
                <w:sz w:val="22"/>
                <w:szCs w:val="22"/>
              </w:rPr>
            </w:pPr>
          </w:p>
          <w:p w14:paraId="770EC373"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A work allocation schedule for each cleaning ‘beat’ within a building normally determines the areas to be cleaned and task frequency in offices and associated accommodation including reception/waiting areas, communal areas, stairways, lifts, toilets, portacabins, etc.</w:t>
            </w:r>
          </w:p>
          <w:p w14:paraId="0C6D0233" w14:textId="77777777" w:rsidR="001031EF" w:rsidRPr="005F5770" w:rsidRDefault="001031EF" w:rsidP="001031EF">
            <w:pPr>
              <w:pStyle w:val="DefaultText"/>
              <w:tabs>
                <w:tab w:val="left" w:pos="1800"/>
              </w:tabs>
              <w:rPr>
                <w:rFonts w:asciiTheme="majorHAnsi" w:hAnsiTheme="majorHAnsi" w:cstheme="majorHAnsi"/>
                <w:sz w:val="22"/>
                <w:szCs w:val="22"/>
              </w:rPr>
            </w:pPr>
          </w:p>
          <w:p w14:paraId="4CFA15E6"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Office cleaning includes cleaning of “fixture and fittings”, cabinets, internal glass, telephones, building ledges, skirtings, switches and sockets, furniture ledges etc.</w:t>
            </w:r>
          </w:p>
          <w:p w14:paraId="3126FB50" w14:textId="77777777" w:rsidR="001031EF" w:rsidRPr="005F5770" w:rsidRDefault="001031EF" w:rsidP="001031EF">
            <w:pPr>
              <w:pStyle w:val="DefaultText"/>
              <w:tabs>
                <w:tab w:val="left" w:pos="1800"/>
              </w:tabs>
              <w:rPr>
                <w:rFonts w:asciiTheme="majorHAnsi" w:hAnsiTheme="majorHAnsi" w:cstheme="majorHAnsi"/>
                <w:sz w:val="22"/>
                <w:szCs w:val="22"/>
              </w:rPr>
            </w:pPr>
          </w:p>
          <w:p w14:paraId="3F83EEF9"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Keys may be held by the cleaner to enable entry and exit to and from the building to be cleaned.  Setting and re-setting of an alarm system may be required.</w:t>
            </w:r>
          </w:p>
          <w:p w14:paraId="4373A82A" w14:textId="77777777" w:rsidR="001031EF" w:rsidRPr="005F5770" w:rsidRDefault="001031EF" w:rsidP="001031EF">
            <w:pPr>
              <w:pStyle w:val="DefaultText"/>
              <w:tabs>
                <w:tab w:val="left" w:pos="1800"/>
              </w:tabs>
              <w:rPr>
                <w:rFonts w:asciiTheme="majorHAnsi" w:hAnsiTheme="majorHAnsi" w:cstheme="majorHAnsi"/>
                <w:sz w:val="22"/>
                <w:szCs w:val="22"/>
              </w:rPr>
            </w:pPr>
          </w:p>
          <w:p w14:paraId="470727B4"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 xml:space="preserve">Areas and tasks outwith the cleaners normal ‘beat’ may be required to be cleaned under direction of the Assistant Area Manager.  This redirection may be required both during the normal cleaning time or outwith the normal cleaning time.  Similarly the cleaner may be redirected to carry out the cleaning duties in another building. </w:t>
            </w:r>
          </w:p>
          <w:p w14:paraId="7E5CE6B6" w14:textId="77777777" w:rsidR="001031EF" w:rsidRPr="005F5770" w:rsidRDefault="001031EF" w:rsidP="00E01383">
            <w:pPr>
              <w:rPr>
                <w:rFonts w:asciiTheme="majorHAnsi" w:hAnsiTheme="majorHAnsi" w:cstheme="majorHAnsi"/>
                <w:bCs/>
              </w:rPr>
            </w:pPr>
          </w:p>
          <w:p w14:paraId="1C099068" w14:textId="7D5BF39E" w:rsidR="00C5585F" w:rsidRPr="005F5770" w:rsidRDefault="6A1F66CA" w:rsidP="62EC6334">
            <w:pPr>
              <w:rPr>
                <w:rFonts w:asciiTheme="majorHAnsi" w:hAnsiTheme="majorHAnsi" w:cstheme="majorBidi"/>
              </w:rPr>
            </w:pPr>
            <w:r w:rsidRPr="62EC6334">
              <w:rPr>
                <w:rFonts w:asciiTheme="majorHAnsi" w:hAnsiTheme="majorHAnsi" w:cstheme="majorBidi"/>
              </w:rPr>
              <w:t>T</w:t>
            </w:r>
            <w:r w:rsidR="001031EF" w:rsidRPr="62EC6334">
              <w:rPr>
                <w:rFonts w:asciiTheme="majorHAnsi" w:hAnsiTheme="majorHAnsi" w:cstheme="majorBidi"/>
              </w:rPr>
              <w:t>h</w:t>
            </w:r>
            <w:r w:rsidRPr="62EC6334">
              <w:rPr>
                <w:rFonts w:asciiTheme="majorHAnsi" w:hAnsiTheme="majorHAnsi" w:cstheme="majorBidi"/>
              </w:rPr>
              <w:t>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tc>
      </w:tr>
    </w:tbl>
    <w:p w14:paraId="26417B71" w14:textId="4ED10908" w:rsidR="001031EF" w:rsidRDefault="001031EF" w:rsidP="62EC6334">
      <w:pPr>
        <w:rPr>
          <w:rFonts w:asciiTheme="majorHAnsi" w:hAnsiTheme="majorHAnsi" w:cstheme="majorBidi"/>
        </w:rPr>
      </w:pPr>
    </w:p>
    <w:p w14:paraId="2B2C403F" w14:textId="77777777" w:rsidR="0081321A" w:rsidRDefault="0081321A" w:rsidP="62EC6334">
      <w:pPr>
        <w:rPr>
          <w:rFonts w:asciiTheme="majorHAnsi" w:hAnsiTheme="majorHAnsi" w:cstheme="majorBidi"/>
        </w:rPr>
      </w:pPr>
    </w:p>
    <w:p w14:paraId="0E6A7F37" w14:textId="77777777" w:rsidR="0081321A" w:rsidRPr="005F5770" w:rsidRDefault="0081321A" w:rsidP="62EC6334">
      <w:pPr>
        <w:rPr>
          <w:rFonts w:asciiTheme="majorHAnsi" w:hAnsiTheme="majorHAnsi" w:cstheme="majorBid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5F5770" w14:paraId="330F5D32" w14:textId="77777777" w:rsidTr="62EC6334">
        <w:tc>
          <w:tcPr>
            <w:tcW w:w="3530" w:type="dxa"/>
            <w:shd w:val="clear" w:color="auto" w:fill="auto"/>
          </w:tcPr>
          <w:p w14:paraId="76322D10"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lastRenderedPageBreak/>
              <w:t>SPECIFICATION</w:t>
            </w:r>
          </w:p>
        </w:tc>
        <w:tc>
          <w:tcPr>
            <w:tcW w:w="1575" w:type="dxa"/>
            <w:tcBorders>
              <w:bottom w:val="nil"/>
            </w:tcBorders>
            <w:shd w:val="clear" w:color="auto" w:fill="auto"/>
          </w:tcPr>
          <w:p w14:paraId="7DF7BDD0"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ESSENTIAL</w:t>
            </w:r>
          </w:p>
        </w:tc>
        <w:tc>
          <w:tcPr>
            <w:tcW w:w="1586" w:type="dxa"/>
            <w:tcBorders>
              <w:bottom w:val="nil"/>
            </w:tcBorders>
            <w:shd w:val="clear" w:color="auto" w:fill="auto"/>
          </w:tcPr>
          <w:p w14:paraId="2439D04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DESIRABLE</w:t>
            </w:r>
          </w:p>
        </w:tc>
        <w:tc>
          <w:tcPr>
            <w:tcW w:w="2309" w:type="dxa"/>
            <w:shd w:val="clear" w:color="auto" w:fill="auto"/>
          </w:tcPr>
          <w:p w14:paraId="58F7BCB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METHOD OF ASSESSMENT</w:t>
            </w:r>
          </w:p>
        </w:tc>
      </w:tr>
      <w:tr w:rsidR="003B2701" w:rsidRPr="005F5770" w14:paraId="54BF5640" w14:textId="77777777" w:rsidTr="62EC6334">
        <w:tc>
          <w:tcPr>
            <w:tcW w:w="3530" w:type="dxa"/>
            <w:tcBorders>
              <w:bottom w:val="nil"/>
            </w:tcBorders>
          </w:tcPr>
          <w:p w14:paraId="6F772126"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QUALIFICATIONS/TRAINING</w:t>
            </w:r>
          </w:p>
        </w:tc>
        <w:tc>
          <w:tcPr>
            <w:tcW w:w="1575" w:type="dxa"/>
            <w:tcBorders>
              <w:bottom w:val="nil"/>
            </w:tcBorders>
          </w:tcPr>
          <w:p w14:paraId="483FB4C7"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F070771" w14:textId="77777777" w:rsidR="003B2701" w:rsidRPr="005F577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5BB54906"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0364A31F" w14:textId="77777777" w:rsidTr="62EC6334">
        <w:trPr>
          <w:trHeight w:val="876"/>
        </w:trPr>
        <w:tc>
          <w:tcPr>
            <w:tcW w:w="3530" w:type="dxa"/>
            <w:tcBorders>
              <w:top w:val="nil"/>
              <w:bottom w:val="single" w:sz="4" w:space="0" w:color="auto"/>
            </w:tcBorders>
          </w:tcPr>
          <w:p w14:paraId="78DD4DCF" w14:textId="77777777" w:rsidR="003B2701" w:rsidRPr="005F5770" w:rsidRDefault="00FE1FCA"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None required </w:t>
            </w:r>
          </w:p>
          <w:p w14:paraId="4B5CC4BE" w14:textId="03728A2F" w:rsidR="00FE1FCA" w:rsidRPr="005F5770" w:rsidRDefault="001031EF"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Industry Cleaning Qualifications</w:t>
            </w:r>
          </w:p>
        </w:tc>
        <w:tc>
          <w:tcPr>
            <w:tcW w:w="1575" w:type="dxa"/>
            <w:tcBorders>
              <w:top w:val="nil"/>
              <w:bottom w:val="single" w:sz="4" w:space="0" w:color="auto"/>
            </w:tcBorders>
          </w:tcPr>
          <w:p w14:paraId="40F491A7" w14:textId="57D4FC7B" w:rsidR="003B2701"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1586" w:type="dxa"/>
            <w:tcBorders>
              <w:top w:val="nil"/>
              <w:bottom w:val="single" w:sz="4" w:space="0" w:color="auto"/>
            </w:tcBorders>
          </w:tcPr>
          <w:p w14:paraId="5581C72D" w14:textId="77777777" w:rsidR="003B2701" w:rsidRPr="005F5770" w:rsidRDefault="003B2701" w:rsidP="00AD30DD">
            <w:pPr>
              <w:spacing w:after="0" w:line="240" w:lineRule="auto"/>
              <w:jc w:val="center"/>
              <w:rPr>
                <w:rFonts w:asciiTheme="majorHAnsi" w:hAnsiTheme="majorHAnsi" w:cstheme="majorHAnsi"/>
              </w:rPr>
            </w:pPr>
          </w:p>
          <w:p w14:paraId="01848B57" w14:textId="6EC2DA58" w:rsidR="00FE1FCA"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2309" w:type="dxa"/>
            <w:tcBorders>
              <w:top w:val="nil"/>
              <w:bottom w:val="single" w:sz="4" w:space="0" w:color="auto"/>
            </w:tcBorders>
          </w:tcPr>
          <w:p w14:paraId="54E229A6"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On Site Training will be provided</w:t>
            </w:r>
          </w:p>
        </w:tc>
      </w:tr>
      <w:tr w:rsidR="003B2701" w:rsidRPr="005F5770" w14:paraId="69D507C2" w14:textId="77777777" w:rsidTr="62EC6334">
        <w:tc>
          <w:tcPr>
            <w:tcW w:w="3530" w:type="dxa"/>
            <w:tcBorders>
              <w:bottom w:val="nil"/>
            </w:tcBorders>
          </w:tcPr>
          <w:p w14:paraId="46D284B9"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WORK EXPERIENCE</w:t>
            </w:r>
          </w:p>
        </w:tc>
        <w:tc>
          <w:tcPr>
            <w:tcW w:w="1575" w:type="dxa"/>
            <w:tcBorders>
              <w:bottom w:val="nil"/>
            </w:tcBorders>
          </w:tcPr>
          <w:p w14:paraId="153A8A59"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1DA2358"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8AA47D"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BB754B0" w14:textId="77777777" w:rsidTr="62EC6334">
        <w:trPr>
          <w:trHeight w:val="2250"/>
        </w:trPr>
        <w:tc>
          <w:tcPr>
            <w:tcW w:w="3530" w:type="dxa"/>
            <w:tcBorders>
              <w:top w:val="nil"/>
              <w:bottom w:val="single" w:sz="4" w:space="0" w:color="auto"/>
            </w:tcBorders>
          </w:tcPr>
          <w:p w14:paraId="749FDC41" w14:textId="6B40F3B2" w:rsidR="003B2701" w:rsidRPr="005F5770" w:rsidRDefault="001031EF" w:rsidP="00D042CE">
            <w:pPr>
              <w:pStyle w:val="ListParagraph"/>
              <w:numPr>
                <w:ilvl w:val="0"/>
                <w:numId w:val="3"/>
              </w:numPr>
              <w:rPr>
                <w:rFonts w:asciiTheme="majorHAnsi" w:hAnsiTheme="majorHAnsi" w:cstheme="majorHAnsi"/>
              </w:rPr>
            </w:pPr>
            <w:r w:rsidRPr="005F5770">
              <w:rPr>
                <w:rFonts w:asciiTheme="majorHAnsi" w:hAnsiTheme="majorHAnsi" w:cstheme="majorHAnsi"/>
              </w:rPr>
              <w:t xml:space="preserve">Previous experience in commercial cleaning and </w:t>
            </w:r>
            <w:proofErr w:type="gramStart"/>
            <w:r w:rsidRPr="005F5770">
              <w:rPr>
                <w:rFonts w:asciiTheme="majorHAnsi" w:hAnsiTheme="majorHAnsi" w:cstheme="majorHAnsi"/>
              </w:rPr>
              <w:t>in  powered</w:t>
            </w:r>
            <w:proofErr w:type="gramEnd"/>
            <w:r w:rsidRPr="005F5770">
              <w:rPr>
                <w:rFonts w:asciiTheme="majorHAnsi" w:hAnsiTheme="majorHAnsi" w:cstheme="majorHAnsi"/>
              </w:rPr>
              <w:t xml:space="preserve"> cleaning equipment</w:t>
            </w:r>
          </w:p>
        </w:tc>
        <w:tc>
          <w:tcPr>
            <w:tcW w:w="1575" w:type="dxa"/>
            <w:tcBorders>
              <w:top w:val="nil"/>
              <w:bottom w:val="single" w:sz="4" w:space="0" w:color="auto"/>
            </w:tcBorders>
          </w:tcPr>
          <w:p w14:paraId="33D1986F" w14:textId="35D1F6DD" w:rsidR="00D042CE" w:rsidRPr="005F5770" w:rsidRDefault="00D042CE" w:rsidP="00AD30DD">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AD61B8C" w14:textId="52EB89D9" w:rsidR="00D042CE" w:rsidRPr="005F5770" w:rsidRDefault="00D042CE" w:rsidP="00D042CE">
            <w:pPr>
              <w:spacing w:after="0" w:line="240" w:lineRule="auto"/>
              <w:rPr>
                <w:rFonts w:asciiTheme="majorHAnsi" w:hAnsiTheme="majorHAnsi" w:cstheme="majorHAnsi"/>
                <w:bCs/>
              </w:rPr>
            </w:pPr>
          </w:p>
          <w:p w14:paraId="31142851" w14:textId="6D5B8723" w:rsidR="00D042CE" w:rsidRPr="005F5770" w:rsidRDefault="00D042CE" w:rsidP="00D042CE">
            <w:pPr>
              <w:spacing w:after="0" w:line="240" w:lineRule="auto"/>
              <w:rPr>
                <w:rFonts w:asciiTheme="majorHAnsi" w:hAnsiTheme="majorHAnsi" w:cstheme="majorHAnsi"/>
                <w:bCs/>
              </w:rPr>
            </w:pPr>
          </w:p>
          <w:p w14:paraId="18738CBB" w14:textId="52F85839" w:rsidR="00E06B22" w:rsidRPr="005F5770" w:rsidRDefault="00D042CE" w:rsidP="001031EF">
            <w:pPr>
              <w:spacing w:after="0" w:line="240" w:lineRule="auto"/>
              <w:rPr>
                <w:rFonts w:asciiTheme="majorHAnsi" w:hAnsiTheme="majorHAnsi" w:cstheme="majorHAnsi"/>
                <w:bCs/>
              </w:rPr>
            </w:pPr>
            <w:r w:rsidRPr="005F5770">
              <w:rPr>
                <w:rFonts w:asciiTheme="majorHAnsi" w:hAnsiTheme="majorHAnsi" w:cstheme="majorHAnsi"/>
                <w:bCs/>
              </w:rPr>
              <w:t>X</w:t>
            </w:r>
          </w:p>
        </w:tc>
        <w:tc>
          <w:tcPr>
            <w:tcW w:w="2309" w:type="dxa"/>
            <w:tcBorders>
              <w:top w:val="nil"/>
              <w:bottom w:val="single" w:sz="4" w:space="0" w:color="auto"/>
            </w:tcBorders>
          </w:tcPr>
          <w:p w14:paraId="23EAA48C"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345F9EA5" w14:textId="77777777" w:rsidTr="62EC6334">
        <w:tc>
          <w:tcPr>
            <w:tcW w:w="3530" w:type="dxa"/>
            <w:tcBorders>
              <w:bottom w:val="nil"/>
            </w:tcBorders>
          </w:tcPr>
          <w:p w14:paraId="4338EF3B"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KNOWLEDGE/SKILL/ABILITY</w:t>
            </w:r>
          </w:p>
        </w:tc>
        <w:tc>
          <w:tcPr>
            <w:tcW w:w="1575" w:type="dxa"/>
            <w:tcBorders>
              <w:bottom w:val="nil"/>
            </w:tcBorders>
          </w:tcPr>
          <w:p w14:paraId="7A3E77AE"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98258D4"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96985B"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E7FB6B8" w14:textId="77777777" w:rsidTr="62EC6334">
        <w:tc>
          <w:tcPr>
            <w:tcW w:w="3530" w:type="dxa"/>
            <w:tcBorders>
              <w:top w:val="nil"/>
              <w:bottom w:val="nil"/>
            </w:tcBorders>
          </w:tcPr>
          <w:p w14:paraId="3E1423F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Communication Skills </w:t>
            </w:r>
          </w:p>
          <w:p w14:paraId="25B412CC"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Good customer care skills</w:t>
            </w:r>
          </w:p>
          <w:p w14:paraId="0841D6B5"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on own initiative</w:t>
            </w:r>
          </w:p>
          <w:p w14:paraId="60D692E0"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as part of a team</w:t>
            </w:r>
          </w:p>
          <w:p w14:paraId="7339BA0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Understanding of COSHH Regulations</w:t>
            </w:r>
          </w:p>
          <w:p w14:paraId="1704355F" w14:textId="08A22B82" w:rsidR="00D042CE" w:rsidRPr="005F5770" w:rsidRDefault="001031EF" w:rsidP="001031EF">
            <w:pPr>
              <w:pStyle w:val="ListParagraph"/>
              <w:numPr>
                <w:ilvl w:val="0"/>
                <w:numId w:val="3"/>
              </w:numPr>
              <w:spacing w:after="0" w:line="240" w:lineRule="auto"/>
              <w:rPr>
                <w:rFonts w:asciiTheme="majorHAnsi" w:hAnsiTheme="majorHAnsi" w:cstheme="majorHAnsi"/>
              </w:rPr>
            </w:pPr>
            <w:r w:rsidRPr="005F5770">
              <w:rPr>
                <w:rFonts w:asciiTheme="majorHAnsi" w:hAnsiTheme="majorHAnsi" w:cstheme="majorHAnsi"/>
              </w:rPr>
              <w:t>Knowledge of health and safety</w:t>
            </w:r>
          </w:p>
          <w:p w14:paraId="678BFC06" w14:textId="5918126D" w:rsidR="003B2701" w:rsidRPr="005F5770" w:rsidRDefault="003B2701" w:rsidP="62EC6334">
            <w:pPr>
              <w:spacing w:after="0" w:line="240" w:lineRule="auto"/>
              <w:ind w:left="360"/>
              <w:rPr>
                <w:rFonts w:asciiTheme="majorHAnsi" w:hAnsiTheme="majorHAnsi" w:cstheme="majorBidi"/>
              </w:rPr>
            </w:pPr>
          </w:p>
          <w:p w14:paraId="6FF223B0" w14:textId="70D5C774" w:rsidR="003B2701" w:rsidRPr="005F5770" w:rsidRDefault="003B2701" w:rsidP="62EC6334">
            <w:pPr>
              <w:spacing w:after="0" w:line="240" w:lineRule="auto"/>
              <w:ind w:left="360"/>
              <w:rPr>
                <w:rFonts w:asciiTheme="majorHAnsi" w:hAnsiTheme="majorHAnsi" w:cstheme="majorBidi"/>
              </w:rPr>
            </w:pPr>
          </w:p>
          <w:p w14:paraId="2F62DC10" w14:textId="5EE50E33" w:rsidR="003B2701" w:rsidRPr="005F5770" w:rsidRDefault="003B2701" w:rsidP="62EC6334">
            <w:pPr>
              <w:spacing w:after="0" w:line="240" w:lineRule="auto"/>
              <w:ind w:left="360"/>
              <w:rPr>
                <w:rFonts w:asciiTheme="majorHAnsi" w:hAnsiTheme="majorHAnsi" w:cstheme="majorBidi"/>
              </w:rPr>
            </w:pPr>
          </w:p>
          <w:p w14:paraId="0D9BA167" w14:textId="04BB59B8" w:rsidR="003B2701" w:rsidRPr="005F5770" w:rsidRDefault="003B2701" w:rsidP="62EC6334">
            <w:pPr>
              <w:spacing w:after="0" w:line="240" w:lineRule="auto"/>
              <w:ind w:left="360"/>
              <w:rPr>
                <w:rFonts w:asciiTheme="majorHAnsi" w:hAnsiTheme="majorHAnsi" w:cstheme="majorBidi"/>
              </w:rPr>
            </w:pPr>
          </w:p>
          <w:p w14:paraId="321D09BB" w14:textId="470C592B" w:rsidR="003B2701" w:rsidRPr="005F5770" w:rsidRDefault="003B2701" w:rsidP="62EC6334">
            <w:pPr>
              <w:spacing w:after="0" w:line="240" w:lineRule="auto"/>
              <w:ind w:left="360"/>
              <w:rPr>
                <w:rFonts w:asciiTheme="majorHAnsi" w:hAnsiTheme="majorHAnsi" w:cstheme="majorBidi"/>
              </w:rPr>
            </w:pPr>
          </w:p>
          <w:p w14:paraId="5355F3A3" w14:textId="2D3FBE71" w:rsidR="003B2701" w:rsidRPr="005F5770" w:rsidRDefault="003B2701" w:rsidP="62EC6334">
            <w:pPr>
              <w:spacing w:after="0" w:line="240" w:lineRule="auto"/>
              <w:ind w:left="360"/>
              <w:rPr>
                <w:rFonts w:asciiTheme="majorHAnsi" w:hAnsiTheme="majorHAnsi" w:cstheme="majorBidi"/>
              </w:rPr>
            </w:pPr>
          </w:p>
        </w:tc>
        <w:tc>
          <w:tcPr>
            <w:tcW w:w="1575" w:type="dxa"/>
            <w:tcBorders>
              <w:top w:val="nil"/>
              <w:bottom w:val="nil"/>
            </w:tcBorders>
          </w:tcPr>
          <w:p w14:paraId="49042EBC" w14:textId="18B12C38" w:rsidR="003B2701" w:rsidRPr="005F5770" w:rsidRDefault="001031EF" w:rsidP="001031EF">
            <w:pPr>
              <w:spacing w:after="0" w:line="240" w:lineRule="auto"/>
              <w:jc w:val="center"/>
              <w:rPr>
                <w:rFonts w:asciiTheme="majorHAnsi" w:hAnsiTheme="majorHAnsi" w:cstheme="majorHAnsi"/>
                <w:b/>
              </w:rPr>
            </w:pPr>
            <w:r w:rsidRPr="005F5770">
              <w:rPr>
                <w:rFonts w:asciiTheme="majorHAnsi" w:hAnsiTheme="majorHAnsi" w:cstheme="majorHAnsi"/>
                <w:b/>
              </w:rPr>
              <w:t>X</w:t>
            </w:r>
          </w:p>
          <w:p w14:paraId="48BCC16C" w14:textId="3DD5AE76" w:rsidR="00D042CE" w:rsidRPr="005F5770" w:rsidRDefault="00D042CE"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6BF1EBFE" w14:textId="77777777" w:rsidR="00D042CE" w:rsidRPr="005F5770" w:rsidRDefault="00D042CE"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F20C83A" w14:textId="77777777" w:rsidR="00D042CE" w:rsidRPr="005F5770" w:rsidRDefault="00D042CE" w:rsidP="00AD30DD">
            <w:pPr>
              <w:spacing w:after="0" w:line="240" w:lineRule="auto"/>
              <w:jc w:val="center"/>
              <w:rPr>
                <w:rFonts w:asciiTheme="majorHAnsi" w:hAnsiTheme="majorHAnsi" w:cstheme="majorHAnsi"/>
                <w:bCs/>
              </w:rPr>
            </w:pPr>
          </w:p>
          <w:p w14:paraId="1F54584C" w14:textId="77777777" w:rsidR="00D042CE" w:rsidRPr="005F5770" w:rsidRDefault="00D042CE" w:rsidP="00AD30DD">
            <w:pPr>
              <w:spacing w:after="0" w:line="240" w:lineRule="auto"/>
              <w:jc w:val="center"/>
              <w:rPr>
                <w:rFonts w:asciiTheme="majorHAnsi" w:hAnsiTheme="majorHAnsi" w:cstheme="majorHAnsi"/>
                <w:bCs/>
              </w:rPr>
            </w:pPr>
          </w:p>
          <w:p w14:paraId="0BF5B5F8" w14:textId="5FFA0C2D" w:rsidR="00D042CE" w:rsidRPr="005F5770" w:rsidRDefault="001031EF"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ADBF5B6" w14:textId="77777777" w:rsidR="00D042CE" w:rsidRPr="005F5770" w:rsidRDefault="00D042CE" w:rsidP="00AD30DD">
            <w:pPr>
              <w:spacing w:after="0" w:line="240" w:lineRule="auto"/>
              <w:jc w:val="center"/>
              <w:rPr>
                <w:rFonts w:asciiTheme="majorHAnsi" w:hAnsiTheme="majorHAnsi" w:cstheme="majorHAnsi"/>
                <w:bCs/>
              </w:rPr>
            </w:pPr>
          </w:p>
          <w:p w14:paraId="237089EF" w14:textId="3E27D1E9" w:rsidR="00D042CE" w:rsidRPr="005F5770" w:rsidRDefault="00D042CE" w:rsidP="00D042CE">
            <w:pPr>
              <w:spacing w:after="0" w:line="240" w:lineRule="auto"/>
              <w:jc w:val="center"/>
              <w:rPr>
                <w:rFonts w:asciiTheme="majorHAnsi" w:hAnsiTheme="majorHAnsi" w:cstheme="majorHAnsi"/>
                <w:bCs/>
              </w:rPr>
            </w:pPr>
          </w:p>
        </w:tc>
        <w:tc>
          <w:tcPr>
            <w:tcW w:w="1586" w:type="dxa"/>
            <w:tcBorders>
              <w:top w:val="nil"/>
              <w:bottom w:val="nil"/>
            </w:tcBorders>
          </w:tcPr>
          <w:p w14:paraId="1D8DBA71" w14:textId="77777777" w:rsidR="003B2701" w:rsidRPr="005F5770" w:rsidRDefault="003B2701" w:rsidP="00AD30DD">
            <w:pPr>
              <w:spacing w:after="0" w:line="240" w:lineRule="auto"/>
              <w:jc w:val="center"/>
              <w:rPr>
                <w:rFonts w:asciiTheme="majorHAnsi" w:hAnsiTheme="majorHAnsi" w:cstheme="majorHAnsi"/>
              </w:rPr>
            </w:pPr>
          </w:p>
          <w:p w14:paraId="79A37887" w14:textId="77777777" w:rsidR="00D042CE" w:rsidRPr="005F5770" w:rsidRDefault="00D042CE" w:rsidP="00AD30DD">
            <w:pPr>
              <w:spacing w:after="0" w:line="240" w:lineRule="auto"/>
              <w:jc w:val="center"/>
              <w:rPr>
                <w:rFonts w:asciiTheme="majorHAnsi" w:hAnsiTheme="majorHAnsi" w:cstheme="majorHAnsi"/>
              </w:rPr>
            </w:pPr>
          </w:p>
          <w:p w14:paraId="1D495028" w14:textId="77777777" w:rsidR="00D042CE" w:rsidRPr="005F5770" w:rsidRDefault="00D042CE" w:rsidP="00AD30DD">
            <w:pPr>
              <w:spacing w:after="0" w:line="240" w:lineRule="auto"/>
              <w:jc w:val="center"/>
              <w:rPr>
                <w:rFonts w:asciiTheme="majorHAnsi" w:hAnsiTheme="majorHAnsi" w:cstheme="majorHAnsi"/>
              </w:rPr>
            </w:pPr>
          </w:p>
          <w:p w14:paraId="0892997E" w14:textId="77777777" w:rsidR="00D042CE" w:rsidRPr="005F5770" w:rsidRDefault="00D042CE" w:rsidP="00AD30DD">
            <w:pPr>
              <w:spacing w:after="0" w:line="240" w:lineRule="auto"/>
              <w:jc w:val="center"/>
              <w:rPr>
                <w:rFonts w:asciiTheme="majorHAnsi" w:hAnsiTheme="majorHAnsi" w:cstheme="majorHAnsi"/>
              </w:rPr>
            </w:pPr>
          </w:p>
          <w:p w14:paraId="448B761A" w14:textId="77777777" w:rsidR="00D042CE" w:rsidRPr="005F5770" w:rsidRDefault="00D042CE" w:rsidP="00AD30DD">
            <w:pPr>
              <w:spacing w:after="0" w:line="240" w:lineRule="auto"/>
              <w:jc w:val="center"/>
              <w:rPr>
                <w:rFonts w:asciiTheme="majorHAnsi" w:hAnsiTheme="majorHAnsi" w:cstheme="majorHAnsi"/>
              </w:rPr>
            </w:pPr>
          </w:p>
          <w:p w14:paraId="3C645F5E" w14:textId="77777777" w:rsidR="00D042CE" w:rsidRPr="005F5770" w:rsidRDefault="00D042CE" w:rsidP="00AD30DD">
            <w:pPr>
              <w:spacing w:after="0" w:line="240" w:lineRule="auto"/>
              <w:jc w:val="center"/>
              <w:rPr>
                <w:rFonts w:asciiTheme="majorHAnsi" w:hAnsiTheme="majorHAnsi" w:cstheme="majorHAnsi"/>
              </w:rPr>
            </w:pPr>
          </w:p>
          <w:p w14:paraId="57F17665" w14:textId="77777777" w:rsidR="00D042CE" w:rsidRPr="005F5770" w:rsidRDefault="00D042CE" w:rsidP="00AD30DD">
            <w:pPr>
              <w:spacing w:after="0" w:line="240" w:lineRule="auto"/>
              <w:jc w:val="center"/>
              <w:rPr>
                <w:rFonts w:asciiTheme="majorHAnsi" w:hAnsiTheme="majorHAnsi" w:cstheme="majorHAnsi"/>
              </w:rPr>
            </w:pPr>
          </w:p>
          <w:p w14:paraId="7622682E" w14:textId="473A2263" w:rsidR="00D042CE"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1C461439" w14:textId="47828388" w:rsidR="001031EF"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228F3B78" w14:textId="77777777" w:rsidR="00D042CE" w:rsidRPr="005F5770" w:rsidRDefault="00D042CE" w:rsidP="00AD30DD">
            <w:pPr>
              <w:spacing w:after="0" w:line="240" w:lineRule="auto"/>
              <w:jc w:val="center"/>
              <w:rPr>
                <w:rFonts w:asciiTheme="majorHAnsi" w:hAnsiTheme="majorHAnsi" w:cstheme="majorHAnsi"/>
              </w:rPr>
            </w:pPr>
          </w:p>
          <w:p w14:paraId="694D490B" w14:textId="77777777" w:rsidR="00D042CE" w:rsidRPr="005F5770" w:rsidRDefault="00D042CE" w:rsidP="00AD30DD">
            <w:pPr>
              <w:spacing w:after="0" w:line="240" w:lineRule="auto"/>
              <w:jc w:val="center"/>
              <w:rPr>
                <w:rFonts w:asciiTheme="majorHAnsi" w:hAnsiTheme="majorHAnsi" w:cstheme="majorHAnsi"/>
              </w:rPr>
            </w:pPr>
          </w:p>
          <w:p w14:paraId="4FC093A6" w14:textId="77777777" w:rsidR="00D042CE" w:rsidRPr="005F5770" w:rsidRDefault="00D042CE" w:rsidP="00AD30DD">
            <w:pPr>
              <w:spacing w:after="0" w:line="240" w:lineRule="auto"/>
              <w:jc w:val="center"/>
              <w:rPr>
                <w:rFonts w:asciiTheme="majorHAnsi" w:hAnsiTheme="majorHAnsi" w:cstheme="majorHAnsi"/>
              </w:rPr>
            </w:pPr>
          </w:p>
          <w:p w14:paraId="0762AE09" w14:textId="77777777" w:rsidR="00D042CE" w:rsidRPr="005F5770" w:rsidRDefault="00D042CE" w:rsidP="00AD30DD">
            <w:pPr>
              <w:spacing w:after="0" w:line="240" w:lineRule="auto"/>
              <w:jc w:val="center"/>
              <w:rPr>
                <w:rFonts w:asciiTheme="majorHAnsi" w:hAnsiTheme="majorHAnsi" w:cstheme="majorHAnsi"/>
              </w:rPr>
            </w:pPr>
          </w:p>
          <w:p w14:paraId="7B4A8A18" w14:textId="77777777" w:rsidR="00D042CE" w:rsidRPr="005F5770" w:rsidRDefault="00D042CE" w:rsidP="00AD30DD">
            <w:pPr>
              <w:spacing w:after="0" w:line="240" w:lineRule="auto"/>
              <w:jc w:val="center"/>
              <w:rPr>
                <w:rFonts w:asciiTheme="majorHAnsi" w:hAnsiTheme="majorHAnsi" w:cstheme="majorHAnsi"/>
              </w:rPr>
            </w:pPr>
          </w:p>
          <w:p w14:paraId="30E2507C" w14:textId="77777777" w:rsidR="00D042CE" w:rsidRPr="005F5770" w:rsidRDefault="00D042CE" w:rsidP="00AD30DD">
            <w:pPr>
              <w:spacing w:after="0" w:line="240" w:lineRule="auto"/>
              <w:jc w:val="center"/>
              <w:rPr>
                <w:rFonts w:asciiTheme="majorHAnsi" w:hAnsiTheme="majorHAnsi" w:cstheme="majorHAnsi"/>
              </w:rPr>
            </w:pPr>
          </w:p>
          <w:p w14:paraId="44923473" w14:textId="77777777" w:rsidR="00D042CE" w:rsidRPr="005F5770" w:rsidRDefault="00D042CE" w:rsidP="00AD30DD">
            <w:pPr>
              <w:spacing w:after="0" w:line="240" w:lineRule="auto"/>
              <w:jc w:val="center"/>
              <w:rPr>
                <w:rFonts w:asciiTheme="majorHAnsi" w:hAnsiTheme="majorHAnsi" w:cstheme="majorHAnsi"/>
              </w:rPr>
            </w:pPr>
          </w:p>
          <w:p w14:paraId="0072E7A9" w14:textId="77777777" w:rsidR="00D042CE" w:rsidRPr="005F5770" w:rsidRDefault="00D042CE" w:rsidP="00AD30DD">
            <w:pPr>
              <w:spacing w:after="0" w:line="240" w:lineRule="auto"/>
              <w:jc w:val="center"/>
              <w:rPr>
                <w:rFonts w:asciiTheme="majorHAnsi" w:hAnsiTheme="majorHAnsi" w:cstheme="majorHAnsi"/>
              </w:rPr>
            </w:pPr>
          </w:p>
          <w:p w14:paraId="22C79F28" w14:textId="77777777" w:rsidR="00D042CE" w:rsidRPr="005F5770" w:rsidRDefault="00D042CE" w:rsidP="00AD30DD">
            <w:pPr>
              <w:spacing w:after="0" w:line="240" w:lineRule="auto"/>
              <w:jc w:val="center"/>
              <w:rPr>
                <w:rFonts w:asciiTheme="majorHAnsi" w:hAnsiTheme="majorHAnsi" w:cstheme="majorHAnsi"/>
              </w:rPr>
            </w:pPr>
          </w:p>
          <w:p w14:paraId="0811F783" w14:textId="77777777" w:rsidR="00D042CE" w:rsidRPr="005F5770" w:rsidRDefault="00D042CE" w:rsidP="00AD30DD">
            <w:pPr>
              <w:spacing w:after="0" w:line="240" w:lineRule="auto"/>
              <w:jc w:val="center"/>
              <w:rPr>
                <w:rFonts w:asciiTheme="majorHAnsi" w:hAnsiTheme="majorHAnsi" w:cstheme="majorHAnsi"/>
              </w:rPr>
            </w:pPr>
          </w:p>
          <w:p w14:paraId="27633103" w14:textId="77777777" w:rsidR="00D042CE" w:rsidRPr="005F5770" w:rsidRDefault="00D042CE" w:rsidP="00AD30DD">
            <w:pPr>
              <w:spacing w:after="0" w:line="240" w:lineRule="auto"/>
              <w:jc w:val="center"/>
              <w:rPr>
                <w:rFonts w:asciiTheme="majorHAnsi" w:hAnsiTheme="majorHAnsi" w:cstheme="majorHAnsi"/>
              </w:rPr>
            </w:pPr>
          </w:p>
          <w:p w14:paraId="2F6867DF" w14:textId="235BF4D7" w:rsidR="00D042CE" w:rsidRPr="005F5770" w:rsidRDefault="00D042CE" w:rsidP="00D042CE">
            <w:pPr>
              <w:spacing w:after="0" w:line="240" w:lineRule="auto"/>
              <w:rPr>
                <w:rFonts w:asciiTheme="majorHAnsi" w:hAnsiTheme="majorHAnsi" w:cstheme="majorHAnsi"/>
              </w:rPr>
            </w:pPr>
          </w:p>
        </w:tc>
        <w:tc>
          <w:tcPr>
            <w:tcW w:w="2309" w:type="dxa"/>
            <w:tcBorders>
              <w:top w:val="nil"/>
              <w:bottom w:val="nil"/>
            </w:tcBorders>
          </w:tcPr>
          <w:p w14:paraId="5365ABE1"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568B4CEC" w14:textId="77777777" w:rsidTr="62EC6334">
        <w:trPr>
          <w:trHeight w:val="80"/>
        </w:trPr>
        <w:tc>
          <w:tcPr>
            <w:tcW w:w="3530" w:type="dxa"/>
            <w:tcBorders>
              <w:top w:val="nil"/>
              <w:bottom w:val="single" w:sz="4" w:space="0" w:color="auto"/>
            </w:tcBorders>
          </w:tcPr>
          <w:p w14:paraId="626D601C" w14:textId="77777777" w:rsidR="003B2701" w:rsidRPr="005F5770" w:rsidRDefault="003B2701" w:rsidP="001031EF">
            <w:pPr>
              <w:spacing w:after="0" w:line="240" w:lineRule="auto"/>
              <w:rPr>
                <w:rFonts w:asciiTheme="majorHAnsi" w:hAnsiTheme="majorHAnsi" w:cstheme="majorHAnsi"/>
              </w:rPr>
            </w:pPr>
          </w:p>
        </w:tc>
        <w:tc>
          <w:tcPr>
            <w:tcW w:w="1575" w:type="dxa"/>
            <w:tcBorders>
              <w:top w:val="nil"/>
              <w:bottom w:val="single" w:sz="4" w:space="0" w:color="auto"/>
            </w:tcBorders>
          </w:tcPr>
          <w:p w14:paraId="190CFF1F" w14:textId="77777777" w:rsidR="003B2701" w:rsidRPr="005F5770" w:rsidRDefault="003B2701" w:rsidP="00D042CE">
            <w:pPr>
              <w:spacing w:after="0" w:line="240" w:lineRule="auto"/>
              <w:rPr>
                <w:rFonts w:asciiTheme="majorHAnsi" w:hAnsiTheme="majorHAnsi" w:cstheme="majorHAnsi"/>
              </w:rPr>
            </w:pPr>
          </w:p>
        </w:tc>
        <w:tc>
          <w:tcPr>
            <w:tcW w:w="1586" w:type="dxa"/>
            <w:tcBorders>
              <w:top w:val="nil"/>
              <w:bottom w:val="single" w:sz="4" w:space="0" w:color="auto"/>
            </w:tcBorders>
          </w:tcPr>
          <w:p w14:paraId="5F4D135D" w14:textId="18AC9E61" w:rsidR="00E06B22" w:rsidRPr="005F5770" w:rsidRDefault="00E06B22" w:rsidP="001031EF">
            <w:pPr>
              <w:spacing w:after="0" w:line="240" w:lineRule="auto"/>
              <w:rPr>
                <w:rFonts w:asciiTheme="majorHAnsi" w:hAnsiTheme="majorHAnsi" w:cstheme="majorHAnsi"/>
              </w:rPr>
            </w:pPr>
          </w:p>
        </w:tc>
        <w:tc>
          <w:tcPr>
            <w:tcW w:w="2309" w:type="dxa"/>
            <w:tcBorders>
              <w:top w:val="nil"/>
              <w:bottom w:val="single" w:sz="4" w:space="0" w:color="auto"/>
            </w:tcBorders>
          </w:tcPr>
          <w:p w14:paraId="2AECB93E" w14:textId="77777777" w:rsidR="003B2701" w:rsidRPr="005F5770" w:rsidRDefault="003B2701" w:rsidP="001031EF">
            <w:pPr>
              <w:spacing w:after="0" w:line="240" w:lineRule="auto"/>
              <w:rPr>
                <w:rFonts w:asciiTheme="majorHAnsi" w:hAnsiTheme="majorHAnsi" w:cstheme="majorHAnsi"/>
              </w:rPr>
            </w:pPr>
          </w:p>
        </w:tc>
      </w:tr>
      <w:tr w:rsidR="003B2701" w:rsidRPr="005F5770" w14:paraId="39E499A2" w14:textId="77777777" w:rsidTr="62EC6334">
        <w:tc>
          <w:tcPr>
            <w:tcW w:w="3530" w:type="dxa"/>
            <w:tcBorders>
              <w:bottom w:val="nil"/>
            </w:tcBorders>
          </w:tcPr>
          <w:p w14:paraId="3912EBED"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PERSONAL QUALITIES/ATTRIBUTES</w:t>
            </w:r>
          </w:p>
        </w:tc>
        <w:tc>
          <w:tcPr>
            <w:tcW w:w="1575" w:type="dxa"/>
            <w:tcBorders>
              <w:bottom w:val="nil"/>
            </w:tcBorders>
          </w:tcPr>
          <w:p w14:paraId="25F1B60C"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4E1A0C2"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EE1075F" w14:textId="77777777" w:rsidR="003B2701" w:rsidRPr="005F5770" w:rsidRDefault="003B2701" w:rsidP="00AD30DD">
            <w:pPr>
              <w:spacing w:after="0" w:line="240" w:lineRule="auto"/>
              <w:jc w:val="center"/>
              <w:rPr>
                <w:rFonts w:asciiTheme="majorHAnsi" w:hAnsiTheme="majorHAnsi" w:cstheme="majorHAnsi"/>
              </w:rPr>
            </w:pPr>
          </w:p>
        </w:tc>
      </w:tr>
      <w:tr w:rsidR="001031EF" w:rsidRPr="005F5770" w14:paraId="408A81F6" w14:textId="77777777" w:rsidTr="62EC6334">
        <w:tc>
          <w:tcPr>
            <w:tcW w:w="3530" w:type="dxa"/>
            <w:tcBorders>
              <w:top w:val="nil"/>
              <w:bottom w:val="nil"/>
            </w:tcBorders>
          </w:tcPr>
          <w:p w14:paraId="11E6B8B1" w14:textId="36408C64"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nil"/>
            </w:tcBorders>
          </w:tcPr>
          <w:p w14:paraId="5B4813CC"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772C6D78"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7E70982A" w14:textId="77777777" w:rsidR="001031EF" w:rsidRPr="005F5770" w:rsidRDefault="001031EF" w:rsidP="001031EF">
            <w:pPr>
              <w:spacing w:after="0" w:line="240" w:lineRule="auto"/>
              <w:jc w:val="center"/>
              <w:rPr>
                <w:rFonts w:asciiTheme="majorHAnsi" w:hAnsiTheme="majorHAnsi" w:cstheme="majorHAnsi"/>
              </w:rPr>
            </w:pPr>
            <w:r w:rsidRPr="005F5770">
              <w:rPr>
                <w:rFonts w:asciiTheme="majorHAnsi" w:hAnsiTheme="majorHAnsi" w:cstheme="majorHAnsi"/>
              </w:rPr>
              <w:t>Interview</w:t>
            </w:r>
          </w:p>
        </w:tc>
      </w:tr>
      <w:tr w:rsidR="001031EF" w:rsidRPr="005F5770" w14:paraId="04F9EE7E" w14:textId="77777777" w:rsidTr="62EC6334">
        <w:tc>
          <w:tcPr>
            <w:tcW w:w="3530" w:type="dxa"/>
            <w:tcBorders>
              <w:top w:val="nil"/>
              <w:bottom w:val="nil"/>
            </w:tcBorders>
          </w:tcPr>
          <w:p w14:paraId="1CA89A34" w14:textId="4751CC13"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Flexible approach to work practices</w:t>
            </w:r>
          </w:p>
        </w:tc>
        <w:tc>
          <w:tcPr>
            <w:tcW w:w="1575" w:type="dxa"/>
            <w:tcBorders>
              <w:top w:val="nil"/>
              <w:bottom w:val="nil"/>
            </w:tcBorders>
          </w:tcPr>
          <w:p w14:paraId="0B307C95"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5E2822BD"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44C998DB" w14:textId="77777777" w:rsidR="001031EF" w:rsidRPr="005F5770" w:rsidRDefault="001031EF" w:rsidP="001031EF">
            <w:pPr>
              <w:spacing w:after="0" w:line="240" w:lineRule="auto"/>
              <w:jc w:val="center"/>
              <w:rPr>
                <w:rFonts w:asciiTheme="majorHAnsi" w:hAnsiTheme="majorHAnsi" w:cstheme="majorHAnsi"/>
              </w:rPr>
            </w:pPr>
          </w:p>
        </w:tc>
      </w:tr>
      <w:tr w:rsidR="001031EF" w:rsidRPr="005F5770" w14:paraId="423075A4" w14:textId="77777777" w:rsidTr="62EC6334">
        <w:trPr>
          <w:trHeight w:val="776"/>
        </w:trPr>
        <w:tc>
          <w:tcPr>
            <w:tcW w:w="3530" w:type="dxa"/>
            <w:tcBorders>
              <w:top w:val="nil"/>
              <w:bottom w:val="single" w:sz="4" w:space="0" w:color="auto"/>
            </w:tcBorders>
          </w:tcPr>
          <w:p w14:paraId="2D4399A8" w14:textId="77777777" w:rsidR="001031EF" w:rsidRDefault="0081321A" w:rsidP="0081321A">
            <w:pPr>
              <w:spacing w:after="0" w:line="240" w:lineRule="auto"/>
              <w:rPr>
                <w:rFonts w:asciiTheme="majorHAnsi" w:hAnsiTheme="majorHAnsi" w:cstheme="majorHAnsi"/>
              </w:rPr>
            </w:pPr>
            <w:r>
              <w:rPr>
                <w:rFonts w:asciiTheme="majorHAnsi" w:hAnsiTheme="majorHAnsi" w:cstheme="majorHAnsi"/>
              </w:rPr>
              <w:t xml:space="preserve">               </w:t>
            </w:r>
            <w:r w:rsidR="001031EF" w:rsidRPr="005F5770">
              <w:rPr>
                <w:rFonts w:asciiTheme="majorHAnsi" w:hAnsiTheme="majorHAnsi" w:cstheme="majorHAnsi"/>
              </w:rPr>
              <w:t>Self-motivated</w:t>
            </w:r>
          </w:p>
          <w:p w14:paraId="3543D32F" w14:textId="77777777" w:rsidR="0081321A" w:rsidRDefault="0081321A" w:rsidP="0081321A">
            <w:pPr>
              <w:spacing w:after="0" w:line="240" w:lineRule="auto"/>
              <w:rPr>
                <w:rFonts w:asciiTheme="majorHAnsi" w:hAnsiTheme="majorHAnsi" w:cstheme="majorHAnsi"/>
              </w:rPr>
            </w:pPr>
          </w:p>
          <w:p w14:paraId="388B5332" w14:textId="77777777" w:rsidR="0081321A" w:rsidRDefault="0081321A" w:rsidP="0081321A">
            <w:pPr>
              <w:spacing w:after="0" w:line="240" w:lineRule="auto"/>
              <w:rPr>
                <w:rFonts w:asciiTheme="majorHAnsi" w:hAnsiTheme="majorHAnsi" w:cstheme="majorHAnsi"/>
              </w:rPr>
            </w:pPr>
          </w:p>
          <w:p w14:paraId="24ECDDE2" w14:textId="77777777" w:rsidR="0081321A" w:rsidRDefault="0081321A" w:rsidP="0081321A">
            <w:pPr>
              <w:spacing w:after="0" w:line="240" w:lineRule="auto"/>
              <w:rPr>
                <w:rFonts w:asciiTheme="majorHAnsi" w:hAnsiTheme="majorHAnsi" w:cstheme="majorHAnsi"/>
              </w:rPr>
            </w:pPr>
          </w:p>
          <w:p w14:paraId="26BB9A29" w14:textId="77777777" w:rsidR="0081321A" w:rsidRDefault="0081321A" w:rsidP="0081321A">
            <w:pPr>
              <w:spacing w:after="0" w:line="240" w:lineRule="auto"/>
              <w:rPr>
                <w:rFonts w:asciiTheme="majorHAnsi" w:hAnsiTheme="majorHAnsi" w:cstheme="majorHAnsi"/>
              </w:rPr>
            </w:pPr>
          </w:p>
          <w:p w14:paraId="10C184FE" w14:textId="77777777" w:rsidR="0081321A" w:rsidRDefault="0081321A" w:rsidP="0081321A">
            <w:pPr>
              <w:spacing w:after="0" w:line="240" w:lineRule="auto"/>
              <w:rPr>
                <w:rFonts w:asciiTheme="majorHAnsi" w:hAnsiTheme="majorHAnsi" w:cstheme="majorHAnsi"/>
              </w:rPr>
            </w:pPr>
          </w:p>
          <w:p w14:paraId="08920B2F" w14:textId="77777777" w:rsidR="0081321A" w:rsidRDefault="0081321A" w:rsidP="0081321A">
            <w:pPr>
              <w:spacing w:after="0" w:line="240" w:lineRule="auto"/>
              <w:rPr>
                <w:rFonts w:asciiTheme="majorHAnsi" w:hAnsiTheme="majorHAnsi" w:cstheme="majorHAnsi"/>
              </w:rPr>
            </w:pPr>
          </w:p>
          <w:p w14:paraId="21291D73" w14:textId="77777777" w:rsidR="0081321A" w:rsidRDefault="0081321A" w:rsidP="0081321A">
            <w:pPr>
              <w:spacing w:after="0" w:line="240" w:lineRule="auto"/>
              <w:rPr>
                <w:rFonts w:asciiTheme="majorHAnsi" w:hAnsiTheme="majorHAnsi" w:cstheme="majorHAnsi"/>
              </w:rPr>
            </w:pPr>
          </w:p>
          <w:p w14:paraId="6EB954EB" w14:textId="77777777" w:rsidR="0081321A" w:rsidRDefault="0081321A" w:rsidP="0081321A">
            <w:pPr>
              <w:spacing w:after="0" w:line="240" w:lineRule="auto"/>
              <w:rPr>
                <w:rFonts w:asciiTheme="majorHAnsi" w:hAnsiTheme="majorHAnsi" w:cstheme="majorHAnsi"/>
              </w:rPr>
            </w:pPr>
          </w:p>
          <w:p w14:paraId="22B99DC8" w14:textId="354E0455" w:rsidR="0081321A" w:rsidRPr="005F5770" w:rsidRDefault="0081321A" w:rsidP="0081321A">
            <w:pPr>
              <w:spacing w:after="0" w:line="240" w:lineRule="auto"/>
              <w:rPr>
                <w:rFonts w:asciiTheme="majorHAnsi" w:hAnsiTheme="majorHAnsi" w:cstheme="majorHAnsi"/>
              </w:rPr>
            </w:pPr>
          </w:p>
        </w:tc>
        <w:tc>
          <w:tcPr>
            <w:tcW w:w="1575" w:type="dxa"/>
            <w:tcBorders>
              <w:top w:val="nil"/>
              <w:bottom w:val="single" w:sz="4" w:space="0" w:color="auto"/>
            </w:tcBorders>
          </w:tcPr>
          <w:p w14:paraId="45E6BA9B" w14:textId="77777777" w:rsidR="001031EF" w:rsidRPr="005F5770" w:rsidRDefault="001031EF" w:rsidP="001031EF">
            <w:pPr>
              <w:spacing w:after="0" w:line="240" w:lineRule="auto"/>
              <w:jc w:val="center"/>
              <w:rPr>
                <w:rFonts w:asciiTheme="majorHAnsi" w:hAnsiTheme="majorHAnsi" w:cstheme="majorHAnsi"/>
                <w:b/>
              </w:rPr>
            </w:pPr>
          </w:p>
          <w:p w14:paraId="3F919896" w14:textId="09A97951" w:rsidR="001031EF" w:rsidRPr="005F5770" w:rsidRDefault="001031EF" w:rsidP="001031EF">
            <w:pPr>
              <w:spacing w:after="0" w:line="240" w:lineRule="auto"/>
              <w:jc w:val="center"/>
              <w:rPr>
                <w:rFonts w:asciiTheme="majorHAnsi" w:hAnsiTheme="majorHAnsi" w:cstheme="majorHAnsi"/>
                <w:b/>
              </w:rPr>
            </w:pPr>
          </w:p>
        </w:tc>
        <w:tc>
          <w:tcPr>
            <w:tcW w:w="1586" w:type="dxa"/>
            <w:tcBorders>
              <w:top w:val="nil"/>
              <w:bottom w:val="single" w:sz="4" w:space="0" w:color="auto"/>
            </w:tcBorders>
          </w:tcPr>
          <w:p w14:paraId="4F9788E2"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36B3081" w14:textId="77777777" w:rsidR="001031EF" w:rsidRPr="005F5770" w:rsidRDefault="001031EF" w:rsidP="001031EF">
            <w:pPr>
              <w:spacing w:after="0" w:line="240" w:lineRule="auto"/>
              <w:jc w:val="center"/>
              <w:rPr>
                <w:rFonts w:asciiTheme="majorHAnsi" w:hAnsiTheme="majorHAnsi" w:cstheme="majorHAnsi"/>
              </w:rPr>
            </w:pPr>
          </w:p>
        </w:tc>
      </w:tr>
      <w:tr w:rsidR="003B2701" w:rsidRPr="005F5770" w14:paraId="705BD8EA" w14:textId="77777777" w:rsidTr="62EC6334">
        <w:tc>
          <w:tcPr>
            <w:tcW w:w="3530" w:type="dxa"/>
            <w:tcBorders>
              <w:top w:val="nil"/>
              <w:left w:val="single" w:sz="4" w:space="0" w:color="auto"/>
              <w:bottom w:val="nil"/>
              <w:right w:val="single" w:sz="4" w:space="0" w:color="auto"/>
            </w:tcBorders>
          </w:tcPr>
          <w:p w14:paraId="581DF7EF" w14:textId="77777777" w:rsidR="003B2701" w:rsidRPr="005F5770" w:rsidRDefault="003B2701" w:rsidP="00AD30DD">
            <w:pPr>
              <w:spacing w:after="0" w:line="240" w:lineRule="auto"/>
              <w:ind w:left="331" w:hanging="360"/>
              <w:rPr>
                <w:rFonts w:asciiTheme="majorHAnsi" w:hAnsiTheme="majorHAnsi" w:cstheme="majorHAnsi"/>
                <w:b/>
              </w:rPr>
            </w:pPr>
            <w:r w:rsidRPr="005F5770">
              <w:rPr>
                <w:rFonts w:asciiTheme="majorHAnsi" w:hAnsiTheme="majorHAnsi" w:cstheme="majorHAnsi"/>
                <w:b/>
              </w:rPr>
              <w:t>OTHER</w:t>
            </w:r>
          </w:p>
        </w:tc>
        <w:tc>
          <w:tcPr>
            <w:tcW w:w="1575" w:type="dxa"/>
            <w:tcBorders>
              <w:top w:val="nil"/>
              <w:left w:val="single" w:sz="4" w:space="0" w:color="auto"/>
              <w:bottom w:val="nil"/>
              <w:right w:val="single" w:sz="4" w:space="0" w:color="auto"/>
            </w:tcBorders>
          </w:tcPr>
          <w:p w14:paraId="10BD601F"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C1D4600"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1A134572"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6FDBA505" w14:textId="77777777" w:rsidTr="62EC6334">
        <w:trPr>
          <w:trHeight w:val="894"/>
        </w:trPr>
        <w:tc>
          <w:tcPr>
            <w:tcW w:w="3530" w:type="dxa"/>
            <w:tcBorders>
              <w:top w:val="nil"/>
              <w:left w:val="single" w:sz="4" w:space="0" w:color="auto"/>
              <w:bottom w:val="single" w:sz="4" w:space="0" w:color="auto"/>
              <w:right w:val="single" w:sz="4" w:space="0" w:color="auto"/>
            </w:tcBorders>
          </w:tcPr>
          <w:p w14:paraId="6919B9AF" w14:textId="77777777" w:rsidR="001031EF" w:rsidRDefault="001031EF" w:rsidP="62EC6334">
            <w:pPr>
              <w:numPr>
                <w:ilvl w:val="0"/>
                <w:numId w:val="3"/>
              </w:numPr>
              <w:spacing w:after="0" w:line="240" w:lineRule="auto"/>
              <w:rPr>
                <w:rFonts w:asciiTheme="majorHAnsi" w:hAnsiTheme="majorHAnsi" w:cstheme="majorBidi"/>
              </w:rPr>
            </w:pPr>
            <w:r w:rsidRPr="62EC6334">
              <w:rPr>
                <w:rFonts w:asciiTheme="majorHAnsi" w:hAnsiTheme="majorHAnsi" w:cstheme="majorBidi"/>
              </w:rPr>
              <w:t>Ability to work additional hours as required</w:t>
            </w:r>
          </w:p>
          <w:p w14:paraId="2130FCAC" w14:textId="77777777" w:rsidR="009769F7" w:rsidRPr="005F5770" w:rsidRDefault="009769F7" w:rsidP="009769F7">
            <w:pPr>
              <w:spacing w:after="0" w:line="240" w:lineRule="auto"/>
              <w:ind w:left="720"/>
              <w:rPr>
                <w:rFonts w:asciiTheme="majorHAnsi" w:hAnsiTheme="majorHAnsi" w:cstheme="majorBidi"/>
              </w:rPr>
            </w:pPr>
          </w:p>
          <w:p w14:paraId="23415259" w14:textId="47197E7C" w:rsidR="003B2701" w:rsidRPr="009769F7" w:rsidRDefault="096AF65C" w:rsidP="00D77A48">
            <w:pPr>
              <w:numPr>
                <w:ilvl w:val="0"/>
                <w:numId w:val="3"/>
              </w:numPr>
              <w:spacing w:after="0" w:line="240" w:lineRule="auto"/>
              <w:rPr>
                <w:rFonts w:asciiTheme="majorHAnsi" w:hAnsiTheme="majorHAnsi" w:cstheme="majorHAnsi"/>
              </w:rPr>
            </w:pPr>
            <w:r w:rsidRPr="009769F7">
              <w:rPr>
                <w:rFonts w:asciiTheme="majorHAnsi" w:eastAsia="Times New Roman" w:hAnsiTheme="majorHAnsi" w:cstheme="majorHAnsi"/>
                <w:color w:val="000000" w:themeColor="text1"/>
              </w:rPr>
              <w:t>Satisfactory PVG scheme</w:t>
            </w:r>
            <w:r w:rsid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membership (Protected</w:t>
            </w:r>
            <w:r w:rsidR="00D77A48" w:rsidRP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Child</w:t>
            </w:r>
            <w:r w:rsidR="00D77A48" w:rsidRPr="009769F7">
              <w:rPr>
                <w:rFonts w:asciiTheme="majorHAnsi" w:eastAsia="Times New Roman" w:hAnsiTheme="majorHAnsi" w:cstheme="majorHAnsi"/>
                <w:color w:val="000000" w:themeColor="text1"/>
              </w:rPr>
              <w:t>/Adult</w:t>
            </w:r>
            <w:r w:rsidRPr="009769F7">
              <w:rPr>
                <w:rFonts w:asciiTheme="majorHAnsi" w:eastAsia="Times New Roman" w:hAnsiTheme="majorHAnsi" w:cstheme="majorHAnsi"/>
                <w:color w:val="000000" w:themeColor="text1"/>
              </w:rPr>
              <w:t>)</w:t>
            </w:r>
          </w:p>
          <w:p w14:paraId="49589463" w14:textId="647CD7C2" w:rsidR="003B2701" w:rsidRPr="005F5770" w:rsidRDefault="003B2701" w:rsidP="62EC6334">
            <w:pPr>
              <w:spacing w:after="0" w:line="240" w:lineRule="auto"/>
              <w:rPr>
                <w:rFonts w:asciiTheme="majorHAnsi" w:hAnsiTheme="majorHAnsi" w:cstheme="majorBidi"/>
              </w:rPr>
            </w:pPr>
          </w:p>
        </w:tc>
        <w:tc>
          <w:tcPr>
            <w:tcW w:w="1575" w:type="dxa"/>
            <w:tcBorders>
              <w:top w:val="nil"/>
              <w:left w:val="single" w:sz="4" w:space="0" w:color="auto"/>
              <w:bottom w:val="single" w:sz="4" w:space="0" w:color="auto"/>
              <w:right w:val="single" w:sz="4" w:space="0" w:color="auto"/>
            </w:tcBorders>
          </w:tcPr>
          <w:p w14:paraId="550264AE" w14:textId="77777777" w:rsidR="003B2701" w:rsidRPr="005F5770" w:rsidRDefault="00D042CE"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5E407F74" w14:textId="77777777" w:rsidR="00D042CE" w:rsidRDefault="00D042CE" w:rsidP="00AD30DD">
            <w:pPr>
              <w:spacing w:after="0" w:line="240" w:lineRule="auto"/>
              <w:jc w:val="center"/>
              <w:rPr>
                <w:rFonts w:asciiTheme="majorHAnsi" w:hAnsiTheme="majorHAnsi" w:cstheme="majorHAnsi"/>
              </w:rPr>
            </w:pPr>
          </w:p>
          <w:p w14:paraId="70FBC27A" w14:textId="77777777" w:rsidR="009769F7" w:rsidRPr="005F5770" w:rsidRDefault="009769F7" w:rsidP="00AD30DD">
            <w:pPr>
              <w:spacing w:after="0" w:line="240" w:lineRule="auto"/>
              <w:jc w:val="center"/>
              <w:rPr>
                <w:rFonts w:asciiTheme="majorHAnsi" w:hAnsiTheme="majorHAnsi" w:cstheme="majorHAnsi"/>
              </w:rPr>
            </w:pPr>
          </w:p>
          <w:p w14:paraId="66416A49" w14:textId="7E297908" w:rsidR="00D042CE" w:rsidRPr="005F5770" w:rsidRDefault="5CF57F94" w:rsidP="62EC6334">
            <w:pPr>
              <w:spacing w:after="0" w:line="240" w:lineRule="auto"/>
              <w:rPr>
                <w:rFonts w:asciiTheme="majorHAnsi" w:hAnsiTheme="majorHAnsi" w:cstheme="majorBidi"/>
              </w:rPr>
            </w:pPr>
            <w:r w:rsidRPr="62EC6334">
              <w:rPr>
                <w:rFonts w:asciiTheme="majorHAnsi" w:hAnsiTheme="majorHAnsi" w:cstheme="majorBidi"/>
              </w:rPr>
              <w:t xml:space="preserve">            X</w:t>
            </w:r>
          </w:p>
        </w:tc>
        <w:tc>
          <w:tcPr>
            <w:tcW w:w="1586" w:type="dxa"/>
            <w:tcBorders>
              <w:top w:val="nil"/>
              <w:left w:val="single" w:sz="4" w:space="0" w:color="auto"/>
              <w:bottom w:val="single" w:sz="4" w:space="0" w:color="auto"/>
              <w:right w:val="single" w:sz="4" w:space="0" w:color="auto"/>
            </w:tcBorders>
          </w:tcPr>
          <w:p w14:paraId="769767EE" w14:textId="25A9BB15" w:rsidR="003B2701" w:rsidRPr="005F5770" w:rsidRDefault="003B2701" w:rsidP="00AD30DD">
            <w:pPr>
              <w:spacing w:after="0" w:line="240" w:lineRule="auto"/>
              <w:jc w:val="center"/>
              <w:rPr>
                <w:rFonts w:asciiTheme="majorHAnsi" w:hAnsiTheme="majorHAnsi" w:cstheme="majorHAnsi"/>
                <w:b/>
              </w:rPr>
            </w:pPr>
          </w:p>
        </w:tc>
        <w:tc>
          <w:tcPr>
            <w:tcW w:w="2309" w:type="dxa"/>
            <w:tcBorders>
              <w:top w:val="nil"/>
              <w:left w:val="single" w:sz="4" w:space="0" w:color="auto"/>
              <w:bottom w:val="single" w:sz="4" w:space="0" w:color="auto"/>
              <w:right w:val="single" w:sz="4" w:space="0" w:color="auto"/>
            </w:tcBorders>
          </w:tcPr>
          <w:p w14:paraId="5E31173E" w14:textId="58540EA2" w:rsidR="003B2701" w:rsidRPr="005F5770" w:rsidRDefault="00E06B22" w:rsidP="62EC6334">
            <w:pPr>
              <w:spacing w:after="0" w:line="240" w:lineRule="auto"/>
              <w:jc w:val="center"/>
              <w:rPr>
                <w:rFonts w:asciiTheme="majorHAnsi" w:hAnsiTheme="majorHAnsi" w:cstheme="majorBidi"/>
              </w:rPr>
            </w:pPr>
            <w:r w:rsidRPr="62EC6334">
              <w:rPr>
                <w:rFonts w:asciiTheme="majorHAnsi" w:hAnsiTheme="majorHAnsi" w:cstheme="majorBidi"/>
              </w:rPr>
              <w:t>Interview</w:t>
            </w:r>
          </w:p>
          <w:p w14:paraId="654D7198" w14:textId="55918EE9" w:rsidR="003B2701" w:rsidRPr="005F5770" w:rsidRDefault="003B2701" w:rsidP="62EC6334">
            <w:pPr>
              <w:spacing w:after="0" w:line="240" w:lineRule="auto"/>
              <w:jc w:val="center"/>
              <w:rPr>
                <w:rFonts w:asciiTheme="majorHAnsi" w:hAnsiTheme="majorHAnsi" w:cstheme="majorBidi"/>
              </w:rPr>
            </w:pPr>
          </w:p>
          <w:p w14:paraId="6B4469BC" w14:textId="77777777" w:rsidR="009769F7" w:rsidRDefault="009769F7" w:rsidP="62EC6334">
            <w:pPr>
              <w:spacing w:after="0" w:line="240" w:lineRule="auto"/>
              <w:jc w:val="center"/>
              <w:rPr>
                <w:rFonts w:ascii="Times New Roman" w:eastAsia="Times New Roman" w:hAnsi="Times New Roman" w:cs="Times New Roman"/>
                <w:color w:val="000000" w:themeColor="text1"/>
              </w:rPr>
            </w:pPr>
          </w:p>
          <w:p w14:paraId="297B0781" w14:textId="0560BD22" w:rsidR="003B2701" w:rsidRPr="009769F7" w:rsidRDefault="75410458" w:rsidP="62EC6334">
            <w:pPr>
              <w:spacing w:after="0" w:line="240" w:lineRule="auto"/>
              <w:jc w:val="center"/>
              <w:rPr>
                <w:rFonts w:asciiTheme="majorHAnsi" w:eastAsia="Calibri Light" w:hAnsiTheme="majorHAnsi" w:cstheme="majorHAnsi"/>
              </w:rPr>
            </w:pPr>
            <w:r w:rsidRPr="009769F7">
              <w:rPr>
                <w:rFonts w:asciiTheme="majorHAnsi" w:eastAsia="Times New Roman" w:hAnsiTheme="majorHAnsi" w:cstheme="majorHAnsi"/>
                <w:color w:val="000000" w:themeColor="text1"/>
              </w:rPr>
              <w:t>Application will be processed by the Council for successful candidates and must be attained prior to commencing employment</w:t>
            </w:r>
          </w:p>
        </w:tc>
      </w:tr>
    </w:tbl>
    <w:p w14:paraId="0ED51588" w14:textId="77777777" w:rsidR="003B2701" w:rsidRPr="005F5770" w:rsidRDefault="003B2701" w:rsidP="00C5585F">
      <w:pPr>
        <w:rPr>
          <w:rFonts w:asciiTheme="majorHAnsi" w:hAnsiTheme="majorHAnsi" w:cstheme="majorHAnsi"/>
        </w:rPr>
      </w:pPr>
    </w:p>
    <w:sectPr w:rsidR="003B2701" w:rsidRPr="005F5770"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56C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F1A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DA30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6" w15:restartNumberingAfterBreak="0">
    <w:nsid w:val="4F2C02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BE2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7740E"/>
    <w:multiLevelType w:val="hybridMultilevel"/>
    <w:tmpl w:val="4154AD0C"/>
    <w:lvl w:ilvl="0" w:tplc="AD0C1AFC">
      <w:start w:val="10"/>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CC79B1"/>
    <w:multiLevelType w:val="hybridMultilevel"/>
    <w:tmpl w:val="91B0AA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C5A7A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239532">
    <w:abstractNumId w:val="0"/>
  </w:num>
  <w:num w:numId="2" w16cid:durableId="974264023">
    <w:abstractNumId w:val="1"/>
  </w:num>
  <w:num w:numId="3" w16cid:durableId="2002846698">
    <w:abstractNumId w:val="11"/>
  </w:num>
  <w:num w:numId="4" w16cid:durableId="1648240001">
    <w:abstractNumId w:val="5"/>
  </w:num>
  <w:num w:numId="5" w16cid:durableId="1673680152">
    <w:abstractNumId w:val="8"/>
  </w:num>
  <w:num w:numId="6" w16cid:durableId="1106653587">
    <w:abstractNumId w:val="4"/>
  </w:num>
  <w:num w:numId="7" w16cid:durableId="2825338">
    <w:abstractNumId w:val="3"/>
  </w:num>
  <w:num w:numId="8" w16cid:durableId="1353341630">
    <w:abstractNumId w:val="10"/>
  </w:num>
  <w:num w:numId="9" w16cid:durableId="801311698">
    <w:abstractNumId w:val="2"/>
  </w:num>
  <w:num w:numId="10" w16cid:durableId="667447490">
    <w:abstractNumId w:val="6"/>
  </w:num>
  <w:num w:numId="11" w16cid:durableId="2038387679">
    <w:abstractNumId w:val="7"/>
  </w:num>
  <w:num w:numId="12" w16cid:durableId="2070110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7821"/>
    <w:rsid w:val="000A1A19"/>
    <w:rsid w:val="000D7E3E"/>
    <w:rsid w:val="001031EF"/>
    <w:rsid w:val="001258D2"/>
    <w:rsid w:val="002E3FA7"/>
    <w:rsid w:val="003121F9"/>
    <w:rsid w:val="003150FE"/>
    <w:rsid w:val="003B2701"/>
    <w:rsid w:val="00441B0E"/>
    <w:rsid w:val="00534357"/>
    <w:rsid w:val="005D4224"/>
    <w:rsid w:val="005F5770"/>
    <w:rsid w:val="005F5790"/>
    <w:rsid w:val="006E30C9"/>
    <w:rsid w:val="0074113A"/>
    <w:rsid w:val="0081321A"/>
    <w:rsid w:val="0086078A"/>
    <w:rsid w:val="008D7492"/>
    <w:rsid w:val="008E35FA"/>
    <w:rsid w:val="009769F7"/>
    <w:rsid w:val="00A86768"/>
    <w:rsid w:val="00AC20E3"/>
    <w:rsid w:val="00B0115F"/>
    <w:rsid w:val="00C1787A"/>
    <w:rsid w:val="00C33100"/>
    <w:rsid w:val="00C5585F"/>
    <w:rsid w:val="00D042CE"/>
    <w:rsid w:val="00D77A48"/>
    <w:rsid w:val="00DC1C68"/>
    <w:rsid w:val="00E06B22"/>
    <w:rsid w:val="00E358B5"/>
    <w:rsid w:val="00E6056F"/>
    <w:rsid w:val="00E72411"/>
    <w:rsid w:val="00FE1FCA"/>
    <w:rsid w:val="00FF093D"/>
    <w:rsid w:val="096AF65C"/>
    <w:rsid w:val="09C4FC23"/>
    <w:rsid w:val="381FB0CC"/>
    <w:rsid w:val="4E8F4497"/>
    <w:rsid w:val="5CF57F94"/>
    <w:rsid w:val="6068B4E5"/>
    <w:rsid w:val="62EC6334"/>
    <w:rsid w:val="677E8911"/>
    <w:rsid w:val="6A1F66CA"/>
    <w:rsid w:val="75410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EEE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E1FCA"/>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3Char">
    <w:name w:val="Heading 3 Char"/>
    <w:basedOn w:val="DefaultParagraphFont"/>
    <w:link w:val="Heading3"/>
    <w:rsid w:val="00FE1FCA"/>
    <w:rPr>
      <w:rFonts w:ascii="Times New Roman" w:eastAsia="Times New Roman" w:hAnsi="Times New Roman" w:cs="Times New Roman"/>
      <w:b/>
      <w:szCs w:val="20"/>
      <w:lang w:eastAsia="en-GB"/>
    </w:rPr>
  </w:style>
  <w:style w:type="paragraph" w:customStyle="1" w:styleId="DefaultText">
    <w:name w:val="Default Text"/>
    <w:basedOn w:val="Normal"/>
    <w:rsid w:val="001031EF"/>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e7b337495a52213b85f012fa8ad96d4e">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4b61c13fc5552b941aeb33672fbe2229"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NLC--1545851430-193052</_dlc_DocId>
    <_dlc_DocIdUrl xmlns="29eb6306-5e02-4987-ab66-fc912446eed6">
      <Url>https://nlcgov.sharepoint.com/sites/CUS-FSSADMINSUPPORT2/_layouts/15/DocIdRedir.aspx?ID=NLC--1545851430-193052</Url>
      <Description>NLC--1545851430-193052</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Props1.xml><?xml version="1.0" encoding="utf-8"?>
<ds:datastoreItem xmlns:ds="http://schemas.openxmlformats.org/officeDocument/2006/customXml" ds:itemID="{0276830B-5AD8-47E5-9796-F78987FD357A}">
  <ds:schemaRefs>
    <ds:schemaRef ds:uri="http://schemas.microsoft.com/sharepoint/v3/contenttype/forms"/>
  </ds:schemaRefs>
</ds:datastoreItem>
</file>

<file path=customXml/itemProps2.xml><?xml version="1.0" encoding="utf-8"?>
<ds:datastoreItem xmlns:ds="http://schemas.openxmlformats.org/officeDocument/2006/customXml" ds:itemID="{D8920280-410F-4964-B23F-A549FACCD428}">
  <ds:schemaRefs>
    <ds:schemaRef ds:uri="http://schemas.microsoft.com/sharepoint/events"/>
  </ds:schemaRefs>
</ds:datastoreItem>
</file>

<file path=customXml/itemProps3.xml><?xml version="1.0" encoding="utf-8"?>
<ds:datastoreItem xmlns:ds="http://schemas.openxmlformats.org/officeDocument/2006/customXml" ds:itemID="{BE1FAEF4-5A29-495E-A27F-4AD91CFD1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29eb6306-5e02-4987-ab66-fc912446eed6"/>
    <ds:schemaRef ds:uri="03ce3460-0959-4251-9807-61b7786b3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D3A3F3-0C59-46D9-A206-B93B7075315D}">
  <ds:schemaRefs>
    <ds:schemaRef ds:uri="Microsoft.SharePoint.Taxonomy.ContentTypeSync"/>
  </ds:schemaRefs>
</ds:datastoreItem>
</file>

<file path=customXml/itemProps5.xml><?xml version="1.0" encoding="utf-8"?>
<ds:datastoreItem xmlns:ds="http://schemas.openxmlformats.org/officeDocument/2006/customXml" ds:itemID="{890E7A5A-525C-4496-9F71-E174C93A686D}">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2868</Characters>
  <Application>Microsoft Office Word</Application>
  <DocSecurity>0</DocSecurity>
  <Lines>23</Lines>
  <Paragraphs>6</Paragraphs>
  <ScaleCrop>false</ScaleCrop>
  <Company>North Lanarkshire Council</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2</cp:revision>
  <dcterms:created xsi:type="dcterms:W3CDTF">2025-07-31T13:32:00Z</dcterms:created>
  <dcterms:modified xsi:type="dcterms:W3CDTF">2025-07-31T13:32:00Z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c1289930-e162-4c40-80f2-39775a60989f</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2023-02-25T14:01:06Z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62044739-f975-4a17-8c91-e82e51c13043</vt:lpwstr>
  </property>
  <property fmtid="{D5CDD505-2E9C-101B-9397-08002B2CF9AE}" pid="17" name="MSIP_Label_3c381991-eab8-4fff-8f2f-4f88109aa1cd_ContentBits">
    <vt:lpwstr>0</vt:lpwstr>
  </property>
  <property fmtid="{D5CDD505-2E9C-101B-9397-08002B2CF9AE}" pid="18" name="Order">
    <vt:r8>9545400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ies>
</file>