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926C" w14:textId="77777777" w:rsidR="008A0591" w:rsidRDefault="00623E14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6EFA926D" w14:textId="5BA21EE2" w:rsidR="008A0591" w:rsidRDefault="00623E14" w:rsidP="0001271F">
      <w:pPr>
        <w:spacing w:after="0"/>
        <w:ind w:right="-592"/>
        <w:jc w:val="center"/>
      </w:pPr>
      <w:r>
        <w:rPr>
          <w:rFonts w:ascii="Arial" w:eastAsia="Arial" w:hAnsi="Arial" w:cs="Arial"/>
          <w:b/>
          <w:sz w:val="20"/>
        </w:rPr>
        <w:t>CENTRAL SCOTLAND VALUATION JOINT BOARD</w:t>
      </w:r>
    </w:p>
    <w:p w14:paraId="6EFA926E" w14:textId="77777777" w:rsidR="008A0591" w:rsidRPr="0001271F" w:rsidRDefault="00623E14" w:rsidP="0001271F">
      <w:pPr>
        <w:spacing w:after="0"/>
        <w:ind w:right="2127"/>
        <w:jc w:val="right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75BB117" w14:textId="75FAEF99" w:rsidR="0001271F" w:rsidRDefault="00F4006B" w:rsidP="0001271F">
      <w:pPr>
        <w:spacing w:after="0"/>
        <w:ind w:right="-592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FIXED TERM </w:t>
      </w:r>
      <w:r w:rsidR="00623E14">
        <w:rPr>
          <w:rFonts w:ascii="Arial" w:eastAsia="Arial" w:hAnsi="Arial" w:cs="Arial"/>
          <w:b/>
          <w:sz w:val="20"/>
        </w:rPr>
        <w:t>TRAINEE VALUER (Level 2)</w:t>
      </w:r>
    </w:p>
    <w:p w14:paraId="6EFA926F" w14:textId="00D45CDB" w:rsidR="008A0591" w:rsidRPr="0001271F" w:rsidRDefault="00623E14" w:rsidP="0001271F">
      <w:pPr>
        <w:spacing w:after="0"/>
        <w:ind w:right="-592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PERSON SPECIFICATION</w:t>
      </w:r>
    </w:p>
    <w:p w14:paraId="6EFA9270" w14:textId="77777777" w:rsidR="008A0591" w:rsidRPr="0001271F" w:rsidRDefault="00623E14" w:rsidP="0001271F">
      <w:pPr>
        <w:spacing w:after="0"/>
        <w:ind w:right="2127"/>
        <w:jc w:val="right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002" w:type="dxa"/>
        <w:tblInd w:w="-110" w:type="dxa"/>
        <w:tblCellMar>
          <w:left w:w="106" w:type="dxa"/>
          <w:right w:w="69" w:type="dxa"/>
        </w:tblCellMar>
        <w:tblLook w:val="04A0" w:firstRow="1" w:lastRow="0" w:firstColumn="1" w:lastColumn="0" w:noHBand="0" w:noVBand="1"/>
      </w:tblPr>
      <w:tblGrid>
        <w:gridCol w:w="1671"/>
        <w:gridCol w:w="4965"/>
        <w:gridCol w:w="3366"/>
      </w:tblGrid>
      <w:tr w:rsidR="008A0591" w14:paraId="6EFA9274" w14:textId="77777777">
        <w:trPr>
          <w:trHeight w:val="471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1" w14:textId="77777777" w:rsidR="008A0591" w:rsidRDefault="00623E14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Assessment Areas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2" w14:textId="77777777" w:rsidR="008A0591" w:rsidRDefault="00623E14">
            <w:pPr>
              <w:ind w:right="3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Essential Criteria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3" w14:textId="77777777" w:rsidR="008A0591" w:rsidRDefault="00623E14">
            <w:pPr>
              <w:ind w:right="3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Desirable Criteria </w:t>
            </w:r>
          </w:p>
        </w:tc>
      </w:tr>
      <w:tr w:rsidR="008A0591" w14:paraId="6EFA927F" w14:textId="77777777">
        <w:trPr>
          <w:trHeight w:val="1162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5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Relevant Experience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6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of working in the land and property sector </w:t>
            </w:r>
          </w:p>
          <w:p w14:paraId="6EFA9277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78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in measurement and preparation of plans </w:t>
            </w:r>
          </w:p>
          <w:p w14:paraId="6EFA9279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7A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in work planning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7B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Experienced in an Assessor’s </w:t>
            </w:r>
          </w:p>
          <w:p w14:paraId="6EFA927C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Service or similar </w:t>
            </w:r>
          </w:p>
          <w:p w14:paraId="6EFA927D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7E" w14:textId="77777777" w:rsidR="008A0591" w:rsidRDefault="00623E14"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</w:p>
        </w:tc>
      </w:tr>
      <w:tr w:rsidR="008A0591" w14:paraId="6EFA92A6" w14:textId="77777777">
        <w:trPr>
          <w:trHeight w:val="507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80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Specific Skills, </w:t>
            </w:r>
          </w:p>
          <w:p w14:paraId="6EFA9281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Abilities and </w:t>
            </w:r>
          </w:p>
          <w:p w14:paraId="6EFA9282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Qualities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83" w14:textId="77777777" w:rsidR="008A0591" w:rsidRDefault="00623E1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Basic standard of report writing and presentation skills </w:t>
            </w:r>
          </w:p>
          <w:p w14:paraId="6EFA9284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85" w14:textId="77777777" w:rsidR="008A0591" w:rsidRDefault="00623E14">
            <w:pPr>
              <w:ind w:left="5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literacy and numeracy skills </w:t>
            </w:r>
          </w:p>
          <w:p w14:paraId="6EFA9286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87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Computer literacy and ability to utilise general office </w:t>
            </w:r>
          </w:p>
          <w:p w14:paraId="6EFA9288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IT systems including Microsoft Office suite or similar </w:t>
            </w:r>
          </w:p>
          <w:p w14:paraId="6EFA9289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8A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communication skills both written and verbal in </w:t>
            </w:r>
          </w:p>
          <w:p w14:paraId="6EFA928B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English </w:t>
            </w:r>
          </w:p>
          <w:p w14:paraId="6EFA928C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8D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time management skills </w:t>
            </w:r>
          </w:p>
          <w:p w14:paraId="6EFA928E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8F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record keeping skills </w:t>
            </w:r>
          </w:p>
          <w:p w14:paraId="6EFA9290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1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Analytical and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problem solving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skills </w:t>
            </w:r>
          </w:p>
          <w:p w14:paraId="6EFA9292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3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Ability to interpret and analyse data </w:t>
            </w:r>
          </w:p>
          <w:p w14:paraId="6EFA9294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5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Possession of a full driving license and access to a car.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96" w14:textId="77777777" w:rsidR="008A0591" w:rsidRDefault="00623E14">
            <w:pPr>
              <w:spacing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Knowledge of the requirements of the Freedom of Information (Scotland) Act &amp; Data Protection </w:t>
            </w:r>
          </w:p>
          <w:p w14:paraId="6EFA9297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Act </w:t>
            </w:r>
          </w:p>
          <w:p w14:paraId="6EFA9298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9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Understanding of the use of the </w:t>
            </w:r>
          </w:p>
          <w:p w14:paraId="6EFA929A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Internet </w:t>
            </w:r>
          </w:p>
          <w:p w14:paraId="6EFA929B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C" w14:textId="77777777" w:rsidR="008A0591" w:rsidRDefault="00623E14">
            <w:pPr>
              <w:spacing w:after="1"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Understanding of the workings of local government </w:t>
            </w:r>
          </w:p>
          <w:p w14:paraId="6EFA929D" w14:textId="77777777" w:rsidR="008A0591" w:rsidRDefault="00623E14">
            <w:pPr>
              <w:spacing w:after="1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9E" w14:textId="77777777" w:rsidR="008A0591" w:rsidRDefault="00623E14">
            <w:pPr>
              <w:spacing w:line="239" w:lineRule="auto"/>
            </w:pPr>
            <w:r>
              <w:rPr>
                <w:rFonts w:ascii="Arial" w:eastAsia="Arial" w:hAnsi="Arial" w:cs="Arial"/>
                <w:sz w:val="20"/>
              </w:rPr>
              <w:t>Understanding of the Assessor’s</w:t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relationship with government bodies and other agencies. </w:t>
            </w:r>
          </w:p>
          <w:p w14:paraId="6EFA929F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A0" w14:textId="77777777" w:rsidR="008A0591" w:rsidRDefault="00623E14">
            <w:pPr>
              <w:spacing w:line="275" w:lineRule="auto"/>
            </w:pPr>
            <w:r>
              <w:rPr>
                <w:rFonts w:ascii="Arial" w:eastAsia="Arial" w:hAnsi="Arial" w:cs="Arial"/>
                <w:sz w:val="20"/>
              </w:rPr>
              <w:t xml:space="preserve">Knowledge of computer systems in an Assessor’s environment </w:t>
            </w:r>
          </w:p>
          <w:p w14:paraId="6EFA92A1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A2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Ability to carry out basic valuations </w:t>
            </w:r>
          </w:p>
          <w:p w14:paraId="6EFA92A3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A4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A5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A0591" w14:paraId="6EFA92AC" w14:textId="77777777">
        <w:trPr>
          <w:trHeight w:val="1392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A7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Required </w:t>
            </w:r>
          </w:p>
          <w:p w14:paraId="6EFA92A8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A9" w14:textId="77777777" w:rsidR="008A0591" w:rsidRDefault="00623E1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College of Estate Management degree in Real Estate Management / other RICS accredited equivalent degree or meet the entry requirements for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College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of </w:t>
            </w:r>
          </w:p>
          <w:p w14:paraId="6EFA92AA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Estate Management degree in Real Estate Management / other RICS accredited equivalent degree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AB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Diploma in Surveying Practice </w:t>
            </w:r>
          </w:p>
        </w:tc>
      </w:tr>
      <w:tr w:rsidR="008A0591" w14:paraId="6EFA92B9" w14:textId="77777777">
        <w:trPr>
          <w:trHeight w:val="2079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AD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Additional Job </w:t>
            </w:r>
          </w:p>
          <w:p w14:paraId="6EFA92AE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Related </w:t>
            </w:r>
          </w:p>
          <w:p w14:paraId="6EFA92AF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Requirements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B0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Motivated and enthusiastic </w:t>
            </w:r>
          </w:p>
          <w:p w14:paraId="6EFA92B2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</w:p>
          <w:p w14:paraId="6EFA92B3" w14:textId="77777777" w:rsidR="008A0591" w:rsidRDefault="00623E14">
            <w:pPr>
              <w:spacing w:after="5" w:line="234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Self-disciplined, flexible, achieves deadlines, rational and calm under pressure </w:t>
            </w:r>
          </w:p>
          <w:p w14:paraId="6EFA92B4" w14:textId="77777777" w:rsidR="008A0591" w:rsidRDefault="00623E1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B5" w14:textId="77777777" w:rsidR="008A0591" w:rsidRDefault="00623E14" w:rsidP="00623E1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Diplomatic, discrete, politically sensitive and able to manage conflict 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92B6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Car owner </w:t>
            </w:r>
          </w:p>
          <w:p w14:paraId="6EFA92B7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FA92B8" w14:textId="77777777" w:rsidR="008A0591" w:rsidRDefault="00623E1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EFA92BA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6EFA92BB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6EFA92BC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6EFA92BD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6EFA92BE" w14:textId="77777777" w:rsidR="008A0591" w:rsidRDefault="00623E14">
      <w:pPr>
        <w:spacing w:after="0"/>
      </w:pPr>
      <w:r>
        <w:rPr>
          <w:rFonts w:ascii="Arial" w:eastAsia="Arial" w:hAnsi="Arial" w:cs="Arial"/>
          <w:sz w:val="16"/>
        </w:rPr>
        <w:t xml:space="preserve">March 2021 </w:t>
      </w:r>
    </w:p>
    <w:sectPr w:rsidR="008A0591">
      <w:pgSz w:w="11904" w:h="16838"/>
      <w:pgMar w:top="1440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91"/>
    <w:rsid w:val="0001271F"/>
    <w:rsid w:val="00623E14"/>
    <w:rsid w:val="008A0591"/>
    <w:rsid w:val="00B93D6A"/>
    <w:rsid w:val="00BE5A3F"/>
    <w:rsid w:val="00E84FBB"/>
    <w:rsid w:val="00F4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A926C"/>
  <w15:docId w15:val="{0C0BC589-49D7-4F67-B78F-2ECE21F0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Trainee Valuer</RoleName>
    <FixedTerm_x002f_Permanent xmlns="f4997cc8-a996-42d6-9f14-121b599c5239">Fixed Term</FixedTerm_x002f_Permanent>
    <JobProfile_x002f_PersonSpec xmlns="f4997cc8-a996-42d6-9f14-121b599c5239">Person Spec</JobProfile_x002f_PersonSpec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B7BB9-DCDB-482D-B209-18E48B54F8B2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2.xml><?xml version="1.0" encoding="utf-8"?>
<ds:datastoreItem xmlns:ds="http://schemas.openxmlformats.org/officeDocument/2006/customXml" ds:itemID="{5CE23D6C-E29B-4B9C-9F05-61E379D5C2D8}"/>
</file>

<file path=customXml/itemProps3.xml><?xml version="1.0" encoding="utf-8"?>
<ds:datastoreItem xmlns:ds="http://schemas.openxmlformats.org/officeDocument/2006/customXml" ds:itemID="{A9A58C02-72CA-4D49-A101-B619B8505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Scotland Valuation Joint Board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Scotland Valuation Joint Board</dc:title>
  <dc:subject/>
  <dc:creator>David Thomson</dc:creator>
  <cp:keywords/>
  <cp:lastModifiedBy>Moyra McLaren</cp:lastModifiedBy>
  <cp:revision>5</cp:revision>
  <dcterms:created xsi:type="dcterms:W3CDTF">2021-06-17T08:42:00Z</dcterms:created>
  <dcterms:modified xsi:type="dcterms:W3CDTF">2026-09-09T10:48:00Z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