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0C0F" w14:textId="77777777" w:rsidR="00AB2267" w:rsidRDefault="00387B84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14:paraId="41AA9B80" w14:textId="55030DAB" w:rsidR="00AB2267" w:rsidRPr="00630489" w:rsidRDefault="00387B84" w:rsidP="00630489">
      <w:pPr>
        <w:spacing w:after="0" w:line="239" w:lineRule="auto"/>
        <w:ind w:right="-592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CENTRAL SCOTLAND VALUATION JOINT BOARD</w:t>
      </w:r>
    </w:p>
    <w:p w14:paraId="491C67AC" w14:textId="77777777" w:rsidR="00AB2267" w:rsidRDefault="00387B84" w:rsidP="00630489">
      <w:pPr>
        <w:spacing w:after="0" w:line="239" w:lineRule="auto"/>
        <w:ind w:right="-592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83C7062" w14:textId="16D2AE43" w:rsidR="0066143A" w:rsidRDefault="000E4449" w:rsidP="000E4449">
      <w:pPr>
        <w:spacing w:after="0" w:line="239" w:lineRule="auto"/>
        <w:ind w:right="-592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FIXED TERM </w:t>
      </w:r>
      <w:r w:rsidR="00387B84">
        <w:rPr>
          <w:rFonts w:ascii="Arial" w:eastAsia="Arial" w:hAnsi="Arial" w:cs="Arial"/>
          <w:b/>
          <w:sz w:val="20"/>
        </w:rPr>
        <w:t xml:space="preserve">TRAINEE VALUER (Level 3) </w:t>
      </w:r>
    </w:p>
    <w:p w14:paraId="61C21A15" w14:textId="364B0CF2" w:rsidR="00AB2267" w:rsidRDefault="00387B84" w:rsidP="00630489">
      <w:pPr>
        <w:spacing w:after="0" w:line="239" w:lineRule="auto"/>
        <w:ind w:right="-592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PERSON SPECIFICATION</w:t>
      </w:r>
    </w:p>
    <w:p w14:paraId="7E72B515" w14:textId="77777777" w:rsidR="0066143A" w:rsidRDefault="0066143A" w:rsidP="00630489">
      <w:pPr>
        <w:spacing w:after="0" w:line="239" w:lineRule="auto"/>
        <w:ind w:right="-592"/>
        <w:jc w:val="center"/>
      </w:pPr>
    </w:p>
    <w:p w14:paraId="6E6F8758" w14:textId="77777777" w:rsidR="00AB2267" w:rsidRDefault="00387B84">
      <w:pPr>
        <w:spacing w:after="0"/>
        <w:ind w:left="368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10002" w:type="dxa"/>
        <w:tblInd w:w="-110" w:type="dxa"/>
        <w:tblCellMar>
          <w:left w:w="106" w:type="dxa"/>
          <w:right w:w="69" w:type="dxa"/>
        </w:tblCellMar>
        <w:tblLook w:val="04A0" w:firstRow="1" w:lastRow="0" w:firstColumn="1" w:lastColumn="0" w:noHBand="0" w:noVBand="1"/>
      </w:tblPr>
      <w:tblGrid>
        <w:gridCol w:w="1671"/>
        <w:gridCol w:w="4965"/>
        <w:gridCol w:w="3366"/>
      </w:tblGrid>
      <w:tr w:rsidR="00AB2267" w14:paraId="36F9B532" w14:textId="77777777">
        <w:trPr>
          <w:trHeight w:val="47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3481" w14:textId="77777777" w:rsidR="00AB2267" w:rsidRDefault="00387B84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Assessment Areas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0452" w14:textId="77777777" w:rsidR="00AB2267" w:rsidRDefault="00387B84">
            <w:pPr>
              <w:ind w:right="3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Essential Criteria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6DE4" w14:textId="77777777" w:rsidR="00AB2267" w:rsidRDefault="00387B84">
            <w:pPr>
              <w:ind w:right="3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Desirable Criteria </w:t>
            </w:r>
          </w:p>
        </w:tc>
      </w:tr>
      <w:tr w:rsidR="00AB2267" w14:paraId="6A035D04" w14:textId="77777777">
        <w:trPr>
          <w:trHeight w:val="1393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1243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Relevant Experience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58AE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Experience of Valuation of property </w:t>
            </w:r>
          </w:p>
          <w:p w14:paraId="5E0CB17F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8024E5F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Experience in measurement and preparation of plans </w:t>
            </w:r>
          </w:p>
          <w:p w14:paraId="7B85684D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7FF515A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Experience in work planning </w:t>
            </w:r>
          </w:p>
          <w:p w14:paraId="28E0BB72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BE68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Experienced in an Assessor’s </w:t>
            </w:r>
          </w:p>
          <w:p w14:paraId="692C8C3F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Service or similar </w:t>
            </w:r>
          </w:p>
          <w:p w14:paraId="6D0D3F60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04534B2" w14:textId="77777777" w:rsidR="00AB2267" w:rsidRDefault="00387B84">
            <w:r>
              <w:rPr>
                <w:rFonts w:ascii="Arial" w:eastAsia="Arial" w:hAnsi="Arial" w:cs="Arial"/>
                <w:color w:val="0000FF"/>
                <w:sz w:val="20"/>
              </w:rPr>
              <w:t xml:space="preserve"> </w:t>
            </w:r>
          </w:p>
        </w:tc>
      </w:tr>
      <w:tr w:rsidR="00AB2267" w14:paraId="4951A0AE" w14:textId="77777777">
        <w:trPr>
          <w:trHeight w:val="5070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3FD1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Specific Skills, </w:t>
            </w:r>
          </w:p>
          <w:p w14:paraId="09E0F4D8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Abilities and </w:t>
            </w:r>
          </w:p>
          <w:p w14:paraId="161DB3A0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Qualities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BA99" w14:textId="77777777" w:rsidR="00AB2267" w:rsidRDefault="00387B84">
            <w:pPr>
              <w:spacing w:line="239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A high standard of report writing and presentation skills </w:t>
            </w:r>
          </w:p>
          <w:p w14:paraId="41833F45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31F230A" w14:textId="77777777" w:rsidR="00AB2267" w:rsidRDefault="00387B84">
            <w:pPr>
              <w:ind w:left="5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Well developed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literacy and numeracy skills </w:t>
            </w:r>
          </w:p>
          <w:p w14:paraId="3C9022D4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09503F3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Computer literacy and ability to utilise general office </w:t>
            </w:r>
          </w:p>
          <w:p w14:paraId="6FC52816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IT systems including Microsoft Office suite or similar </w:t>
            </w:r>
          </w:p>
          <w:p w14:paraId="799FD7A4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4209981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Good communication skills both written and verbal in </w:t>
            </w:r>
          </w:p>
          <w:p w14:paraId="71ADA521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English </w:t>
            </w:r>
          </w:p>
          <w:p w14:paraId="2DA4D6D4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7D255F7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Good time management skills </w:t>
            </w:r>
          </w:p>
          <w:p w14:paraId="4B389B21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5A415E2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Good record keeping skills </w:t>
            </w:r>
          </w:p>
          <w:p w14:paraId="12E8513A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580D48A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Analytical and problem solving skills </w:t>
            </w:r>
          </w:p>
          <w:p w14:paraId="6A66B45B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121FB94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Ability to interpret and analyse data </w:t>
            </w:r>
          </w:p>
          <w:p w14:paraId="0FBCFB31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FFD3089" w14:textId="77777777" w:rsidR="00AB2267" w:rsidRDefault="00387B84">
            <w:pPr>
              <w:spacing w:line="239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Possession of a full driving license and access to a car </w:t>
            </w:r>
          </w:p>
          <w:p w14:paraId="0F3BE3C8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2FF3" w14:textId="77777777" w:rsidR="00AB2267" w:rsidRDefault="00387B84">
            <w:pPr>
              <w:spacing w:line="239" w:lineRule="auto"/>
            </w:pPr>
            <w:r>
              <w:rPr>
                <w:rFonts w:ascii="Arial" w:eastAsia="Arial" w:hAnsi="Arial" w:cs="Arial"/>
                <w:sz w:val="20"/>
              </w:rPr>
              <w:t xml:space="preserve">Knowledge of the requirements of the Freedom of Information (Scotland) Act &amp; Data Protection </w:t>
            </w:r>
          </w:p>
          <w:p w14:paraId="5AA22AE8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Act </w:t>
            </w:r>
          </w:p>
          <w:p w14:paraId="1A54F7E0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8B60DF0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Understanding of the use of the </w:t>
            </w:r>
          </w:p>
          <w:p w14:paraId="0B41878F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Internet </w:t>
            </w:r>
          </w:p>
          <w:p w14:paraId="6BFA247B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65670FA" w14:textId="77777777" w:rsidR="00AB2267" w:rsidRDefault="00387B84">
            <w:pPr>
              <w:spacing w:line="239" w:lineRule="auto"/>
            </w:pPr>
            <w:r>
              <w:rPr>
                <w:rFonts w:ascii="Arial" w:eastAsia="Arial" w:hAnsi="Arial" w:cs="Arial"/>
                <w:sz w:val="20"/>
              </w:rPr>
              <w:t xml:space="preserve">Understanding of the workings of local government </w:t>
            </w:r>
          </w:p>
          <w:p w14:paraId="6D390F0B" w14:textId="77777777" w:rsidR="00AB2267" w:rsidRDefault="00387B84">
            <w:pPr>
              <w:spacing w:after="1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1030C50" w14:textId="77777777" w:rsidR="00AB2267" w:rsidRDefault="00387B84">
            <w:pPr>
              <w:spacing w:line="239" w:lineRule="auto"/>
            </w:pPr>
            <w:r>
              <w:rPr>
                <w:rFonts w:ascii="Arial" w:eastAsia="Arial" w:hAnsi="Arial" w:cs="Arial"/>
                <w:sz w:val="20"/>
              </w:rPr>
              <w:t>Understanding of the Assessor’s</w:t>
            </w:r>
            <w:r>
              <w:rPr>
                <w:rFonts w:ascii="Arial" w:eastAsia="Arial" w:hAnsi="Arial" w:cs="Arial"/>
                <w:color w:val="FF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relationship with government bodies and other agencies. </w:t>
            </w:r>
          </w:p>
          <w:p w14:paraId="2CFC2185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F9EB798" w14:textId="77777777" w:rsidR="00AB2267" w:rsidRDefault="00387B84">
            <w:pPr>
              <w:spacing w:line="275" w:lineRule="auto"/>
            </w:pPr>
            <w:r>
              <w:rPr>
                <w:rFonts w:ascii="Arial" w:eastAsia="Arial" w:hAnsi="Arial" w:cs="Arial"/>
                <w:sz w:val="20"/>
              </w:rPr>
              <w:t xml:space="preserve">Knowledge of computer systems in an Assessor’s environment </w:t>
            </w:r>
          </w:p>
          <w:p w14:paraId="66F6189C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A1B0313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AB2267" w14:paraId="3078092D" w14:textId="77777777">
        <w:trPr>
          <w:trHeight w:val="701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1691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Required </w:t>
            </w:r>
          </w:p>
          <w:p w14:paraId="75048CF8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Qualifications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ED32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College of Estate Management degree in Real Estate Management or other RICS accredited equivalent degree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6E9C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AB2267" w14:paraId="139597B6" w14:textId="77777777">
        <w:trPr>
          <w:trHeight w:val="2079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C729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Additional Job </w:t>
            </w:r>
          </w:p>
          <w:p w14:paraId="3A593222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Related </w:t>
            </w:r>
          </w:p>
          <w:p w14:paraId="0AE50BB6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b/>
                <w:sz w:val="20"/>
              </w:rPr>
              <w:t xml:space="preserve">Requirements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F1ED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Motivated and enthusiastic </w:t>
            </w:r>
          </w:p>
          <w:p w14:paraId="3D7B23F3" w14:textId="77777777" w:rsidR="00AB2267" w:rsidRDefault="00387B84" w:rsidP="0066143A">
            <w:r>
              <w:rPr>
                <w:rFonts w:ascii="Arial" w:eastAsia="Arial" w:hAnsi="Arial" w:cs="Arial"/>
                <w:color w:val="0000FF"/>
                <w:sz w:val="20"/>
              </w:rPr>
              <w:t xml:space="preserve"> </w:t>
            </w:r>
          </w:p>
          <w:p w14:paraId="381EF486" w14:textId="77777777" w:rsidR="00AB2267" w:rsidRDefault="00387B84">
            <w:pPr>
              <w:spacing w:line="239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Self-disciplined, flexible, achieves deadlines, rational and calm under pressure </w:t>
            </w:r>
          </w:p>
          <w:p w14:paraId="16978AF4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EBA770D" w14:textId="77777777" w:rsidR="00AB2267" w:rsidRDefault="00387B84">
            <w:pPr>
              <w:spacing w:after="1" w:line="239" w:lineRule="auto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Diplomatic, discrete, politically sensitive and able to manage conflict </w:t>
            </w:r>
          </w:p>
          <w:p w14:paraId="62760157" w14:textId="77777777" w:rsidR="00AB2267" w:rsidRDefault="00387B84">
            <w:pPr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5BB7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Car owner </w:t>
            </w:r>
          </w:p>
          <w:p w14:paraId="7BB17802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255E095" w14:textId="77777777" w:rsidR="00AB2267" w:rsidRDefault="00387B84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63DAE260" w14:textId="08802278" w:rsidR="00AB2267" w:rsidRDefault="00387B84" w:rsidP="00630489">
      <w:pPr>
        <w:spacing w:after="3792"/>
        <w:ind w:left="368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sectPr w:rsidR="00AB2267" w:rsidSect="0066143A">
      <w:pgSz w:w="11904" w:h="16838"/>
      <w:pgMar w:top="568" w:right="144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267"/>
    <w:rsid w:val="000E4449"/>
    <w:rsid w:val="00387B84"/>
    <w:rsid w:val="00630489"/>
    <w:rsid w:val="0066143A"/>
    <w:rsid w:val="00987B99"/>
    <w:rsid w:val="00AB2267"/>
    <w:rsid w:val="00B27D05"/>
    <w:rsid w:val="00E8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549BE"/>
  <w15:docId w15:val="{7934A147-9BD4-4733-AF28-11E058E7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819EBFCBD548BA02AEE48A85DF3D" ma:contentTypeVersion="12" ma:contentTypeDescription="Create a new document." ma:contentTypeScope="" ma:versionID="c20773e0926bb0bda76e21b6f1ac79dc">
  <xsd:schema xmlns:xsd="http://www.w3.org/2001/XMLSchema" xmlns:xs="http://www.w3.org/2001/XMLSchema" xmlns:p="http://schemas.microsoft.com/office/2006/metadata/properties" xmlns:ns2="f4997cc8-a996-42d6-9f14-121b599c5239" targetNamespace="http://schemas.microsoft.com/office/2006/metadata/properties" ma:root="true" ma:fieldsID="d53ed2da16337dad5e836bc7e4571e38" ns2:_="">
    <xsd:import namespace="f4997cc8-a996-42d6-9f14-121b599c5239"/>
    <xsd:element name="properties">
      <xsd:complexType>
        <xsd:sequence>
          <xsd:element name="documentManagement">
            <xsd:complexType>
              <xsd:all>
                <xsd:element ref="ns2:JobProfile_x002f_PersonSpec" minOccurs="0"/>
                <xsd:element ref="ns2:RoleName" minOccurs="0"/>
                <xsd:element ref="ns2:FixedTerm_x002f_Permanent" minOccurs="0"/>
                <xsd:element ref="ns2:Team"/>
                <xsd:element ref="ns2:ReferenceNo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97cc8-a996-42d6-9f14-121b599c5239" elementFormDefault="qualified">
    <xsd:import namespace="http://schemas.microsoft.com/office/2006/documentManagement/types"/>
    <xsd:import namespace="http://schemas.microsoft.com/office/infopath/2007/PartnerControls"/>
    <xsd:element name="JobProfile_x002f_PersonSpec" ma:index="8" nillable="true" ma:displayName="Job Profile/Person Spec" ma:format="Dropdown" ma:internalName="JobProfile_x002f_PersonSpec">
      <xsd:simpleType>
        <xsd:restriction base="dms:Choice">
          <xsd:enumeration value="Job Pofile"/>
          <xsd:enumeration value="Person Spec"/>
          <xsd:enumeration value="Choice 3"/>
        </xsd:restriction>
      </xsd:simpleType>
    </xsd:element>
    <xsd:element name="RoleName" ma:index="9" nillable="true" ma:displayName="Role Name" ma:format="Dropdown" ma:internalName="RoleName">
      <xsd:simpleType>
        <xsd:restriction base="dms:Choice">
          <xsd:enumeration value="Technician"/>
          <xsd:enumeration value="Senior Technician"/>
          <xsd:enumeration value="Valuer"/>
          <xsd:enumeration value="Senior Valuer"/>
          <xsd:enumeration value="Divisional Assessor"/>
          <xsd:enumeration value="Depute Assessor"/>
          <xsd:enumeration value="Assessor"/>
          <xsd:enumeration value="Trainee Valuer"/>
          <xsd:enumeration value="Field Officer"/>
          <xsd:enumeration value="Trainee Technician"/>
          <xsd:enumeration value="Senior Admin Officer"/>
          <xsd:enumeration value="Administration Officer"/>
          <xsd:enumeration value="Analyst/Programmer"/>
          <xsd:enumeration value="Executive Assistant"/>
        </xsd:restriction>
      </xsd:simpleType>
    </xsd:element>
    <xsd:element name="FixedTerm_x002f_Permanent" ma:index="10" nillable="true" ma:displayName="Fixed Term/Permanent" ma:format="Dropdown" ma:internalName="FixedTerm_x002f_Permanent">
      <xsd:simpleType>
        <xsd:restriction base="dms:Choice">
          <xsd:enumeration value="Permanent"/>
          <xsd:enumeration value="Fixed Term"/>
          <xsd:enumeration value="Choice 3"/>
        </xsd:restriction>
      </xsd:simpleType>
    </xsd:element>
    <xsd:element name="Team" ma:index="11" ma:displayName="Team" ma:format="Dropdown" ma:internalName="Team">
      <xsd:simpleType>
        <xsd:restriction base="dms:Choice">
          <xsd:enumeration value="Valuation"/>
          <xsd:enumeration value="Administration"/>
          <xsd:enumeration value="Management"/>
          <xsd:enumeration value="IT"/>
        </xsd:restriction>
      </xsd:simpleType>
    </xsd:element>
    <xsd:element name="ReferenceNo" ma:index="12" nillable="true" ma:displayName="Reference No" ma:format="Dropdown" ma:internalName="ReferenceNo">
      <xsd:simpleType>
        <xsd:restriction base="dms:Text">
          <xsd:maxLength value="255"/>
        </xsd:restriction>
      </xsd:simpleType>
    </xsd:element>
    <xsd:element name="_ApprovalAssignedTo" ma:index="1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6" nillable="true" ma:displayName="Approval status" ma:internalName="_ApprovalStatus" ma:readOnly="true">
      <xsd:simpleType>
        <xsd:restriction base="dms:Unknown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leName xmlns="f4997cc8-a996-42d6-9f14-121b599c5239">Trainee Valuer</RoleName>
    <FixedTerm_x002f_Permanent xmlns="f4997cc8-a996-42d6-9f14-121b599c5239">Fixed Term</FixedTerm_x002f_Permanent>
    <JobProfile_x002f_PersonSpec xmlns="f4997cc8-a996-42d6-9f14-121b599c5239">Person Spec</JobProfile_x002f_PersonSpec>
    <Team xmlns="f4997cc8-a996-42d6-9f14-121b599c5239">Valuation</Team>
    <ReferenceNo xmlns="f4997cc8-a996-42d6-9f14-121b599c5239" xsi:nil="true"/>
    <_ApprovalAssignedTo xmlns="f4997cc8-a996-42d6-9f14-121b599c5239">
      <UserInfo>
        <DisplayName>i:0#.f|membership|moyra.mclaren@centralscotland-vjb.gov.uk</DisplayName>
        <AccountId>6</AccountId>
        <AccountType/>
      </UserInfo>
    </_ApprovalAssignedTo>
    <_ApprovalSentBy xmlns="f4997cc8-a996-42d6-9f14-121b599c5239">
      <UserInfo>
        <DisplayName>Moyra McLaren</DisplayName>
        <AccountId>6</AccountId>
        <AccountType/>
      </UserInfo>
    </_ApprovalSentBy>
    <_ApprovalStatus xmlns="f4997cc8-a996-42d6-9f14-121b599c5239">3</_ApprovalStatus>
    <_ApprovalRespondedBy xmlns="f4997cc8-a996-42d6-9f14-121b599c5239">
      <UserInfo>
        <DisplayName>i:0#.f|membership|moyra.mclaren@centralscotland-vjb.gov.uk</DisplayName>
        <AccountId>6</AccountId>
        <AccountType/>
      </UserInfo>
    </_ApprovalRespond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1DBDBB-D455-4B8D-9ACA-85848B5C8ED8}"/>
</file>

<file path=customXml/itemProps2.xml><?xml version="1.0" encoding="utf-8"?>
<ds:datastoreItem xmlns:ds="http://schemas.openxmlformats.org/officeDocument/2006/customXml" ds:itemID="{AE726D61-31A3-4C28-B988-8A764F97E89D}">
  <ds:schemaRefs>
    <ds:schemaRef ds:uri="http://schemas.microsoft.com/office/2006/metadata/properties"/>
    <ds:schemaRef ds:uri="http://schemas.microsoft.com/office/infopath/2007/PartnerControls"/>
    <ds:schemaRef ds:uri="1a185578-7b05-42b1-aa7c-5827611ca152"/>
  </ds:schemaRefs>
</ds:datastoreItem>
</file>

<file path=customXml/itemProps3.xml><?xml version="1.0" encoding="utf-8"?>
<ds:datastoreItem xmlns:ds="http://schemas.openxmlformats.org/officeDocument/2006/customXml" ds:itemID="{6085DD22-8DF4-4347-9E82-73B3124F95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243</Words>
  <Characters>1391</Characters>
  <Application>Microsoft Office Word</Application>
  <DocSecurity>0</DocSecurity>
  <Lines>11</Lines>
  <Paragraphs>3</Paragraphs>
  <ScaleCrop>false</ScaleCrop>
  <Company>Central Scotland Valuation Joint Board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Scotland Valuation Joint Board</dc:title>
  <dc:subject/>
  <dc:creator>David Thomson</dc:creator>
  <cp:keywords/>
  <cp:lastModifiedBy>Moyra McLaren</cp:lastModifiedBy>
  <cp:revision>5</cp:revision>
  <dcterms:created xsi:type="dcterms:W3CDTF">2026-06-08T08:04:00Z</dcterms:created>
  <dcterms:modified xsi:type="dcterms:W3CDTF">2026-09-09T10:49:00Z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0x010100CF44819EBFCBD548BA02AEE48A85DF3D</vt:lpwstr>
  </property>
  <property fmtid="{D5CDD505-2E9C-101B-9397-08002B2CF9AE}" pid="3" name="_MarkAsFinal">
    <vt:bool>true</vt:bool>
  </property>
</Properties>
</file>