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0E763" w14:textId="2B796702" w:rsidR="08DE8020" w:rsidRPr="00F33171" w:rsidRDefault="00D76A77" w:rsidP="00EB6F90">
      <w:pPr>
        <w:pStyle w:val="Title"/>
        <w:spacing w:before="0" w:after="0" w:line="240" w:lineRule="auto"/>
        <w:rPr>
          <w:rFonts w:asciiTheme="majorHAnsi" w:eastAsia="Arial" w:hAnsiTheme="majorHAnsi" w:cstheme="majorHAnsi"/>
        </w:rPr>
      </w:pPr>
      <w:r w:rsidRPr="005019F9">
        <w:rPr>
          <w:rFonts w:asciiTheme="majorHAnsi" w:eastAsia="Arial" w:hAnsiTheme="majorHAnsi" w:cstheme="majorHAnsi"/>
        </w:rPr>
        <w:t xml:space="preserve">BIG </w:t>
      </w:r>
      <w:r w:rsidRPr="00F33171">
        <w:rPr>
          <w:rFonts w:asciiTheme="majorHAnsi" w:eastAsia="Arial" w:hAnsiTheme="majorHAnsi" w:cstheme="majorHAnsi"/>
        </w:rPr>
        <w:t xml:space="preserve">NOISE </w:t>
      </w:r>
      <w:r w:rsidR="005019F9" w:rsidRPr="00F33171">
        <w:rPr>
          <w:rFonts w:asciiTheme="majorHAnsi" w:eastAsia="Arial" w:hAnsiTheme="majorHAnsi" w:cstheme="majorHAnsi"/>
        </w:rPr>
        <w:t>WESTER HAILES</w:t>
      </w:r>
      <w:r w:rsidR="00FE5E7B" w:rsidRPr="00F33171">
        <w:rPr>
          <w:rFonts w:asciiTheme="majorHAnsi" w:eastAsia="Arial" w:hAnsiTheme="majorHAnsi" w:cstheme="majorHAnsi"/>
        </w:rPr>
        <w:t xml:space="preserve"> </w:t>
      </w:r>
      <w:r w:rsidRPr="00F33171">
        <w:rPr>
          <w:rFonts w:asciiTheme="majorHAnsi" w:eastAsia="Arial" w:hAnsiTheme="majorHAnsi" w:cstheme="majorHAnsi"/>
        </w:rPr>
        <w:t>(</w:t>
      </w:r>
      <w:r w:rsidR="005019F9" w:rsidRPr="00F33171">
        <w:rPr>
          <w:rFonts w:asciiTheme="majorHAnsi" w:eastAsia="Arial" w:hAnsiTheme="majorHAnsi" w:cstheme="majorHAnsi"/>
        </w:rPr>
        <w:t>EDINBURGH</w:t>
      </w:r>
      <w:r w:rsidR="009C6B1F" w:rsidRPr="00F33171">
        <w:rPr>
          <w:rFonts w:asciiTheme="majorHAnsi" w:eastAsia="Arial" w:hAnsiTheme="majorHAnsi" w:cstheme="majorHAnsi"/>
        </w:rPr>
        <w:t>)</w:t>
      </w:r>
    </w:p>
    <w:p w14:paraId="096CD9AE" w14:textId="43216C47" w:rsidR="00A1133D" w:rsidRPr="00F33171" w:rsidRDefault="00D76A77" w:rsidP="0041106F">
      <w:pPr>
        <w:pStyle w:val="Title"/>
        <w:spacing w:before="0" w:after="0" w:line="240" w:lineRule="auto"/>
        <w:rPr>
          <w:rFonts w:asciiTheme="majorHAnsi" w:eastAsia="Arial" w:hAnsiTheme="majorHAnsi" w:cstheme="majorHAnsi"/>
        </w:rPr>
      </w:pPr>
      <w:bookmarkStart w:id="0" w:name="_heading=h.d3pdlbh37ske"/>
      <w:bookmarkEnd w:id="0"/>
      <w:r w:rsidRPr="00F33171">
        <w:rPr>
          <w:rFonts w:asciiTheme="majorHAnsi" w:eastAsia="Arial" w:hAnsiTheme="majorHAnsi" w:cstheme="majorHAnsi"/>
        </w:rPr>
        <w:t xml:space="preserve">Support </w:t>
      </w:r>
      <w:r w:rsidR="0064432E" w:rsidRPr="00F33171">
        <w:rPr>
          <w:rFonts w:asciiTheme="majorHAnsi" w:eastAsia="Arial" w:hAnsiTheme="majorHAnsi" w:cstheme="majorHAnsi"/>
        </w:rPr>
        <w:t>Musician</w:t>
      </w:r>
      <w:r w:rsidR="00A1133D" w:rsidRPr="00F33171">
        <w:rPr>
          <w:rFonts w:asciiTheme="majorHAnsi" w:eastAsia="Arial" w:hAnsiTheme="majorHAnsi" w:cstheme="majorHAnsi"/>
        </w:rPr>
        <w:t xml:space="preserve"> – Instrumental</w:t>
      </w:r>
      <w:r w:rsidR="005019F9" w:rsidRPr="00F33171">
        <w:rPr>
          <w:rFonts w:asciiTheme="majorHAnsi" w:eastAsia="Arial" w:hAnsiTheme="majorHAnsi" w:cstheme="majorHAnsi"/>
        </w:rPr>
        <w:t xml:space="preserve"> or General Musicianship</w:t>
      </w:r>
      <w:r w:rsidR="00A1133D" w:rsidRPr="00F33171">
        <w:rPr>
          <w:rFonts w:asciiTheme="majorHAnsi" w:eastAsia="Arial" w:hAnsiTheme="majorHAnsi" w:cstheme="majorHAnsi"/>
        </w:rPr>
        <w:t xml:space="preserve"> </w:t>
      </w:r>
    </w:p>
    <w:p w14:paraId="6DEF5B2D" w14:textId="1A2E47BA" w:rsidR="00764746" w:rsidRPr="00F33171" w:rsidRDefault="001B660A" w:rsidP="0041106F">
      <w:pPr>
        <w:pStyle w:val="Title"/>
        <w:spacing w:before="0" w:after="0" w:line="240" w:lineRule="auto"/>
        <w:rPr>
          <w:rFonts w:asciiTheme="majorHAnsi" w:eastAsia="Arial" w:hAnsiTheme="majorHAnsi" w:cstheme="majorHAnsi"/>
        </w:rPr>
      </w:pPr>
      <w:r w:rsidRPr="00F33171">
        <w:rPr>
          <w:rFonts w:asciiTheme="majorHAnsi" w:eastAsia="Arial" w:hAnsiTheme="majorHAnsi" w:cstheme="majorHAnsi"/>
        </w:rPr>
        <w:t>(</w:t>
      </w:r>
      <w:r w:rsidR="00B71BC2" w:rsidRPr="00F33171">
        <w:rPr>
          <w:rFonts w:asciiTheme="majorHAnsi" w:eastAsia="Arial" w:hAnsiTheme="majorHAnsi" w:cstheme="majorHAnsi"/>
        </w:rPr>
        <w:t xml:space="preserve">part time &amp; </w:t>
      </w:r>
      <w:r w:rsidRPr="00F33171">
        <w:rPr>
          <w:rFonts w:asciiTheme="majorHAnsi" w:eastAsia="Arial" w:hAnsiTheme="majorHAnsi" w:cstheme="majorHAnsi"/>
        </w:rPr>
        <w:t xml:space="preserve">temporary until </w:t>
      </w:r>
      <w:r w:rsidR="005019F9" w:rsidRPr="00F33171">
        <w:rPr>
          <w:rFonts w:asciiTheme="majorHAnsi" w:eastAsia="Arial" w:hAnsiTheme="majorHAnsi" w:cstheme="majorHAnsi"/>
        </w:rPr>
        <w:t>25</w:t>
      </w:r>
      <w:r w:rsidR="005019F9" w:rsidRPr="00F33171">
        <w:rPr>
          <w:rFonts w:asciiTheme="majorHAnsi" w:eastAsia="Arial" w:hAnsiTheme="majorHAnsi" w:cstheme="majorHAnsi"/>
          <w:vertAlign w:val="superscript"/>
        </w:rPr>
        <w:t>th</w:t>
      </w:r>
      <w:r w:rsidR="005019F9" w:rsidRPr="00F33171">
        <w:rPr>
          <w:rFonts w:asciiTheme="majorHAnsi" w:eastAsia="Arial" w:hAnsiTheme="majorHAnsi" w:cstheme="majorHAnsi"/>
        </w:rPr>
        <w:t xml:space="preserve"> June 2027</w:t>
      </w:r>
      <w:r w:rsidRPr="00F33171">
        <w:rPr>
          <w:rFonts w:asciiTheme="majorHAnsi" w:eastAsia="Arial" w:hAnsiTheme="majorHAnsi" w:cstheme="majorHAnsi"/>
        </w:rPr>
        <w:t>)</w:t>
      </w:r>
    </w:p>
    <w:p w14:paraId="6DEF5B2E" w14:textId="5EA461CC" w:rsidR="00764746" w:rsidRPr="00F33171" w:rsidRDefault="00D76A77" w:rsidP="0B73EC6A">
      <w:pPr>
        <w:spacing w:after="0" w:line="240" w:lineRule="auto"/>
        <w:jc w:val="center"/>
        <w:rPr>
          <w:rFonts w:asciiTheme="majorHAnsi" w:eastAsia="Arial" w:hAnsiTheme="majorHAnsi" w:cstheme="majorHAnsi"/>
          <w:b/>
          <w:bCs/>
          <w:sz w:val="28"/>
          <w:szCs w:val="28"/>
        </w:rPr>
      </w:pPr>
      <w:r w:rsidRPr="00F33171">
        <w:rPr>
          <w:rFonts w:asciiTheme="majorHAnsi" w:eastAsia="Arial" w:hAnsiTheme="majorHAnsi" w:cstheme="majorHAnsi"/>
          <w:b/>
          <w:bCs/>
          <w:sz w:val="28"/>
          <w:szCs w:val="28"/>
        </w:rPr>
        <w:t>£</w:t>
      </w:r>
      <w:r w:rsidR="005019F9" w:rsidRPr="00F33171">
        <w:rPr>
          <w:rFonts w:asciiTheme="majorHAnsi" w:eastAsia="Arial" w:hAnsiTheme="majorHAnsi" w:cstheme="majorHAnsi"/>
          <w:b/>
          <w:bCs/>
          <w:sz w:val="28"/>
          <w:szCs w:val="28"/>
        </w:rPr>
        <w:t xml:space="preserve">26,624 </w:t>
      </w:r>
      <w:r w:rsidRPr="00F33171">
        <w:rPr>
          <w:rFonts w:asciiTheme="majorHAnsi" w:eastAsia="Arial" w:hAnsiTheme="majorHAnsi" w:cstheme="majorHAnsi"/>
          <w:b/>
          <w:bCs/>
          <w:sz w:val="28"/>
          <w:szCs w:val="28"/>
        </w:rPr>
        <w:t xml:space="preserve">per annum, pro rata </w:t>
      </w:r>
      <w:r w:rsidR="005019F9" w:rsidRPr="00F33171">
        <w:rPr>
          <w:rFonts w:asciiTheme="majorHAnsi" w:eastAsia="Arial" w:hAnsiTheme="majorHAnsi" w:cstheme="majorHAnsi"/>
          <w:b/>
          <w:bCs/>
          <w:sz w:val="28"/>
          <w:szCs w:val="28"/>
        </w:rPr>
        <w:t>(£14.63 per hour)</w:t>
      </w:r>
    </w:p>
    <w:p w14:paraId="6DEF5B2F" w14:textId="77777777" w:rsidR="00764746" w:rsidRPr="00F33171" w:rsidRDefault="00764746" w:rsidP="0041106F">
      <w:pPr>
        <w:spacing w:after="0" w:line="240" w:lineRule="auto"/>
        <w:jc w:val="both"/>
        <w:rPr>
          <w:rFonts w:asciiTheme="majorHAnsi" w:eastAsia="Arial" w:hAnsiTheme="majorHAnsi" w:cstheme="majorHAnsi"/>
          <w:sz w:val="16"/>
          <w:szCs w:val="16"/>
        </w:rPr>
      </w:pPr>
    </w:p>
    <w:p w14:paraId="12A9C576" w14:textId="0AB44661" w:rsidR="00B2431F" w:rsidRPr="00F33171" w:rsidRDefault="005019F9" w:rsidP="00077C92">
      <w:pPr>
        <w:spacing w:after="0" w:line="240" w:lineRule="auto"/>
        <w:jc w:val="both"/>
        <w:rPr>
          <w:rFonts w:asciiTheme="majorHAnsi" w:eastAsia="Arial" w:hAnsiTheme="majorHAnsi" w:cstheme="majorHAnsi"/>
        </w:rPr>
      </w:pPr>
      <w:r w:rsidRPr="00F33171">
        <w:rPr>
          <w:rFonts w:asciiTheme="majorHAnsi" w:eastAsia="Arial" w:hAnsiTheme="majorHAnsi" w:cstheme="majorHAnsi"/>
        </w:rPr>
        <w:t>Big Noise</w:t>
      </w:r>
      <w:r w:rsidR="008F6E02" w:rsidRPr="00F33171">
        <w:rPr>
          <w:rFonts w:asciiTheme="majorHAnsi" w:eastAsia="Arial" w:hAnsiTheme="majorHAnsi" w:cstheme="majorHAnsi"/>
        </w:rPr>
        <w:t>’s vision is to thrive together through music. Working with children, young people and their families, we focus on early intervention and stimulating generational social change.  By playing music together in ensembles and orchestras, we aim to grow confidence, respect, teamwork and aspiration in the children, young people and communities we work with. </w:t>
      </w:r>
    </w:p>
    <w:p w14:paraId="1608FBBD" w14:textId="77777777" w:rsidR="00B2431F" w:rsidRPr="00F33171" w:rsidRDefault="00B2431F" w:rsidP="00077C92">
      <w:pPr>
        <w:spacing w:after="0" w:line="240" w:lineRule="auto"/>
        <w:jc w:val="both"/>
        <w:rPr>
          <w:rFonts w:asciiTheme="majorHAnsi" w:eastAsia="Arial" w:hAnsiTheme="majorHAnsi" w:cstheme="majorHAnsi"/>
          <w:sz w:val="16"/>
          <w:szCs w:val="16"/>
        </w:rPr>
      </w:pPr>
    </w:p>
    <w:p w14:paraId="222F3C8E" w14:textId="2087189B" w:rsidR="0041106F" w:rsidRPr="00F33171" w:rsidRDefault="00B2431F" w:rsidP="00077C92">
      <w:pPr>
        <w:spacing w:after="0" w:line="240" w:lineRule="auto"/>
        <w:jc w:val="both"/>
        <w:rPr>
          <w:rFonts w:asciiTheme="majorHAnsi" w:eastAsia="Arial" w:hAnsiTheme="majorHAnsi" w:cstheme="majorHAnsi"/>
        </w:rPr>
      </w:pPr>
      <w:r w:rsidRPr="00F33171">
        <w:rPr>
          <w:rFonts w:asciiTheme="majorHAnsi" w:eastAsia="Arial" w:hAnsiTheme="majorHAnsi" w:cstheme="majorHAnsi"/>
        </w:rPr>
        <w:t>We deliver our work through six Big Noise programmes: in</w:t>
      </w:r>
      <w:r w:rsidR="009040AA" w:rsidRPr="00F33171">
        <w:rPr>
          <w:rFonts w:asciiTheme="majorHAnsi" w:eastAsia="Arial" w:hAnsiTheme="majorHAnsi" w:cstheme="majorHAnsi"/>
        </w:rPr>
        <w:t xml:space="preserve"> Wester Hailes in Edinburgh,</w:t>
      </w:r>
      <w:r w:rsidRPr="00F33171">
        <w:rPr>
          <w:rFonts w:asciiTheme="majorHAnsi" w:eastAsia="Arial" w:hAnsiTheme="majorHAnsi" w:cstheme="majorHAnsi"/>
        </w:rPr>
        <w:t xml:space="preserve"> Raploch &amp; Fallin in Stirling, Govanhill in Glasgow, Torry in Aberdeen</w:t>
      </w:r>
      <w:r w:rsidR="009040AA" w:rsidRPr="00F33171">
        <w:rPr>
          <w:rFonts w:asciiTheme="majorHAnsi" w:eastAsia="Arial" w:hAnsiTheme="majorHAnsi" w:cstheme="majorHAnsi"/>
        </w:rPr>
        <w:t xml:space="preserve"> and</w:t>
      </w:r>
      <w:r w:rsidRPr="00F33171">
        <w:rPr>
          <w:rFonts w:asciiTheme="majorHAnsi" w:eastAsia="Arial" w:hAnsiTheme="majorHAnsi" w:cstheme="majorHAnsi"/>
        </w:rPr>
        <w:t xml:space="preserve"> Douglas in Dunde</w:t>
      </w:r>
      <w:r w:rsidR="009040AA" w:rsidRPr="00F33171">
        <w:rPr>
          <w:rFonts w:asciiTheme="majorHAnsi" w:eastAsia="Arial" w:hAnsiTheme="majorHAnsi" w:cstheme="majorHAnsi"/>
        </w:rPr>
        <w:t>e</w:t>
      </w:r>
      <w:r w:rsidRPr="00F33171">
        <w:rPr>
          <w:rFonts w:asciiTheme="majorHAnsi" w:eastAsia="Arial" w:hAnsiTheme="majorHAnsi" w:cstheme="majorHAnsi"/>
        </w:rPr>
        <w:t>.</w:t>
      </w:r>
    </w:p>
    <w:p w14:paraId="77153446" w14:textId="77777777" w:rsidR="00B2431F" w:rsidRPr="00F33171" w:rsidRDefault="00B2431F" w:rsidP="00077C92">
      <w:pPr>
        <w:spacing w:after="0" w:line="240" w:lineRule="auto"/>
        <w:jc w:val="both"/>
        <w:rPr>
          <w:rFonts w:asciiTheme="majorHAnsi" w:eastAsia="Arial" w:hAnsiTheme="majorHAnsi" w:cstheme="majorHAnsi"/>
          <w:sz w:val="16"/>
          <w:szCs w:val="16"/>
        </w:rPr>
      </w:pPr>
    </w:p>
    <w:p w14:paraId="5DF5B146" w14:textId="010DCFA2" w:rsidR="00EB3870" w:rsidRPr="00F33171" w:rsidRDefault="00FD7243" w:rsidP="00077C92">
      <w:pPr>
        <w:spacing w:after="0" w:line="240" w:lineRule="auto"/>
        <w:jc w:val="both"/>
        <w:rPr>
          <w:rFonts w:asciiTheme="majorHAnsi" w:eastAsia="Arial" w:hAnsiTheme="majorHAnsi" w:cstheme="majorHAnsi"/>
        </w:rPr>
      </w:pPr>
      <w:r w:rsidRPr="00F33171">
        <w:rPr>
          <w:rFonts w:asciiTheme="majorHAnsi" w:eastAsia="Arial" w:hAnsiTheme="majorHAnsi" w:cstheme="majorHAnsi"/>
        </w:rPr>
        <w:t>We are</w:t>
      </w:r>
      <w:r w:rsidR="00D76A77" w:rsidRPr="00F33171">
        <w:rPr>
          <w:rFonts w:asciiTheme="majorHAnsi" w:eastAsia="Arial" w:hAnsiTheme="majorHAnsi" w:cstheme="majorHAnsi"/>
        </w:rPr>
        <w:t xml:space="preserve"> looking for </w:t>
      </w:r>
      <w:r w:rsidR="0010469A" w:rsidRPr="00F33171">
        <w:rPr>
          <w:rFonts w:asciiTheme="majorHAnsi" w:eastAsia="Arial" w:hAnsiTheme="majorHAnsi" w:cstheme="majorHAnsi"/>
        </w:rPr>
        <w:t xml:space="preserve">a </w:t>
      </w:r>
      <w:r w:rsidR="00D76A77" w:rsidRPr="00F33171">
        <w:rPr>
          <w:rFonts w:asciiTheme="majorHAnsi" w:eastAsia="Arial" w:hAnsiTheme="majorHAnsi" w:cstheme="majorHAnsi"/>
        </w:rPr>
        <w:t xml:space="preserve">temporary Support </w:t>
      </w:r>
      <w:r w:rsidR="00F24EE2" w:rsidRPr="00F33171">
        <w:rPr>
          <w:rFonts w:asciiTheme="majorHAnsi" w:eastAsia="Arial" w:hAnsiTheme="majorHAnsi" w:cstheme="majorHAnsi"/>
        </w:rPr>
        <w:t>Musician</w:t>
      </w:r>
      <w:r w:rsidR="009040AA" w:rsidRPr="00F33171">
        <w:rPr>
          <w:rFonts w:asciiTheme="majorHAnsi" w:eastAsia="Arial" w:hAnsiTheme="majorHAnsi" w:cstheme="majorHAnsi"/>
        </w:rPr>
        <w:t xml:space="preserve"> (Instrumental or General Musicianship)</w:t>
      </w:r>
      <w:r w:rsidR="00F24EE2" w:rsidRPr="00F33171">
        <w:rPr>
          <w:rFonts w:asciiTheme="majorHAnsi" w:eastAsia="Arial" w:hAnsiTheme="majorHAnsi" w:cstheme="majorHAnsi"/>
        </w:rPr>
        <w:t xml:space="preserve"> </w:t>
      </w:r>
      <w:r w:rsidR="00D76A77" w:rsidRPr="00F33171">
        <w:rPr>
          <w:rFonts w:asciiTheme="majorHAnsi" w:eastAsia="Arial" w:hAnsiTheme="majorHAnsi" w:cstheme="majorHAnsi"/>
        </w:rPr>
        <w:t>to work</w:t>
      </w:r>
      <w:r w:rsidR="00751FC8" w:rsidRPr="00F33171">
        <w:rPr>
          <w:rFonts w:asciiTheme="majorHAnsi" w:eastAsia="Arial" w:hAnsiTheme="majorHAnsi" w:cstheme="majorHAnsi"/>
        </w:rPr>
        <w:t xml:space="preserve"> within the</w:t>
      </w:r>
      <w:r w:rsidR="00D76A77" w:rsidRPr="00F33171">
        <w:rPr>
          <w:rFonts w:asciiTheme="majorHAnsi" w:eastAsia="Arial" w:hAnsiTheme="majorHAnsi" w:cstheme="majorHAnsi"/>
        </w:rPr>
        <w:t xml:space="preserve"> </w:t>
      </w:r>
      <w:r w:rsidR="005019F9" w:rsidRPr="00F33171">
        <w:rPr>
          <w:rFonts w:asciiTheme="majorHAnsi" w:eastAsia="Arial" w:hAnsiTheme="majorHAnsi" w:cstheme="majorHAnsi"/>
        </w:rPr>
        <w:t>Wester Hailes</w:t>
      </w:r>
      <w:r w:rsidR="006F2CEC" w:rsidRPr="00F33171">
        <w:rPr>
          <w:rFonts w:asciiTheme="majorHAnsi" w:eastAsia="Arial" w:hAnsiTheme="majorHAnsi" w:cstheme="majorHAnsi"/>
        </w:rPr>
        <w:t xml:space="preserve"> community</w:t>
      </w:r>
      <w:r w:rsidR="00751FC8" w:rsidRPr="00F33171">
        <w:rPr>
          <w:rFonts w:asciiTheme="majorHAnsi" w:eastAsia="Arial" w:hAnsiTheme="majorHAnsi" w:cstheme="majorHAnsi"/>
        </w:rPr>
        <w:t xml:space="preserve"> of </w:t>
      </w:r>
      <w:r w:rsidR="005019F9" w:rsidRPr="00F33171">
        <w:rPr>
          <w:rFonts w:asciiTheme="majorHAnsi" w:eastAsia="Arial" w:hAnsiTheme="majorHAnsi" w:cstheme="majorHAnsi"/>
        </w:rPr>
        <w:t>Edinburgh</w:t>
      </w:r>
      <w:r w:rsidR="00751FC8" w:rsidRPr="00F33171">
        <w:rPr>
          <w:rFonts w:asciiTheme="majorHAnsi" w:eastAsia="Arial" w:hAnsiTheme="majorHAnsi" w:cstheme="majorHAnsi"/>
        </w:rPr>
        <w:t xml:space="preserve">, </w:t>
      </w:r>
      <w:r w:rsidR="00EB3870" w:rsidRPr="00F33171">
        <w:rPr>
          <w:rFonts w:asciiTheme="majorHAnsi" w:eastAsia="Arial" w:hAnsiTheme="majorHAnsi" w:cstheme="majorHAnsi"/>
        </w:rPr>
        <w:t xml:space="preserve">working </w:t>
      </w:r>
      <w:r w:rsidR="005019F9" w:rsidRPr="00F33171">
        <w:rPr>
          <w:rFonts w:asciiTheme="majorHAnsi" w:eastAsia="Arial" w:hAnsiTheme="majorHAnsi" w:cstheme="majorHAnsi"/>
        </w:rPr>
        <w:t xml:space="preserve">14 hours a week, Tuesday and </w:t>
      </w:r>
      <w:r w:rsidR="009040AA" w:rsidRPr="00F33171">
        <w:rPr>
          <w:rFonts w:asciiTheme="majorHAnsi" w:eastAsia="Arial" w:hAnsiTheme="majorHAnsi" w:cstheme="majorHAnsi"/>
        </w:rPr>
        <w:t>Thursday</w:t>
      </w:r>
      <w:r w:rsidR="005019F9" w:rsidRPr="00F33171">
        <w:rPr>
          <w:rFonts w:asciiTheme="majorHAnsi" w:eastAsia="Arial" w:hAnsiTheme="majorHAnsi" w:cstheme="majorHAnsi"/>
        </w:rPr>
        <w:t xml:space="preserve"> 9am – 5pm, during </w:t>
      </w:r>
      <w:r w:rsidR="009040AA" w:rsidRPr="00F33171">
        <w:rPr>
          <w:rFonts w:asciiTheme="majorHAnsi" w:eastAsia="Arial" w:hAnsiTheme="majorHAnsi" w:cstheme="majorHAnsi"/>
        </w:rPr>
        <w:t xml:space="preserve">school </w:t>
      </w:r>
      <w:r w:rsidR="005019F9" w:rsidRPr="00F33171">
        <w:rPr>
          <w:rFonts w:asciiTheme="majorHAnsi" w:eastAsia="Arial" w:hAnsiTheme="majorHAnsi" w:cstheme="majorHAnsi"/>
        </w:rPr>
        <w:t>term time only (40 weeks of the year) until 25</w:t>
      </w:r>
      <w:r w:rsidR="005019F9" w:rsidRPr="00F33171">
        <w:rPr>
          <w:rFonts w:asciiTheme="majorHAnsi" w:eastAsia="Arial" w:hAnsiTheme="majorHAnsi" w:cstheme="majorHAnsi"/>
          <w:vertAlign w:val="superscript"/>
        </w:rPr>
        <w:t>th</w:t>
      </w:r>
      <w:r w:rsidR="005019F9" w:rsidRPr="00F33171">
        <w:rPr>
          <w:rFonts w:asciiTheme="majorHAnsi" w:eastAsia="Arial" w:hAnsiTheme="majorHAnsi" w:cstheme="majorHAnsi"/>
        </w:rPr>
        <w:t xml:space="preserve"> June 2027.</w:t>
      </w:r>
    </w:p>
    <w:p w14:paraId="59E34444" w14:textId="77777777" w:rsidR="005019F9" w:rsidRPr="00F33171" w:rsidRDefault="005019F9" w:rsidP="00077C92">
      <w:pPr>
        <w:spacing w:after="0" w:line="240" w:lineRule="auto"/>
        <w:jc w:val="both"/>
        <w:rPr>
          <w:rFonts w:asciiTheme="majorHAnsi" w:eastAsia="Arial" w:hAnsiTheme="majorHAnsi" w:cstheme="majorHAnsi"/>
          <w:sz w:val="16"/>
          <w:szCs w:val="16"/>
        </w:rPr>
      </w:pPr>
    </w:p>
    <w:p w14:paraId="4BBA02A9" w14:textId="594F062C" w:rsidR="00E27F36" w:rsidRPr="00F33171" w:rsidRDefault="00EB6F90" w:rsidP="00EB6F90">
      <w:pPr>
        <w:rPr>
          <w:rFonts w:asciiTheme="majorHAnsi" w:eastAsia="Arial" w:hAnsiTheme="majorHAnsi" w:cstheme="majorHAnsi"/>
        </w:rPr>
      </w:pPr>
      <w:r w:rsidRPr="00F33171">
        <w:rPr>
          <w:rFonts w:asciiTheme="majorHAnsi" w:hAnsiTheme="majorHAnsi" w:cstheme="majorHAnsi"/>
        </w:rPr>
        <w:t xml:space="preserve">This is a developmental/training role designed to build experience and skills whilst supporting the Big Noise team deliver the Big Noise programme in </w:t>
      </w:r>
      <w:r w:rsidR="009040AA" w:rsidRPr="00F33171">
        <w:rPr>
          <w:rFonts w:asciiTheme="majorHAnsi" w:hAnsiTheme="majorHAnsi" w:cstheme="majorHAnsi"/>
        </w:rPr>
        <w:t>the Wester Hailes community of Edinburgh</w:t>
      </w:r>
      <w:r w:rsidRPr="00F33171">
        <w:rPr>
          <w:rFonts w:asciiTheme="majorHAnsi" w:hAnsiTheme="majorHAnsi" w:cstheme="majorHAnsi"/>
        </w:rPr>
        <w:t>.  </w:t>
      </w:r>
      <w:r w:rsidRPr="00F33171">
        <w:rPr>
          <w:rFonts w:asciiTheme="majorHAnsi" w:eastAsia="Arial" w:hAnsiTheme="majorHAnsi" w:cstheme="majorHAnsi"/>
        </w:rPr>
        <w:t xml:space="preserve">You </w:t>
      </w:r>
      <w:r w:rsidR="00E27F36" w:rsidRPr="00F33171">
        <w:rPr>
          <w:rFonts w:asciiTheme="majorHAnsi" w:eastAsia="Arial" w:hAnsiTheme="majorHAnsi" w:cstheme="majorHAnsi"/>
        </w:rPr>
        <w:t xml:space="preserve">will work closely with Big Noise Musicians and Support Workers, who provide teaching and support opportunities, constructive feedback, and guidance on all elements of Big Noise. Support Musicians are also offered training opportunities on topics such as positive behaviour, lesson planning, and various methodologies including the Big Noise curriculum. </w:t>
      </w:r>
    </w:p>
    <w:p w14:paraId="7EC9EADD" w14:textId="0820F3D2" w:rsidR="00EB6F90" w:rsidRPr="00F33171" w:rsidRDefault="00EB6F90" w:rsidP="00A1133D">
      <w:pPr>
        <w:rPr>
          <w:rFonts w:asciiTheme="majorHAnsi" w:hAnsiTheme="majorHAnsi" w:cstheme="majorHAnsi"/>
          <w:spacing w:val="-3"/>
        </w:rPr>
      </w:pPr>
      <w:r w:rsidRPr="00F33171">
        <w:rPr>
          <w:rFonts w:asciiTheme="majorHAnsi" w:hAnsiTheme="majorHAnsi" w:cstheme="majorHAnsi"/>
          <w:spacing w:val="-3"/>
        </w:rPr>
        <w:t>You will be able to demonstrate the following</w:t>
      </w:r>
      <w:r w:rsidR="00A1133D" w:rsidRPr="00F33171">
        <w:rPr>
          <w:rFonts w:asciiTheme="majorHAnsi" w:hAnsiTheme="majorHAnsi" w:cstheme="majorHAnsi"/>
          <w:spacing w:val="-3"/>
        </w:rPr>
        <w:t>:</w:t>
      </w:r>
    </w:p>
    <w:p w14:paraId="7DEF4301" w14:textId="466F540A" w:rsidR="00EB6F90" w:rsidRPr="00F33171" w:rsidRDefault="00EB6F90" w:rsidP="00EB6F90">
      <w:pPr>
        <w:pStyle w:val="ListParagraph"/>
        <w:numPr>
          <w:ilvl w:val="0"/>
          <w:numId w:val="2"/>
        </w:numPr>
        <w:jc w:val="both"/>
        <w:rPr>
          <w:rFonts w:asciiTheme="majorHAnsi" w:hAnsiTheme="majorHAnsi" w:cstheme="majorHAnsi"/>
          <w:sz w:val="22"/>
          <w:szCs w:val="22"/>
          <w:lang w:val="en-US"/>
        </w:rPr>
      </w:pPr>
      <w:r w:rsidRPr="00F33171">
        <w:rPr>
          <w:rFonts w:asciiTheme="majorHAnsi" w:hAnsiTheme="majorHAnsi" w:cstheme="majorHAnsi"/>
          <w:sz w:val="22"/>
          <w:szCs w:val="22"/>
          <w:lang w:val="en-US"/>
        </w:rPr>
        <w:t>How you will benefit from this developmental/training role</w:t>
      </w:r>
    </w:p>
    <w:p w14:paraId="5EEA7DDD" w14:textId="56CC1F1C" w:rsidR="00EB6F90" w:rsidRPr="00F33171" w:rsidRDefault="00EB6F90" w:rsidP="00EB6F90">
      <w:pPr>
        <w:pStyle w:val="ListParagraph"/>
        <w:numPr>
          <w:ilvl w:val="0"/>
          <w:numId w:val="2"/>
        </w:numPr>
        <w:jc w:val="both"/>
        <w:rPr>
          <w:rFonts w:asciiTheme="majorHAnsi" w:hAnsiTheme="majorHAnsi" w:cstheme="majorHAnsi"/>
          <w:sz w:val="22"/>
          <w:szCs w:val="22"/>
          <w:lang w:val="en-US"/>
        </w:rPr>
      </w:pPr>
      <w:r w:rsidRPr="00F33171">
        <w:rPr>
          <w:rFonts w:asciiTheme="majorHAnsi" w:hAnsiTheme="majorHAnsi" w:cstheme="majorHAnsi"/>
          <w:sz w:val="22"/>
          <w:szCs w:val="22"/>
        </w:rPr>
        <w:t>Knowledge of the Big Noise programme</w:t>
      </w:r>
    </w:p>
    <w:p w14:paraId="0664652F" w14:textId="62524DD8" w:rsidR="0041106F" w:rsidRPr="00F33171" w:rsidRDefault="00EB6F90" w:rsidP="00077C92">
      <w:pPr>
        <w:pStyle w:val="ListParagraph"/>
        <w:numPr>
          <w:ilvl w:val="0"/>
          <w:numId w:val="2"/>
        </w:numPr>
        <w:jc w:val="both"/>
        <w:rPr>
          <w:rFonts w:asciiTheme="majorHAnsi" w:hAnsiTheme="majorHAnsi" w:cstheme="majorHAnsi"/>
          <w:sz w:val="22"/>
          <w:szCs w:val="22"/>
        </w:rPr>
      </w:pPr>
      <w:r w:rsidRPr="00F33171">
        <w:rPr>
          <w:rFonts w:asciiTheme="majorHAnsi" w:hAnsiTheme="majorHAnsi" w:cstheme="majorHAnsi"/>
          <w:sz w:val="22"/>
          <w:szCs w:val="22"/>
        </w:rPr>
        <w:t>At least grade 5 standard (or equivalent) on your principal instrument</w:t>
      </w:r>
    </w:p>
    <w:p w14:paraId="128D55D5" w14:textId="77777777" w:rsidR="00EB6F90" w:rsidRPr="00F33171" w:rsidRDefault="00EB6F90" w:rsidP="00EB6F90">
      <w:pPr>
        <w:pStyle w:val="ListParagraph"/>
        <w:jc w:val="both"/>
        <w:rPr>
          <w:rFonts w:asciiTheme="majorHAnsi" w:hAnsiTheme="majorHAnsi" w:cstheme="majorHAnsi"/>
          <w:sz w:val="22"/>
          <w:szCs w:val="22"/>
        </w:rPr>
      </w:pPr>
    </w:p>
    <w:p w14:paraId="44832701" w14:textId="77777777" w:rsidR="009C4AF2" w:rsidRPr="00F33171" w:rsidRDefault="009C4AF2" w:rsidP="00077C92">
      <w:pPr>
        <w:tabs>
          <w:tab w:val="left" w:pos="0"/>
        </w:tabs>
        <w:spacing w:after="0"/>
        <w:jc w:val="both"/>
        <w:rPr>
          <w:rFonts w:asciiTheme="majorHAnsi" w:hAnsiTheme="majorHAnsi" w:cstheme="majorHAnsi"/>
          <w:iCs/>
        </w:rPr>
      </w:pPr>
      <w:r w:rsidRPr="00F33171">
        <w:rPr>
          <w:rFonts w:asciiTheme="majorHAnsi" w:hAnsiTheme="majorHAnsi" w:cstheme="majorHAnsi"/>
          <w:iCs/>
        </w:rPr>
        <w:t xml:space="preserve">For further details please visit our website </w:t>
      </w:r>
      <w:r w:rsidRPr="00F33171">
        <w:rPr>
          <w:rFonts w:asciiTheme="majorHAnsi" w:hAnsiTheme="majorHAnsi" w:cstheme="majorHAnsi"/>
          <w:iCs/>
          <w:u w:val="single"/>
        </w:rPr>
        <w:t>http://www.makeabignoise.org.uk/work-with-us</w:t>
      </w:r>
      <w:r w:rsidRPr="00F33171">
        <w:rPr>
          <w:rFonts w:asciiTheme="majorHAnsi" w:hAnsiTheme="majorHAnsi" w:cstheme="majorHAnsi"/>
          <w:iCs/>
        </w:rPr>
        <w:t xml:space="preserve"> where you can view the full job/person specification and complete our online application form (no CVs please).  For any additional information please e-mail </w:t>
      </w:r>
      <w:hyperlink r:id="rId11" w:history="1">
        <w:r w:rsidRPr="00F33171">
          <w:rPr>
            <w:rStyle w:val="Hyperlink"/>
            <w:rFonts w:asciiTheme="majorHAnsi" w:hAnsiTheme="majorHAnsi" w:cstheme="majorHAnsi"/>
            <w:iCs/>
            <w:color w:val="auto"/>
          </w:rPr>
          <w:t>recruitment@sistemascotland.org.uk</w:t>
        </w:r>
      </w:hyperlink>
      <w:r w:rsidRPr="00F33171">
        <w:rPr>
          <w:rFonts w:asciiTheme="majorHAnsi" w:hAnsiTheme="majorHAnsi" w:cstheme="majorHAnsi"/>
          <w:iCs/>
        </w:rPr>
        <w:t xml:space="preserve"> or telephone 01786 236914.</w:t>
      </w:r>
    </w:p>
    <w:p w14:paraId="767C2235" w14:textId="77777777" w:rsidR="009C4AF2" w:rsidRPr="00F33171" w:rsidRDefault="009C4AF2" w:rsidP="00077C92">
      <w:pPr>
        <w:spacing w:after="0" w:line="240" w:lineRule="auto"/>
        <w:jc w:val="both"/>
        <w:rPr>
          <w:rStyle w:val="normaltextrun"/>
          <w:rFonts w:asciiTheme="majorHAnsi" w:hAnsiTheme="majorHAnsi" w:cstheme="majorHAnsi"/>
          <w:color w:val="000000"/>
          <w:sz w:val="16"/>
          <w:szCs w:val="16"/>
          <w:shd w:val="clear" w:color="auto" w:fill="FFFFFF"/>
        </w:rPr>
      </w:pPr>
    </w:p>
    <w:p w14:paraId="17C58C2B" w14:textId="77777777" w:rsidR="00077C92" w:rsidRPr="00F33171" w:rsidRDefault="00077C92" w:rsidP="00077C92">
      <w:pPr>
        <w:spacing w:after="0"/>
        <w:jc w:val="both"/>
        <w:rPr>
          <w:rFonts w:asciiTheme="majorHAnsi" w:hAnsiTheme="majorHAnsi" w:cstheme="majorHAnsi"/>
          <w:color w:val="000000"/>
          <w:shd w:val="clear" w:color="auto" w:fill="FFFFFF"/>
        </w:rPr>
      </w:pPr>
      <w:r w:rsidRPr="00F33171">
        <w:rPr>
          <w:rFonts w:asciiTheme="majorHAnsi" w:hAnsiTheme="majorHAnsi" w:cstheme="majorHAnsi"/>
          <w:color w:val="000000"/>
          <w:shd w:val="clear" w:color="auto" w:fill="FFFFFF"/>
        </w:rPr>
        <w:t>We believe our people should represent the communities we work with. That’s why we are committed to being an inclusive employer and a great place to work. We recognise and celebrate the fact that our people come from diverse backgrounds. We positively welcome applications from people from ethnic minority backgrounds, people with disabilities or longstanding health conditions, people who are LGBTQ+, and people from different socio-economic and educational backgrounds, as well as people of all ages.</w:t>
      </w:r>
    </w:p>
    <w:p w14:paraId="4DC817AD" w14:textId="77777777" w:rsidR="00077C92" w:rsidRPr="00F33171" w:rsidRDefault="00077C92" w:rsidP="00077C92">
      <w:pPr>
        <w:spacing w:after="0"/>
        <w:jc w:val="both"/>
        <w:rPr>
          <w:rFonts w:asciiTheme="majorHAnsi" w:hAnsiTheme="majorHAnsi" w:cstheme="majorHAnsi"/>
          <w:color w:val="000000"/>
          <w:sz w:val="16"/>
          <w:szCs w:val="16"/>
          <w:shd w:val="clear" w:color="auto" w:fill="FFFFFF"/>
        </w:rPr>
      </w:pPr>
    </w:p>
    <w:p w14:paraId="109F0931" w14:textId="73366E1E" w:rsidR="00077C92" w:rsidRPr="00F33171" w:rsidRDefault="00077C92" w:rsidP="00077C92">
      <w:pPr>
        <w:spacing w:after="0"/>
        <w:jc w:val="both"/>
        <w:rPr>
          <w:rFonts w:asciiTheme="majorHAnsi" w:hAnsiTheme="majorHAnsi" w:cstheme="majorHAnsi"/>
          <w:color w:val="000000"/>
          <w:shd w:val="clear" w:color="auto" w:fill="FFFFFF"/>
        </w:rPr>
      </w:pPr>
      <w:r w:rsidRPr="00F33171">
        <w:rPr>
          <w:rFonts w:asciiTheme="majorHAnsi" w:hAnsiTheme="majorHAnsi" w:cstheme="majorHAnsi"/>
          <w:color w:val="000000"/>
          <w:shd w:val="clear" w:color="auto" w:fill="FFFFFF"/>
        </w:rPr>
        <w:t xml:space="preserve">We also welcome applications from all nationalities; however, we are unable to offer visa sponsorship for these roles, so before you apply for this </w:t>
      </w:r>
      <w:proofErr w:type="gramStart"/>
      <w:r w:rsidRPr="00F33171">
        <w:rPr>
          <w:rFonts w:asciiTheme="majorHAnsi" w:hAnsiTheme="majorHAnsi" w:cstheme="majorHAnsi"/>
          <w:color w:val="000000"/>
          <w:shd w:val="clear" w:color="auto" w:fill="FFFFFF"/>
        </w:rPr>
        <w:t>post</w:t>
      </w:r>
      <w:proofErr w:type="gramEnd"/>
      <w:r w:rsidRPr="00F33171">
        <w:rPr>
          <w:rFonts w:asciiTheme="majorHAnsi" w:hAnsiTheme="majorHAnsi" w:cstheme="majorHAnsi"/>
          <w:color w:val="000000"/>
          <w:shd w:val="clear" w:color="auto" w:fill="FFFFFF"/>
        </w:rPr>
        <w:t xml:space="preserve"> please ensure that you have the right to work in the UK.  For more details on eligibility to work in the UK, please visit </w:t>
      </w:r>
      <w:r w:rsidRPr="00F33171">
        <w:rPr>
          <w:rFonts w:asciiTheme="majorHAnsi" w:hAnsiTheme="majorHAnsi" w:cstheme="majorHAnsi"/>
          <w:color w:val="365F91" w:themeColor="accent1" w:themeShade="BF"/>
          <w:shd w:val="clear" w:color="auto" w:fill="FFFFFF"/>
        </w:rPr>
        <w:t>https://www.gov.uk/check-uk-visa</w:t>
      </w:r>
      <w:r w:rsidR="009040AA" w:rsidRPr="00F33171">
        <w:rPr>
          <w:rFonts w:asciiTheme="majorHAnsi" w:hAnsiTheme="majorHAnsi" w:cstheme="majorHAnsi"/>
          <w:color w:val="365F91" w:themeColor="accent1" w:themeShade="BF"/>
          <w:shd w:val="clear" w:color="auto" w:fill="FFFFFF"/>
        </w:rPr>
        <w:t xml:space="preserve"> </w:t>
      </w:r>
      <w:r w:rsidRPr="00F33171">
        <w:rPr>
          <w:rFonts w:asciiTheme="majorHAnsi" w:hAnsiTheme="majorHAnsi" w:cstheme="majorHAnsi"/>
          <w:color w:val="000000"/>
          <w:shd w:val="clear" w:color="auto" w:fill="FFFFFF"/>
        </w:rPr>
        <w:t>.</w:t>
      </w:r>
    </w:p>
    <w:p w14:paraId="180239FA" w14:textId="77777777" w:rsidR="009C4AF2" w:rsidRPr="00F33171" w:rsidRDefault="009C4AF2" w:rsidP="00773D52">
      <w:pPr>
        <w:spacing w:after="0"/>
        <w:rPr>
          <w:rFonts w:asciiTheme="majorHAnsi" w:hAnsiTheme="majorHAnsi" w:cstheme="majorHAnsi"/>
          <w:b/>
          <w:sz w:val="16"/>
          <w:szCs w:val="16"/>
        </w:rPr>
      </w:pPr>
    </w:p>
    <w:p w14:paraId="2876DB07" w14:textId="4DBCF259" w:rsidR="009C4AF2" w:rsidRPr="00F33171" w:rsidRDefault="009C4AF2" w:rsidP="00773D52">
      <w:pPr>
        <w:spacing w:after="0"/>
        <w:jc w:val="center"/>
        <w:rPr>
          <w:rFonts w:asciiTheme="majorHAnsi" w:hAnsiTheme="majorHAnsi" w:cstheme="majorHAnsi"/>
          <w:b/>
        </w:rPr>
      </w:pPr>
      <w:r w:rsidRPr="00F33171">
        <w:rPr>
          <w:rFonts w:asciiTheme="majorHAnsi" w:hAnsiTheme="majorHAnsi" w:cstheme="majorHAnsi"/>
          <w:b/>
        </w:rPr>
        <w:t xml:space="preserve">Closing date for applications is </w:t>
      </w:r>
      <w:r w:rsidR="009040AA" w:rsidRPr="00F33171">
        <w:rPr>
          <w:rFonts w:asciiTheme="majorHAnsi" w:hAnsiTheme="majorHAnsi" w:cstheme="majorHAnsi"/>
          <w:b/>
        </w:rPr>
        <w:t>Wednesday 28</w:t>
      </w:r>
      <w:r w:rsidR="009040AA" w:rsidRPr="00F33171">
        <w:rPr>
          <w:rFonts w:asciiTheme="majorHAnsi" w:hAnsiTheme="majorHAnsi" w:cstheme="majorHAnsi"/>
          <w:b/>
          <w:vertAlign w:val="superscript"/>
        </w:rPr>
        <w:t>th</w:t>
      </w:r>
      <w:r w:rsidR="009040AA" w:rsidRPr="00F33171">
        <w:rPr>
          <w:rFonts w:asciiTheme="majorHAnsi" w:hAnsiTheme="majorHAnsi" w:cstheme="majorHAnsi"/>
          <w:b/>
        </w:rPr>
        <w:t xml:space="preserve"> October 2026 at 10.00 am</w:t>
      </w:r>
    </w:p>
    <w:p w14:paraId="72BD5FA6" w14:textId="77777777" w:rsidR="009C4AF2" w:rsidRPr="00F33171" w:rsidRDefault="009C4AF2" w:rsidP="00773D52">
      <w:pPr>
        <w:spacing w:after="0"/>
        <w:ind w:right="-7"/>
        <w:jc w:val="center"/>
        <w:rPr>
          <w:rFonts w:asciiTheme="majorHAnsi" w:hAnsiTheme="majorHAnsi" w:cstheme="majorHAnsi"/>
          <w:sz w:val="16"/>
          <w:szCs w:val="16"/>
        </w:rPr>
      </w:pPr>
    </w:p>
    <w:p w14:paraId="660B67C7" w14:textId="4CB428FD" w:rsidR="009C4AF2" w:rsidRPr="005019F9" w:rsidRDefault="009C4AF2" w:rsidP="00077C92">
      <w:pPr>
        <w:spacing w:after="0"/>
        <w:ind w:right="-7"/>
        <w:jc w:val="center"/>
        <w:rPr>
          <w:rFonts w:asciiTheme="majorHAnsi" w:hAnsiTheme="majorHAnsi" w:cstheme="majorHAnsi"/>
        </w:rPr>
      </w:pPr>
      <w:bookmarkStart w:id="1" w:name="_Hlk156228218"/>
      <w:r w:rsidRPr="00F33171">
        <w:rPr>
          <w:rFonts w:asciiTheme="majorHAnsi" w:hAnsiTheme="majorHAnsi" w:cstheme="majorHAnsi"/>
          <w:b/>
          <w:bCs/>
        </w:rPr>
        <w:t xml:space="preserve">The selection process </w:t>
      </w:r>
      <w:r w:rsidR="009040AA" w:rsidRPr="00F33171">
        <w:rPr>
          <w:rFonts w:asciiTheme="majorHAnsi" w:hAnsiTheme="majorHAnsi" w:cstheme="majorHAnsi"/>
          <w:b/>
          <w:bCs/>
        </w:rPr>
        <w:t>is expected to take place</w:t>
      </w:r>
      <w:r w:rsidRPr="00F33171">
        <w:rPr>
          <w:rFonts w:asciiTheme="majorHAnsi" w:hAnsiTheme="majorHAnsi" w:cstheme="majorHAnsi"/>
          <w:b/>
          <w:bCs/>
        </w:rPr>
        <w:t xml:space="preserve"> in </w:t>
      </w:r>
      <w:r w:rsidR="009040AA" w:rsidRPr="00F33171">
        <w:rPr>
          <w:rFonts w:asciiTheme="majorHAnsi" w:hAnsiTheme="majorHAnsi" w:cstheme="majorHAnsi"/>
          <w:b/>
          <w:bCs/>
        </w:rPr>
        <w:t>Wester Hailes, Edinburgh</w:t>
      </w:r>
      <w:r w:rsidRPr="00F33171">
        <w:rPr>
          <w:rFonts w:asciiTheme="majorHAnsi" w:hAnsiTheme="majorHAnsi" w:cstheme="majorHAnsi"/>
          <w:b/>
          <w:bCs/>
        </w:rPr>
        <w:t xml:space="preserve"> </w:t>
      </w:r>
      <w:bookmarkEnd w:id="1"/>
      <w:r w:rsidR="009040AA" w:rsidRPr="00F33171">
        <w:rPr>
          <w:rFonts w:asciiTheme="majorHAnsi" w:hAnsiTheme="majorHAnsi" w:cstheme="majorHAnsi"/>
          <w:b/>
          <w:bCs/>
        </w:rPr>
        <w:t>during week commencing 2</w:t>
      </w:r>
      <w:r w:rsidR="009040AA" w:rsidRPr="00F33171">
        <w:rPr>
          <w:rFonts w:asciiTheme="majorHAnsi" w:hAnsiTheme="majorHAnsi" w:cstheme="majorHAnsi"/>
          <w:b/>
          <w:bCs/>
          <w:vertAlign w:val="superscript"/>
        </w:rPr>
        <w:t>nd</w:t>
      </w:r>
      <w:r w:rsidR="009040AA" w:rsidRPr="00F33171">
        <w:rPr>
          <w:rFonts w:asciiTheme="majorHAnsi" w:hAnsiTheme="majorHAnsi" w:cstheme="majorHAnsi"/>
          <w:b/>
          <w:bCs/>
        </w:rPr>
        <w:t xml:space="preserve"> November 2026 (exact date to be confirmed)</w:t>
      </w:r>
      <w:r w:rsidR="009040AA" w:rsidRPr="00F33171">
        <w:rPr>
          <w:rFonts w:asciiTheme="majorHAnsi" w:hAnsiTheme="majorHAnsi" w:cstheme="majorHAnsi"/>
        </w:rPr>
        <w:t xml:space="preserve"> </w:t>
      </w:r>
      <w:r w:rsidRPr="00F33171">
        <w:rPr>
          <w:rFonts w:asciiTheme="majorHAnsi" w:hAnsiTheme="majorHAnsi" w:cstheme="majorHAnsi"/>
        </w:rPr>
        <w:t xml:space="preserve">and will include a panel interview, a short audition and </w:t>
      </w:r>
      <w:r w:rsidR="00EB6F90" w:rsidRPr="00F33171">
        <w:rPr>
          <w:rFonts w:asciiTheme="majorHAnsi" w:eastAsia="Arial" w:hAnsiTheme="majorHAnsi" w:cstheme="majorHAnsi"/>
          <w:color w:val="000000" w:themeColor="text1"/>
        </w:rPr>
        <w:t>leading</w:t>
      </w:r>
      <w:r w:rsidR="00EB6F90" w:rsidRPr="00F33171">
        <w:rPr>
          <w:rFonts w:asciiTheme="majorHAnsi" w:hAnsiTheme="majorHAnsi" w:cstheme="majorHAnsi"/>
        </w:rPr>
        <w:t xml:space="preserve"> a short 5-minute interactive activity with young people.</w:t>
      </w:r>
    </w:p>
    <w:p w14:paraId="55CC616E" w14:textId="77777777" w:rsidR="005C5ED5" w:rsidRPr="009040AA" w:rsidRDefault="005C5ED5" w:rsidP="005C5ED5">
      <w:pPr>
        <w:pStyle w:val="paragraph"/>
        <w:spacing w:before="0" w:beforeAutospacing="0" w:after="0" w:afterAutospacing="0"/>
        <w:jc w:val="center"/>
        <w:textAlignment w:val="baseline"/>
        <w:rPr>
          <w:rStyle w:val="eop"/>
          <w:rFonts w:asciiTheme="majorHAnsi" w:hAnsiTheme="majorHAnsi" w:cstheme="majorHAnsi"/>
          <w:b/>
          <w:bCs/>
          <w:color w:val="000000" w:themeColor="text1"/>
          <w:sz w:val="16"/>
          <w:szCs w:val="16"/>
        </w:rPr>
      </w:pPr>
    </w:p>
    <w:p w14:paraId="6DEF5B44" w14:textId="6C8C04F6" w:rsidR="00764746" w:rsidRDefault="005C5ED5" w:rsidP="005019F9">
      <w:pPr>
        <w:pStyle w:val="paragraph"/>
        <w:spacing w:before="0" w:beforeAutospacing="0" w:after="0" w:afterAutospacing="0"/>
        <w:jc w:val="center"/>
        <w:textAlignment w:val="baseline"/>
        <w:rPr>
          <w:rStyle w:val="normaltextrun"/>
          <w:rFonts w:asciiTheme="majorHAnsi" w:hAnsiTheme="majorHAnsi" w:cstheme="majorHAnsi"/>
          <w:sz w:val="22"/>
          <w:szCs w:val="22"/>
        </w:rPr>
      </w:pPr>
      <w:r w:rsidRPr="005019F9">
        <w:rPr>
          <w:rStyle w:val="normaltextrun"/>
          <w:rFonts w:asciiTheme="majorHAnsi" w:hAnsiTheme="majorHAnsi" w:cstheme="majorHAnsi"/>
          <w:sz w:val="22"/>
          <w:szCs w:val="22"/>
        </w:rPr>
        <w:t>All successful applicants will be subject to PVG check.</w:t>
      </w:r>
      <w:r w:rsidRPr="005019F9">
        <w:rPr>
          <w:rStyle w:val="eop"/>
          <w:rFonts w:asciiTheme="majorHAnsi" w:hAnsiTheme="majorHAnsi" w:cstheme="majorHAnsi"/>
          <w:sz w:val="22"/>
          <w:szCs w:val="22"/>
        </w:rPr>
        <w:t> </w:t>
      </w:r>
    </w:p>
    <w:p w14:paraId="48B86F07" w14:textId="66883675" w:rsidR="00846AF6" w:rsidRPr="00846AF6" w:rsidRDefault="00846AF6" w:rsidP="00846AF6">
      <w:pPr>
        <w:tabs>
          <w:tab w:val="left" w:pos="1476"/>
        </w:tabs>
      </w:pPr>
      <w:r>
        <w:tab/>
      </w:r>
    </w:p>
    <w:sectPr w:rsidR="00846AF6" w:rsidRPr="00846AF6" w:rsidSect="007211F7">
      <w:headerReference w:type="even" r:id="rId12"/>
      <w:headerReference w:type="default" r:id="rId13"/>
      <w:footerReference w:type="even" r:id="rId14"/>
      <w:footerReference w:type="default" r:id="rId15"/>
      <w:headerReference w:type="first" r:id="rId16"/>
      <w:footerReference w:type="first" r:id="rId17"/>
      <w:pgSz w:w="11906" w:h="16838"/>
      <w:pgMar w:top="1839" w:right="720" w:bottom="720" w:left="720" w:header="714"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09DC3" w14:textId="77777777" w:rsidR="001569DE" w:rsidRDefault="001569DE">
      <w:pPr>
        <w:spacing w:after="0" w:line="240" w:lineRule="auto"/>
      </w:pPr>
      <w:r>
        <w:separator/>
      </w:r>
    </w:p>
  </w:endnote>
  <w:endnote w:type="continuationSeparator" w:id="0">
    <w:p w14:paraId="643D5CB1" w14:textId="77777777" w:rsidR="001569DE" w:rsidRDefault="001569DE">
      <w:pPr>
        <w:spacing w:after="0" w:line="240" w:lineRule="auto"/>
      </w:pPr>
      <w:r>
        <w:continuationSeparator/>
      </w:r>
    </w:p>
  </w:endnote>
  <w:endnote w:type="continuationNotice" w:id="1">
    <w:p w14:paraId="786853D7" w14:textId="77777777" w:rsidR="001569DE" w:rsidRDefault="001569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0C651" w14:textId="77777777" w:rsidR="00846AF6" w:rsidRDefault="00846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B8EE" w14:textId="57E5FDA6" w:rsidR="005019F9" w:rsidRPr="005019F9" w:rsidRDefault="69ED23E7" w:rsidP="69ED23E7">
    <w:pPr>
      <w:pStyle w:val="Footer"/>
      <w:ind w:left="-567" w:right="-567"/>
      <w:jc w:val="center"/>
      <w:rPr>
        <w:i/>
        <w:iCs/>
        <w:sz w:val="18"/>
        <w:szCs w:val="18"/>
      </w:rPr>
    </w:pPr>
    <w:r w:rsidRPr="69ED23E7">
      <w:rPr>
        <w:i/>
        <w:iCs/>
        <w:sz w:val="18"/>
        <w:szCs w:val="18"/>
      </w:rPr>
      <w:t>Big Noise is an operating name of Sistema Scotland, a Scottish charity (SC039119) and company limited by guarantee (SC312903)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88F0" w14:textId="77777777" w:rsidR="00846AF6" w:rsidRDefault="00846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58F4" w14:textId="77777777" w:rsidR="001569DE" w:rsidRDefault="001569DE">
      <w:pPr>
        <w:spacing w:after="0" w:line="240" w:lineRule="auto"/>
      </w:pPr>
      <w:r>
        <w:separator/>
      </w:r>
    </w:p>
  </w:footnote>
  <w:footnote w:type="continuationSeparator" w:id="0">
    <w:p w14:paraId="34119E3C" w14:textId="77777777" w:rsidR="001569DE" w:rsidRDefault="001569DE">
      <w:pPr>
        <w:spacing w:after="0" w:line="240" w:lineRule="auto"/>
      </w:pPr>
      <w:r>
        <w:continuationSeparator/>
      </w:r>
    </w:p>
  </w:footnote>
  <w:footnote w:type="continuationNotice" w:id="1">
    <w:p w14:paraId="76AFD9EB" w14:textId="77777777" w:rsidR="001569DE" w:rsidRDefault="001569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D315" w14:textId="77777777" w:rsidR="00846AF6" w:rsidRDefault="00846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5B49" w14:textId="426E497C" w:rsidR="00764746" w:rsidRDefault="005019F9" w:rsidP="00CE785B">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allowOverlap="1" wp14:anchorId="32BE8E9A" wp14:editId="43C15FFB">
          <wp:simplePos x="0" y="0"/>
          <wp:positionH relativeFrom="column">
            <wp:posOffset>2476500</wp:posOffset>
          </wp:positionH>
          <wp:positionV relativeFrom="paragraph">
            <wp:posOffset>-278130</wp:posOffset>
          </wp:positionV>
          <wp:extent cx="1638300" cy="838200"/>
          <wp:effectExtent l="0" t="0" r="0" b="0"/>
          <wp:wrapSquare wrapText="bothSides"/>
          <wp:docPr id="904820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8382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FCCC" w14:textId="77777777" w:rsidR="00846AF6" w:rsidRDefault="00846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1847"/>
    <w:multiLevelType w:val="multilevel"/>
    <w:tmpl w:val="1EB0C328"/>
    <w:lvl w:ilvl="0">
      <w:start w:val="1"/>
      <w:numFmt w:val="bullet"/>
      <w:lvlText w:val="●"/>
      <w:lvlJc w:val="left"/>
      <w:pPr>
        <w:ind w:left="2160" w:hanging="360"/>
      </w:pPr>
      <w:rPr>
        <w:rFonts w:ascii="Arial" w:eastAsia="Arial" w:hAnsi="Arial" w:cs="Arial"/>
        <w:color w:val="222222"/>
        <w:sz w:val="19"/>
        <w:szCs w:val="19"/>
        <w:highlight w:val="white"/>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14BB0B82"/>
    <w:multiLevelType w:val="hybridMultilevel"/>
    <w:tmpl w:val="57AA9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6501899">
    <w:abstractNumId w:val="0"/>
  </w:num>
  <w:num w:numId="2" w16cid:durableId="1849372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746"/>
    <w:rsid w:val="00004BF8"/>
    <w:rsid w:val="00022CA3"/>
    <w:rsid w:val="00030D21"/>
    <w:rsid w:val="00037F5E"/>
    <w:rsid w:val="00057E15"/>
    <w:rsid w:val="000675E4"/>
    <w:rsid w:val="00077C92"/>
    <w:rsid w:val="00083594"/>
    <w:rsid w:val="00084B37"/>
    <w:rsid w:val="00085A92"/>
    <w:rsid w:val="000B2F50"/>
    <w:rsid w:val="000C4DB4"/>
    <w:rsid w:val="000E3B6F"/>
    <w:rsid w:val="000F6975"/>
    <w:rsid w:val="0010469A"/>
    <w:rsid w:val="001569DE"/>
    <w:rsid w:val="001A4042"/>
    <w:rsid w:val="001A4BDC"/>
    <w:rsid w:val="001B07E2"/>
    <w:rsid w:val="001B5104"/>
    <w:rsid w:val="001B660A"/>
    <w:rsid w:val="001E706A"/>
    <w:rsid w:val="001F2051"/>
    <w:rsid w:val="00216B2A"/>
    <w:rsid w:val="002253D0"/>
    <w:rsid w:val="00270558"/>
    <w:rsid w:val="002B3117"/>
    <w:rsid w:val="00327C0F"/>
    <w:rsid w:val="0034475E"/>
    <w:rsid w:val="003C2777"/>
    <w:rsid w:val="003C3B82"/>
    <w:rsid w:val="003D6BE6"/>
    <w:rsid w:val="003E6CEE"/>
    <w:rsid w:val="003F3F31"/>
    <w:rsid w:val="00400382"/>
    <w:rsid w:val="0041106F"/>
    <w:rsid w:val="004163F6"/>
    <w:rsid w:val="004267DB"/>
    <w:rsid w:val="00431E36"/>
    <w:rsid w:val="004D25B8"/>
    <w:rsid w:val="005019F9"/>
    <w:rsid w:val="00571438"/>
    <w:rsid w:val="005749E1"/>
    <w:rsid w:val="00594054"/>
    <w:rsid w:val="005C1B6D"/>
    <w:rsid w:val="005C5ED5"/>
    <w:rsid w:val="00601D77"/>
    <w:rsid w:val="006243EB"/>
    <w:rsid w:val="006420BA"/>
    <w:rsid w:val="0064432E"/>
    <w:rsid w:val="0064440A"/>
    <w:rsid w:val="00662139"/>
    <w:rsid w:val="00680AF6"/>
    <w:rsid w:val="006E4822"/>
    <w:rsid w:val="006E7387"/>
    <w:rsid w:val="006F2CEC"/>
    <w:rsid w:val="006F3A7D"/>
    <w:rsid w:val="00706C42"/>
    <w:rsid w:val="007211F7"/>
    <w:rsid w:val="0072268E"/>
    <w:rsid w:val="007262A8"/>
    <w:rsid w:val="007300AA"/>
    <w:rsid w:val="00751FC8"/>
    <w:rsid w:val="00764746"/>
    <w:rsid w:val="00773D52"/>
    <w:rsid w:val="00782ADA"/>
    <w:rsid w:val="00795C71"/>
    <w:rsid w:val="007E775F"/>
    <w:rsid w:val="008269DA"/>
    <w:rsid w:val="00846AF6"/>
    <w:rsid w:val="00895E16"/>
    <w:rsid w:val="008A44FD"/>
    <w:rsid w:val="008C2279"/>
    <w:rsid w:val="008D2FF2"/>
    <w:rsid w:val="008F6E02"/>
    <w:rsid w:val="009040AA"/>
    <w:rsid w:val="00905553"/>
    <w:rsid w:val="00926F5A"/>
    <w:rsid w:val="00937C16"/>
    <w:rsid w:val="009A7F3E"/>
    <w:rsid w:val="009C2C32"/>
    <w:rsid w:val="009C4AF2"/>
    <w:rsid w:val="009C6B1F"/>
    <w:rsid w:val="009D041A"/>
    <w:rsid w:val="009D6E40"/>
    <w:rsid w:val="009F299A"/>
    <w:rsid w:val="009F5D9E"/>
    <w:rsid w:val="009F6A8F"/>
    <w:rsid w:val="00A1133D"/>
    <w:rsid w:val="00A3120B"/>
    <w:rsid w:val="00A80590"/>
    <w:rsid w:val="00A9307E"/>
    <w:rsid w:val="00B10251"/>
    <w:rsid w:val="00B2431F"/>
    <w:rsid w:val="00B6684A"/>
    <w:rsid w:val="00B71BC2"/>
    <w:rsid w:val="00B71CA7"/>
    <w:rsid w:val="00B914AE"/>
    <w:rsid w:val="00B94F54"/>
    <w:rsid w:val="00BA3481"/>
    <w:rsid w:val="00BB5683"/>
    <w:rsid w:val="00BB79F0"/>
    <w:rsid w:val="00C03C80"/>
    <w:rsid w:val="00C30E48"/>
    <w:rsid w:val="00C41D1D"/>
    <w:rsid w:val="00C62511"/>
    <w:rsid w:val="00C64AD2"/>
    <w:rsid w:val="00C964F8"/>
    <w:rsid w:val="00CB2D17"/>
    <w:rsid w:val="00CD1BAC"/>
    <w:rsid w:val="00CE785B"/>
    <w:rsid w:val="00D06626"/>
    <w:rsid w:val="00D21292"/>
    <w:rsid w:val="00D73AB4"/>
    <w:rsid w:val="00D76A77"/>
    <w:rsid w:val="00D82A60"/>
    <w:rsid w:val="00D83329"/>
    <w:rsid w:val="00DB5D40"/>
    <w:rsid w:val="00DD2361"/>
    <w:rsid w:val="00DD35F1"/>
    <w:rsid w:val="00E07A95"/>
    <w:rsid w:val="00E25DA0"/>
    <w:rsid w:val="00E27F36"/>
    <w:rsid w:val="00E950DF"/>
    <w:rsid w:val="00E953F3"/>
    <w:rsid w:val="00EA410F"/>
    <w:rsid w:val="00EA7439"/>
    <w:rsid w:val="00EB1F1D"/>
    <w:rsid w:val="00EB3870"/>
    <w:rsid w:val="00EB6F90"/>
    <w:rsid w:val="00ED3BE8"/>
    <w:rsid w:val="00F24EE2"/>
    <w:rsid w:val="00F33171"/>
    <w:rsid w:val="00F34353"/>
    <w:rsid w:val="00F3782C"/>
    <w:rsid w:val="00F51F74"/>
    <w:rsid w:val="00F62E11"/>
    <w:rsid w:val="00F71A08"/>
    <w:rsid w:val="00F83C09"/>
    <w:rsid w:val="00F9312B"/>
    <w:rsid w:val="00F977E3"/>
    <w:rsid w:val="00FA739F"/>
    <w:rsid w:val="00FC52C7"/>
    <w:rsid w:val="00FC7E6E"/>
    <w:rsid w:val="00FD4E01"/>
    <w:rsid w:val="00FD7243"/>
    <w:rsid w:val="00FE5E7B"/>
    <w:rsid w:val="064D5F3D"/>
    <w:rsid w:val="08DE8020"/>
    <w:rsid w:val="0B73EC6A"/>
    <w:rsid w:val="189F744B"/>
    <w:rsid w:val="3EC57D1D"/>
    <w:rsid w:val="4CCAE86B"/>
    <w:rsid w:val="617DEB2F"/>
    <w:rsid w:val="69165131"/>
    <w:rsid w:val="69ED23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F5B2B"/>
  <w15:docId w15:val="{6772A673-1284-4059-BD10-14F5D311A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022CA3"/>
    <w:rPr>
      <w:color w:val="0000FF" w:themeColor="hyperlink"/>
      <w:u w:val="single"/>
    </w:rPr>
  </w:style>
  <w:style w:type="character" w:styleId="UnresolvedMention">
    <w:name w:val="Unresolved Mention"/>
    <w:basedOn w:val="DefaultParagraphFont"/>
    <w:uiPriority w:val="99"/>
    <w:semiHidden/>
    <w:unhideWhenUsed/>
    <w:rsid w:val="00022CA3"/>
    <w:rPr>
      <w:color w:val="605E5C"/>
      <w:shd w:val="clear" w:color="auto" w:fill="E1DFDD"/>
    </w:rPr>
  </w:style>
  <w:style w:type="paragraph" w:customStyle="1" w:styleId="paragraph">
    <w:name w:val="paragraph"/>
    <w:basedOn w:val="Normal"/>
    <w:rsid w:val="005C5E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C5ED5"/>
  </w:style>
  <w:style w:type="character" w:customStyle="1" w:styleId="eop">
    <w:name w:val="eop"/>
    <w:basedOn w:val="DefaultParagraphFont"/>
    <w:rsid w:val="005C5ED5"/>
  </w:style>
  <w:style w:type="paragraph" w:styleId="Header">
    <w:name w:val="header"/>
    <w:basedOn w:val="Normal"/>
    <w:link w:val="HeaderChar"/>
    <w:uiPriority w:val="99"/>
    <w:unhideWhenUsed/>
    <w:rsid w:val="00D73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AB4"/>
  </w:style>
  <w:style w:type="paragraph" w:styleId="Footer">
    <w:name w:val="footer"/>
    <w:basedOn w:val="Normal"/>
    <w:link w:val="FooterChar"/>
    <w:unhideWhenUsed/>
    <w:rsid w:val="00D73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AB4"/>
  </w:style>
  <w:style w:type="paragraph" w:styleId="Revision">
    <w:name w:val="Revision"/>
    <w:hidden/>
    <w:uiPriority w:val="99"/>
    <w:semiHidden/>
    <w:rsid w:val="001E706A"/>
    <w:pPr>
      <w:spacing w:after="0" w:line="240" w:lineRule="auto"/>
    </w:pPr>
  </w:style>
  <w:style w:type="paragraph" w:styleId="ListParagraph">
    <w:name w:val="List Paragraph"/>
    <w:basedOn w:val="Normal"/>
    <w:uiPriority w:val="34"/>
    <w:qFormat/>
    <w:rsid w:val="00EB6F90"/>
    <w:pPr>
      <w:suppressAutoHyphens/>
      <w:spacing w:after="0" w:line="240" w:lineRule="auto"/>
      <w:ind w:left="720"/>
    </w:pPr>
    <w:rPr>
      <w:rFonts w:ascii="Times New Roman" w:eastAsia="Times New Roman" w:hAnsi="Times New Roman" w:cs="Times New Roman"/>
      <w:sz w:val="26"/>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77291">
      <w:bodyDiv w:val="1"/>
      <w:marLeft w:val="0"/>
      <w:marRight w:val="0"/>
      <w:marTop w:val="0"/>
      <w:marBottom w:val="0"/>
      <w:divBdr>
        <w:top w:val="none" w:sz="0" w:space="0" w:color="auto"/>
        <w:left w:val="none" w:sz="0" w:space="0" w:color="auto"/>
        <w:bottom w:val="none" w:sz="0" w:space="0" w:color="auto"/>
        <w:right w:val="none" w:sz="0" w:space="0" w:color="auto"/>
      </w:divBdr>
    </w:div>
    <w:div w:id="955411569">
      <w:bodyDiv w:val="1"/>
      <w:marLeft w:val="0"/>
      <w:marRight w:val="0"/>
      <w:marTop w:val="0"/>
      <w:marBottom w:val="0"/>
      <w:divBdr>
        <w:top w:val="none" w:sz="0" w:space="0" w:color="auto"/>
        <w:left w:val="none" w:sz="0" w:space="0" w:color="auto"/>
        <w:bottom w:val="none" w:sz="0" w:space="0" w:color="auto"/>
        <w:right w:val="none" w:sz="0" w:space="0" w:color="auto"/>
      </w:divBdr>
    </w:div>
    <w:div w:id="1394691670">
      <w:bodyDiv w:val="1"/>
      <w:marLeft w:val="0"/>
      <w:marRight w:val="0"/>
      <w:marTop w:val="0"/>
      <w:marBottom w:val="0"/>
      <w:divBdr>
        <w:top w:val="none" w:sz="0" w:space="0" w:color="auto"/>
        <w:left w:val="none" w:sz="0" w:space="0" w:color="auto"/>
        <w:bottom w:val="none" w:sz="0" w:space="0" w:color="auto"/>
        <w:right w:val="none" w:sz="0" w:space="0" w:color="auto"/>
      </w:divBdr>
    </w:div>
    <w:div w:id="1426725268">
      <w:bodyDiv w:val="1"/>
      <w:marLeft w:val="0"/>
      <w:marRight w:val="0"/>
      <w:marTop w:val="0"/>
      <w:marBottom w:val="0"/>
      <w:divBdr>
        <w:top w:val="none" w:sz="0" w:space="0" w:color="auto"/>
        <w:left w:val="none" w:sz="0" w:space="0" w:color="auto"/>
        <w:bottom w:val="none" w:sz="0" w:space="0" w:color="auto"/>
        <w:right w:val="none" w:sz="0" w:space="0" w:color="auto"/>
      </w:divBdr>
    </w:div>
    <w:div w:id="154825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sistemascotland.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Uh7Yb8OsF5gxMhlUUOMRrf4NFw==">AMUW2mVOKiRnKF0kt0vcaV4Ur20VyEUooXV+tu9ZQJUkhDkHDaV6ONKBMwVftVdhmDN7S+PNfOssy8qsZVYYiknlxYEzlfOC6uc+RowjVYOdvsiPX14F6VCOCX6/LdtsCJuoP6bjVYKiYRmqhUaCTj2mz+L4Q13Jlg==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025f95ef-c0c3-4f9a-9486-2b4b23414da2" xsi:nil="true"/>
    <_ModernAudienceTargetUserField xmlns="8a96e04f-9343-4c0a-bf64-0e315053fbc3">
      <UserInfo>
        <DisplayName/>
        <AccountId xsi:nil="true"/>
        <AccountType/>
      </UserInfo>
    </_ModernAudienceTargetUserField>
    <lcf76f155ced4ddcb4097134ff3c332f xmlns="8a96e04f-9343-4c0a-bf64-0e315053fbc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133656ECAC7B4381B67B5EEB475201" ma:contentTypeVersion="22" ma:contentTypeDescription="Create a new document." ma:contentTypeScope="" ma:versionID="2c70d776821bf86fdab0dd1d96e877cc">
  <xsd:schema xmlns:xsd="http://www.w3.org/2001/XMLSchema" xmlns:xs="http://www.w3.org/2001/XMLSchema" xmlns:p="http://schemas.microsoft.com/office/2006/metadata/properties" xmlns:ns2="8a96e04f-9343-4c0a-bf64-0e315053fbc3" xmlns:ns3="025f95ef-c0c3-4f9a-9486-2b4b23414da2" targetNamespace="http://schemas.microsoft.com/office/2006/metadata/properties" ma:root="true" ma:fieldsID="11ca68129c8e5bcf2ec8760fc91bc6df" ns2:_="" ns3:_="">
    <xsd:import namespace="8a96e04f-9343-4c0a-bf64-0e315053fbc3"/>
    <xsd:import namespace="025f95ef-c0c3-4f9a-9486-2b4b23414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_ModernAudienceTargetUserField" minOccurs="0"/>
                <xsd:element ref="ns2:_ModernAudienceAadObjectI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6e04f-9343-4c0a-bf64-0e315053f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ModernAudienceTargetUserField" ma:index="21"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2" nillable="true" ma:displayName="AudienceIds" ma:list="{3a816ae0-fb0b-4749-a133-abbbce58b546}" ma:internalName="_ModernAudienceAadObjectIds" ma:readOnly="true" ma:showField="_AadObjectIdForUser" ma:web="025f95ef-c0c3-4f9a-9486-2b4b23414da2">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98acf1-754f-4281-b1d4-41394bffb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5f95ef-c0c3-4f9a-9486-2b4b23414d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296513-9f60-4363-97c4-e599d800e410}" ma:internalName="TaxCatchAll" ma:showField="CatchAllData" ma:web="025f95ef-c0c3-4f9a-9486-2b4b23414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10FEE0E-CDCC-4B02-9EDC-8757475DF80D}">
  <ds:schemaRefs>
    <ds:schemaRef ds:uri="http://schemas.microsoft.com/office/2006/metadata/properties"/>
    <ds:schemaRef ds:uri="http://schemas.microsoft.com/office/infopath/2007/PartnerControls"/>
    <ds:schemaRef ds:uri="025f95ef-c0c3-4f9a-9486-2b4b23414da2"/>
    <ds:schemaRef ds:uri="8a96e04f-9343-4c0a-bf64-0e315053fbc3"/>
  </ds:schemaRefs>
</ds:datastoreItem>
</file>

<file path=customXml/itemProps3.xml><?xml version="1.0" encoding="utf-8"?>
<ds:datastoreItem xmlns:ds="http://schemas.openxmlformats.org/officeDocument/2006/customXml" ds:itemID="{4208F879-2F92-4445-99CC-E5B41163312C}">
  <ds:schemaRefs>
    <ds:schemaRef ds:uri="http://schemas.microsoft.com/sharepoint/v3/contenttype/forms"/>
  </ds:schemaRefs>
</ds:datastoreItem>
</file>

<file path=customXml/itemProps4.xml><?xml version="1.0" encoding="utf-8"?>
<ds:datastoreItem xmlns:ds="http://schemas.openxmlformats.org/officeDocument/2006/customXml" ds:itemID="{1D61CD42-BCFF-44B0-968E-9BAE9162C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6e04f-9343-4c0a-bf64-0e315053fbc3"/>
    <ds:schemaRef ds:uri="025f95ef-c0c3-4f9a-9486-2b4b23414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Ann Harrower</dc:creator>
  <cp:keywords/>
  <cp:lastModifiedBy>Dina Patinioti</cp:lastModifiedBy>
  <cp:revision>97</cp:revision>
  <dcterms:created xsi:type="dcterms:W3CDTF">2019-04-30T15:19:00Z</dcterms:created>
  <dcterms:modified xsi:type="dcterms:W3CDTF">2026-10-14T08:09:00Z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0x0101008A133656ECAC7B4381B67B5EEB475201</vt:lpwstr>
  </property>
  <property fmtid="{D5CDD505-2E9C-101B-9397-08002B2CF9AE}" pid="3" name="Order">
    <vt:r8>2927000</vt:r8>
  </property>
  <property fmtid="{D5CDD505-2E9C-101B-9397-08002B2CF9AE}" pid="4" name="MediaServiceImageTags">
    <vt:lpwstr/>
  </property>
</Properties>
</file>