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id w:val="1929459824"/>
        <w:docPartObj>
          <w:docPartGallery w:val="Cover Pages"/>
          <w:docPartUnique/>
        </w:docPartObj>
      </w:sdtPr>
      <w:sdtEndPr/>
      <w:sdtContent>
        <w:p w:rsidR="00E72411" w:rsidRDefault="00E72411" w14:paraId="716D1F28" w14:textId="77777777">
          <w:r>
            <w:rPr>
              <w:noProof/>
              <w:lang w:eastAsia="en-GB"/>
            </w:rPr>
            <mc:AlternateContent>
              <mc:Choice Requires="wps">
                <w:drawing>
                  <wp:anchor distT="0" distB="0" distL="114300" distR="114300" simplePos="0" relativeHeight="251658240" behindDoc="1" locked="0" layoutInCell="1" allowOverlap="1" wp14:anchorId="5299D78D" wp14:editId="72EF14DC">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4F27BA9F"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rsidR="00E72411" w:rsidRDefault="00E72411" w14:paraId="0251293C" w14:textId="77777777"/>
        <w:p w:rsidR="00E72411" w:rsidRDefault="00E72411" w14:paraId="7EA7A541" w14:textId="77777777"/>
        <w:p w:rsidR="00E72411" w:rsidRDefault="00E72411" w14:paraId="007BB33E" w14:textId="77777777"/>
        <w:p w:rsidR="003B2701" w:rsidP="00124BEE" w:rsidRDefault="003B2701" w14:paraId="2498090C" w14:textId="77777777">
          <w:pPr>
            <w:pStyle w:val="Title"/>
          </w:pPr>
        </w:p>
        <w:p w:rsidR="003B2701" w:rsidP="00124BEE" w:rsidRDefault="003B2701" w14:paraId="779FDBB0" w14:textId="77777777">
          <w:pPr>
            <w:pStyle w:val="Title"/>
          </w:pPr>
        </w:p>
        <w:p w:rsidR="003B2701" w:rsidP="00124BEE" w:rsidRDefault="003B2701" w14:paraId="4ABBDB79" w14:textId="77777777">
          <w:pPr>
            <w:pStyle w:val="Title"/>
          </w:pPr>
        </w:p>
        <w:p w:rsidR="003B2701" w:rsidP="00124BEE" w:rsidRDefault="003B2701" w14:paraId="23DF7BD0" w14:textId="77777777">
          <w:pPr>
            <w:pStyle w:val="Title"/>
          </w:pPr>
        </w:p>
        <w:p w:rsidR="00E503CE" w:rsidP="003B2701" w:rsidRDefault="003B2701" w14:paraId="4F9D9FA5" w14:textId="0FEA92CF">
          <w:pPr>
            <w:pStyle w:val="Title"/>
            <w:jc w:val="center"/>
          </w:pPr>
          <w:r w:rsidRPr="00C53179">
            <w:rPr>
              <w:sz w:val="48"/>
              <w:szCs w:val="48"/>
            </w:rPr>
            <w:t xml:space="preserve">Job Description and Employee </w:t>
          </w:r>
          <w:r w:rsidRPr="00C53179" w:rsidR="00236E72">
            <w:rPr>
              <w:sz w:val="48"/>
              <w:szCs w:val="48"/>
            </w:rPr>
            <w:t>Specification</w:t>
          </w:r>
          <w:r w:rsidR="00236E72">
            <w:t xml:space="preserve"> Development</w:t>
          </w:r>
          <w:r w:rsidR="00EC0680">
            <w:t xml:space="preserve"> Worker</w:t>
          </w:r>
          <w:r w:rsidR="00C53179">
            <w:t xml:space="preserve"> </w:t>
          </w:r>
          <w:r w:rsidR="00B8496A">
            <w:t>NLC 7</w:t>
          </w:r>
        </w:p>
        <w:p w:rsidRPr="005C1577" w:rsidR="005C1577" w:rsidP="005C1577" w:rsidRDefault="005C1577" w14:paraId="107FA909" w14:textId="77777777"/>
        <w:p w:rsidRPr="00B0115F" w:rsidR="00E72411" w:rsidP="003B2701" w:rsidRDefault="00C53179" w14:paraId="0C847173" w14:textId="27558138">
          <w:pPr>
            <w:pStyle w:val="Subtitle"/>
            <w:jc w:val="center"/>
            <w:rPr>
              <w:sz w:val="32"/>
              <w:szCs w:val="32"/>
            </w:rPr>
          </w:pPr>
          <w:r>
            <w:rPr>
              <w:sz w:val="32"/>
              <w:szCs w:val="32"/>
            </w:rPr>
            <w:t xml:space="preserve">Education </w:t>
          </w:r>
          <w:r w:rsidR="00236E72">
            <w:rPr>
              <w:sz w:val="32"/>
              <w:szCs w:val="32"/>
            </w:rPr>
            <w:t xml:space="preserve">&amp; </w:t>
          </w:r>
          <w:r>
            <w:rPr>
              <w:sz w:val="32"/>
              <w:szCs w:val="32"/>
            </w:rPr>
            <w:t>Families</w:t>
          </w:r>
          <w:r w:rsidR="00236E72">
            <w:rPr>
              <w:sz w:val="32"/>
              <w:szCs w:val="32"/>
            </w:rPr>
            <w:t xml:space="preserve"> </w:t>
          </w:r>
        </w:p>
        <w:p w:rsidR="00E72411" w:rsidRDefault="00E72411" w14:paraId="5000FE93" w14:textId="77777777">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C5585F" w:rsidTr="5DE3B607" w14:paraId="64BA7B34" w14:textId="77777777">
        <w:tc>
          <w:tcPr>
            <w:tcW w:w="4508" w:type="dxa"/>
          </w:tcPr>
          <w:p w:rsidRPr="003B2701" w:rsidR="00C5585F" w:rsidP="00124BEE" w:rsidRDefault="00C5585F" w14:paraId="51333746" w14:textId="77777777">
            <w:pPr>
              <w:rPr>
                <w:rFonts w:cs="Arial" w:asciiTheme="majorHAnsi" w:hAnsiTheme="majorHAnsi"/>
                <w:b/>
              </w:rPr>
            </w:pPr>
            <w:r w:rsidRPr="003B2701">
              <w:rPr>
                <w:rFonts w:cs="Arial" w:asciiTheme="majorHAnsi" w:hAnsiTheme="majorHAnsi"/>
                <w:b/>
              </w:rPr>
              <w:lastRenderedPageBreak/>
              <w:t xml:space="preserve">Service: </w:t>
            </w:r>
          </w:p>
          <w:p w:rsidRPr="003B2701" w:rsidR="00C5585F" w:rsidP="00124BEE" w:rsidRDefault="00C5585F" w14:paraId="34DC6B85" w14:textId="77777777">
            <w:pPr>
              <w:rPr>
                <w:rFonts w:cs="Arial" w:asciiTheme="majorHAnsi" w:hAnsiTheme="majorHAnsi"/>
                <w:b/>
              </w:rPr>
            </w:pPr>
          </w:p>
        </w:tc>
        <w:tc>
          <w:tcPr>
            <w:tcW w:w="4508" w:type="dxa"/>
          </w:tcPr>
          <w:p w:rsidRPr="003B2701" w:rsidR="00C5585F" w:rsidP="00C53179" w:rsidRDefault="00C53179" w14:paraId="0715A729" w14:textId="77777777">
            <w:pPr>
              <w:rPr>
                <w:rFonts w:cs="Arial" w:asciiTheme="majorHAnsi" w:hAnsiTheme="majorHAnsi"/>
                <w:b/>
              </w:rPr>
            </w:pPr>
            <w:r>
              <w:rPr>
                <w:rFonts w:cs="Arial" w:asciiTheme="majorHAnsi" w:hAnsiTheme="majorHAnsi"/>
                <w:b/>
              </w:rPr>
              <w:t>Education &amp; Families</w:t>
            </w:r>
          </w:p>
        </w:tc>
      </w:tr>
      <w:tr w:rsidRPr="005331BB" w:rsidR="00C5585F" w:rsidTr="5DE3B607" w14:paraId="1859150A" w14:textId="77777777">
        <w:tc>
          <w:tcPr>
            <w:tcW w:w="4508" w:type="dxa"/>
          </w:tcPr>
          <w:p w:rsidRPr="003B2701" w:rsidR="00C5585F" w:rsidP="00124BEE" w:rsidRDefault="00C5585F" w14:paraId="61155347" w14:textId="77777777">
            <w:pPr>
              <w:rPr>
                <w:rFonts w:cs="Arial" w:asciiTheme="majorHAnsi" w:hAnsiTheme="majorHAnsi"/>
                <w:b/>
              </w:rPr>
            </w:pPr>
            <w:r w:rsidRPr="003B2701">
              <w:rPr>
                <w:rFonts w:cs="Arial" w:asciiTheme="majorHAnsi" w:hAnsiTheme="majorHAnsi"/>
                <w:b/>
              </w:rPr>
              <w:t>Division:</w:t>
            </w:r>
          </w:p>
        </w:tc>
        <w:tc>
          <w:tcPr>
            <w:tcW w:w="4508" w:type="dxa"/>
          </w:tcPr>
          <w:p w:rsidRPr="003B2701" w:rsidR="00C5585F" w:rsidP="00124BEE" w:rsidRDefault="00DE17CE" w14:paraId="0A28BF63" w14:textId="160911A4">
            <w:pPr>
              <w:rPr>
                <w:rFonts w:cs="Arial" w:asciiTheme="majorHAnsi" w:hAnsiTheme="majorHAnsi"/>
                <w:b/>
              </w:rPr>
            </w:pPr>
            <w:r>
              <w:rPr>
                <w:rFonts w:cs="Arial" w:asciiTheme="majorHAnsi" w:hAnsiTheme="majorHAnsi"/>
                <w:b/>
              </w:rPr>
              <w:t>Social Work Service</w:t>
            </w:r>
            <w:r w:rsidR="0043366A">
              <w:rPr>
                <w:rFonts w:cs="Arial" w:asciiTheme="majorHAnsi" w:hAnsiTheme="majorHAnsi"/>
                <w:b/>
              </w:rPr>
              <w:t xml:space="preserve">s Justice </w:t>
            </w:r>
          </w:p>
          <w:p w:rsidR="00C5585F" w:rsidP="00124BEE" w:rsidRDefault="00C5585F" w14:paraId="778997A6" w14:textId="77777777">
            <w:pPr>
              <w:rPr>
                <w:rFonts w:cs="Arial" w:asciiTheme="majorHAnsi" w:hAnsiTheme="majorHAnsi"/>
                <w:b/>
              </w:rPr>
            </w:pPr>
          </w:p>
          <w:p w:rsidRPr="003B2701" w:rsidR="00CB57A4" w:rsidP="00124BEE" w:rsidRDefault="00CB57A4" w14:paraId="5842DE5A" w14:textId="78DDFEEC">
            <w:pPr>
              <w:rPr>
                <w:rFonts w:cs="Arial" w:asciiTheme="majorHAnsi" w:hAnsiTheme="majorHAnsi"/>
                <w:b/>
              </w:rPr>
            </w:pPr>
          </w:p>
        </w:tc>
      </w:tr>
      <w:tr w:rsidRPr="005331BB" w:rsidR="00C5585F" w:rsidTr="5DE3B607" w14:paraId="73A8B334" w14:textId="77777777">
        <w:tc>
          <w:tcPr>
            <w:tcW w:w="4508" w:type="dxa"/>
          </w:tcPr>
          <w:p w:rsidRPr="003B2701" w:rsidR="00C5585F" w:rsidP="00124BEE" w:rsidRDefault="00C5585F" w14:paraId="2C88DB27" w14:textId="77777777">
            <w:pPr>
              <w:rPr>
                <w:rFonts w:cs="Arial" w:asciiTheme="majorHAnsi" w:hAnsiTheme="majorHAnsi"/>
                <w:b/>
              </w:rPr>
            </w:pPr>
            <w:r w:rsidRPr="003B2701">
              <w:rPr>
                <w:rFonts w:cs="Arial" w:asciiTheme="majorHAnsi" w:hAnsiTheme="majorHAnsi"/>
                <w:b/>
              </w:rPr>
              <w:t>Job Title:</w:t>
            </w:r>
          </w:p>
        </w:tc>
        <w:tc>
          <w:tcPr>
            <w:tcW w:w="4508" w:type="dxa"/>
          </w:tcPr>
          <w:p w:rsidR="0043366A" w:rsidP="00124BEE" w:rsidRDefault="00CB57A4" w14:paraId="00071A8C" w14:textId="612E0B5A">
            <w:pPr>
              <w:rPr>
                <w:rFonts w:cs="Arial" w:asciiTheme="majorHAnsi" w:hAnsiTheme="majorHAnsi"/>
                <w:b/>
              </w:rPr>
            </w:pPr>
            <w:r>
              <w:rPr>
                <w:rFonts w:cs="Arial" w:asciiTheme="majorHAnsi" w:hAnsiTheme="majorHAnsi"/>
                <w:b/>
              </w:rPr>
              <w:t>Development Worker</w:t>
            </w:r>
          </w:p>
          <w:p w:rsidRPr="009D21FE" w:rsidR="00DE17CE" w:rsidP="00124BEE" w:rsidRDefault="00DE17CE" w14:paraId="1C9AA495" w14:textId="1B342582">
            <w:pPr>
              <w:rPr>
                <w:rFonts w:cs="Arial" w:asciiTheme="majorHAnsi" w:hAnsiTheme="majorHAnsi"/>
                <w:b/>
              </w:rPr>
            </w:pPr>
          </w:p>
        </w:tc>
      </w:tr>
      <w:tr w:rsidRPr="005331BB" w:rsidR="00C5585F" w:rsidTr="5DE3B607" w14:paraId="42A6205E" w14:textId="77777777">
        <w:tc>
          <w:tcPr>
            <w:tcW w:w="4508" w:type="dxa"/>
          </w:tcPr>
          <w:p w:rsidRPr="003B2701" w:rsidR="00C5585F" w:rsidP="00124BEE" w:rsidRDefault="00C5585F" w14:paraId="29EFD23F" w14:textId="77777777">
            <w:pPr>
              <w:rPr>
                <w:rFonts w:cs="Arial" w:asciiTheme="majorHAnsi" w:hAnsiTheme="majorHAnsi"/>
                <w:b/>
              </w:rPr>
            </w:pPr>
            <w:r w:rsidRPr="003B2701">
              <w:rPr>
                <w:rFonts w:cs="Arial" w:asciiTheme="majorHAnsi" w:hAnsiTheme="majorHAnsi"/>
                <w:b/>
              </w:rPr>
              <w:t>Responsible to:</w:t>
            </w:r>
          </w:p>
        </w:tc>
        <w:tc>
          <w:tcPr>
            <w:tcW w:w="4508" w:type="dxa"/>
          </w:tcPr>
          <w:p w:rsidRPr="009D21FE" w:rsidR="00C5585F" w:rsidP="5DE3B607" w:rsidRDefault="2A604D72" w14:paraId="70617434" w14:textId="7CE55D17">
            <w:pPr>
              <w:rPr>
                <w:rFonts w:cs="Arial" w:asciiTheme="majorHAnsi" w:hAnsiTheme="majorHAnsi"/>
                <w:b/>
                <w:bCs/>
              </w:rPr>
            </w:pPr>
            <w:r w:rsidRPr="5DE3B607">
              <w:rPr>
                <w:rFonts w:cs="Arial" w:asciiTheme="majorHAnsi" w:hAnsiTheme="majorHAnsi"/>
                <w:b/>
                <w:bCs/>
              </w:rPr>
              <w:t xml:space="preserve">Senior Social Worker </w:t>
            </w:r>
          </w:p>
          <w:p w:rsidRPr="009D21FE" w:rsidR="00C5585F" w:rsidP="00124BEE" w:rsidRDefault="00C5585F" w14:paraId="65B3ED5E" w14:textId="77777777">
            <w:pPr>
              <w:rPr>
                <w:rFonts w:cs="Arial" w:asciiTheme="majorHAnsi" w:hAnsiTheme="majorHAnsi"/>
                <w:b/>
              </w:rPr>
            </w:pPr>
          </w:p>
        </w:tc>
      </w:tr>
      <w:tr w:rsidRPr="005331BB" w:rsidR="00C5585F" w:rsidTr="5DE3B607" w14:paraId="41A8CB3F" w14:textId="77777777">
        <w:tc>
          <w:tcPr>
            <w:tcW w:w="4508" w:type="dxa"/>
          </w:tcPr>
          <w:p w:rsidRPr="003B2701" w:rsidR="00C5585F" w:rsidP="00124BEE" w:rsidRDefault="00C5585F" w14:paraId="7A347B3B" w14:textId="77777777">
            <w:pPr>
              <w:rPr>
                <w:rFonts w:cs="Arial" w:asciiTheme="majorHAnsi" w:hAnsiTheme="majorHAnsi"/>
                <w:b/>
              </w:rPr>
            </w:pPr>
            <w:r w:rsidRPr="003B2701">
              <w:rPr>
                <w:rFonts w:cs="Arial" w:asciiTheme="majorHAnsi" w:hAnsiTheme="majorHAnsi"/>
                <w:b/>
              </w:rPr>
              <w:t>Grade</w:t>
            </w:r>
          </w:p>
        </w:tc>
        <w:tc>
          <w:tcPr>
            <w:tcW w:w="4508" w:type="dxa"/>
          </w:tcPr>
          <w:p w:rsidRPr="004441A4" w:rsidR="00C5585F" w:rsidP="00124BEE" w:rsidRDefault="00DE17CE" w14:paraId="4A687268" w14:textId="77777777">
            <w:pPr>
              <w:rPr>
                <w:rFonts w:cs="Arial" w:asciiTheme="majorHAnsi" w:hAnsiTheme="majorHAnsi"/>
                <w:b/>
                <w:color w:val="FF0000"/>
              </w:rPr>
            </w:pPr>
            <w:r>
              <w:rPr>
                <w:rFonts w:cs="Arial" w:asciiTheme="majorHAnsi" w:hAnsiTheme="majorHAnsi"/>
                <w:b/>
              </w:rPr>
              <w:t>NLC</w:t>
            </w:r>
            <w:r w:rsidR="002D0447">
              <w:rPr>
                <w:rFonts w:cs="Arial" w:asciiTheme="majorHAnsi" w:hAnsiTheme="majorHAnsi"/>
                <w:b/>
              </w:rPr>
              <w:t>7</w:t>
            </w:r>
          </w:p>
          <w:p w:rsidRPr="009D21FE" w:rsidR="00C5585F" w:rsidP="00124BEE" w:rsidRDefault="00C5585F" w14:paraId="23F9CFE2" w14:textId="77777777">
            <w:pPr>
              <w:rPr>
                <w:rFonts w:cs="Arial" w:asciiTheme="majorHAnsi" w:hAnsiTheme="majorHAnsi"/>
                <w:b/>
              </w:rPr>
            </w:pPr>
          </w:p>
        </w:tc>
      </w:tr>
      <w:tr w:rsidRPr="005331BB" w:rsidR="00C5585F" w:rsidTr="5DE3B607" w14:paraId="2C9F375E" w14:textId="77777777">
        <w:tc>
          <w:tcPr>
            <w:tcW w:w="4508" w:type="dxa"/>
          </w:tcPr>
          <w:p w:rsidRPr="003B2701" w:rsidR="00C5585F" w:rsidP="00124BEE" w:rsidRDefault="00C5585F" w14:paraId="038A07EE" w14:textId="77777777">
            <w:pPr>
              <w:rPr>
                <w:rFonts w:cs="Arial" w:asciiTheme="majorHAnsi" w:hAnsiTheme="majorHAnsi"/>
                <w:b/>
              </w:rPr>
            </w:pPr>
            <w:r w:rsidRPr="003B2701">
              <w:rPr>
                <w:rFonts w:cs="Arial" w:asciiTheme="majorHAnsi" w:hAnsiTheme="majorHAnsi"/>
                <w:b/>
              </w:rPr>
              <w:t>Conditions of Service</w:t>
            </w:r>
          </w:p>
        </w:tc>
        <w:tc>
          <w:tcPr>
            <w:tcW w:w="4508" w:type="dxa"/>
          </w:tcPr>
          <w:p w:rsidRPr="009D21FE" w:rsidR="00C5585F" w:rsidP="00124BEE" w:rsidRDefault="00EC0680" w14:paraId="615EF958" w14:textId="77777777">
            <w:pPr>
              <w:rPr>
                <w:rFonts w:cs="Arial" w:asciiTheme="majorHAnsi" w:hAnsiTheme="majorHAnsi"/>
                <w:b/>
              </w:rPr>
            </w:pPr>
            <w:r w:rsidRPr="009D21FE">
              <w:rPr>
                <w:rFonts w:cs="Arial" w:asciiTheme="majorHAnsi" w:hAnsiTheme="majorHAnsi"/>
                <w:b/>
              </w:rPr>
              <w:t>SJC</w:t>
            </w:r>
          </w:p>
          <w:p w:rsidRPr="009D21FE" w:rsidR="00C5585F" w:rsidP="00124BEE" w:rsidRDefault="00C5585F" w14:paraId="1390948A" w14:textId="77777777">
            <w:pPr>
              <w:rPr>
                <w:rFonts w:cs="Arial" w:asciiTheme="majorHAnsi" w:hAnsiTheme="majorHAnsi"/>
                <w:b/>
              </w:rPr>
            </w:pPr>
          </w:p>
        </w:tc>
      </w:tr>
      <w:tr w:rsidRPr="005331BB" w:rsidR="00C5585F" w:rsidTr="5DE3B607" w14:paraId="5AD0E940" w14:textId="77777777">
        <w:tc>
          <w:tcPr>
            <w:tcW w:w="4508" w:type="dxa"/>
          </w:tcPr>
          <w:p w:rsidRPr="003B2701" w:rsidR="00C5585F" w:rsidP="00124BEE" w:rsidRDefault="00C5585F" w14:paraId="731BE4B1" w14:textId="77777777">
            <w:pPr>
              <w:rPr>
                <w:rFonts w:cs="Arial" w:asciiTheme="majorHAnsi" w:hAnsiTheme="majorHAnsi"/>
                <w:b/>
              </w:rPr>
            </w:pPr>
            <w:r w:rsidRPr="003B2701">
              <w:rPr>
                <w:rFonts w:cs="Arial" w:asciiTheme="majorHAnsi" w:hAnsiTheme="majorHAnsi"/>
                <w:b/>
              </w:rPr>
              <w:t>Date of last review:</w:t>
            </w:r>
          </w:p>
        </w:tc>
        <w:tc>
          <w:tcPr>
            <w:tcW w:w="4508" w:type="dxa"/>
          </w:tcPr>
          <w:p w:rsidRPr="003B2701" w:rsidR="00C5585F" w:rsidP="00124BEE" w:rsidRDefault="00C5585F" w14:paraId="10214873" w14:textId="77777777">
            <w:pPr>
              <w:rPr>
                <w:rFonts w:cs="Arial" w:asciiTheme="majorHAnsi" w:hAnsiTheme="majorHAnsi"/>
              </w:rPr>
            </w:pPr>
          </w:p>
          <w:p w:rsidRPr="003B2701" w:rsidR="00C5585F" w:rsidP="00124BEE" w:rsidRDefault="00C5585F" w14:paraId="67E517DA" w14:textId="77777777">
            <w:pPr>
              <w:rPr>
                <w:rFonts w:cs="Arial" w:asciiTheme="majorHAnsi" w:hAnsiTheme="majorHAnsi"/>
              </w:rPr>
            </w:pPr>
          </w:p>
        </w:tc>
      </w:tr>
      <w:tr w:rsidRPr="005331BB" w:rsidR="00C5585F" w:rsidTr="5DE3B607" w14:paraId="7B23DE27" w14:textId="77777777">
        <w:tc>
          <w:tcPr>
            <w:tcW w:w="9016" w:type="dxa"/>
            <w:gridSpan w:val="2"/>
          </w:tcPr>
          <w:p w:rsidRPr="00397B50" w:rsidR="00C5585F" w:rsidP="00124BEE" w:rsidRDefault="00C5585F" w14:paraId="1B911B09" w14:textId="77777777">
            <w:pPr>
              <w:rPr>
                <w:rFonts w:asciiTheme="majorHAnsi" w:hAnsiTheme="majorHAnsi" w:cstheme="majorHAnsi"/>
                <w:b/>
                <w:u w:val="single"/>
              </w:rPr>
            </w:pPr>
            <w:r w:rsidRPr="00397B50">
              <w:rPr>
                <w:rFonts w:asciiTheme="majorHAnsi" w:hAnsiTheme="majorHAnsi" w:cstheme="majorHAnsi"/>
                <w:b/>
                <w:u w:val="single"/>
              </w:rPr>
              <w:t>Job Outline</w:t>
            </w:r>
          </w:p>
          <w:p w:rsidRPr="00397B50" w:rsidR="000C68EC" w:rsidP="00EC0680" w:rsidRDefault="000C68EC" w14:paraId="28C6F97E" w14:textId="77777777">
            <w:pPr>
              <w:rPr>
                <w:rFonts w:asciiTheme="majorHAnsi" w:hAnsiTheme="majorHAnsi" w:cstheme="majorHAnsi"/>
              </w:rPr>
            </w:pPr>
          </w:p>
          <w:p w:rsidRPr="00397B50" w:rsidR="0043366A" w:rsidP="0043366A" w:rsidRDefault="0043366A" w14:paraId="68489153" w14:textId="542ECBF4">
            <w:pPr>
              <w:pStyle w:val="BodyText"/>
              <w:rPr>
                <w:rFonts w:asciiTheme="majorHAnsi" w:hAnsiTheme="majorHAnsi" w:cstheme="majorHAnsi"/>
                <w:sz w:val="22"/>
                <w:szCs w:val="22"/>
              </w:rPr>
            </w:pPr>
            <w:bookmarkStart w:name="_Hlk55297486" w:id="0"/>
            <w:r w:rsidRPr="00397B50">
              <w:rPr>
                <w:rFonts w:asciiTheme="majorHAnsi" w:hAnsiTheme="majorHAnsi" w:cstheme="majorHAnsi"/>
                <w:sz w:val="22"/>
                <w:szCs w:val="22"/>
              </w:rPr>
              <w:t xml:space="preserve">North Lanarkshire Council has set out an ambition to improve the lives of people who use Justice Services and the way </w:t>
            </w:r>
            <w:r w:rsidRPr="00397B50">
              <w:rPr>
                <w:rFonts w:asciiTheme="majorHAnsi" w:hAnsiTheme="majorHAnsi" w:cstheme="majorHAnsi"/>
                <w:color w:val="000000" w:themeColor="text1"/>
                <w:sz w:val="22"/>
                <w:szCs w:val="22"/>
              </w:rPr>
              <w:t xml:space="preserve">support is provided. North Lanarkshire Council has created </w:t>
            </w:r>
            <w:r w:rsidRPr="00397B50">
              <w:rPr>
                <w:rFonts w:asciiTheme="majorHAnsi" w:hAnsiTheme="majorHAnsi" w:cstheme="majorHAnsi"/>
                <w:sz w:val="22"/>
                <w:szCs w:val="22"/>
              </w:rPr>
              <w:t xml:space="preserve">two exciting opportunities to join our team in Justice Services within Education and Families.   </w:t>
            </w:r>
          </w:p>
          <w:p w:rsidRPr="00397B50" w:rsidR="0043366A" w:rsidP="0043366A" w:rsidRDefault="0043366A" w14:paraId="5A94F989" w14:textId="00471BCD">
            <w:pPr>
              <w:pStyle w:val="BodyText"/>
              <w:rPr>
                <w:rFonts w:asciiTheme="majorHAnsi" w:hAnsiTheme="majorHAnsi" w:cstheme="majorHAnsi"/>
                <w:bCs/>
                <w:color w:val="000000" w:themeColor="text1"/>
                <w:sz w:val="22"/>
                <w:szCs w:val="22"/>
              </w:rPr>
            </w:pPr>
            <w:r w:rsidRPr="00397B50">
              <w:rPr>
                <w:rFonts w:asciiTheme="majorHAnsi" w:hAnsiTheme="majorHAnsi" w:cstheme="majorHAnsi"/>
                <w:sz w:val="22"/>
                <w:szCs w:val="22"/>
              </w:rPr>
              <w:t xml:space="preserve">In </w:t>
            </w:r>
            <w:r w:rsidRPr="00397B50">
              <w:rPr>
                <w:rFonts w:asciiTheme="majorHAnsi" w:hAnsiTheme="majorHAnsi" w:cstheme="majorHAnsi"/>
                <w:color w:val="000000" w:themeColor="text1"/>
                <w:sz w:val="22"/>
                <w:szCs w:val="22"/>
              </w:rPr>
              <w:t>partnership with other services and agencies you will support the development of practice, culture and systems to improve outcomes for people who are involved in Justice Services and maybe experiencing a variety of issues in their li</w:t>
            </w:r>
            <w:r w:rsidRPr="00397B50" w:rsidR="00CB57A4">
              <w:rPr>
                <w:rFonts w:asciiTheme="majorHAnsi" w:hAnsiTheme="majorHAnsi" w:cstheme="majorHAnsi"/>
                <w:color w:val="000000" w:themeColor="text1"/>
                <w:sz w:val="22"/>
                <w:szCs w:val="22"/>
              </w:rPr>
              <w:t>ves</w:t>
            </w:r>
            <w:r w:rsidRPr="00397B50">
              <w:rPr>
                <w:rFonts w:asciiTheme="majorHAnsi" w:hAnsiTheme="majorHAnsi" w:cstheme="majorHAnsi"/>
                <w:color w:val="000000" w:themeColor="text1"/>
                <w:sz w:val="22"/>
                <w:szCs w:val="22"/>
              </w:rPr>
              <w:t xml:space="preserve">. You will play a key role in supporting the delivery of the wider </w:t>
            </w:r>
            <w:r w:rsidRPr="00397B50">
              <w:rPr>
                <w:rFonts w:asciiTheme="majorHAnsi" w:hAnsiTheme="majorHAnsi" w:cstheme="majorHAnsi"/>
                <w:sz w:val="22"/>
                <w:szCs w:val="22"/>
              </w:rPr>
              <w:t xml:space="preserve">aspirations of Justice Services to people in North Lanarkshire, through a transformation of the way support is provided. Through your specific skills and experience you will </w:t>
            </w:r>
            <w:r w:rsidRPr="00397B50">
              <w:rPr>
                <w:rFonts w:asciiTheme="majorHAnsi" w:hAnsiTheme="majorHAnsi" w:cstheme="majorHAnsi"/>
                <w:bCs/>
                <w:sz w:val="22"/>
                <w:szCs w:val="22"/>
              </w:rPr>
              <w:t xml:space="preserve">contribute to the development of approaches and systems that deliver North Lanarkshire Council’s Justice Services Plan, </w:t>
            </w:r>
            <w:r w:rsidRPr="00397B50">
              <w:rPr>
                <w:rFonts w:asciiTheme="majorHAnsi" w:hAnsiTheme="majorHAnsi" w:cstheme="majorHAnsi"/>
                <w:bCs/>
                <w:color w:val="000000" w:themeColor="text1"/>
                <w:sz w:val="22"/>
                <w:szCs w:val="22"/>
              </w:rPr>
              <w:t>with a particular focus on Voice where you will encourage active involvement and participation and listen to what people say ensuring their voices are truly heard regarding decisions which are made about their lives.</w:t>
            </w:r>
          </w:p>
          <w:p w:rsidRPr="00397B50" w:rsidR="0043366A" w:rsidP="0043366A" w:rsidRDefault="0043366A" w14:paraId="742574EC" w14:textId="555B8DEF">
            <w:pPr>
              <w:pStyle w:val="BodyText"/>
              <w:rPr>
                <w:rFonts w:asciiTheme="majorHAnsi" w:hAnsiTheme="majorHAnsi" w:cstheme="majorHAnsi"/>
                <w:bCs/>
                <w:sz w:val="22"/>
                <w:szCs w:val="22"/>
              </w:rPr>
            </w:pPr>
            <w:r w:rsidRPr="00397B50">
              <w:rPr>
                <w:rFonts w:asciiTheme="majorHAnsi" w:hAnsiTheme="majorHAnsi" w:cstheme="majorHAnsi"/>
                <w:bCs/>
                <w:sz w:val="22"/>
                <w:szCs w:val="22"/>
              </w:rPr>
              <w:t>If you are passionate about improving the lives of people involved in th</w:t>
            </w:r>
            <w:r w:rsidRPr="00397B50" w:rsidR="00CB57A4">
              <w:rPr>
                <w:rFonts w:asciiTheme="majorHAnsi" w:hAnsiTheme="majorHAnsi" w:cstheme="majorHAnsi"/>
                <w:bCs/>
                <w:sz w:val="22"/>
                <w:szCs w:val="22"/>
              </w:rPr>
              <w:t>e</w:t>
            </w:r>
            <w:r w:rsidRPr="00397B50">
              <w:rPr>
                <w:rFonts w:asciiTheme="majorHAnsi" w:hAnsiTheme="majorHAnsi" w:cstheme="majorHAnsi"/>
                <w:bCs/>
                <w:sz w:val="22"/>
                <w:szCs w:val="22"/>
              </w:rPr>
              <w:t xml:space="preserve"> Justice </w:t>
            </w:r>
            <w:r w:rsidRPr="00397B50" w:rsidR="00953331">
              <w:rPr>
                <w:rFonts w:asciiTheme="majorHAnsi" w:hAnsiTheme="majorHAnsi" w:cstheme="majorHAnsi"/>
                <w:bCs/>
                <w:sz w:val="22"/>
                <w:szCs w:val="22"/>
              </w:rPr>
              <w:t>System,</w:t>
            </w:r>
            <w:r w:rsidRPr="00397B50">
              <w:rPr>
                <w:rFonts w:asciiTheme="majorHAnsi" w:hAnsiTheme="majorHAnsi" w:cstheme="majorHAnsi"/>
                <w:bCs/>
                <w:sz w:val="22"/>
                <w:szCs w:val="22"/>
              </w:rPr>
              <w:t xml:space="preserve"> then this job is your chance to make a real difference.</w:t>
            </w:r>
          </w:p>
          <w:p w:rsidRPr="00397B50" w:rsidR="00C5585F" w:rsidP="0042568C" w:rsidRDefault="0043366A" w14:paraId="7DCB4BB2" w14:textId="046F5DE8">
            <w:pPr>
              <w:pStyle w:val="BodyText"/>
              <w:jc w:val="both"/>
              <w:rPr>
                <w:rFonts w:asciiTheme="majorHAnsi" w:hAnsiTheme="majorHAnsi" w:cstheme="majorHAnsi"/>
                <w:b/>
                <w:u w:val="single"/>
              </w:rPr>
            </w:pPr>
            <w:r w:rsidRPr="00397B50">
              <w:rPr>
                <w:rFonts w:asciiTheme="majorHAnsi" w:hAnsiTheme="majorHAnsi" w:cstheme="majorHAnsi"/>
                <w:color w:val="000000" w:themeColor="text1"/>
                <w:sz w:val="22"/>
                <w:szCs w:val="22"/>
              </w:rPr>
              <w:t xml:space="preserve">You will require to become a Protecting Vulnerable Groups (PVG) Scheme member prior to commencing in this role.  </w:t>
            </w:r>
            <w:bookmarkEnd w:id="0"/>
          </w:p>
        </w:tc>
      </w:tr>
      <w:tr w:rsidRPr="00397B50" w:rsidR="00C5585F" w:rsidTr="5DE3B607" w14:paraId="4A4E4AD1" w14:textId="77777777">
        <w:tc>
          <w:tcPr>
            <w:tcW w:w="9016" w:type="dxa"/>
            <w:gridSpan w:val="2"/>
          </w:tcPr>
          <w:p w:rsidRPr="00397B50" w:rsidR="00C5585F" w:rsidP="00124BEE" w:rsidRDefault="00C5585F" w14:paraId="2A0E6CFD" w14:textId="1A7DAA63">
            <w:pPr>
              <w:rPr>
                <w:rFonts w:asciiTheme="majorHAnsi" w:hAnsiTheme="majorHAnsi" w:cstheme="majorHAnsi"/>
                <w:bCs/>
                <w:u w:val="single"/>
              </w:rPr>
            </w:pPr>
            <w:r w:rsidRPr="00397B50">
              <w:rPr>
                <w:rFonts w:asciiTheme="majorHAnsi" w:hAnsiTheme="majorHAnsi" w:cstheme="majorHAnsi"/>
                <w:bCs/>
                <w:u w:val="single"/>
              </w:rPr>
              <w:t>Main Duties and Responsibilities</w:t>
            </w:r>
          </w:p>
          <w:p w:rsidRPr="00397B50" w:rsidR="00B8496A" w:rsidP="00B8496A" w:rsidRDefault="00B8496A" w14:paraId="68C2DB7C" w14:textId="77777777">
            <w:pPr>
              <w:pStyle w:val="BodyText"/>
              <w:suppressAutoHyphens w:val="0"/>
              <w:autoSpaceDE/>
              <w:autoSpaceDN/>
              <w:adjustRightInd/>
              <w:spacing w:after="0" w:line="240" w:lineRule="auto"/>
              <w:textAlignment w:val="auto"/>
              <w:rPr>
                <w:rFonts w:asciiTheme="majorHAnsi" w:hAnsiTheme="majorHAnsi" w:cstheme="majorHAnsi"/>
                <w:bCs/>
                <w:sz w:val="22"/>
                <w:szCs w:val="22"/>
              </w:rPr>
            </w:pPr>
          </w:p>
          <w:p w:rsidRPr="00397B50" w:rsidR="00B8496A" w:rsidP="00600EDC" w:rsidRDefault="00B8496A" w14:paraId="2C300034" w14:textId="1F671224">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 xml:space="preserve">Liaise and gather </w:t>
            </w:r>
            <w:r w:rsidRPr="00397B50" w:rsidR="00452661">
              <w:rPr>
                <w:rFonts w:asciiTheme="majorHAnsi" w:hAnsiTheme="majorHAnsi" w:cstheme="majorHAnsi"/>
                <w:bCs/>
                <w:sz w:val="22"/>
                <w:szCs w:val="22"/>
              </w:rPr>
              <w:t>service user</w:t>
            </w:r>
            <w:r w:rsidRPr="00397B50">
              <w:rPr>
                <w:rFonts w:asciiTheme="majorHAnsi" w:hAnsiTheme="majorHAnsi" w:cstheme="majorHAnsi"/>
                <w:bCs/>
                <w:sz w:val="22"/>
                <w:szCs w:val="22"/>
              </w:rPr>
              <w:t xml:space="preserve"> feedback on a </w:t>
            </w:r>
            <w:r w:rsidRPr="00397B50" w:rsidR="00953331">
              <w:rPr>
                <w:rFonts w:asciiTheme="majorHAnsi" w:hAnsiTheme="majorHAnsi" w:cstheme="majorHAnsi"/>
                <w:bCs/>
                <w:sz w:val="22"/>
                <w:szCs w:val="22"/>
              </w:rPr>
              <w:t>two-monthly</w:t>
            </w:r>
            <w:r w:rsidRPr="00397B50">
              <w:rPr>
                <w:rFonts w:asciiTheme="majorHAnsi" w:hAnsiTheme="majorHAnsi" w:cstheme="majorHAnsi"/>
                <w:bCs/>
                <w:sz w:val="22"/>
                <w:szCs w:val="22"/>
              </w:rPr>
              <w:t xml:space="preserve"> basis (1 </w:t>
            </w:r>
            <w:r w:rsidRPr="00397B50" w:rsidR="00600EDC">
              <w:rPr>
                <w:rFonts w:asciiTheme="majorHAnsi" w:hAnsiTheme="majorHAnsi" w:cstheme="majorHAnsi"/>
                <w:bCs/>
                <w:sz w:val="22"/>
                <w:szCs w:val="22"/>
              </w:rPr>
              <w:t>male</w:t>
            </w:r>
            <w:r w:rsidRPr="00397B50">
              <w:rPr>
                <w:rFonts w:asciiTheme="majorHAnsi" w:hAnsiTheme="majorHAnsi" w:cstheme="majorHAnsi"/>
                <w:bCs/>
                <w:sz w:val="22"/>
                <w:szCs w:val="22"/>
              </w:rPr>
              <w:t>, 1 female), 2 SU’s each.</w:t>
            </w:r>
          </w:p>
          <w:p w:rsidRPr="00397B50" w:rsidR="00564A20" w:rsidP="00564A20" w:rsidRDefault="00564A20" w14:paraId="0EE6D0E5" w14:textId="77777777">
            <w:pPr>
              <w:pStyle w:val="BodyText"/>
              <w:suppressAutoHyphens w:val="0"/>
              <w:autoSpaceDE/>
              <w:autoSpaceDN/>
              <w:adjustRightInd/>
              <w:spacing w:after="0" w:line="240" w:lineRule="auto"/>
              <w:textAlignment w:val="auto"/>
              <w:rPr>
                <w:rFonts w:asciiTheme="majorHAnsi" w:hAnsiTheme="majorHAnsi" w:cstheme="majorHAnsi"/>
                <w:bCs/>
                <w:sz w:val="22"/>
                <w:szCs w:val="22"/>
              </w:rPr>
            </w:pPr>
          </w:p>
          <w:p w:rsidRPr="00397B50" w:rsidR="00B8496A" w:rsidP="003277D3" w:rsidRDefault="00B8496A" w14:paraId="1FE1F773" w14:textId="7F3E9204">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Complete exit interviews and questionnaires</w:t>
            </w:r>
            <w:r w:rsidRPr="00397B50" w:rsidR="00452661">
              <w:rPr>
                <w:rFonts w:asciiTheme="majorHAnsi" w:hAnsiTheme="majorHAnsi" w:cstheme="majorHAnsi"/>
                <w:bCs/>
                <w:sz w:val="22"/>
                <w:szCs w:val="22"/>
              </w:rPr>
              <w:t xml:space="preserve"> for the Justice Service</w:t>
            </w:r>
            <w:r w:rsidRPr="00397B50">
              <w:rPr>
                <w:rFonts w:asciiTheme="majorHAnsi" w:hAnsiTheme="majorHAnsi" w:cstheme="majorHAnsi"/>
                <w:bCs/>
                <w:sz w:val="22"/>
                <w:szCs w:val="22"/>
              </w:rPr>
              <w:t>.</w:t>
            </w:r>
          </w:p>
          <w:p w:rsidRPr="00397B50" w:rsidR="00B8496A" w:rsidP="00B8496A" w:rsidRDefault="00B8496A" w14:paraId="3ADEB9C4" w14:textId="77777777">
            <w:pPr>
              <w:pStyle w:val="ListParagraph"/>
              <w:rPr>
                <w:rFonts w:asciiTheme="majorHAnsi" w:hAnsiTheme="majorHAnsi" w:cstheme="majorHAnsi"/>
                <w:bCs/>
              </w:rPr>
            </w:pPr>
          </w:p>
          <w:p w:rsidRPr="00397B50" w:rsidR="00B8496A" w:rsidP="003277D3" w:rsidRDefault="00B8496A" w14:paraId="0D895685" w14:textId="1B1B9AFA">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Identify resources to assist with transitional planning</w:t>
            </w:r>
            <w:r w:rsidRPr="00397B50" w:rsidR="00452661">
              <w:rPr>
                <w:rFonts w:asciiTheme="majorHAnsi" w:hAnsiTheme="majorHAnsi" w:cstheme="majorHAnsi"/>
                <w:bCs/>
                <w:sz w:val="22"/>
                <w:szCs w:val="22"/>
              </w:rPr>
              <w:t xml:space="preserve"> for service users</w:t>
            </w:r>
            <w:r w:rsidRPr="00397B50">
              <w:rPr>
                <w:rFonts w:asciiTheme="majorHAnsi" w:hAnsiTheme="majorHAnsi" w:cstheme="majorHAnsi"/>
                <w:bCs/>
                <w:sz w:val="22"/>
                <w:szCs w:val="22"/>
              </w:rPr>
              <w:t>.</w:t>
            </w:r>
          </w:p>
          <w:p w:rsidRPr="00397B50" w:rsidR="00B8496A" w:rsidP="00B8496A" w:rsidRDefault="00B8496A" w14:paraId="68C8D646" w14:textId="77777777">
            <w:pPr>
              <w:pStyle w:val="ListParagraph"/>
              <w:rPr>
                <w:rFonts w:asciiTheme="majorHAnsi" w:hAnsiTheme="majorHAnsi" w:cstheme="majorHAnsi"/>
                <w:bCs/>
              </w:rPr>
            </w:pPr>
          </w:p>
          <w:p w:rsidRPr="00397B50" w:rsidR="00B8496A" w:rsidP="003277D3" w:rsidRDefault="00B8496A" w14:paraId="7BD130D7" w14:textId="1DD132EE">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 xml:space="preserve">Promote Justice Services </w:t>
            </w:r>
            <w:r w:rsidRPr="00397B50" w:rsidR="00397B50">
              <w:rPr>
                <w:rFonts w:asciiTheme="majorHAnsi" w:hAnsiTheme="majorHAnsi" w:cstheme="majorHAnsi"/>
                <w:bCs/>
                <w:sz w:val="22"/>
                <w:szCs w:val="22"/>
              </w:rPr>
              <w:t xml:space="preserve">and raise awareness </w:t>
            </w:r>
            <w:r w:rsidRPr="00397B50">
              <w:rPr>
                <w:rFonts w:asciiTheme="majorHAnsi" w:hAnsiTheme="majorHAnsi" w:cstheme="majorHAnsi"/>
                <w:bCs/>
                <w:sz w:val="22"/>
                <w:szCs w:val="22"/>
              </w:rPr>
              <w:t>within communities</w:t>
            </w:r>
            <w:r w:rsidRPr="00397B50" w:rsidR="00397B50">
              <w:rPr>
                <w:rFonts w:asciiTheme="majorHAnsi" w:hAnsiTheme="majorHAnsi" w:cstheme="majorHAnsi"/>
                <w:bCs/>
                <w:sz w:val="22"/>
                <w:szCs w:val="22"/>
              </w:rPr>
              <w:t xml:space="preserve"> and voluntary </w:t>
            </w:r>
            <w:proofErr w:type="gramStart"/>
            <w:r w:rsidRPr="00397B50" w:rsidR="00397B50">
              <w:rPr>
                <w:rFonts w:asciiTheme="majorHAnsi" w:hAnsiTheme="majorHAnsi" w:cstheme="majorHAnsi"/>
                <w:bCs/>
                <w:sz w:val="22"/>
                <w:szCs w:val="22"/>
              </w:rPr>
              <w:t xml:space="preserve">networks </w:t>
            </w:r>
            <w:r w:rsidRPr="00397B50">
              <w:rPr>
                <w:rFonts w:asciiTheme="majorHAnsi" w:hAnsiTheme="majorHAnsi" w:cstheme="majorHAnsi"/>
                <w:bCs/>
                <w:sz w:val="22"/>
                <w:szCs w:val="22"/>
              </w:rPr>
              <w:t xml:space="preserve"> </w:t>
            </w:r>
            <w:proofErr w:type="spellStart"/>
            <w:r w:rsidRPr="00397B50">
              <w:rPr>
                <w:rFonts w:asciiTheme="majorHAnsi" w:hAnsiTheme="majorHAnsi" w:cstheme="majorHAnsi"/>
                <w:bCs/>
                <w:sz w:val="22"/>
                <w:szCs w:val="22"/>
              </w:rPr>
              <w:t>i.e</w:t>
            </w:r>
            <w:proofErr w:type="spellEnd"/>
            <w:proofErr w:type="gramEnd"/>
            <w:r w:rsidRPr="00397B50">
              <w:rPr>
                <w:rFonts w:asciiTheme="majorHAnsi" w:hAnsiTheme="majorHAnsi" w:cstheme="majorHAnsi"/>
                <w:bCs/>
                <w:sz w:val="22"/>
                <w:szCs w:val="22"/>
              </w:rPr>
              <w:t xml:space="preserve"> engaging with community groups.</w:t>
            </w:r>
          </w:p>
          <w:p w:rsidRPr="00397B50" w:rsidR="00B8496A" w:rsidP="00B8496A" w:rsidRDefault="00B8496A" w14:paraId="234B9A26" w14:textId="77777777">
            <w:pPr>
              <w:pStyle w:val="ListParagraph"/>
              <w:rPr>
                <w:rFonts w:asciiTheme="majorHAnsi" w:hAnsiTheme="majorHAnsi" w:cstheme="majorHAnsi"/>
                <w:bCs/>
              </w:rPr>
            </w:pPr>
          </w:p>
          <w:p w:rsidRPr="00397B50" w:rsidR="00B8496A" w:rsidP="00B8496A" w:rsidRDefault="00B8496A" w14:paraId="1B78984F" w14:textId="77777777">
            <w:pPr>
              <w:pStyle w:val="ListParagraph"/>
              <w:rPr>
                <w:rFonts w:asciiTheme="majorHAnsi" w:hAnsiTheme="majorHAnsi" w:cstheme="majorHAnsi"/>
                <w:bCs/>
              </w:rPr>
            </w:pPr>
          </w:p>
          <w:p w:rsidRPr="00397B50" w:rsidR="00B8496A" w:rsidP="003277D3" w:rsidRDefault="00B8496A" w14:paraId="7C77DA99" w14:textId="77777777">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Promote income maximisation and support with budgeting.</w:t>
            </w:r>
          </w:p>
          <w:p w:rsidRPr="00397B50" w:rsidR="00B8496A" w:rsidP="00B8496A" w:rsidRDefault="00B8496A" w14:paraId="1D0A1FDD" w14:textId="77777777">
            <w:pPr>
              <w:pStyle w:val="ListParagraph"/>
              <w:rPr>
                <w:rFonts w:asciiTheme="majorHAnsi" w:hAnsiTheme="majorHAnsi" w:cstheme="majorHAnsi"/>
                <w:bCs/>
              </w:rPr>
            </w:pPr>
          </w:p>
          <w:p w:rsidRPr="00397B50" w:rsidR="00B8496A" w:rsidP="003277D3" w:rsidRDefault="00B8496A" w14:paraId="28751390" w14:textId="3ECE53B8">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 xml:space="preserve">Facilitate group work </w:t>
            </w:r>
            <w:r w:rsidRPr="00397B50" w:rsidR="00452661">
              <w:rPr>
                <w:rFonts w:asciiTheme="majorHAnsi" w:hAnsiTheme="majorHAnsi" w:cstheme="majorHAnsi"/>
                <w:bCs/>
                <w:sz w:val="22"/>
                <w:szCs w:val="22"/>
              </w:rPr>
              <w:t xml:space="preserve">to </w:t>
            </w:r>
            <w:r w:rsidRPr="00397B50">
              <w:rPr>
                <w:rFonts w:asciiTheme="majorHAnsi" w:hAnsiTheme="majorHAnsi" w:cstheme="majorHAnsi"/>
                <w:bCs/>
                <w:sz w:val="22"/>
                <w:szCs w:val="22"/>
              </w:rPr>
              <w:t>discuss lived experiences of the Justice system.</w:t>
            </w:r>
          </w:p>
          <w:p w:rsidRPr="00397B50" w:rsidR="00B8496A" w:rsidP="00B8496A" w:rsidRDefault="00B8496A" w14:paraId="2E7C5095" w14:textId="77777777">
            <w:pPr>
              <w:pStyle w:val="ListParagraph"/>
              <w:rPr>
                <w:rFonts w:asciiTheme="majorHAnsi" w:hAnsiTheme="majorHAnsi" w:cstheme="majorHAnsi"/>
                <w:bCs/>
              </w:rPr>
            </w:pPr>
          </w:p>
          <w:p w:rsidRPr="00397B50" w:rsidR="00B8496A" w:rsidP="003277D3" w:rsidRDefault="00CB57A4" w14:paraId="722C32BA" w14:textId="44CDBD5E">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 xml:space="preserve">Take </w:t>
            </w:r>
            <w:r w:rsidRPr="00397B50" w:rsidR="00600EDC">
              <w:rPr>
                <w:rFonts w:asciiTheme="majorHAnsi" w:hAnsiTheme="majorHAnsi" w:cstheme="majorHAnsi"/>
                <w:bCs/>
                <w:sz w:val="22"/>
                <w:szCs w:val="22"/>
              </w:rPr>
              <w:t>an</w:t>
            </w:r>
            <w:r w:rsidRPr="00397B50">
              <w:rPr>
                <w:rFonts w:asciiTheme="majorHAnsi" w:hAnsiTheme="majorHAnsi" w:cstheme="majorHAnsi"/>
                <w:bCs/>
                <w:sz w:val="22"/>
                <w:szCs w:val="22"/>
              </w:rPr>
              <w:t xml:space="preserve"> active role in</w:t>
            </w:r>
            <w:r w:rsidRPr="00397B50" w:rsidR="00B8496A">
              <w:rPr>
                <w:rFonts w:asciiTheme="majorHAnsi" w:hAnsiTheme="majorHAnsi" w:cstheme="majorHAnsi"/>
                <w:bCs/>
                <w:sz w:val="22"/>
                <w:szCs w:val="22"/>
              </w:rPr>
              <w:t xml:space="preserve"> NLC’s recovery and improvement agenda.</w:t>
            </w:r>
          </w:p>
          <w:p w:rsidRPr="00397B50" w:rsidR="00B8496A" w:rsidP="00B8496A" w:rsidRDefault="00B8496A" w14:paraId="24A2F82B" w14:textId="77777777">
            <w:pPr>
              <w:pStyle w:val="ListParagraph"/>
              <w:rPr>
                <w:rFonts w:asciiTheme="majorHAnsi" w:hAnsiTheme="majorHAnsi" w:cstheme="majorHAnsi"/>
                <w:bCs/>
              </w:rPr>
            </w:pPr>
          </w:p>
          <w:p w:rsidRPr="00397B50" w:rsidR="00B8496A" w:rsidP="003277D3" w:rsidRDefault="00CB57A4" w14:paraId="1B1740FF" w14:textId="41A0AC70">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Be a p</w:t>
            </w:r>
            <w:r w:rsidRPr="00397B50" w:rsidR="00B8496A">
              <w:rPr>
                <w:rFonts w:asciiTheme="majorHAnsi" w:hAnsiTheme="majorHAnsi" w:cstheme="majorHAnsi"/>
                <w:bCs/>
                <w:sz w:val="22"/>
                <w:szCs w:val="22"/>
              </w:rPr>
              <w:t xml:space="preserve">art of </w:t>
            </w:r>
            <w:r w:rsidRPr="00397B50">
              <w:rPr>
                <w:rFonts w:asciiTheme="majorHAnsi" w:hAnsiTheme="majorHAnsi" w:cstheme="majorHAnsi"/>
                <w:bCs/>
                <w:sz w:val="22"/>
                <w:szCs w:val="22"/>
              </w:rPr>
              <w:t>the e</w:t>
            </w:r>
            <w:r w:rsidRPr="00397B50" w:rsidR="00B8496A">
              <w:rPr>
                <w:rFonts w:asciiTheme="majorHAnsi" w:hAnsiTheme="majorHAnsi" w:cstheme="majorHAnsi"/>
                <w:bCs/>
                <w:sz w:val="22"/>
                <w:szCs w:val="22"/>
              </w:rPr>
              <w:t>mployability group and other development groups</w:t>
            </w:r>
            <w:r w:rsidRPr="00397B50" w:rsidR="005D68DA">
              <w:rPr>
                <w:rFonts w:asciiTheme="majorHAnsi" w:hAnsiTheme="majorHAnsi" w:cstheme="majorHAnsi"/>
                <w:bCs/>
                <w:sz w:val="22"/>
                <w:szCs w:val="22"/>
              </w:rPr>
              <w:t>.</w:t>
            </w:r>
          </w:p>
          <w:p w:rsidRPr="00397B50" w:rsidR="00B8496A" w:rsidP="00B8496A" w:rsidRDefault="00B8496A" w14:paraId="66253307" w14:textId="77777777">
            <w:pPr>
              <w:pStyle w:val="ListParagraph"/>
              <w:rPr>
                <w:rFonts w:asciiTheme="majorHAnsi" w:hAnsiTheme="majorHAnsi" w:cstheme="majorHAnsi"/>
                <w:bCs/>
              </w:rPr>
            </w:pPr>
          </w:p>
          <w:p w:rsidRPr="00397B50" w:rsidR="00B8496A" w:rsidP="003277D3" w:rsidRDefault="00B8496A" w14:paraId="3C237CD1" w14:textId="798AAC97">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 xml:space="preserve">Establish and maintain professional working relationships with service users, </w:t>
            </w:r>
            <w:r w:rsidRPr="00397B50" w:rsidR="0042568C">
              <w:rPr>
                <w:rFonts w:asciiTheme="majorHAnsi" w:hAnsiTheme="majorHAnsi" w:cstheme="majorHAnsi"/>
                <w:bCs/>
                <w:sz w:val="22"/>
                <w:szCs w:val="22"/>
              </w:rPr>
              <w:t>colleagues,</w:t>
            </w:r>
            <w:r w:rsidRPr="00397B50">
              <w:rPr>
                <w:rFonts w:asciiTheme="majorHAnsi" w:hAnsiTheme="majorHAnsi" w:cstheme="majorHAnsi"/>
                <w:bCs/>
                <w:sz w:val="22"/>
                <w:szCs w:val="22"/>
              </w:rPr>
              <w:t xml:space="preserve"> and other agencies. </w:t>
            </w:r>
          </w:p>
          <w:p w:rsidRPr="00397B50" w:rsidR="00B8496A" w:rsidP="00452661" w:rsidRDefault="00B8496A" w14:paraId="17817849" w14:textId="77777777">
            <w:pPr>
              <w:rPr>
                <w:rFonts w:asciiTheme="majorHAnsi" w:hAnsiTheme="majorHAnsi" w:cstheme="majorHAnsi"/>
                <w:bCs/>
              </w:rPr>
            </w:pPr>
          </w:p>
          <w:p w:rsidRPr="00397B50" w:rsidR="00B8496A" w:rsidP="003277D3" w:rsidRDefault="00B8496A" w14:paraId="5CF057DE" w14:textId="77777777">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color w:val="auto"/>
                <w:sz w:val="22"/>
                <w:szCs w:val="22"/>
              </w:rPr>
            </w:pPr>
            <w:r w:rsidRPr="00397B50">
              <w:rPr>
                <w:rFonts w:asciiTheme="majorHAnsi" w:hAnsiTheme="majorHAnsi" w:cstheme="majorHAnsi"/>
                <w:bCs/>
                <w:color w:val="353535"/>
                <w:sz w:val="22"/>
                <w:szCs w:val="22"/>
                <w:shd w:val="clear" w:color="auto" w:fill="FFFFFF"/>
              </w:rPr>
              <w:t>Applicant must be able to identify and report concerns regarding the wellbeing of children and vulnerable people in terms of public protection.</w:t>
            </w:r>
          </w:p>
          <w:p w:rsidRPr="00397B50" w:rsidR="00B8496A" w:rsidP="00B8496A" w:rsidRDefault="00B8496A" w14:paraId="0B67C734" w14:textId="77777777">
            <w:pPr>
              <w:pStyle w:val="ListParagraph"/>
              <w:rPr>
                <w:rFonts w:asciiTheme="majorHAnsi" w:hAnsiTheme="majorHAnsi" w:cstheme="majorHAnsi"/>
                <w:bCs/>
              </w:rPr>
            </w:pPr>
          </w:p>
          <w:p w:rsidRPr="00397B50" w:rsidR="00600EDC" w:rsidP="00953331" w:rsidRDefault="00B8496A" w14:paraId="51E788A7" w14:textId="057B26E3">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sz w:val="22"/>
                <w:szCs w:val="22"/>
              </w:rPr>
              <w:t xml:space="preserve">Complete </w:t>
            </w:r>
            <w:r w:rsidRPr="00397B50" w:rsidR="00452661">
              <w:rPr>
                <w:rFonts w:asciiTheme="majorHAnsi" w:hAnsiTheme="majorHAnsi" w:cstheme="majorHAnsi"/>
                <w:bCs/>
                <w:sz w:val="22"/>
                <w:szCs w:val="22"/>
              </w:rPr>
              <w:t>required tasks</w:t>
            </w:r>
            <w:r w:rsidRPr="00397B50">
              <w:rPr>
                <w:rFonts w:asciiTheme="majorHAnsi" w:hAnsiTheme="majorHAnsi" w:cstheme="majorHAnsi"/>
                <w:bCs/>
                <w:sz w:val="22"/>
                <w:szCs w:val="22"/>
              </w:rPr>
              <w:t xml:space="preserve"> within designated timeframes</w:t>
            </w:r>
            <w:r w:rsidRPr="00397B50" w:rsidR="0042568C">
              <w:rPr>
                <w:rFonts w:asciiTheme="majorHAnsi" w:hAnsiTheme="majorHAnsi" w:cstheme="majorHAnsi"/>
                <w:bCs/>
                <w:sz w:val="22"/>
                <w:szCs w:val="22"/>
              </w:rPr>
              <w:t>.</w:t>
            </w:r>
          </w:p>
          <w:p w:rsidRPr="00397B50" w:rsidR="00600EDC" w:rsidP="00600EDC" w:rsidRDefault="00600EDC" w14:paraId="3A7241FD" w14:textId="77777777">
            <w:pPr>
              <w:pStyle w:val="ListParagraph"/>
              <w:rPr>
                <w:rFonts w:asciiTheme="majorHAnsi" w:hAnsiTheme="majorHAnsi" w:cstheme="majorHAnsi"/>
                <w:bCs/>
                <w:color w:val="353535"/>
                <w:shd w:val="clear" w:color="auto" w:fill="FFFFFF"/>
              </w:rPr>
            </w:pPr>
          </w:p>
          <w:p w:rsidRPr="00397B50" w:rsidR="00600EDC" w:rsidP="00953331" w:rsidRDefault="00B8496A" w14:paraId="42277875" w14:textId="2D548965">
            <w:pPr>
              <w:pStyle w:val="BodyText"/>
              <w:numPr>
                <w:ilvl w:val="0"/>
                <w:numId w:val="15"/>
              </w:numPr>
              <w:suppressAutoHyphens w:val="0"/>
              <w:autoSpaceDE/>
              <w:autoSpaceDN/>
              <w:adjustRightInd/>
              <w:spacing w:after="0" w:line="240" w:lineRule="auto"/>
              <w:textAlignment w:val="auto"/>
              <w:rPr>
                <w:rFonts w:asciiTheme="majorHAnsi" w:hAnsiTheme="majorHAnsi" w:cstheme="majorHAnsi"/>
                <w:bCs/>
                <w:sz w:val="22"/>
                <w:szCs w:val="22"/>
              </w:rPr>
            </w:pPr>
            <w:r w:rsidRPr="00397B50">
              <w:rPr>
                <w:rFonts w:asciiTheme="majorHAnsi" w:hAnsiTheme="majorHAnsi" w:cstheme="majorHAnsi"/>
                <w:bCs/>
                <w:color w:val="353535"/>
                <w:sz w:val="22"/>
                <w:szCs w:val="22"/>
                <w:shd w:val="clear" w:color="auto" w:fill="FFFFFF"/>
              </w:rPr>
              <w:t xml:space="preserve">Maintain links with drug and alcohol services and local Recovery </w:t>
            </w:r>
            <w:r w:rsidRPr="00397B50" w:rsidR="00452661">
              <w:rPr>
                <w:rFonts w:asciiTheme="majorHAnsi" w:hAnsiTheme="majorHAnsi" w:cstheme="majorHAnsi"/>
                <w:bCs/>
                <w:color w:val="353535"/>
                <w:sz w:val="22"/>
                <w:szCs w:val="22"/>
                <w:shd w:val="clear" w:color="auto" w:fill="FFFFFF"/>
              </w:rPr>
              <w:t xml:space="preserve">groups within </w:t>
            </w:r>
            <w:r w:rsidRPr="00397B50">
              <w:rPr>
                <w:rFonts w:asciiTheme="majorHAnsi" w:hAnsiTheme="majorHAnsi" w:cstheme="majorHAnsi"/>
                <w:bCs/>
                <w:color w:val="353535"/>
                <w:sz w:val="22"/>
                <w:szCs w:val="22"/>
                <w:shd w:val="clear" w:color="auto" w:fill="FFFFFF"/>
              </w:rPr>
              <w:t>communities.</w:t>
            </w:r>
            <w:r w:rsidRPr="00397B50" w:rsidR="00600EDC">
              <w:rPr>
                <w:rFonts w:asciiTheme="majorHAnsi" w:hAnsiTheme="majorHAnsi" w:cstheme="majorHAnsi"/>
                <w:bCs/>
                <w:color w:val="000000" w:themeColor="text1"/>
              </w:rPr>
              <w:t xml:space="preserve"> </w:t>
            </w:r>
          </w:p>
          <w:p w:rsidRPr="00397B50" w:rsidR="00600EDC" w:rsidP="00600EDC" w:rsidRDefault="00600EDC" w14:paraId="7F44F47F" w14:textId="77777777">
            <w:pPr>
              <w:pStyle w:val="ListParagraph"/>
              <w:rPr>
                <w:rFonts w:asciiTheme="majorHAnsi" w:hAnsiTheme="majorHAnsi" w:cstheme="majorHAnsi"/>
                <w:bCs/>
                <w:color w:val="000000" w:themeColor="text1"/>
              </w:rPr>
            </w:pPr>
          </w:p>
          <w:p w:rsidRPr="00397B50" w:rsidR="002D0447" w:rsidP="00953331" w:rsidRDefault="00600EDC" w14:paraId="47BB0891" w14:textId="13649DBB">
            <w:pPr>
              <w:pStyle w:val="BodyText"/>
              <w:numPr>
                <w:ilvl w:val="0"/>
                <w:numId w:val="15"/>
              </w:numPr>
              <w:suppressAutoHyphens w:val="0"/>
              <w:autoSpaceDE/>
              <w:autoSpaceDN/>
              <w:adjustRightInd/>
              <w:spacing w:after="0" w:line="240" w:lineRule="auto"/>
              <w:textAlignment w:val="auto"/>
              <w:rPr>
                <w:rFonts w:asciiTheme="majorHAnsi" w:hAnsiTheme="majorHAnsi" w:cstheme="majorHAnsi"/>
                <w:b/>
                <w:bCs/>
                <w:sz w:val="22"/>
                <w:szCs w:val="22"/>
              </w:rPr>
            </w:pPr>
            <w:r w:rsidRPr="00397B50">
              <w:rPr>
                <w:rFonts w:asciiTheme="majorHAnsi" w:hAnsiTheme="majorHAnsi" w:cstheme="majorHAnsi"/>
                <w:color w:val="000000" w:themeColor="text1"/>
                <w:sz w:val="22"/>
                <w:szCs w:val="22"/>
              </w:rPr>
              <w:t>To</w:t>
            </w:r>
            <w:r w:rsidRPr="00397B50" w:rsidR="002D0447">
              <w:rPr>
                <w:rFonts w:asciiTheme="majorHAnsi" w:hAnsiTheme="majorHAnsi" w:cstheme="majorHAnsi"/>
                <w:color w:val="000000" w:themeColor="text1"/>
                <w:sz w:val="22"/>
                <w:szCs w:val="22"/>
              </w:rPr>
              <w:t xml:space="preserve"> ensure that all work undertaken is focused on achieving improved outcomes for </w:t>
            </w:r>
            <w:r w:rsidRPr="00397B50" w:rsidR="00B8496A">
              <w:rPr>
                <w:rFonts w:asciiTheme="majorHAnsi" w:hAnsiTheme="majorHAnsi" w:cstheme="majorHAnsi"/>
                <w:color w:val="000000" w:themeColor="text1"/>
                <w:sz w:val="22"/>
                <w:szCs w:val="22"/>
              </w:rPr>
              <w:t>people involved with Justice Services.</w:t>
            </w:r>
          </w:p>
          <w:p w:rsidRPr="00397B50" w:rsidR="00600EDC" w:rsidP="00600EDC" w:rsidRDefault="00600EDC" w14:paraId="2B626F81" w14:textId="77777777">
            <w:pPr>
              <w:pStyle w:val="ListParagraph"/>
              <w:rPr>
                <w:rFonts w:asciiTheme="majorHAnsi" w:hAnsiTheme="majorHAnsi" w:cstheme="majorHAnsi"/>
                <w:b/>
                <w:bCs/>
              </w:rPr>
            </w:pPr>
          </w:p>
          <w:p w:rsidRPr="00397B50" w:rsidR="00B8496A" w:rsidP="00600EDC" w:rsidRDefault="005C1577" w14:paraId="32AEA2F2" w14:textId="5918A314">
            <w:pPr>
              <w:pStyle w:val="ListParagraph"/>
              <w:numPr>
                <w:ilvl w:val="0"/>
                <w:numId w:val="15"/>
              </w:numPr>
              <w:rPr>
                <w:rFonts w:asciiTheme="majorHAnsi" w:hAnsiTheme="majorHAnsi" w:cstheme="majorHAnsi"/>
              </w:rPr>
            </w:pPr>
            <w:r w:rsidRPr="00397B50">
              <w:rPr>
                <w:rFonts w:asciiTheme="majorHAnsi" w:hAnsiTheme="majorHAnsi" w:cstheme="majorHAnsi"/>
              </w:rPr>
              <w:t>To research and represent the views of people</w:t>
            </w:r>
            <w:r w:rsidRPr="00397B50" w:rsidR="00B8496A">
              <w:rPr>
                <w:rFonts w:asciiTheme="majorHAnsi" w:hAnsiTheme="majorHAnsi" w:cstheme="majorHAnsi"/>
              </w:rPr>
              <w:t xml:space="preserve"> in the Justice Service</w:t>
            </w:r>
            <w:r w:rsidRPr="00397B50">
              <w:rPr>
                <w:rFonts w:asciiTheme="majorHAnsi" w:hAnsiTheme="majorHAnsi" w:cstheme="majorHAnsi"/>
              </w:rPr>
              <w:t xml:space="preserve"> and their families</w:t>
            </w:r>
            <w:r w:rsidRPr="00397B50" w:rsidR="0042568C">
              <w:rPr>
                <w:rFonts w:asciiTheme="majorHAnsi" w:hAnsiTheme="majorHAnsi" w:cstheme="majorHAnsi"/>
              </w:rPr>
              <w:t>.</w:t>
            </w:r>
          </w:p>
          <w:p w:rsidRPr="00397B50" w:rsidR="005C1577" w:rsidP="00953331" w:rsidRDefault="005C1577" w14:paraId="1D38B7DC" w14:textId="77777777">
            <w:pPr>
              <w:pStyle w:val="ListParagraph"/>
              <w:rPr>
                <w:rFonts w:asciiTheme="majorHAnsi" w:hAnsiTheme="majorHAnsi" w:cstheme="majorHAnsi"/>
              </w:rPr>
            </w:pPr>
          </w:p>
          <w:p w:rsidRPr="00397B50" w:rsidR="00B8496A" w:rsidP="00600EDC" w:rsidRDefault="005C1577" w14:paraId="6AE7CC13" w14:textId="1FD796AB">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 xml:space="preserve">To research </w:t>
            </w:r>
            <w:r w:rsidRPr="00397B50" w:rsidR="00D7388C">
              <w:rPr>
                <w:rFonts w:asciiTheme="majorHAnsi" w:hAnsiTheme="majorHAnsi" w:cstheme="majorHAnsi"/>
                <w:color w:val="000000" w:themeColor="text1"/>
              </w:rPr>
              <w:t xml:space="preserve">and report on </w:t>
            </w:r>
            <w:r w:rsidRPr="00397B50">
              <w:rPr>
                <w:rFonts w:asciiTheme="majorHAnsi" w:hAnsiTheme="majorHAnsi" w:cstheme="majorHAnsi"/>
                <w:color w:val="000000" w:themeColor="text1"/>
              </w:rPr>
              <w:t>best practice across the sector in the above areas.</w:t>
            </w:r>
          </w:p>
          <w:p w:rsidRPr="00397B50" w:rsidR="00853716" w:rsidP="00853716" w:rsidRDefault="00853716" w14:paraId="1CFCBA1D" w14:textId="77777777">
            <w:pPr>
              <w:pStyle w:val="ListParagraph"/>
              <w:rPr>
                <w:rFonts w:asciiTheme="majorHAnsi" w:hAnsiTheme="majorHAnsi" w:cstheme="majorHAnsi"/>
                <w:color w:val="000000" w:themeColor="text1"/>
              </w:rPr>
            </w:pPr>
          </w:p>
          <w:p w:rsidRPr="00397B50" w:rsidR="00853716" w:rsidP="00600EDC" w:rsidRDefault="00853716" w14:paraId="267CBE9B" w14:textId="21EC91A6">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Keep detailed records of work undertaken and produce relevant reports and statistics.</w:t>
            </w:r>
          </w:p>
          <w:p w:rsidRPr="00397B50" w:rsidR="005C1577" w:rsidP="005C1577" w:rsidRDefault="005C1577" w14:paraId="1AA91282" w14:textId="77777777">
            <w:pPr>
              <w:rPr>
                <w:rFonts w:asciiTheme="majorHAnsi" w:hAnsiTheme="majorHAnsi" w:cstheme="majorHAnsi"/>
                <w:color w:val="000000" w:themeColor="text1"/>
              </w:rPr>
            </w:pPr>
          </w:p>
          <w:p w:rsidRPr="00397B50" w:rsidR="00942FA0" w:rsidP="00600EDC" w:rsidRDefault="005C1577" w14:paraId="6337C2AA" w14:textId="528725F9">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 xml:space="preserve">To </w:t>
            </w:r>
            <w:r w:rsidRPr="00397B50" w:rsidR="00942FA0">
              <w:rPr>
                <w:rFonts w:asciiTheme="majorHAnsi" w:hAnsiTheme="majorHAnsi" w:cstheme="majorHAnsi"/>
                <w:color w:val="000000" w:themeColor="text1"/>
              </w:rPr>
              <w:t>play an active role</w:t>
            </w:r>
            <w:r w:rsidRPr="00397B50" w:rsidR="0045083F">
              <w:rPr>
                <w:rFonts w:asciiTheme="majorHAnsi" w:hAnsiTheme="majorHAnsi" w:cstheme="majorHAnsi"/>
                <w:color w:val="000000" w:themeColor="text1"/>
              </w:rPr>
              <w:t xml:space="preserve"> in </w:t>
            </w:r>
            <w:r w:rsidRPr="00397B50">
              <w:rPr>
                <w:rFonts w:asciiTheme="majorHAnsi" w:hAnsiTheme="majorHAnsi" w:cstheme="majorHAnsi"/>
                <w:color w:val="000000" w:themeColor="text1"/>
              </w:rPr>
              <w:t>service re</w:t>
            </w:r>
            <w:r w:rsidRPr="00397B50" w:rsidR="00D7388C">
              <w:rPr>
                <w:rFonts w:asciiTheme="majorHAnsi" w:hAnsiTheme="majorHAnsi" w:cstheme="majorHAnsi"/>
                <w:color w:val="000000" w:themeColor="text1"/>
              </w:rPr>
              <w:t>design</w:t>
            </w:r>
            <w:r w:rsidRPr="00397B50" w:rsidR="00942FA0">
              <w:rPr>
                <w:rFonts w:asciiTheme="majorHAnsi" w:hAnsiTheme="majorHAnsi" w:cstheme="majorHAnsi"/>
                <w:color w:val="000000" w:themeColor="text1"/>
              </w:rPr>
              <w:t xml:space="preserve"> working in partnership with </w:t>
            </w:r>
            <w:r w:rsidRPr="00397B50" w:rsidR="00B77D63">
              <w:rPr>
                <w:rFonts w:asciiTheme="majorHAnsi" w:hAnsiTheme="majorHAnsi" w:cstheme="majorHAnsi"/>
                <w:color w:val="000000" w:themeColor="text1"/>
              </w:rPr>
              <w:t xml:space="preserve">other professionals, </w:t>
            </w:r>
            <w:r w:rsidRPr="00397B50" w:rsidR="00942FA0">
              <w:rPr>
                <w:rFonts w:asciiTheme="majorHAnsi" w:hAnsiTheme="majorHAnsi" w:cstheme="majorHAnsi"/>
                <w:color w:val="000000" w:themeColor="text1"/>
              </w:rPr>
              <w:t>partner</w:t>
            </w:r>
            <w:r w:rsidRPr="00397B50" w:rsidR="00B77D63">
              <w:rPr>
                <w:rFonts w:asciiTheme="majorHAnsi" w:hAnsiTheme="majorHAnsi" w:cstheme="majorHAnsi"/>
                <w:color w:val="000000" w:themeColor="text1"/>
              </w:rPr>
              <w:t xml:space="preserve"> agencies</w:t>
            </w:r>
            <w:r w:rsidRPr="00397B50" w:rsidR="00942FA0">
              <w:rPr>
                <w:rFonts w:asciiTheme="majorHAnsi" w:hAnsiTheme="majorHAnsi" w:cstheme="majorHAnsi"/>
                <w:color w:val="000000" w:themeColor="text1"/>
              </w:rPr>
              <w:t xml:space="preserve">, </w:t>
            </w:r>
            <w:r w:rsidRPr="00397B50" w:rsidR="00452661">
              <w:rPr>
                <w:rFonts w:asciiTheme="majorHAnsi" w:hAnsiTheme="majorHAnsi" w:cstheme="majorHAnsi"/>
                <w:color w:val="000000" w:themeColor="text1"/>
              </w:rPr>
              <w:t>people,</w:t>
            </w:r>
            <w:r w:rsidRPr="00397B50" w:rsidR="00942FA0">
              <w:rPr>
                <w:rFonts w:asciiTheme="majorHAnsi" w:hAnsiTheme="majorHAnsi" w:cstheme="majorHAnsi"/>
                <w:color w:val="000000" w:themeColor="text1"/>
              </w:rPr>
              <w:t xml:space="preserve"> and their families. </w:t>
            </w:r>
            <w:r w:rsidRPr="00397B50" w:rsidR="00D7388C">
              <w:rPr>
                <w:rFonts w:asciiTheme="majorHAnsi" w:hAnsiTheme="majorHAnsi" w:cstheme="majorHAnsi"/>
                <w:color w:val="000000" w:themeColor="text1"/>
              </w:rPr>
              <w:t xml:space="preserve"> </w:t>
            </w:r>
          </w:p>
          <w:p w:rsidRPr="00397B50" w:rsidR="00942FA0" w:rsidP="007443CA" w:rsidRDefault="00942FA0" w14:paraId="6D33F1DC" w14:textId="77777777">
            <w:pPr>
              <w:pStyle w:val="ListParagraph"/>
              <w:rPr>
                <w:rFonts w:asciiTheme="majorHAnsi" w:hAnsiTheme="majorHAnsi" w:cstheme="majorHAnsi"/>
                <w:color w:val="000000" w:themeColor="text1"/>
              </w:rPr>
            </w:pPr>
          </w:p>
          <w:p w:rsidRPr="00397B50" w:rsidR="005C1577" w:rsidP="00600EDC" w:rsidRDefault="00942FA0" w14:paraId="7CD279A8" w14:textId="7181009C">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To contribute to</w:t>
            </w:r>
            <w:r w:rsidRPr="00397B50" w:rsidR="0045083F">
              <w:rPr>
                <w:rFonts w:asciiTheme="majorHAnsi" w:hAnsiTheme="majorHAnsi" w:cstheme="majorHAnsi"/>
                <w:color w:val="000000" w:themeColor="text1"/>
              </w:rPr>
              <w:t xml:space="preserve"> </w:t>
            </w:r>
            <w:r w:rsidRPr="00397B50" w:rsidR="00D7388C">
              <w:rPr>
                <w:rFonts w:asciiTheme="majorHAnsi" w:hAnsiTheme="majorHAnsi" w:cstheme="majorHAnsi"/>
                <w:color w:val="000000" w:themeColor="text1"/>
              </w:rPr>
              <w:t xml:space="preserve">practice development, </w:t>
            </w:r>
            <w:r w:rsidRPr="00397B50">
              <w:rPr>
                <w:rFonts w:asciiTheme="majorHAnsi" w:hAnsiTheme="majorHAnsi" w:cstheme="majorHAnsi"/>
                <w:color w:val="000000" w:themeColor="text1"/>
              </w:rPr>
              <w:t xml:space="preserve">and training within the workforce, </w:t>
            </w:r>
            <w:r w:rsidRPr="00397B50" w:rsidR="00D7388C">
              <w:rPr>
                <w:rFonts w:asciiTheme="majorHAnsi" w:hAnsiTheme="majorHAnsi" w:cstheme="majorHAnsi"/>
                <w:color w:val="000000" w:themeColor="text1"/>
              </w:rPr>
              <w:t>leading on</w:t>
            </w:r>
            <w:r w:rsidRPr="00397B50" w:rsidR="00AD21BA">
              <w:rPr>
                <w:rFonts w:asciiTheme="majorHAnsi" w:hAnsiTheme="majorHAnsi" w:cstheme="majorHAnsi"/>
                <w:color w:val="000000" w:themeColor="text1"/>
              </w:rPr>
              <w:t xml:space="preserve"> designated strand</w:t>
            </w:r>
            <w:r w:rsidRPr="00397B50" w:rsidR="006D168A">
              <w:rPr>
                <w:rFonts w:asciiTheme="majorHAnsi" w:hAnsiTheme="majorHAnsi" w:cstheme="majorHAnsi"/>
                <w:color w:val="000000" w:themeColor="text1"/>
              </w:rPr>
              <w:t xml:space="preserve">s of activity and liaising, </w:t>
            </w:r>
            <w:r w:rsidRPr="00397B50" w:rsidR="00CB57A4">
              <w:rPr>
                <w:rFonts w:asciiTheme="majorHAnsi" w:hAnsiTheme="majorHAnsi" w:cstheme="majorHAnsi"/>
                <w:color w:val="000000" w:themeColor="text1"/>
              </w:rPr>
              <w:t>communicating,</w:t>
            </w:r>
            <w:r w:rsidRPr="00397B50" w:rsidR="006D168A">
              <w:rPr>
                <w:rFonts w:asciiTheme="majorHAnsi" w:hAnsiTheme="majorHAnsi" w:cstheme="majorHAnsi"/>
                <w:color w:val="000000" w:themeColor="text1"/>
              </w:rPr>
              <w:t xml:space="preserve"> and working with other professionals and agencies.</w:t>
            </w:r>
          </w:p>
          <w:p w:rsidRPr="00397B50" w:rsidR="00D7388C" w:rsidP="00D7388C" w:rsidRDefault="00D7388C" w14:paraId="5B9E99DA" w14:textId="77777777">
            <w:pPr>
              <w:pStyle w:val="ListParagraph"/>
              <w:rPr>
                <w:rFonts w:asciiTheme="majorHAnsi" w:hAnsiTheme="majorHAnsi" w:cstheme="majorHAnsi"/>
                <w:color w:val="000000" w:themeColor="text1"/>
              </w:rPr>
            </w:pPr>
          </w:p>
          <w:p w:rsidRPr="00397B50" w:rsidR="00D32081" w:rsidP="00600EDC" w:rsidRDefault="00D7388C" w14:paraId="6D34B5E2" w14:textId="0C6E7FAE">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To participate in relevant local and national networks</w:t>
            </w:r>
            <w:r w:rsidRPr="00397B50" w:rsidR="00AD21BA">
              <w:rPr>
                <w:rFonts w:asciiTheme="majorHAnsi" w:hAnsiTheme="majorHAnsi" w:cstheme="majorHAnsi"/>
                <w:color w:val="000000" w:themeColor="text1"/>
              </w:rPr>
              <w:t>.</w:t>
            </w:r>
          </w:p>
          <w:p w:rsidRPr="00397B50" w:rsidR="005C1577" w:rsidP="005C1577" w:rsidRDefault="005C1577" w14:paraId="207B6317" w14:textId="77777777">
            <w:pPr>
              <w:rPr>
                <w:rFonts w:asciiTheme="majorHAnsi" w:hAnsiTheme="majorHAnsi" w:cstheme="majorHAnsi"/>
                <w:color w:val="000000" w:themeColor="text1"/>
              </w:rPr>
            </w:pPr>
          </w:p>
          <w:p w:rsidRPr="00397B50" w:rsidR="00781C0F" w:rsidP="00600EDC" w:rsidRDefault="00781C0F" w14:paraId="3895205B" w14:textId="77777777">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To participate in team meeting</w:t>
            </w:r>
            <w:r w:rsidRPr="00397B50" w:rsidR="004441A4">
              <w:rPr>
                <w:rFonts w:asciiTheme="majorHAnsi" w:hAnsiTheme="majorHAnsi" w:cstheme="majorHAnsi"/>
                <w:color w:val="000000" w:themeColor="text1"/>
              </w:rPr>
              <w:t>s and other team arrangements.</w:t>
            </w:r>
            <w:r w:rsidRPr="00397B50">
              <w:rPr>
                <w:rFonts w:asciiTheme="majorHAnsi" w:hAnsiTheme="majorHAnsi" w:cstheme="majorHAnsi"/>
                <w:color w:val="000000" w:themeColor="text1"/>
              </w:rPr>
              <w:br/>
            </w:r>
          </w:p>
          <w:p w:rsidRPr="00397B50" w:rsidR="00781C0F" w:rsidP="00600EDC" w:rsidRDefault="00781C0F" w14:paraId="4C0702F9" w14:textId="52C3CD5B">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To participate proactively in training and staff development opportunities consistent with Council policies/procedures</w:t>
            </w:r>
            <w:r w:rsidRPr="00397B50" w:rsidR="005D68DA">
              <w:rPr>
                <w:rFonts w:asciiTheme="majorHAnsi" w:hAnsiTheme="majorHAnsi" w:cstheme="majorHAnsi"/>
                <w:color w:val="000000" w:themeColor="text1"/>
              </w:rPr>
              <w:t>.</w:t>
            </w:r>
            <w:r w:rsidRPr="00397B50">
              <w:rPr>
                <w:rFonts w:asciiTheme="majorHAnsi" w:hAnsiTheme="majorHAnsi" w:cstheme="majorHAnsi"/>
                <w:color w:val="000000" w:themeColor="text1"/>
              </w:rPr>
              <w:br/>
            </w:r>
          </w:p>
          <w:p w:rsidRPr="00397B50" w:rsidR="00EC0680" w:rsidP="00600EDC" w:rsidRDefault="00781C0F" w14:paraId="4409E1F9" w14:textId="080F8543">
            <w:pPr>
              <w:pStyle w:val="ListParagraph"/>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 xml:space="preserve">To take personal responsibility for </w:t>
            </w:r>
            <w:r w:rsidRPr="00397B50" w:rsidR="00452661">
              <w:rPr>
                <w:rFonts w:asciiTheme="majorHAnsi" w:hAnsiTheme="majorHAnsi" w:cstheme="majorHAnsi"/>
                <w:color w:val="000000" w:themeColor="text1"/>
              </w:rPr>
              <w:t xml:space="preserve">your </w:t>
            </w:r>
            <w:r w:rsidRPr="00397B50">
              <w:rPr>
                <w:rFonts w:asciiTheme="majorHAnsi" w:hAnsiTheme="majorHAnsi" w:cstheme="majorHAnsi"/>
                <w:color w:val="000000" w:themeColor="text1"/>
              </w:rPr>
              <w:t>own continuous professional development</w:t>
            </w:r>
            <w:r w:rsidRPr="00397B50" w:rsidR="005D68DA">
              <w:rPr>
                <w:rFonts w:asciiTheme="majorHAnsi" w:hAnsiTheme="majorHAnsi" w:cstheme="majorHAnsi"/>
                <w:color w:val="000000" w:themeColor="text1"/>
              </w:rPr>
              <w:t>.</w:t>
            </w:r>
            <w:r w:rsidRPr="00397B50">
              <w:rPr>
                <w:rFonts w:asciiTheme="majorHAnsi" w:hAnsiTheme="majorHAnsi" w:cstheme="majorHAnsi"/>
                <w:color w:val="000000" w:themeColor="text1"/>
              </w:rPr>
              <w:br/>
            </w:r>
          </w:p>
          <w:p w:rsidRPr="00397B50" w:rsidR="00EC0680" w:rsidP="00600EDC" w:rsidRDefault="00EC0680" w14:paraId="4A2EED4A" w14:textId="2D5B548B">
            <w:pPr>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Comply with North Lanarkshire Council’s Health &amp; Safety at Work procedures and any relevant legislation</w:t>
            </w:r>
            <w:r w:rsidRPr="00397B50" w:rsidR="005D68DA">
              <w:rPr>
                <w:rFonts w:asciiTheme="majorHAnsi" w:hAnsiTheme="majorHAnsi" w:cstheme="majorHAnsi"/>
                <w:color w:val="000000" w:themeColor="text1"/>
              </w:rPr>
              <w:t xml:space="preserve"> </w:t>
            </w:r>
            <w:r w:rsidRPr="00397B50">
              <w:rPr>
                <w:rFonts w:asciiTheme="majorHAnsi" w:hAnsiTheme="majorHAnsi" w:cstheme="majorHAnsi"/>
                <w:color w:val="000000" w:themeColor="text1"/>
              </w:rPr>
              <w:t xml:space="preserve">to ensure that safe systems of work </w:t>
            </w:r>
            <w:r w:rsidRPr="00397B50" w:rsidR="00A201E4">
              <w:rPr>
                <w:rFonts w:asciiTheme="majorHAnsi" w:hAnsiTheme="majorHAnsi" w:cstheme="majorHAnsi"/>
                <w:color w:val="000000" w:themeColor="text1"/>
              </w:rPr>
              <w:t>are always used</w:t>
            </w:r>
            <w:r w:rsidRPr="00397B50" w:rsidR="005D68DA">
              <w:rPr>
                <w:rFonts w:asciiTheme="majorHAnsi" w:hAnsiTheme="majorHAnsi" w:cstheme="majorHAnsi"/>
                <w:color w:val="000000" w:themeColor="text1"/>
              </w:rPr>
              <w:t>.</w:t>
            </w:r>
          </w:p>
          <w:p w:rsidRPr="00397B50" w:rsidR="00EC0680" w:rsidP="00EC0680" w:rsidRDefault="00EC0680" w14:paraId="055215F0" w14:textId="77777777">
            <w:pPr>
              <w:rPr>
                <w:rFonts w:asciiTheme="majorHAnsi" w:hAnsiTheme="majorHAnsi" w:cstheme="majorHAnsi"/>
                <w:color w:val="000000" w:themeColor="text1"/>
              </w:rPr>
            </w:pPr>
          </w:p>
          <w:p w:rsidRPr="00397B50" w:rsidR="0043366A" w:rsidP="00600EDC" w:rsidRDefault="00EC0680" w14:paraId="53DABE54" w14:textId="2DF0D23F">
            <w:pPr>
              <w:numPr>
                <w:ilvl w:val="0"/>
                <w:numId w:val="15"/>
              </w:numPr>
              <w:rPr>
                <w:rFonts w:asciiTheme="majorHAnsi" w:hAnsiTheme="majorHAnsi" w:cstheme="majorHAnsi"/>
                <w:color w:val="000000" w:themeColor="text1"/>
              </w:rPr>
            </w:pPr>
            <w:r w:rsidRPr="00397B50">
              <w:rPr>
                <w:rFonts w:asciiTheme="majorHAnsi" w:hAnsiTheme="majorHAnsi" w:cstheme="majorHAnsi"/>
                <w:color w:val="000000" w:themeColor="text1"/>
              </w:rPr>
              <w:t>To undertake other duties as required.</w:t>
            </w:r>
          </w:p>
          <w:p w:rsidRPr="00397B50" w:rsidR="00C5585F" w:rsidP="00124BEE" w:rsidRDefault="00C5585F" w14:paraId="51720543" w14:textId="48964987">
            <w:pPr>
              <w:rPr>
                <w:rFonts w:asciiTheme="majorHAnsi" w:hAnsiTheme="majorHAnsi" w:cstheme="majorHAnsi"/>
              </w:rPr>
            </w:pPr>
          </w:p>
          <w:p w:rsidRPr="00397B50" w:rsidR="00C5585F" w:rsidP="00124BEE" w:rsidRDefault="00C5585F" w14:paraId="1E40CEE2" w14:textId="77777777">
            <w:pPr>
              <w:rPr>
                <w:rFonts w:asciiTheme="majorHAnsi" w:hAnsiTheme="majorHAnsi" w:cstheme="majorHAnsi"/>
              </w:rPr>
            </w:pPr>
            <w:r w:rsidRPr="00397B50">
              <w:rPr>
                <w:rFonts w:asciiTheme="majorHAnsi" w:hAnsiTheme="majorHAnsi" w:cstheme="majorHAnsi"/>
              </w:rPr>
              <w:t xml:space="preserve">This job outline is intended to indicate the broad range of responsibilities and requirements of the post. It is neither exhaustive nor exclusive but, while some variation can be expected </w:t>
            </w:r>
            <w:proofErr w:type="gramStart"/>
            <w:r w:rsidRPr="00397B50">
              <w:rPr>
                <w:rFonts w:asciiTheme="majorHAnsi" w:hAnsiTheme="majorHAnsi" w:cstheme="majorHAnsi"/>
              </w:rPr>
              <w:t>in particular duties</w:t>
            </w:r>
            <w:proofErr w:type="gramEnd"/>
            <w:r w:rsidRPr="00397B50">
              <w:rPr>
                <w:rFonts w:asciiTheme="majorHAnsi" w:hAnsiTheme="majorHAnsi" w:cstheme="majorHAnsi"/>
              </w:rPr>
              <w:t>, the outline is considered to provide a reasonable general description of the post.</w:t>
            </w:r>
          </w:p>
          <w:p w:rsidRPr="00397B50" w:rsidR="006C4C30" w:rsidP="003277D3" w:rsidRDefault="006C4C30" w14:paraId="63262B0C" w14:textId="77777777">
            <w:pPr>
              <w:rPr>
                <w:rFonts w:asciiTheme="majorHAnsi" w:hAnsiTheme="majorHAnsi" w:cstheme="majorHAnsi"/>
                <w:b/>
                <w:u w:val="single"/>
              </w:rPr>
            </w:pPr>
          </w:p>
        </w:tc>
      </w:tr>
    </w:tbl>
    <w:tbl>
      <w:tblPr>
        <w:tblW w:w="90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0"/>
        <w:gridCol w:w="1575"/>
        <w:gridCol w:w="1586"/>
        <w:gridCol w:w="2309"/>
      </w:tblGrid>
      <w:tr w:rsidRPr="00397B50" w:rsidR="00E503CE" w:rsidTr="06B083F8" w14:paraId="54431334" w14:textId="77777777">
        <w:tc>
          <w:tcPr>
            <w:tcW w:w="3530" w:type="dxa"/>
            <w:shd w:val="clear" w:color="auto" w:fill="auto"/>
            <w:tcMar/>
          </w:tcPr>
          <w:p w:rsidRPr="00397B50" w:rsidR="003B2701" w:rsidP="00124BEE" w:rsidRDefault="003B2701" w14:paraId="38991D80" w14:textId="77777777">
            <w:pPr>
              <w:spacing w:after="0" w:line="240" w:lineRule="auto"/>
              <w:rPr>
                <w:rFonts w:asciiTheme="majorHAnsi" w:hAnsiTheme="majorHAnsi" w:cstheme="majorHAnsi"/>
                <w:b/>
                <w:color w:val="000000" w:themeColor="text1"/>
              </w:rPr>
            </w:pPr>
            <w:r w:rsidRPr="00397B50">
              <w:rPr>
                <w:rFonts w:asciiTheme="majorHAnsi" w:hAnsiTheme="majorHAnsi" w:cstheme="majorHAnsi"/>
                <w:b/>
                <w:color w:val="000000" w:themeColor="text1"/>
              </w:rPr>
              <w:lastRenderedPageBreak/>
              <w:t>SPECIFICATION</w:t>
            </w:r>
          </w:p>
        </w:tc>
        <w:tc>
          <w:tcPr>
            <w:tcW w:w="1575" w:type="dxa"/>
            <w:tcBorders>
              <w:bottom w:val="nil"/>
            </w:tcBorders>
            <w:shd w:val="clear" w:color="auto" w:fill="auto"/>
            <w:tcMar/>
          </w:tcPr>
          <w:p w:rsidRPr="00397B50" w:rsidR="003B2701" w:rsidP="00124BEE" w:rsidRDefault="003B2701" w14:paraId="650D8EB7" w14:textId="77777777">
            <w:pPr>
              <w:spacing w:after="0" w:line="240" w:lineRule="auto"/>
              <w:jc w:val="center"/>
              <w:rPr>
                <w:rFonts w:asciiTheme="majorHAnsi" w:hAnsiTheme="majorHAnsi" w:cstheme="majorHAnsi"/>
                <w:b/>
                <w:color w:val="000000" w:themeColor="text1"/>
              </w:rPr>
            </w:pPr>
            <w:r w:rsidRPr="00397B50">
              <w:rPr>
                <w:rFonts w:asciiTheme="majorHAnsi" w:hAnsiTheme="majorHAnsi" w:cstheme="majorHAnsi"/>
                <w:b/>
                <w:color w:val="000000" w:themeColor="text1"/>
              </w:rPr>
              <w:t>ESSENTIAL</w:t>
            </w:r>
          </w:p>
        </w:tc>
        <w:tc>
          <w:tcPr>
            <w:tcW w:w="1586" w:type="dxa"/>
            <w:tcBorders>
              <w:bottom w:val="nil"/>
            </w:tcBorders>
            <w:shd w:val="clear" w:color="auto" w:fill="auto"/>
            <w:tcMar/>
          </w:tcPr>
          <w:p w:rsidRPr="00397B50" w:rsidR="003B2701" w:rsidP="00124BEE" w:rsidRDefault="003B2701" w14:paraId="5428ECCE" w14:textId="77777777">
            <w:pPr>
              <w:spacing w:after="0" w:line="240" w:lineRule="auto"/>
              <w:jc w:val="center"/>
              <w:rPr>
                <w:rFonts w:asciiTheme="majorHAnsi" w:hAnsiTheme="majorHAnsi" w:cstheme="majorHAnsi"/>
                <w:b/>
                <w:color w:val="000000" w:themeColor="text1"/>
              </w:rPr>
            </w:pPr>
            <w:r w:rsidRPr="00397B50">
              <w:rPr>
                <w:rFonts w:asciiTheme="majorHAnsi" w:hAnsiTheme="majorHAnsi" w:cstheme="majorHAnsi"/>
                <w:b/>
                <w:color w:val="000000" w:themeColor="text1"/>
              </w:rPr>
              <w:t>DESIRABLE</w:t>
            </w:r>
          </w:p>
        </w:tc>
        <w:tc>
          <w:tcPr>
            <w:tcW w:w="2309" w:type="dxa"/>
            <w:shd w:val="clear" w:color="auto" w:fill="auto"/>
            <w:tcMar/>
          </w:tcPr>
          <w:p w:rsidRPr="00397B50" w:rsidR="003B2701" w:rsidP="00124BEE" w:rsidRDefault="003B2701" w14:paraId="41116B02" w14:textId="77777777">
            <w:pPr>
              <w:spacing w:after="0" w:line="240" w:lineRule="auto"/>
              <w:jc w:val="center"/>
              <w:rPr>
                <w:rFonts w:asciiTheme="majorHAnsi" w:hAnsiTheme="majorHAnsi" w:cstheme="majorHAnsi"/>
                <w:b/>
                <w:color w:val="000000" w:themeColor="text1"/>
              </w:rPr>
            </w:pPr>
            <w:r w:rsidRPr="00397B50">
              <w:rPr>
                <w:rFonts w:asciiTheme="majorHAnsi" w:hAnsiTheme="majorHAnsi" w:cstheme="majorHAnsi"/>
                <w:b/>
                <w:color w:val="000000" w:themeColor="text1"/>
              </w:rPr>
              <w:t>METHOD OF ASSESSMENT</w:t>
            </w:r>
          </w:p>
        </w:tc>
      </w:tr>
      <w:tr w:rsidRPr="00E503CE" w:rsidR="00E503CE" w:rsidTr="06B083F8" w14:paraId="3F425385" w14:textId="77777777">
        <w:tc>
          <w:tcPr>
            <w:tcW w:w="3530" w:type="dxa"/>
            <w:tcBorders>
              <w:bottom w:val="nil"/>
            </w:tcBorders>
            <w:tcMar/>
          </w:tcPr>
          <w:p w:rsidRPr="000F1A71" w:rsidR="003B2701" w:rsidP="00124BEE" w:rsidRDefault="003B2701" w14:paraId="2C4485D0" w14:textId="77777777">
            <w:pPr>
              <w:spacing w:after="0" w:line="240" w:lineRule="auto"/>
              <w:rPr>
                <w:rFonts w:asciiTheme="majorHAnsi" w:hAnsiTheme="majorHAnsi" w:cstheme="majorHAnsi"/>
                <w:b/>
                <w:color w:val="000000" w:themeColor="text1"/>
              </w:rPr>
            </w:pPr>
            <w:r w:rsidRPr="000F1A71">
              <w:rPr>
                <w:rFonts w:asciiTheme="majorHAnsi" w:hAnsiTheme="majorHAnsi" w:cstheme="majorHAnsi"/>
                <w:b/>
                <w:color w:val="000000" w:themeColor="text1"/>
              </w:rPr>
              <w:t>QUALIFICATIONS/TRAINING</w:t>
            </w:r>
          </w:p>
          <w:p w:rsidRPr="000F1A71" w:rsidR="00AC22B1" w:rsidP="00AC22B1" w:rsidRDefault="00AC22B1" w14:paraId="5BCE40D2" w14:textId="77777777">
            <w:pPr>
              <w:spacing w:after="0" w:line="240" w:lineRule="auto"/>
              <w:rPr>
                <w:rFonts w:asciiTheme="majorHAnsi" w:hAnsiTheme="majorHAnsi" w:cstheme="majorHAnsi"/>
                <w:color w:val="000000" w:themeColor="text1"/>
              </w:rPr>
            </w:pPr>
          </w:p>
          <w:p w:rsidRPr="000F1A71" w:rsidR="00AC22B1" w:rsidP="00AC22B1" w:rsidRDefault="00AC22B1" w14:paraId="2B424E3C" w14:textId="77777777">
            <w:pPr>
              <w:spacing w:after="0" w:line="240" w:lineRule="auto"/>
              <w:ind w:left="360"/>
              <w:rPr>
                <w:rFonts w:asciiTheme="majorHAnsi" w:hAnsiTheme="majorHAnsi" w:cstheme="majorHAnsi"/>
                <w:color w:val="000000" w:themeColor="text1"/>
              </w:rPr>
            </w:pPr>
            <w:bookmarkStart w:name="_Hlk55303525" w:id="1"/>
          </w:p>
          <w:p w:rsidRPr="000F1A71" w:rsidR="00E503CE" w:rsidP="00AC22B1" w:rsidRDefault="00E503CE" w14:paraId="29C02938" w14:textId="33B317EE">
            <w:pPr>
              <w:spacing w:after="0" w:line="240" w:lineRule="auto"/>
              <w:rPr>
                <w:rFonts w:asciiTheme="majorHAnsi" w:hAnsiTheme="majorHAnsi" w:cstheme="majorHAnsi"/>
                <w:color w:val="000000" w:themeColor="text1"/>
              </w:rPr>
            </w:pPr>
            <w:r w:rsidRPr="000F1A71">
              <w:rPr>
                <w:rFonts w:asciiTheme="majorHAnsi" w:hAnsiTheme="majorHAnsi" w:cstheme="majorHAnsi"/>
                <w:color w:val="000000" w:themeColor="text1"/>
              </w:rPr>
              <w:t>Be willing</w:t>
            </w:r>
            <w:r w:rsidRPr="000F1A71" w:rsidR="00F72641">
              <w:rPr>
                <w:rFonts w:asciiTheme="majorHAnsi" w:hAnsiTheme="majorHAnsi" w:cstheme="majorHAnsi"/>
                <w:color w:val="000000" w:themeColor="text1"/>
              </w:rPr>
              <w:t xml:space="preserve"> and able</w:t>
            </w:r>
            <w:r w:rsidRPr="000F1A71">
              <w:rPr>
                <w:rFonts w:asciiTheme="majorHAnsi" w:hAnsiTheme="majorHAnsi" w:cstheme="majorHAnsi"/>
                <w:color w:val="000000" w:themeColor="text1"/>
              </w:rPr>
              <w:t xml:space="preserve"> to undertake relevant training to </w:t>
            </w:r>
            <w:r w:rsidRPr="000F1A71" w:rsidR="00AC22B1">
              <w:rPr>
                <w:rFonts w:asciiTheme="majorHAnsi" w:hAnsiTheme="majorHAnsi" w:cstheme="majorHAnsi"/>
                <w:color w:val="000000" w:themeColor="text1"/>
              </w:rPr>
              <w:t xml:space="preserve">role </w:t>
            </w:r>
            <w:r w:rsidRPr="000F1A71">
              <w:rPr>
                <w:rFonts w:asciiTheme="majorHAnsi" w:hAnsiTheme="majorHAnsi" w:cstheme="majorHAnsi"/>
                <w:color w:val="000000" w:themeColor="text1"/>
              </w:rPr>
              <w:t>l</w:t>
            </w:r>
            <w:r w:rsidRPr="000F1A71" w:rsidR="00943B63">
              <w:rPr>
                <w:rFonts w:asciiTheme="majorHAnsi" w:hAnsiTheme="majorHAnsi" w:cstheme="majorHAnsi"/>
                <w:color w:val="000000" w:themeColor="text1"/>
              </w:rPr>
              <w:t>earning pathway will be deve</w:t>
            </w:r>
            <w:r w:rsidRPr="000F1A71" w:rsidR="003C12BC">
              <w:rPr>
                <w:rFonts w:asciiTheme="majorHAnsi" w:hAnsiTheme="majorHAnsi" w:cstheme="majorHAnsi"/>
                <w:color w:val="000000" w:themeColor="text1"/>
              </w:rPr>
              <w:t>loped for successful candidates</w:t>
            </w:r>
          </w:p>
          <w:bookmarkEnd w:id="1"/>
          <w:p w:rsidRPr="000F1A71" w:rsidR="00E503CE" w:rsidP="00E503CE" w:rsidRDefault="00E503CE" w14:paraId="4BF9FF84" w14:textId="77777777">
            <w:pPr>
              <w:spacing w:after="0" w:line="240" w:lineRule="auto"/>
              <w:rPr>
                <w:rFonts w:asciiTheme="majorHAnsi" w:hAnsiTheme="majorHAnsi" w:cstheme="majorHAnsi"/>
                <w:color w:val="000000" w:themeColor="text1"/>
              </w:rPr>
            </w:pPr>
          </w:p>
          <w:p w:rsidRPr="000F1A71" w:rsidR="00DE17CE" w:rsidP="00DE17CE" w:rsidRDefault="00F72641" w14:paraId="50CC514E" w14:textId="7DC65B5C">
            <w:pPr>
              <w:spacing w:before="60" w:after="60" w:line="240" w:lineRule="auto"/>
              <w:rPr>
                <w:rFonts w:asciiTheme="majorHAnsi" w:hAnsiTheme="majorHAnsi" w:cstheme="majorHAnsi"/>
                <w:color w:val="000000" w:themeColor="text1"/>
              </w:rPr>
            </w:pPr>
            <w:r w:rsidRPr="000F1A71">
              <w:rPr>
                <w:rFonts w:asciiTheme="majorHAnsi" w:hAnsiTheme="majorHAnsi" w:cstheme="majorHAnsi"/>
                <w:color w:val="000000" w:themeColor="text1"/>
              </w:rPr>
              <w:t>English Nat</w:t>
            </w:r>
            <w:r w:rsidRPr="000F1A71" w:rsidR="00943B63">
              <w:rPr>
                <w:rFonts w:asciiTheme="majorHAnsi" w:hAnsiTheme="majorHAnsi" w:cstheme="majorHAnsi"/>
                <w:color w:val="000000" w:themeColor="text1"/>
              </w:rPr>
              <w:t xml:space="preserve"> 4 or above</w:t>
            </w:r>
          </w:p>
          <w:p w:rsidRPr="000F1A71" w:rsidR="00F72641" w:rsidP="00DE17CE" w:rsidRDefault="00943B63" w14:paraId="4957FBD2" w14:textId="77777777">
            <w:pPr>
              <w:spacing w:before="60" w:after="60" w:line="240" w:lineRule="auto"/>
              <w:rPr>
                <w:rFonts w:asciiTheme="majorHAnsi" w:hAnsiTheme="majorHAnsi" w:cstheme="majorHAnsi"/>
                <w:color w:val="FF0000"/>
              </w:rPr>
            </w:pPr>
            <w:r w:rsidRPr="000F1A71">
              <w:rPr>
                <w:rFonts w:asciiTheme="majorHAnsi" w:hAnsiTheme="majorHAnsi" w:cstheme="majorHAnsi"/>
                <w:color w:val="000000" w:themeColor="text1"/>
              </w:rPr>
              <w:t>SVQ3 or equivalent in relevant field</w:t>
            </w:r>
          </w:p>
        </w:tc>
        <w:tc>
          <w:tcPr>
            <w:tcW w:w="1575" w:type="dxa"/>
            <w:tcBorders>
              <w:bottom w:val="nil"/>
            </w:tcBorders>
            <w:tcMar/>
          </w:tcPr>
          <w:p w:rsidRPr="00E503CE" w:rsidR="003B2701" w:rsidP="00124BEE" w:rsidRDefault="003B2701" w14:paraId="4F648300" w14:textId="77777777">
            <w:pPr>
              <w:spacing w:after="0" w:line="240" w:lineRule="auto"/>
              <w:jc w:val="center"/>
              <w:rPr>
                <w:rFonts w:asciiTheme="majorHAnsi" w:hAnsiTheme="majorHAnsi"/>
                <w:color w:val="000000" w:themeColor="text1"/>
              </w:rPr>
            </w:pPr>
          </w:p>
          <w:p w:rsidR="00462D2D" w:rsidP="00124BEE" w:rsidRDefault="00462D2D" w14:paraId="5E027D6D" w14:textId="77777777">
            <w:pPr>
              <w:spacing w:after="0" w:line="240" w:lineRule="auto"/>
              <w:jc w:val="center"/>
              <w:rPr>
                <w:rFonts w:asciiTheme="majorHAnsi" w:hAnsiTheme="majorHAnsi"/>
                <w:color w:val="000000" w:themeColor="text1"/>
              </w:rPr>
            </w:pPr>
          </w:p>
          <w:p w:rsidR="00EC0680" w:rsidP="00124BEE" w:rsidRDefault="00EC0680" w14:paraId="2092A40E" w14:textId="6AD96396">
            <w:pPr>
              <w:spacing w:after="0" w:line="240" w:lineRule="auto"/>
              <w:jc w:val="center"/>
              <w:rPr>
                <w:rFonts w:asciiTheme="majorHAnsi" w:hAnsiTheme="majorHAnsi"/>
                <w:color w:val="000000" w:themeColor="text1"/>
              </w:rPr>
            </w:pPr>
          </w:p>
          <w:p w:rsidR="00F72641" w:rsidP="00124BEE" w:rsidRDefault="00F72641" w14:paraId="34AC5E51" w14:textId="77777777">
            <w:pPr>
              <w:spacing w:after="0" w:line="240" w:lineRule="auto"/>
              <w:jc w:val="center"/>
              <w:rPr>
                <w:rFonts w:asciiTheme="majorHAnsi" w:hAnsiTheme="majorHAnsi"/>
                <w:color w:val="000000" w:themeColor="text1"/>
              </w:rPr>
            </w:pPr>
          </w:p>
          <w:p w:rsidR="00F72641" w:rsidP="00124BEE" w:rsidRDefault="00F72641" w14:paraId="53AB09DD" w14:textId="77777777">
            <w:pPr>
              <w:spacing w:after="0" w:line="240" w:lineRule="auto"/>
              <w:jc w:val="center"/>
              <w:rPr>
                <w:rFonts w:asciiTheme="majorHAnsi" w:hAnsiTheme="majorHAnsi"/>
                <w:color w:val="000000" w:themeColor="text1"/>
              </w:rPr>
            </w:pPr>
            <w:r>
              <w:rPr>
                <w:rFonts w:asciiTheme="majorHAnsi" w:hAnsiTheme="majorHAnsi"/>
                <w:color w:val="000000" w:themeColor="text1"/>
              </w:rPr>
              <w:t>X</w:t>
            </w:r>
          </w:p>
          <w:p w:rsidR="00462D2D" w:rsidP="00124BEE" w:rsidRDefault="00462D2D" w14:paraId="63A64537" w14:textId="77777777">
            <w:pPr>
              <w:spacing w:after="0" w:line="240" w:lineRule="auto"/>
              <w:jc w:val="center"/>
              <w:rPr>
                <w:rFonts w:asciiTheme="majorHAnsi" w:hAnsiTheme="majorHAnsi"/>
                <w:color w:val="000000" w:themeColor="text1"/>
              </w:rPr>
            </w:pPr>
          </w:p>
          <w:p w:rsidRPr="00E503CE" w:rsidR="00462D2D" w:rsidP="00124BEE" w:rsidRDefault="00462D2D" w14:paraId="7CBA3854" w14:textId="77777777">
            <w:pPr>
              <w:spacing w:after="0" w:line="240" w:lineRule="auto"/>
              <w:jc w:val="center"/>
              <w:rPr>
                <w:rFonts w:asciiTheme="majorHAnsi" w:hAnsiTheme="majorHAnsi"/>
                <w:color w:val="000000" w:themeColor="text1"/>
              </w:rPr>
            </w:pPr>
          </w:p>
        </w:tc>
        <w:tc>
          <w:tcPr>
            <w:tcW w:w="1586" w:type="dxa"/>
            <w:tcBorders>
              <w:bottom w:val="nil"/>
            </w:tcBorders>
            <w:tcMar/>
          </w:tcPr>
          <w:p w:rsidR="003B2701" w:rsidP="00124BEE" w:rsidRDefault="003B2701" w14:paraId="0F0FD732" w14:textId="77777777">
            <w:pPr>
              <w:spacing w:after="0" w:line="240" w:lineRule="auto"/>
              <w:jc w:val="center"/>
              <w:rPr>
                <w:rFonts w:asciiTheme="majorHAnsi" w:hAnsiTheme="majorHAnsi"/>
                <w:b/>
                <w:color w:val="000000" w:themeColor="text1"/>
              </w:rPr>
            </w:pPr>
          </w:p>
          <w:p w:rsidR="00F72641" w:rsidP="00124BEE" w:rsidRDefault="00F72641" w14:paraId="6DBF4332" w14:textId="77777777">
            <w:pPr>
              <w:spacing w:after="0" w:line="240" w:lineRule="auto"/>
              <w:jc w:val="center"/>
              <w:rPr>
                <w:rFonts w:asciiTheme="majorHAnsi" w:hAnsiTheme="majorHAnsi"/>
                <w:b/>
                <w:color w:val="000000" w:themeColor="text1"/>
              </w:rPr>
            </w:pPr>
          </w:p>
          <w:p w:rsidR="00F72641" w:rsidP="00124BEE" w:rsidRDefault="00F72641" w14:paraId="5D81D18B" w14:textId="77777777">
            <w:pPr>
              <w:spacing w:after="0" w:line="240" w:lineRule="auto"/>
              <w:jc w:val="center"/>
              <w:rPr>
                <w:rFonts w:asciiTheme="majorHAnsi" w:hAnsiTheme="majorHAnsi"/>
                <w:b/>
                <w:color w:val="000000" w:themeColor="text1"/>
              </w:rPr>
            </w:pPr>
          </w:p>
          <w:p w:rsidR="00F72641" w:rsidP="00124BEE" w:rsidRDefault="00F72641" w14:paraId="5850AF6A" w14:textId="77777777">
            <w:pPr>
              <w:spacing w:after="0" w:line="240" w:lineRule="auto"/>
              <w:jc w:val="center"/>
              <w:rPr>
                <w:rFonts w:asciiTheme="majorHAnsi" w:hAnsiTheme="majorHAnsi"/>
                <w:b/>
                <w:color w:val="000000" w:themeColor="text1"/>
              </w:rPr>
            </w:pPr>
          </w:p>
          <w:p w:rsidR="00F72641" w:rsidP="00124BEE" w:rsidRDefault="00F72641" w14:paraId="2A666142" w14:textId="77777777">
            <w:pPr>
              <w:spacing w:after="0" w:line="240" w:lineRule="auto"/>
              <w:jc w:val="center"/>
              <w:rPr>
                <w:rFonts w:asciiTheme="majorHAnsi" w:hAnsiTheme="majorHAnsi"/>
                <w:b/>
                <w:color w:val="000000" w:themeColor="text1"/>
              </w:rPr>
            </w:pPr>
          </w:p>
          <w:p w:rsidR="00F72641" w:rsidP="00124BEE" w:rsidRDefault="00F72641" w14:paraId="34ADDC19" w14:textId="77777777">
            <w:pPr>
              <w:spacing w:after="0" w:line="240" w:lineRule="auto"/>
              <w:jc w:val="center"/>
              <w:rPr>
                <w:rFonts w:asciiTheme="majorHAnsi" w:hAnsiTheme="majorHAnsi"/>
                <w:b/>
                <w:color w:val="000000" w:themeColor="text1"/>
              </w:rPr>
            </w:pPr>
          </w:p>
          <w:p w:rsidR="00F72641" w:rsidP="00124BEE" w:rsidRDefault="00F72641" w14:paraId="0CE16AA0" w14:textId="77777777">
            <w:pPr>
              <w:spacing w:after="0" w:line="240" w:lineRule="auto"/>
              <w:jc w:val="center"/>
              <w:rPr>
                <w:rFonts w:asciiTheme="majorHAnsi" w:hAnsiTheme="majorHAnsi"/>
                <w:b/>
                <w:color w:val="000000" w:themeColor="text1"/>
              </w:rPr>
            </w:pPr>
          </w:p>
          <w:p w:rsidR="00F72641" w:rsidP="00124BEE" w:rsidRDefault="00F72641" w14:paraId="3EC430CD" w14:textId="77777777">
            <w:pPr>
              <w:spacing w:after="0" w:line="240" w:lineRule="auto"/>
              <w:jc w:val="center"/>
              <w:rPr>
                <w:rFonts w:asciiTheme="majorHAnsi" w:hAnsiTheme="majorHAnsi"/>
                <w:b/>
                <w:color w:val="000000" w:themeColor="text1"/>
              </w:rPr>
            </w:pPr>
          </w:p>
          <w:p w:rsidR="00F72641" w:rsidP="00124BEE" w:rsidRDefault="00F72641" w14:paraId="0790F68D" w14:textId="77777777">
            <w:pPr>
              <w:spacing w:after="0" w:line="240" w:lineRule="auto"/>
              <w:jc w:val="center"/>
              <w:rPr>
                <w:rFonts w:asciiTheme="majorHAnsi" w:hAnsiTheme="majorHAnsi"/>
                <w:b/>
                <w:color w:val="000000" w:themeColor="text1"/>
              </w:rPr>
            </w:pPr>
          </w:p>
          <w:p w:rsidRPr="00236E72" w:rsidR="00F72641" w:rsidP="00F72641" w:rsidRDefault="00F72641" w14:paraId="5F4F3D09" w14:textId="77777777">
            <w:pPr>
              <w:spacing w:after="0" w:line="240" w:lineRule="auto"/>
              <w:rPr>
                <w:rFonts w:asciiTheme="majorHAnsi" w:hAnsiTheme="majorHAnsi"/>
                <w:bCs/>
                <w:color w:val="000000" w:themeColor="text1"/>
              </w:rPr>
            </w:pPr>
            <w:r w:rsidRPr="00236E72">
              <w:rPr>
                <w:rFonts w:asciiTheme="majorHAnsi" w:hAnsiTheme="majorHAnsi"/>
                <w:bCs/>
                <w:color w:val="000000" w:themeColor="text1"/>
              </w:rPr>
              <w:t>X</w:t>
            </w:r>
          </w:p>
          <w:p w:rsidRPr="00E503CE" w:rsidR="00F72641" w:rsidP="00F72641" w:rsidRDefault="00F72641" w14:paraId="7DE57CD9" w14:textId="77777777">
            <w:pPr>
              <w:spacing w:after="0" w:line="240" w:lineRule="auto"/>
              <w:rPr>
                <w:rFonts w:asciiTheme="majorHAnsi" w:hAnsiTheme="majorHAnsi"/>
                <w:b/>
                <w:color w:val="000000" w:themeColor="text1"/>
              </w:rPr>
            </w:pPr>
            <w:r w:rsidRPr="00236E72">
              <w:rPr>
                <w:rFonts w:asciiTheme="majorHAnsi" w:hAnsiTheme="majorHAnsi"/>
                <w:bCs/>
                <w:color w:val="000000" w:themeColor="text1"/>
              </w:rPr>
              <w:t>X</w:t>
            </w:r>
          </w:p>
        </w:tc>
        <w:tc>
          <w:tcPr>
            <w:tcW w:w="2309" w:type="dxa"/>
            <w:tcBorders>
              <w:bottom w:val="nil"/>
            </w:tcBorders>
            <w:tcMar/>
          </w:tcPr>
          <w:p w:rsidRPr="00E503CE" w:rsidR="003B2701" w:rsidP="00124BEE" w:rsidRDefault="003B2701" w14:paraId="67F39754" w14:textId="77777777">
            <w:pPr>
              <w:spacing w:after="0" w:line="240" w:lineRule="auto"/>
              <w:jc w:val="center"/>
              <w:rPr>
                <w:rFonts w:asciiTheme="majorHAnsi" w:hAnsiTheme="majorHAnsi"/>
                <w:color w:val="000000" w:themeColor="text1"/>
              </w:rPr>
            </w:pPr>
          </w:p>
          <w:p w:rsidR="00EC0680" w:rsidP="00124BEE" w:rsidRDefault="00EC0680" w14:paraId="07014D28" w14:textId="77777777">
            <w:pPr>
              <w:spacing w:after="0" w:line="240" w:lineRule="auto"/>
              <w:jc w:val="center"/>
              <w:rPr>
                <w:rFonts w:asciiTheme="majorHAnsi" w:hAnsiTheme="majorHAnsi"/>
                <w:color w:val="000000" w:themeColor="text1"/>
              </w:rPr>
            </w:pPr>
          </w:p>
          <w:p w:rsidR="00F72641" w:rsidP="00F72641" w:rsidRDefault="00F72641" w14:paraId="57F9B0A0" w14:textId="77777777">
            <w:pPr>
              <w:spacing w:after="0" w:line="240" w:lineRule="auto"/>
              <w:rPr>
                <w:rFonts w:asciiTheme="majorHAnsi" w:hAnsiTheme="majorHAnsi"/>
                <w:color w:val="000000" w:themeColor="text1"/>
              </w:rPr>
            </w:pPr>
            <w:r>
              <w:rPr>
                <w:rFonts w:asciiTheme="majorHAnsi" w:hAnsiTheme="majorHAnsi"/>
                <w:color w:val="000000" w:themeColor="text1"/>
              </w:rPr>
              <w:t>Application Form</w:t>
            </w:r>
          </w:p>
          <w:p w:rsidR="00F72641" w:rsidP="00F72641" w:rsidRDefault="00F72641" w14:paraId="20F9D3B4" w14:textId="77777777">
            <w:pPr>
              <w:spacing w:after="0" w:line="240" w:lineRule="auto"/>
              <w:rPr>
                <w:rFonts w:asciiTheme="majorHAnsi" w:hAnsiTheme="majorHAnsi"/>
                <w:color w:val="000000" w:themeColor="text1"/>
              </w:rPr>
            </w:pPr>
          </w:p>
          <w:p w:rsidR="00F72641" w:rsidP="00F72641" w:rsidRDefault="00F72641" w14:paraId="2B3B513F" w14:textId="77777777">
            <w:pPr>
              <w:spacing w:after="0" w:line="240" w:lineRule="auto"/>
              <w:rPr>
                <w:rFonts w:asciiTheme="majorHAnsi" w:hAnsiTheme="majorHAnsi"/>
                <w:color w:val="000000" w:themeColor="text1"/>
              </w:rPr>
            </w:pPr>
            <w:r>
              <w:rPr>
                <w:rFonts w:asciiTheme="majorHAnsi" w:hAnsiTheme="majorHAnsi"/>
                <w:color w:val="000000" w:themeColor="text1"/>
              </w:rPr>
              <w:t>Application Form/Interview</w:t>
            </w:r>
          </w:p>
          <w:p w:rsidR="00F72641" w:rsidP="00F72641" w:rsidRDefault="00F72641" w14:paraId="1DA8A1D9" w14:textId="77777777">
            <w:pPr>
              <w:spacing w:after="0" w:line="240" w:lineRule="auto"/>
              <w:rPr>
                <w:rFonts w:asciiTheme="majorHAnsi" w:hAnsiTheme="majorHAnsi"/>
                <w:color w:val="000000" w:themeColor="text1"/>
              </w:rPr>
            </w:pPr>
          </w:p>
          <w:p w:rsidR="00F72641" w:rsidP="00F72641" w:rsidRDefault="00F72641" w14:paraId="6955D201" w14:textId="77777777">
            <w:pPr>
              <w:spacing w:after="0" w:line="240" w:lineRule="auto"/>
              <w:rPr>
                <w:rFonts w:asciiTheme="majorHAnsi" w:hAnsiTheme="majorHAnsi"/>
                <w:color w:val="000000" w:themeColor="text1"/>
              </w:rPr>
            </w:pPr>
          </w:p>
          <w:p w:rsidR="00F72641" w:rsidP="00F72641" w:rsidRDefault="00F72641" w14:paraId="1C6657D7" w14:textId="77777777">
            <w:pPr>
              <w:spacing w:after="0" w:line="240" w:lineRule="auto"/>
              <w:rPr>
                <w:rFonts w:asciiTheme="majorHAnsi" w:hAnsiTheme="majorHAnsi"/>
                <w:color w:val="000000" w:themeColor="text1"/>
              </w:rPr>
            </w:pPr>
          </w:p>
          <w:p w:rsidR="00F72641" w:rsidP="00F72641" w:rsidRDefault="00F72641" w14:paraId="1D44A707" w14:textId="77777777">
            <w:pPr>
              <w:spacing w:after="0" w:line="240" w:lineRule="auto"/>
              <w:rPr>
                <w:rFonts w:asciiTheme="majorHAnsi" w:hAnsiTheme="majorHAnsi"/>
                <w:color w:val="000000" w:themeColor="text1"/>
              </w:rPr>
            </w:pPr>
            <w:r>
              <w:rPr>
                <w:rFonts w:asciiTheme="majorHAnsi" w:hAnsiTheme="majorHAnsi"/>
                <w:color w:val="000000" w:themeColor="text1"/>
              </w:rPr>
              <w:t>Application Form</w:t>
            </w:r>
          </w:p>
          <w:p w:rsidRPr="00E503CE" w:rsidR="00F72641" w:rsidP="00F72641" w:rsidRDefault="00F72641" w14:paraId="6DC87BCD" w14:textId="77777777">
            <w:pPr>
              <w:spacing w:after="0" w:line="240" w:lineRule="auto"/>
              <w:rPr>
                <w:rFonts w:asciiTheme="majorHAnsi" w:hAnsiTheme="majorHAnsi"/>
                <w:color w:val="000000" w:themeColor="text1"/>
              </w:rPr>
            </w:pPr>
            <w:r>
              <w:rPr>
                <w:rFonts w:asciiTheme="majorHAnsi" w:hAnsiTheme="majorHAnsi"/>
                <w:color w:val="000000" w:themeColor="text1"/>
              </w:rPr>
              <w:t>Application Form</w:t>
            </w:r>
          </w:p>
        </w:tc>
      </w:tr>
      <w:tr w:rsidRPr="00E503CE" w:rsidR="00E503CE" w:rsidTr="06B083F8" w14:paraId="5312B273" w14:textId="77777777">
        <w:tc>
          <w:tcPr>
            <w:tcW w:w="3530" w:type="dxa"/>
            <w:tcBorders>
              <w:bottom w:val="nil"/>
            </w:tcBorders>
            <w:tcMar/>
          </w:tcPr>
          <w:p w:rsidRPr="000F1A71" w:rsidR="00EC0680" w:rsidP="00EC0680" w:rsidRDefault="00EC0680" w14:paraId="6E8AEC75" w14:textId="77777777">
            <w:pPr>
              <w:spacing w:after="0" w:line="240" w:lineRule="auto"/>
              <w:rPr>
                <w:rFonts w:asciiTheme="majorHAnsi" w:hAnsiTheme="majorHAnsi" w:cstheme="majorHAnsi"/>
                <w:b/>
                <w:color w:val="000000" w:themeColor="text1"/>
              </w:rPr>
            </w:pPr>
            <w:r w:rsidRPr="000F1A71">
              <w:rPr>
                <w:rFonts w:asciiTheme="majorHAnsi" w:hAnsiTheme="majorHAnsi" w:cstheme="majorHAnsi"/>
                <w:b/>
                <w:color w:val="000000" w:themeColor="text1"/>
              </w:rPr>
              <w:lastRenderedPageBreak/>
              <w:t>WORK EXPERIENCE</w:t>
            </w:r>
          </w:p>
          <w:p w:rsidR="007D20B7" w:rsidP="00EC0680" w:rsidRDefault="007D20B7" w14:paraId="629E27DB" w14:textId="7E8DBC9A">
            <w:pPr>
              <w:spacing w:after="0" w:line="240" w:lineRule="auto"/>
              <w:rPr>
                <w:rFonts w:asciiTheme="majorHAnsi" w:hAnsiTheme="majorHAnsi" w:cstheme="majorHAnsi"/>
                <w:color w:val="000000" w:themeColor="text1"/>
              </w:rPr>
            </w:pPr>
          </w:p>
          <w:p w:rsidRPr="000F1A71" w:rsidR="00BE0A4C" w:rsidP="00BE0A4C" w:rsidRDefault="00BE0A4C" w14:paraId="19624AB9" w14:textId="77777777">
            <w:p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Lived experience of Justice system</w:t>
            </w:r>
          </w:p>
          <w:p w:rsidRPr="000F1A71" w:rsidR="00BE0A4C" w:rsidP="00EC0680" w:rsidRDefault="00BE0A4C" w14:paraId="1E896E89" w14:textId="77777777">
            <w:pPr>
              <w:spacing w:after="0" w:line="240" w:lineRule="auto"/>
              <w:rPr>
                <w:rFonts w:asciiTheme="majorHAnsi" w:hAnsiTheme="majorHAnsi" w:cstheme="majorHAnsi"/>
                <w:color w:val="000000" w:themeColor="text1"/>
              </w:rPr>
            </w:pPr>
          </w:p>
          <w:p w:rsidRPr="000F1A71" w:rsidR="008366A0" w:rsidP="008366A0" w:rsidRDefault="008366A0" w14:paraId="686BF75D" w14:textId="78AC8CA9">
            <w:pPr>
              <w:spacing w:after="0" w:line="240" w:lineRule="auto"/>
              <w:rPr>
                <w:rFonts w:asciiTheme="majorHAnsi" w:hAnsiTheme="majorHAnsi" w:cstheme="majorHAnsi"/>
                <w:color w:val="000000" w:themeColor="text1"/>
              </w:rPr>
            </w:pPr>
            <w:bookmarkStart w:name="_Hlk55303556" w:id="2"/>
            <w:r w:rsidRPr="000F1A71">
              <w:rPr>
                <w:rFonts w:asciiTheme="majorHAnsi" w:hAnsiTheme="majorHAnsi" w:cstheme="majorHAnsi"/>
                <w:color w:val="000000" w:themeColor="text1"/>
              </w:rPr>
              <w:t xml:space="preserve">Relevant experience </w:t>
            </w:r>
            <w:r w:rsidRPr="000F1A71" w:rsidR="00B77D63">
              <w:rPr>
                <w:rFonts w:asciiTheme="majorHAnsi" w:hAnsiTheme="majorHAnsi" w:cstheme="majorHAnsi"/>
                <w:color w:val="000000" w:themeColor="text1"/>
              </w:rPr>
              <w:t xml:space="preserve">of a range of </w:t>
            </w:r>
            <w:r w:rsidRPr="000F1A71">
              <w:rPr>
                <w:rFonts w:asciiTheme="majorHAnsi" w:hAnsiTheme="majorHAnsi" w:cstheme="majorHAnsi"/>
                <w:color w:val="000000" w:themeColor="text1"/>
              </w:rPr>
              <w:t>engagement and participation</w:t>
            </w:r>
            <w:r w:rsidRPr="000F1A71" w:rsidR="00B77D63">
              <w:rPr>
                <w:rFonts w:asciiTheme="majorHAnsi" w:hAnsiTheme="majorHAnsi" w:cstheme="majorHAnsi"/>
                <w:color w:val="000000" w:themeColor="text1"/>
              </w:rPr>
              <w:t xml:space="preserve"> methods</w:t>
            </w:r>
            <w:r w:rsidR="00236E72">
              <w:rPr>
                <w:rFonts w:asciiTheme="majorHAnsi" w:hAnsiTheme="majorHAnsi" w:cstheme="majorHAnsi"/>
                <w:color w:val="000000" w:themeColor="text1"/>
              </w:rPr>
              <w:t>.</w:t>
            </w:r>
          </w:p>
          <w:p w:rsidRPr="000F1A71" w:rsidR="008366A0" w:rsidP="008366A0" w:rsidRDefault="008366A0" w14:paraId="10FD9FD4" w14:textId="77777777">
            <w:pPr>
              <w:spacing w:after="0" w:line="240" w:lineRule="auto"/>
              <w:rPr>
                <w:rFonts w:asciiTheme="majorHAnsi" w:hAnsiTheme="majorHAnsi" w:cstheme="majorHAnsi"/>
                <w:color w:val="000000" w:themeColor="text1"/>
              </w:rPr>
            </w:pPr>
          </w:p>
          <w:p w:rsidRPr="000F1A71" w:rsidR="008366A0" w:rsidP="008366A0" w:rsidRDefault="008366A0" w14:paraId="6CE930D9" w14:textId="0E9D1A65">
            <w:pPr>
              <w:spacing w:after="0" w:line="240" w:lineRule="auto"/>
              <w:rPr>
                <w:rFonts w:asciiTheme="majorHAnsi" w:hAnsiTheme="majorHAnsi" w:cstheme="majorHAnsi"/>
                <w:color w:val="000000" w:themeColor="text1"/>
              </w:rPr>
            </w:pPr>
            <w:r w:rsidRPr="000F1A71">
              <w:rPr>
                <w:rFonts w:asciiTheme="majorHAnsi" w:hAnsiTheme="majorHAnsi" w:cstheme="majorHAnsi"/>
                <w:color w:val="000000" w:themeColor="text1"/>
              </w:rPr>
              <w:t>Experience of service improvement activities either locally and/or nationally</w:t>
            </w:r>
            <w:r w:rsidR="00236E72">
              <w:rPr>
                <w:rFonts w:asciiTheme="majorHAnsi" w:hAnsiTheme="majorHAnsi" w:cstheme="majorHAnsi"/>
                <w:color w:val="000000" w:themeColor="text1"/>
              </w:rPr>
              <w:t>.</w:t>
            </w:r>
          </w:p>
          <w:p w:rsidRPr="000F1A71" w:rsidR="008366A0" w:rsidP="00EC0680" w:rsidRDefault="008366A0" w14:paraId="4903F4CF" w14:textId="77777777">
            <w:pPr>
              <w:spacing w:after="0" w:line="240" w:lineRule="auto"/>
              <w:rPr>
                <w:rFonts w:asciiTheme="majorHAnsi" w:hAnsiTheme="majorHAnsi" w:cstheme="majorHAnsi"/>
                <w:color w:val="000000" w:themeColor="text1"/>
              </w:rPr>
            </w:pPr>
          </w:p>
          <w:p w:rsidRPr="000F1A71" w:rsidR="0042568C" w:rsidP="00EC0680" w:rsidRDefault="00AC22B1" w14:paraId="33361C2B" w14:textId="487F046B">
            <w:pPr>
              <w:spacing w:after="0" w:line="240" w:lineRule="auto"/>
              <w:rPr>
                <w:rFonts w:asciiTheme="majorHAnsi" w:hAnsiTheme="majorHAnsi" w:cstheme="majorHAnsi"/>
                <w:color w:val="000000" w:themeColor="text1"/>
              </w:rPr>
            </w:pPr>
            <w:r w:rsidRPr="000F1A71">
              <w:rPr>
                <w:rFonts w:asciiTheme="majorHAnsi" w:hAnsiTheme="majorHAnsi" w:cstheme="majorHAnsi"/>
                <w:color w:val="000000" w:themeColor="text1"/>
              </w:rPr>
              <w:t>E</w:t>
            </w:r>
            <w:r w:rsidRPr="000F1A71" w:rsidR="00EC0680">
              <w:rPr>
                <w:rFonts w:asciiTheme="majorHAnsi" w:hAnsiTheme="majorHAnsi" w:cstheme="majorHAnsi"/>
                <w:color w:val="000000" w:themeColor="text1"/>
              </w:rPr>
              <w:t xml:space="preserve">xperience of working </w:t>
            </w:r>
            <w:r w:rsidRPr="000F1A71">
              <w:rPr>
                <w:rFonts w:asciiTheme="majorHAnsi" w:hAnsiTheme="majorHAnsi" w:cstheme="majorHAnsi"/>
                <w:color w:val="000000" w:themeColor="text1"/>
              </w:rPr>
              <w:t xml:space="preserve">or volunteering </w:t>
            </w:r>
            <w:r w:rsidRPr="000F1A71" w:rsidR="00EC0680">
              <w:rPr>
                <w:rFonts w:asciiTheme="majorHAnsi" w:hAnsiTheme="majorHAnsi" w:cstheme="majorHAnsi"/>
                <w:color w:val="000000" w:themeColor="text1"/>
              </w:rPr>
              <w:t xml:space="preserve">with </w:t>
            </w:r>
            <w:r w:rsidR="00236E72">
              <w:rPr>
                <w:rFonts w:asciiTheme="majorHAnsi" w:hAnsiTheme="majorHAnsi" w:cstheme="majorHAnsi"/>
                <w:color w:val="000000" w:themeColor="text1"/>
              </w:rPr>
              <w:t>adults involved in the Justice system</w:t>
            </w:r>
            <w:r w:rsidR="0042568C">
              <w:rPr>
                <w:rFonts w:asciiTheme="majorHAnsi" w:hAnsiTheme="majorHAnsi" w:cstheme="majorHAnsi"/>
                <w:color w:val="000000" w:themeColor="text1"/>
              </w:rPr>
              <w:t xml:space="preserve"> and or their families</w:t>
            </w:r>
            <w:r w:rsidR="00236E72">
              <w:rPr>
                <w:rFonts w:asciiTheme="majorHAnsi" w:hAnsiTheme="majorHAnsi" w:cstheme="majorHAnsi"/>
                <w:color w:val="000000" w:themeColor="text1"/>
              </w:rPr>
              <w:t>.</w:t>
            </w:r>
            <w:bookmarkEnd w:id="2"/>
          </w:p>
        </w:tc>
        <w:tc>
          <w:tcPr>
            <w:tcW w:w="1575" w:type="dxa"/>
            <w:tcBorders>
              <w:bottom w:val="nil"/>
            </w:tcBorders>
            <w:tcMar/>
          </w:tcPr>
          <w:p w:rsidRPr="000F1A71" w:rsidR="00EC0680" w:rsidP="00EC0680" w:rsidRDefault="00EC0680" w14:paraId="3DE373F0" w14:textId="77777777">
            <w:pPr>
              <w:spacing w:after="0" w:line="240" w:lineRule="auto"/>
              <w:jc w:val="center"/>
              <w:rPr>
                <w:rFonts w:asciiTheme="majorHAnsi" w:hAnsiTheme="majorHAnsi"/>
                <w:color w:val="000000" w:themeColor="text1"/>
              </w:rPr>
            </w:pPr>
          </w:p>
          <w:p w:rsidRPr="000F1A71" w:rsidR="00EC0680" w:rsidP="00EC0680" w:rsidRDefault="00EC0680" w14:paraId="59E3A19E" w14:textId="77777777">
            <w:pPr>
              <w:spacing w:after="0" w:line="240" w:lineRule="auto"/>
              <w:jc w:val="center"/>
              <w:rPr>
                <w:rFonts w:asciiTheme="majorHAnsi" w:hAnsiTheme="majorHAnsi"/>
                <w:color w:val="000000" w:themeColor="text1"/>
              </w:rPr>
            </w:pPr>
          </w:p>
          <w:p w:rsidRPr="000F1A71" w:rsidR="00F72641" w:rsidP="00EC0680" w:rsidRDefault="00F72641" w14:paraId="0CBC05AA"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F72641" w:rsidP="00EC0680" w:rsidRDefault="00F72641" w14:paraId="24320760" w14:textId="77777777">
            <w:pPr>
              <w:spacing w:after="0" w:line="240" w:lineRule="auto"/>
              <w:jc w:val="center"/>
              <w:rPr>
                <w:rFonts w:asciiTheme="majorHAnsi" w:hAnsiTheme="majorHAnsi"/>
                <w:color w:val="000000" w:themeColor="text1"/>
              </w:rPr>
            </w:pPr>
          </w:p>
          <w:p w:rsidRPr="000F1A71" w:rsidR="00F72641" w:rsidP="00EC0680" w:rsidRDefault="00F72641" w14:paraId="2E51C5B1" w14:textId="77777777">
            <w:pPr>
              <w:spacing w:after="0" w:line="240" w:lineRule="auto"/>
              <w:jc w:val="center"/>
              <w:rPr>
                <w:rFonts w:asciiTheme="majorHAnsi" w:hAnsiTheme="majorHAnsi"/>
                <w:color w:val="000000" w:themeColor="text1"/>
              </w:rPr>
            </w:pPr>
          </w:p>
          <w:p w:rsidRPr="000F1A71" w:rsidR="00330BFA" w:rsidP="00EC0680" w:rsidRDefault="00BE0A4C" w14:paraId="1219ECA6" w14:textId="30CE5D2A">
            <w:pPr>
              <w:spacing w:after="0" w:line="240" w:lineRule="auto"/>
              <w:jc w:val="center"/>
              <w:rPr>
                <w:rFonts w:asciiTheme="majorHAnsi" w:hAnsiTheme="majorHAnsi"/>
                <w:color w:val="000000" w:themeColor="text1"/>
              </w:rPr>
            </w:pPr>
            <w:r>
              <w:rPr>
                <w:rFonts w:asciiTheme="majorHAnsi" w:hAnsiTheme="majorHAnsi"/>
                <w:color w:val="000000" w:themeColor="text1"/>
              </w:rPr>
              <w:t>X</w:t>
            </w:r>
          </w:p>
          <w:p w:rsidRPr="000F1A71" w:rsidR="00330BFA" w:rsidP="00EC0680" w:rsidRDefault="00330BFA" w14:paraId="07984B83" w14:textId="77777777">
            <w:pPr>
              <w:spacing w:after="0" w:line="240" w:lineRule="auto"/>
              <w:jc w:val="center"/>
              <w:rPr>
                <w:rFonts w:asciiTheme="majorHAnsi" w:hAnsiTheme="majorHAnsi"/>
                <w:color w:val="000000" w:themeColor="text1"/>
              </w:rPr>
            </w:pPr>
          </w:p>
          <w:p w:rsidRPr="000F1A71" w:rsidR="00330BFA" w:rsidP="00EC0680" w:rsidRDefault="00330BFA" w14:paraId="7895A4B2" w14:textId="77777777">
            <w:pPr>
              <w:spacing w:after="0" w:line="240" w:lineRule="auto"/>
              <w:jc w:val="center"/>
              <w:rPr>
                <w:rFonts w:asciiTheme="majorHAnsi" w:hAnsiTheme="majorHAnsi"/>
                <w:color w:val="000000" w:themeColor="text1"/>
              </w:rPr>
            </w:pPr>
          </w:p>
          <w:p w:rsidRPr="000F1A71" w:rsidR="00F72641" w:rsidP="00EC0680" w:rsidRDefault="00F72641" w14:paraId="1FDC4524"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F72641" w:rsidP="00EC0680" w:rsidRDefault="00F72641" w14:paraId="60552EF2" w14:textId="77777777">
            <w:pPr>
              <w:spacing w:after="0" w:line="240" w:lineRule="auto"/>
              <w:jc w:val="center"/>
              <w:rPr>
                <w:rFonts w:asciiTheme="majorHAnsi" w:hAnsiTheme="majorHAnsi"/>
                <w:color w:val="000000" w:themeColor="text1"/>
              </w:rPr>
            </w:pPr>
          </w:p>
          <w:p w:rsidRPr="000F1A71" w:rsidR="00B77D63" w:rsidP="00EC0680" w:rsidRDefault="00B77D63" w14:paraId="3EF6F4F2" w14:textId="77777777">
            <w:pPr>
              <w:spacing w:after="0" w:line="240" w:lineRule="auto"/>
              <w:jc w:val="center"/>
              <w:rPr>
                <w:rFonts w:asciiTheme="majorHAnsi" w:hAnsiTheme="majorHAnsi"/>
                <w:color w:val="000000" w:themeColor="text1"/>
              </w:rPr>
            </w:pPr>
          </w:p>
          <w:p w:rsidRPr="000F1A71" w:rsidR="00B77D63" w:rsidP="00EC0680" w:rsidRDefault="00B77D63" w14:paraId="231FCB7F" w14:textId="77777777">
            <w:pPr>
              <w:spacing w:after="0" w:line="240" w:lineRule="auto"/>
              <w:jc w:val="center"/>
              <w:rPr>
                <w:rFonts w:asciiTheme="majorHAnsi" w:hAnsiTheme="majorHAnsi"/>
                <w:color w:val="000000" w:themeColor="text1"/>
              </w:rPr>
            </w:pPr>
          </w:p>
          <w:p w:rsidRPr="000F1A71" w:rsidR="00F72641" w:rsidP="00EC0680" w:rsidRDefault="00F72641" w14:paraId="15CE89FA"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F72641" w:rsidP="00F72641" w:rsidRDefault="00F72641" w14:paraId="3FFE86BB" w14:textId="77777777">
            <w:pPr>
              <w:spacing w:after="0" w:line="240" w:lineRule="auto"/>
              <w:rPr>
                <w:rFonts w:asciiTheme="majorHAnsi" w:hAnsiTheme="majorHAnsi"/>
                <w:color w:val="000000" w:themeColor="text1"/>
              </w:rPr>
            </w:pPr>
          </w:p>
        </w:tc>
        <w:tc>
          <w:tcPr>
            <w:tcW w:w="1586" w:type="dxa"/>
            <w:tcBorders>
              <w:bottom w:val="nil"/>
            </w:tcBorders>
            <w:tcMar/>
          </w:tcPr>
          <w:p w:rsidRPr="000F1A71" w:rsidR="00EC0680" w:rsidP="00EC0680" w:rsidRDefault="00EC0680" w14:paraId="2283823C" w14:textId="77777777">
            <w:pPr>
              <w:spacing w:after="0" w:line="240" w:lineRule="auto"/>
              <w:jc w:val="center"/>
              <w:rPr>
                <w:rFonts w:asciiTheme="majorHAnsi" w:hAnsiTheme="majorHAnsi"/>
                <w:color w:val="000000" w:themeColor="text1"/>
              </w:rPr>
            </w:pPr>
          </w:p>
          <w:p w:rsidRPr="000F1A71" w:rsidR="00EC0680" w:rsidP="00EC0680" w:rsidRDefault="00EC0680" w14:paraId="2A280A85" w14:textId="77777777">
            <w:pPr>
              <w:spacing w:after="0" w:line="240" w:lineRule="auto"/>
              <w:jc w:val="center"/>
              <w:rPr>
                <w:rFonts w:asciiTheme="majorHAnsi" w:hAnsiTheme="majorHAnsi"/>
                <w:color w:val="000000" w:themeColor="text1"/>
              </w:rPr>
            </w:pPr>
          </w:p>
          <w:p w:rsidRPr="000F1A71" w:rsidR="00EC0680" w:rsidP="00EC0680" w:rsidRDefault="00EC0680" w14:paraId="5D28582C" w14:textId="77777777">
            <w:pPr>
              <w:spacing w:after="0" w:line="240" w:lineRule="auto"/>
              <w:jc w:val="center"/>
              <w:rPr>
                <w:rFonts w:asciiTheme="majorHAnsi" w:hAnsiTheme="majorHAnsi"/>
                <w:color w:val="000000" w:themeColor="text1"/>
              </w:rPr>
            </w:pPr>
          </w:p>
          <w:p w:rsidRPr="000F1A71" w:rsidR="00EC0680" w:rsidP="00EC0680" w:rsidRDefault="00EC0680" w14:paraId="6FCB713D" w14:textId="77777777">
            <w:pPr>
              <w:spacing w:after="0" w:line="240" w:lineRule="auto"/>
              <w:jc w:val="center"/>
              <w:rPr>
                <w:rFonts w:asciiTheme="majorHAnsi" w:hAnsiTheme="majorHAnsi"/>
                <w:color w:val="000000" w:themeColor="text1"/>
              </w:rPr>
            </w:pPr>
          </w:p>
          <w:p w:rsidRPr="000F1A71" w:rsidR="00EC0680" w:rsidP="00EC0680" w:rsidRDefault="00EC0680" w14:paraId="6AC42885" w14:textId="77777777">
            <w:pPr>
              <w:spacing w:after="0" w:line="240" w:lineRule="auto"/>
              <w:jc w:val="center"/>
              <w:rPr>
                <w:rFonts w:asciiTheme="majorHAnsi" w:hAnsiTheme="majorHAnsi"/>
                <w:color w:val="000000" w:themeColor="text1"/>
              </w:rPr>
            </w:pPr>
          </w:p>
          <w:p w:rsidRPr="000F1A71" w:rsidR="00EC0680" w:rsidP="00EC0680" w:rsidRDefault="00EC0680" w14:paraId="02535DCC" w14:textId="77777777">
            <w:pPr>
              <w:spacing w:after="0" w:line="240" w:lineRule="auto"/>
              <w:jc w:val="center"/>
              <w:rPr>
                <w:rFonts w:asciiTheme="majorHAnsi" w:hAnsiTheme="majorHAnsi"/>
                <w:color w:val="000000" w:themeColor="text1"/>
              </w:rPr>
            </w:pPr>
          </w:p>
          <w:p w:rsidRPr="000F1A71" w:rsidR="00EC0680" w:rsidP="00EC0680" w:rsidRDefault="00EC0680" w14:paraId="534208BD" w14:textId="77777777">
            <w:pPr>
              <w:spacing w:after="0" w:line="240" w:lineRule="auto"/>
              <w:jc w:val="center"/>
              <w:rPr>
                <w:rFonts w:asciiTheme="majorHAnsi" w:hAnsiTheme="majorHAnsi"/>
                <w:color w:val="000000" w:themeColor="text1"/>
              </w:rPr>
            </w:pPr>
          </w:p>
          <w:p w:rsidRPr="000F1A71" w:rsidR="00EC0680" w:rsidP="00EC0680" w:rsidRDefault="00EC0680" w14:paraId="27562C41" w14:textId="77777777">
            <w:pPr>
              <w:spacing w:after="0" w:line="240" w:lineRule="auto"/>
              <w:jc w:val="center"/>
              <w:rPr>
                <w:rFonts w:asciiTheme="majorHAnsi" w:hAnsiTheme="majorHAnsi"/>
                <w:color w:val="000000" w:themeColor="text1"/>
              </w:rPr>
            </w:pPr>
          </w:p>
          <w:p w:rsidRPr="000F1A71" w:rsidR="00EC0680" w:rsidP="00EC0680" w:rsidRDefault="00EC0680" w14:paraId="2FEC922E" w14:textId="77777777">
            <w:pPr>
              <w:spacing w:after="0" w:line="240" w:lineRule="auto"/>
              <w:jc w:val="center"/>
              <w:rPr>
                <w:rFonts w:asciiTheme="majorHAnsi" w:hAnsiTheme="majorHAnsi"/>
                <w:color w:val="000000" w:themeColor="text1"/>
              </w:rPr>
            </w:pPr>
          </w:p>
          <w:p w:rsidRPr="000F1A71" w:rsidR="00EC0680" w:rsidP="00EC0680" w:rsidRDefault="00EC0680" w14:paraId="21B0BD03" w14:textId="77777777">
            <w:pPr>
              <w:spacing w:after="0" w:line="240" w:lineRule="auto"/>
              <w:jc w:val="center"/>
              <w:rPr>
                <w:rFonts w:asciiTheme="majorHAnsi" w:hAnsiTheme="majorHAnsi"/>
                <w:color w:val="000000" w:themeColor="text1"/>
              </w:rPr>
            </w:pPr>
          </w:p>
          <w:p w:rsidRPr="000F1A71" w:rsidR="00EC0680" w:rsidP="00EC0680" w:rsidRDefault="00EC0680" w14:paraId="144FEED0" w14:textId="77777777">
            <w:pPr>
              <w:spacing w:after="0" w:line="240" w:lineRule="auto"/>
              <w:jc w:val="center"/>
              <w:rPr>
                <w:rFonts w:asciiTheme="majorHAnsi" w:hAnsiTheme="majorHAnsi"/>
                <w:color w:val="000000" w:themeColor="text1"/>
              </w:rPr>
            </w:pPr>
          </w:p>
          <w:p w:rsidRPr="000F1A71" w:rsidR="00EC0680" w:rsidP="00EC0680" w:rsidRDefault="00EC0680" w14:paraId="5989696B" w14:textId="77777777">
            <w:pPr>
              <w:spacing w:after="0" w:line="240" w:lineRule="auto"/>
              <w:jc w:val="center"/>
              <w:rPr>
                <w:rFonts w:asciiTheme="majorHAnsi" w:hAnsiTheme="majorHAnsi"/>
                <w:color w:val="000000" w:themeColor="text1"/>
              </w:rPr>
            </w:pPr>
          </w:p>
        </w:tc>
        <w:tc>
          <w:tcPr>
            <w:tcW w:w="2309" w:type="dxa"/>
            <w:tcBorders>
              <w:bottom w:val="nil"/>
            </w:tcBorders>
            <w:tcMar/>
          </w:tcPr>
          <w:p w:rsidR="00F72641" w:rsidP="00F72641" w:rsidRDefault="00F72641" w14:paraId="079E0F22" w14:textId="77777777">
            <w:pPr>
              <w:spacing w:before="60" w:after="60" w:line="240" w:lineRule="auto"/>
              <w:jc w:val="center"/>
              <w:rPr>
                <w:rFonts w:asciiTheme="majorHAnsi" w:hAnsiTheme="majorHAnsi"/>
                <w:color w:val="000000" w:themeColor="text1"/>
                <w:sz w:val="20"/>
                <w:szCs w:val="20"/>
              </w:rPr>
            </w:pPr>
          </w:p>
          <w:p w:rsidR="00F72641" w:rsidP="00F72641" w:rsidRDefault="00F72641" w14:paraId="55B735FC" w14:textId="77777777">
            <w:pPr>
              <w:spacing w:before="60" w:after="60" w:line="240" w:lineRule="auto"/>
              <w:jc w:val="center"/>
              <w:rPr>
                <w:rFonts w:asciiTheme="majorHAnsi" w:hAnsiTheme="majorHAnsi"/>
                <w:color w:val="000000" w:themeColor="text1"/>
                <w:sz w:val="20"/>
                <w:szCs w:val="20"/>
              </w:rPr>
            </w:pPr>
          </w:p>
          <w:p w:rsidRPr="00E503CE" w:rsidR="00EC0680" w:rsidP="00F72641" w:rsidRDefault="00EC0680" w14:paraId="709EEBF2"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00F72641" w:rsidP="00EC0680" w:rsidRDefault="00F72641" w14:paraId="1BCE963B" w14:textId="77777777">
            <w:pPr>
              <w:spacing w:before="60" w:after="60" w:line="240" w:lineRule="auto"/>
              <w:jc w:val="center"/>
              <w:rPr>
                <w:rFonts w:asciiTheme="majorHAnsi" w:hAnsiTheme="majorHAnsi"/>
                <w:color w:val="000000" w:themeColor="text1"/>
                <w:sz w:val="20"/>
                <w:szCs w:val="20"/>
              </w:rPr>
            </w:pPr>
          </w:p>
          <w:p w:rsidRPr="00E503CE" w:rsidR="00EC0680" w:rsidP="00EC0680" w:rsidRDefault="00EC0680" w14:paraId="5F661DE3"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Pr="00E503CE" w:rsidR="00EC0680" w:rsidP="00EC0680" w:rsidRDefault="00EC0680" w14:paraId="6B95801A" w14:textId="77777777">
            <w:pPr>
              <w:spacing w:before="60" w:after="60" w:line="240" w:lineRule="auto"/>
              <w:jc w:val="center"/>
              <w:rPr>
                <w:rFonts w:asciiTheme="majorHAnsi" w:hAnsiTheme="majorHAnsi"/>
                <w:color w:val="000000" w:themeColor="text1"/>
                <w:sz w:val="20"/>
                <w:szCs w:val="20"/>
              </w:rPr>
            </w:pPr>
          </w:p>
          <w:p w:rsidR="00F72641" w:rsidP="00EC0680" w:rsidRDefault="00F72641" w14:paraId="61606233" w14:textId="77777777">
            <w:pPr>
              <w:spacing w:before="60" w:after="60" w:line="240" w:lineRule="auto"/>
              <w:jc w:val="center"/>
              <w:rPr>
                <w:rFonts w:asciiTheme="majorHAnsi" w:hAnsiTheme="majorHAnsi"/>
                <w:color w:val="000000" w:themeColor="text1"/>
                <w:sz w:val="20"/>
                <w:szCs w:val="20"/>
              </w:rPr>
            </w:pPr>
          </w:p>
          <w:p w:rsidR="00EC0680" w:rsidP="00EC0680" w:rsidRDefault="00EC0680" w14:paraId="49A42900"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Pr="00E503CE" w:rsidR="00F72641" w:rsidP="00EC0680" w:rsidRDefault="00F72641" w14:paraId="39C5C31C" w14:textId="77777777">
            <w:pPr>
              <w:spacing w:before="60" w:after="60" w:line="240" w:lineRule="auto"/>
              <w:jc w:val="center"/>
              <w:rPr>
                <w:rFonts w:asciiTheme="majorHAnsi" w:hAnsiTheme="majorHAnsi"/>
                <w:color w:val="000000" w:themeColor="text1"/>
                <w:sz w:val="20"/>
                <w:szCs w:val="20"/>
              </w:rPr>
            </w:pPr>
          </w:p>
          <w:p w:rsidRPr="00E503CE" w:rsidR="00EC0680" w:rsidP="006D168A" w:rsidRDefault="00EC0680" w14:paraId="72DAE867" w14:textId="77777777">
            <w:pPr>
              <w:spacing w:before="60" w:after="60" w:line="240" w:lineRule="auto"/>
              <w:jc w:val="center"/>
              <w:rPr>
                <w:rFonts w:asciiTheme="majorHAnsi" w:hAnsiTheme="majorHAnsi"/>
                <w:color w:val="000000" w:themeColor="text1"/>
                <w:sz w:val="20"/>
                <w:szCs w:val="20"/>
              </w:rPr>
            </w:pPr>
          </w:p>
        </w:tc>
      </w:tr>
      <w:tr w:rsidRPr="00E503CE" w:rsidR="00E503CE" w:rsidTr="06B083F8" w14:paraId="156B63E6" w14:textId="77777777">
        <w:tc>
          <w:tcPr>
            <w:tcW w:w="3530" w:type="dxa"/>
            <w:tcBorders>
              <w:bottom w:val="single" w:color="auto" w:sz="4" w:space="0"/>
            </w:tcBorders>
            <w:tcMar/>
          </w:tcPr>
          <w:p w:rsidRPr="000F1A71" w:rsidR="00EC0680" w:rsidP="00EC0680" w:rsidRDefault="00EC0680" w14:paraId="0F54C983" w14:textId="77777777">
            <w:pPr>
              <w:spacing w:after="0" w:line="240" w:lineRule="auto"/>
              <w:rPr>
                <w:rFonts w:asciiTheme="majorHAnsi" w:hAnsiTheme="majorHAnsi"/>
                <w:b/>
                <w:color w:val="000000" w:themeColor="text1"/>
              </w:rPr>
            </w:pPr>
            <w:r w:rsidRPr="000F1A71">
              <w:rPr>
                <w:rFonts w:asciiTheme="majorHAnsi" w:hAnsiTheme="majorHAnsi"/>
                <w:b/>
                <w:color w:val="000000" w:themeColor="text1"/>
              </w:rPr>
              <w:t>KNOWLEDGE/SKILL/ABILITY</w:t>
            </w:r>
          </w:p>
          <w:p w:rsidRPr="000F1A71" w:rsidR="008366A0" w:rsidP="00843213" w:rsidRDefault="008366A0" w14:paraId="42C35100" w14:textId="77777777">
            <w:pPr>
              <w:rPr>
                <w:rFonts w:asciiTheme="majorHAnsi" w:hAnsiTheme="majorHAnsi"/>
                <w:color w:val="000000" w:themeColor="text1"/>
              </w:rPr>
            </w:pPr>
          </w:p>
          <w:p w:rsidRPr="000F1A71" w:rsidR="006D168A" w:rsidP="00843213" w:rsidRDefault="006D168A" w14:paraId="5A073F7F" w14:textId="0D018F7E">
            <w:pPr>
              <w:rPr>
                <w:rFonts w:asciiTheme="majorHAnsi" w:hAnsiTheme="majorHAnsi"/>
                <w:i/>
                <w:color w:val="000000" w:themeColor="text1"/>
              </w:rPr>
            </w:pPr>
            <w:bookmarkStart w:name="_Hlk55303581" w:id="3"/>
            <w:r w:rsidRPr="000F1A71">
              <w:rPr>
                <w:rFonts w:asciiTheme="majorHAnsi" w:hAnsiTheme="majorHAnsi"/>
                <w:color w:val="000000" w:themeColor="text1"/>
              </w:rPr>
              <w:t xml:space="preserve">Good knowledge of the </w:t>
            </w:r>
            <w:r w:rsidR="00236E72">
              <w:rPr>
                <w:rFonts w:asciiTheme="majorHAnsi" w:hAnsiTheme="majorHAnsi"/>
                <w:color w:val="000000" w:themeColor="text1"/>
              </w:rPr>
              <w:t>Justice</w:t>
            </w:r>
            <w:r w:rsidRPr="000F1A71">
              <w:rPr>
                <w:rFonts w:asciiTheme="majorHAnsi" w:hAnsiTheme="majorHAnsi"/>
                <w:color w:val="000000" w:themeColor="text1"/>
              </w:rPr>
              <w:t xml:space="preserve"> system and its context within Scotland</w:t>
            </w:r>
          </w:p>
          <w:p w:rsidRPr="000F1A71" w:rsidR="006D168A" w:rsidP="00843213" w:rsidRDefault="006D168A" w14:paraId="631BC473" w14:textId="0FEA8841">
            <w:pPr>
              <w:rPr>
                <w:rFonts w:asciiTheme="majorHAnsi" w:hAnsiTheme="majorHAnsi"/>
                <w:color w:val="000000" w:themeColor="text1"/>
              </w:rPr>
            </w:pPr>
            <w:r w:rsidRPr="000F1A71">
              <w:rPr>
                <w:rFonts w:asciiTheme="majorHAnsi" w:hAnsiTheme="majorHAnsi"/>
                <w:color w:val="000000" w:themeColor="text1"/>
              </w:rPr>
              <w:t>Knowledge and understanding of the impact of trauma and adversity</w:t>
            </w:r>
          </w:p>
          <w:p w:rsidRPr="000F1A71" w:rsidR="00E07D8A" w:rsidP="006D168A" w:rsidRDefault="00E503CE" w14:paraId="3B4C5D66" w14:textId="67287EC9">
            <w:pPr>
              <w:spacing w:after="0" w:line="240" w:lineRule="auto"/>
              <w:rPr>
                <w:rFonts w:asciiTheme="majorHAnsi" w:hAnsiTheme="majorHAnsi"/>
                <w:color w:val="000000" w:themeColor="text1"/>
              </w:rPr>
            </w:pPr>
            <w:r w:rsidRPr="000F1A71">
              <w:rPr>
                <w:rFonts w:asciiTheme="majorHAnsi" w:hAnsiTheme="majorHAnsi"/>
                <w:color w:val="000000" w:themeColor="text1"/>
              </w:rPr>
              <w:t>Ability to engage</w:t>
            </w:r>
            <w:r w:rsidRPr="000F1A71" w:rsidR="006D168A">
              <w:rPr>
                <w:rFonts w:asciiTheme="majorHAnsi" w:hAnsiTheme="majorHAnsi"/>
                <w:color w:val="000000" w:themeColor="text1"/>
              </w:rPr>
              <w:t xml:space="preserve"> and build </w:t>
            </w:r>
            <w:r w:rsidRPr="000F1A71" w:rsidR="00B77D63">
              <w:rPr>
                <w:rFonts w:asciiTheme="majorHAnsi" w:hAnsiTheme="majorHAnsi"/>
                <w:color w:val="000000" w:themeColor="text1"/>
              </w:rPr>
              <w:t xml:space="preserve">positive </w:t>
            </w:r>
            <w:r w:rsidRPr="000F1A71" w:rsidR="006D168A">
              <w:rPr>
                <w:rFonts w:asciiTheme="majorHAnsi" w:hAnsiTheme="majorHAnsi"/>
                <w:color w:val="000000" w:themeColor="text1"/>
              </w:rPr>
              <w:t>relationship</w:t>
            </w:r>
            <w:r w:rsidR="00236E72">
              <w:rPr>
                <w:rFonts w:asciiTheme="majorHAnsi" w:hAnsiTheme="majorHAnsi"/>
                <w:color w:val="000000" w:themeColor="text1"/>
              </w:rPr>
              <w:t>s.</w:t>
            </w:r>
          </w:p>
          <w:p w:rsidRPr="000F1A71" w:rsidR="006D168A" w:rsidP="006D168A" w:rsidRDefault="006D168A" w14:paraId="7BA7E1ED" w14:textId="77777777">
            <w:pPr>
              <w:spacing w:after="0" w:line="240" w:lineRule="auto"/>
              <w:rPr>
                <w:rFonts w:asciiTheme="majorHAnsi" w:hAnsiTheme="majorHAnsi"/>
                <w:color w:val="000000" w:themeColor="text1"/>
              </w:rPr>
            </w:pPr>
          </w:p>
          <w:p w:rsidRPr="000F1A71" w:rsidR="006D168A" w:rsidP="006D168A" w:rsidRDefault="006D168A" w14:paraId="72933310" w14:textId="77777777">
            <w:pPr>
              <w:spacing w:after="0" w:line="240" w:lineRule="auto"/>
              <w:rPr>
                <w:rFonts w:asciiTheme="majorHAnsi" w:hAnsiTheme="majorHAnsi"/>
                <w:color w:val="000000" w:themeColor="text1"/>
              </w:rPr>
            </w:pPr>
            <w:r w:rsidRPr="000F1A71">
              <w:rPr>
                <w:rFonts w:asciiTheme="majorHAnsi" w:hAnsiTheme="majorHAnsi"/>
                <w:color w:val="000000" w:themeColor="text1"/>
              </w:rPr>
              <w:t xml:space="preserve">Ability to engage and build effective working relationships with a range of stakeholders </w:t>
            </w:r>
          </w:p>
          <w:bookmarkEnd w:id="3"/>
          <w:p w:rsidRPr="000F1A71" w:rsidR="00B77D63" w:rsidP="006D168A" w:rsidRDefault="00B77D63" w14:paraId="141AD14B" w14:textId="77777777">
            <w:pPr>
              <w:spacing w:after="0" w:line="240" w:lineRule="auto"/>
              <w:rPr>
                <w:color w:val="000000" w:themeColor="text1"/>
              </w:rPr>
            </w:pPr>
          </w:p>
          <w:p w:rsidRPr="000F1A71" w:rsidR="00E503CE" w:rsidP="00E503CE" w:rsidRDefault="00E503CE" w14:paraId="63DBF40C" w14:textId="326AD001">
            <w:pPr>
              <w:rPr>
                <w:rFonts w:asciiTheme="majorHAnsi" w:hAnsiTheme="majorHAnsi"/>
                <w:color w:val="000000" w:themeColor="text1"/>
              </w:rPr>
            </w:pPr>
            <w:bookmarkStart w:name="_Hlk55303599" w:id="4"/>
            <w:r w:rsidRPr="000F1A71">
              <w:rPr>
                <w:rFonts w:asciiTheme="majorHAnsi" w:hAnsiTheme="majorHAnsi"/>
                <w:color w:val="000000" w:themeColor="text1"/>
              </w:rPr>
              <w:t>Good</w:t>
            </w:r>
            <w:r w:rsidRPr="000F1A71" w:rsidR="00843213">
              <w:rPr>
                <w:rFonts w:asciiTheme="majorHAnsi" w:hAnsiTheme="majorHAnsi"/>
                <w:color w:val="000000" w:themeColor="text1"/>
              </w:rPr>
              <w:t xml:space="preserve"> communication skills including </w:t>
            </w:r>
            <w:r w:rsidRPr="000F1A71" w:rsidR="001365CC">
              <w:rPr>
                <w:rFonts w:asciiTheme="majorHAnsi" w:hAnsiTheme="majorHAnsi"/>
                <w:color w:val="000000" w:themeColor="text1"/>
              </w:rPr>
              <w:t>verbal</w:t>
            </w:r>
            <w:r w:rsidRPr="000F1A71" w:rsidR="00843213">
              <w:rPr>
                <w:rFonts w:asciiTheme="majorHAnsi" w:hAnsiTheme="majorHAnsi"/>
                <w:color w:val="000000" w:themeColor="text1"/>
              </w:rPr>
              <w:t xml:space="preserve">, </w:t>
            </w:r>
            <w:r w:rsidRPr="000F1A71" w:rsidR="00236E72">
              <w:rPr>
                <w:rFonts w:asciiTheme="majorHAnsi" w:hAnsiTheme="majorHAnsi"/>
                <w:color w:val="000000" w:themeColor="text1"/>
              </w:rPr>
              <w:t>written,</w:t>
            </w:r>
            <w:r w:rsidRPr="000F1A71" w:rsidR="001365CC">
              <w:rPr>
                <w:rFonts w:asciiTheme="majorHAnsi" w:hAnsiTheme="majorHAnsi"/>
                <w:color w:val="000000" w:themeColor="text1"/>
              </w:rPr>
              <w:t xml:space="preserve"> and </w:t>
            </w:r>
            <w:r w:rsidRPr="000F1A71" w:rsidR="00843213">
              <w:rPr>
                <w:rFonts w:asciiTheme="majorHAnsi" w:hAnsiTheme="majorHAnsi"/>
                <w:color w:val="000000" w:themeColor="text1"/>
              </w:rPr>
              <w:t xml:space="preserve">listening </w:t>
            </w:r>
          </w:p>
          <w:p w:rsidRPr="000F1A71" w:rsidR="006D168A" w:rsidP="00E503CE" w:rsidRDefault="006D168A" w14:paraId="082E6D58" w14:textId="77777777">
            <w:pPr>
              <w:rPr>
                <w:rFonts w:asciiTheme="majorHAnsi" w:hAnsiTheme="majorHAnsi" w:cstheme="majorHAnsi"/>
                <w:color w:val="000000" w:themeColor="text1"/>
              </w:rPr>
            </w:pPr>
            <w:r w:rsidRPr="000F1A71">
              <w:rPr>
                <w:rFonts w:asciiTheme="majorHAnsi" w:hAnsiTheme="majorHAnsi" w:cstheme="majorHAnsi"/>
                <w:color w:val="000000" w:themeColor="text1"/>
              </w:rPr>
              <w:t>Ability to present and deliver information to range of audiences</w:t>
            </w:r>
          </w:p>
          <w:p w:rsidRPr="000F1A71" w:rsidR="00843213" w:rsidP="00E503CE" w:rsidRDefault="00E503CE" w14:paraId="78257B8B" w14:textId="77777777">
            <w:pPr>
              <w:rPr>
                <w:rFonts w:asciiTheme="majorHAnsi" w:hAnsiTheme="majorHAnsi"/>
                <w:color w:val="000000" w:themeColor="text1"/>
              </w:rPr>
            </w:pPr>
            <w:r w:rsidRPr="000F1A71">
              <w:rPr>
                <w:rFonts w:asciiTheme="majorHAnsi" w:hAnsiTheme="majorHAnsi"/>
                <w:color w:val="000000" w:themeColor="text1"/>
              </w:rPr>
              <w:t xml:space="preserve">Good </w:t>
            </w:r>
            <w:r w:rsidRPr="000F1A71" w:rsidR="00843213">
              <w:rPr>
                <w:rFonts w:asciiTheme="majorHAnsi" w:hAnsiTheme="majorHAnsi"/>
                <w:color w:val="000000" w:themeColor="text1"/>
              </w:rPr>
              <w:t>ICT skills</w:t>
            </w:r>
            <w:r w:rsidRPr="000F1A71">
              <w:rPr>
                <w:rFonts w:asciiTheme="majorHAnsi" w:hAnsiTheme="majorHAnsi"/>
                <w:color w:val="000000" w:themeColor="text1"/>
              </w:rPr>
              <w:t xml:space="preserve"> including social media</w:t>
            </w:r>
            <w:r w:rsidRPr="000F1A71" w:rsidR="00F07FC4">
              <w:rPr>
                <w:rFonts w:asciiTheme="majorHAnsi" w:hAnsiTheme="majorHAnsi"/>
                <w:color w:val="000000" w:themeColor="text1"/>
              </w:rPr>
              <w:t>, digital tools.</w:t>
            </w:r>
          </w:p>
          <w:bookmarkEnd w:id="4"/>
          <w:p w:rsidRPr="000F1A71" w:rsidR="00843213" w:rsidP="00EC0680" w:rsidRDefault="00B77D63" w14:paraId="510174A3" w14:textId="77777777">
            <w:pPr>
              <w:spacing w:after="0" w:line="240" w:lineRule="auto"/>
              <w:rPr>
                <w:rFonts w:asciiTheme="majorHAnsi" w:hAnsiTheme="majorHAnsi"/>
                <w:color w:val="000000" w:themeColor="text1"/>
              </w:rPr>
            </w:pPr>
            <w:r w:rsidRPr="000F1A71">
              <w:rPr>
                <w:rFonts w:asciiTheme="majorHAnsi" w:hAnsiTheme="majorHAnsi"/>
                <w:color w:val="000000" w:themeColor="text1"/>
              </w:rPr>
              <w:lastRenderedPageBreak/>
              <w:t>Ability to manage your time and workload to effectively prioritise and meet deadlines</w:t>
            </w:r>
          </w:p>
          <w:p w:rsidRPr="000F1A71" w:rsidR="00B77D63" w:rsidP="00EC0680" w:rsidRDefault="00B77D63" w14:paraId="3FE475D8" w14:textId="77777777">
            <w:pPr>
              <w:spacing w:after="0" w:line="240" w:lineRule="auto"/>
              <w:rPr>
                <w:rFonts w:asciiTheme="majorHAnsi" w:hAnsiTheme="majorHAnsi"/>
                <w:color w:val="000000" w:themeColor="text1"/>
              </w:rPr>
            </w:pPr>
          </w:p>
          <w:p w:rsidRPr="000F1A71" w:rsidR="00B77D63" w:rsidP="00EC0680" w:rsidRDefault="00B77D63" w14:paraId="3A89B723" w14:textId="77777777">
            <w:pPr>
              <w:spacing w:after="0" w:line="240" w:lineRule="auto"/>
              <w:rPr>
                <w:rFonts w:asciiTheme="majorHAnsi" w:hAnsiTheme="majorHAnsi"/>
                <w:color w:val="000000" w:themeColor="text1"/>
              </w:rPr>
            </w:pPr>
            <w:r w:rsidRPr="000F1A71">
              <w:rPr>
                <w:rFonts w:asciiTheme="majorHAnsi" w:hAnsiTheme="majorHAnsi"/>
                <w:color w:val="000000" w:themeColor="text1"/>
              </w:rPr>
              <w:t>Ability to work as part of a team and to work on own initiative</w:t>
            </w:r>
          </w:p>
          <w:p w:rsidRPr="000F1A71" w:rsidR="00EC0680" w:rsidP="00B77D63" w:rsidRDefault="00EC0680" w14:paraId="5043811F" w14:textId="77777777">
            <w:pPr>
              <w:spacing w:after="0" w:line="240" w:lineRule="auto"/>
              <w:rPr>
                <w:rFonts w:asciiTheme="majorHAnsi" w:hAnsiTheme="majorHAnsi"/>
                <w:b/>
                <w:color w:val="000000" w:themeColor="text1"/>
              </w:rPr>
            </w:pPr>
          </w:p>
        </w:tc>
        <w:tc>
          <w:tcPr>
            <w:tcW w:w="1575" w:type="dxa"/>
            <w:tcBorders>
              <w:bottom w:val="single" w:color="auto" w:sz="4" w:space="0"/>
            </w:tcBorders>
            <w:tcMar/>
          </w:tcPr>
          <w:p w:rsidR="00EC0680" w:rsidP="00EC0680" w:rsidRDefault="00EC0680" w14:paraId="48BD6012" w14:textId="3DABD10F">
            <w:pPr>
              <w:spacing w:after="0" w:line="240" w:lineRule="auto"/>
              <w:jc w:val="center"/>
              <w:rPr>
                <w:rFonts w:asciiTheme="majorHAnsi" w:hAnsiTheme="majorHAnsi"/>
                <w:color w:val="000000" w:themeColor="text1"/>
              </w:rPr>
            </w:pPr>
          </w:p>
          <w:p w:rsidRPr="000F1A71" w:rsidR="00A201E4" w:rsidP="00EC0680" w:rsidRDefault="00A201E4" w14:paraId="038007F1" w14:textId="77777777">
            <w:pPr>
              <w:spacing w:after="0" w:line="240" w:lineRule="auto"/>
              <w:jc w:val="center"/>
              <w:rPr>
                <w:rFonts w:asciiTheme="majorHAnsi" w:hAnsiTheme="majorHAnsi"/>
                <w:color w:val="000000" w:themeColor="text1"/>
              </w:rPr>
            </w:pPr>
          </w:p>
          <w:p w:rsidRPr="000F1A71" w:rsidR="006F2A79" w:rsidP="00EC0680" w:rsidRDefault="006F2A79" w14:paraId="241B7C44" w14:textId="77777777">
            <w:pPr>
              <w:spacing w:after="0" w:line="240" w:lineRule="auto"/>
              <w:jc w:val="center"/>
              <w:rPr>
                <w:rFonts w:asciiTheme="majorHAnsi" w:hAnsiTheme="majorHAnsi"/>
                <w:color w:val="000000" w:themeColor="text1"/>
              </w:rPr>
            </w:pPr>
          </w:p>
          <w:p w:rsidRPr="000F1A71" w:rsidR="00BC71FF" w:rsidP="00EC0680" w:rsidRDefault="00BC71FF" w14:paraId="4D7AFB7E" w14:textId="77777777">
            <w:pPr>
              <w:spacing w:after="0" w:line="240" w:lineRule="auto"/>
              <w:jc w:val="center"/>
              <w:rPr>
                <w:rFonts w:asciiTheme="majorHAnsi" w:hAnsiTheme="majorHAnsi"/>
                <w:color w:val="000000" w:themeColor="text1"/>
              </w:rPr>
            </w:pPr>
          </w:p>
          <w:p w:rsidRPr="000F1A71" w:rsidR="00F72641" w:rsidP="00EC0680" w:rsidRDefault="00F72641" w14:paraId="020EF2DC"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F72641" w:rsidP="00EC0680" w:rsidRDefault="00F72641" w14:paraId="12878C7C" w14:textId="77777777">
            <w:pPr>
              <w:spacing w:after="0" w:line="240" w:lineRule="auto"/>
              <w:jc w:val="center"/>
              <w:rPr>
                <w:rFonts w:asciiTheme="majorHAnsi" w:hAnsiTheme="majorHAnsi"/>
                <w:color w:val="000000" w:themeColor="text1"/>
              </w:rPr>
            </w:pPr>
          </w:p>
          <w:p w:rsidRPr="000F1A71" w:rsidR="00F72641" w:rsidP="00EC0680" w:rsidRDefault="00F72641" w14:paraId="75252B1E" w14:textId="77777777">
            <w:pPr>
              <w:spacing w:after="0" w:line="240" w:lineRule="auto"/>
              <w:jc w:val="center"/>
              <w:rPr>
                <w:rFonts w:asciiTheme="majorHAnsi" w:hAnsiTheme="majorHAnsi"/>
                <w:color w:val="000000" w:themeColor="text1"/>
              </w:rPr>
            </w:pPr>
          </w:p>
          <w:p w:rsidRPr="000F1A71" w:rsidR="00F72641" w:rsidP="00EC0680" w:rsidRDefault="00F72641" w14:paraId="2DF405FA" w14:textId="77777777">
            <w:pPr>
              <w:spacing w:after="0" w:line="240" w:lineRule="auto"/>
              <w:jc w:val="center"/>
              <w:rPr>
                <w:rFonts w:asciiTheme="majorHAnsi" w:hAnsiTheme="majorHAnsi"/>
                <w:color w:val="000000" w:themeColor="text1"/>
              </w:rPr>
            </w:pPr>
          </w:p>
          <w:p w:rsidRPr="000F1A71" w:rsidR="00F72641" w:rsidP="00EC0680" w:rsidRDefault="00F72641" w14:paraId="059606D7"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B232C5" w:rsidP="00EC0680" w:rsidRDefault="00B232C5" w14:paraId="6791105D" w14:textId="77777777">
            <w:pPr>
              <w:spacing w:after="0" w:line="240" w:lineRule="auto"/>
              <w:jc w:val="center"/>
              <w:rPr>
                <w:rFonts w:asciiTheme="majorHAnsi" w:hAnsiTheme="majorHAnsi"/>
                <w:color w:val="000000" w:themeColor="text1"/>
              </w:rPr>
            </w:pPr>
          </w:p>
          <w:p w:rsidRPr="000F1A71" w:rsidR="00B232C5" w:rsidP="00EC0680" w:rsidRDefault="00B232C5" w14:paraId="432DAAB5" w14:textId="77777777">
            <w:pPr>
              <w:spacing w:after="0" w:line="240" w:lineRule="auto"/>
              <w:jc w:val="center"/>
              <w:rPr>
                <w:rFonts w:asciiTheme="majorHAnsi" w:hAnsiTheme="majorHAnsi"/>
                <w:color w:val="000000" w:themeColor="text1"/>
              </w:rPr>
            </w:pPr>
          </w:p>
          <w:p w:rsidRPr="000F1A71" w:rsidR="00B232C5" w:rsidP="00EC0680" w:rsidRDefault="00B232C5" w14:paraId="49FAC34F"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6D168A" w:rsidP="00EC0680" w:rsidRDefault="006D168A" w14:paraId="34239A92" w14:textId="77777777">
            <w:pPr>
              <w:spacing w:after="0" w:line="240" w:lineRule="auto"/>
              <w:jc w:val="center"/>
              <w:rPr>
                <w:rFonts w:asciiTheme="majorHAnsi" w:hAnsiTheme="majorHAnsi"/>
                <w:color w:val="000000" w:themeColor="text1"/>
              </w:rPr>
            </w:pPr>
          </w:p>
          <w:p w:rsidRPr="000F1A71" w:rsidR="00F72641" w:rsidP="00B232C5" w:rsidRDefault="00F72641" w14:paraId="54EDA9F4" w14:textId="77777777">
            <w:pPr>
              <w:spacing w:after="0" w:line="240" w:lineRule="auto"/>
              <w:rPr>
                <w:rFonts w:asciiTheme="majorHAnsi" w:hAnsiTheme="majorHAnsi"/>
                <w:color w:val="000000" w:themeColor="text1"/>
              </w:rPr>
            </w:pPr>
          </w:p>
          <w:p w:rsidRPr="000F1A71" w:rsidR="00F72641" w:rsidP="00EC0680" w:rsidRDefault="00F72641" w14:paraId="3C9DEA74" w14:textId="77777777">
            <w:pPr>
              <w:spacing w:after="0" w:line="240" w:lineRule="auto"/>
              <w:jc w:val="center"/>
              <w:rPr>
                <w:rFonts w:asciiTheme="majorHAnsi" w:hAnsiTheme="majorHAnsi"/>
                <w:color w:val="000000" w:themeColor="text1"/>
              </w:rPr>
            </w:pPr>
          </w:p>
          <w:p w:rsidRPr="000F1A71" w:rsidR="00F72641" w:rsidP="00EC0680" w:rsidRDefault="00F72641" w14:paraId="113844CD" w14:textId="77777777">
            <w:pPr>
              <w:spacing w:after="0" w:line="240" w:lineRule="auto"/>
              <w:jc w:val="center"/>
              <w:rPr>
                <w:rFonts w:asciiTheme="majorHAnsi" w:hAnsiTheme="majorHAnsi"/>
                <w:color w:val="000000" w:themeColor="text1"/>
              </w:rPr>
            </w:pPr>
          </w:p>
          <w:p w:rsidRPr="000F1A71" w:rsidR="00F72641" w:rsidP="00EC0680" w:rsidRDefault="00F72641" w14:paraId="36B42C16"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B232C5" w:rsidP="00EC0680" w:rsidRDefault="00B232C5" w14:paraId="390C2A00" w14:textId="77777777">
            <w:pPr>
              <w:spacing w:after="0" w:line="240" w:lineRule="auto"/>
              <w:jc w:val="center"/>
              <w:rPr>
                <w:rFonts w:asciiTheme="majorHAnsi" w:hAnsiTheme="majorHAnsi"/>
                <w:color w:val="000000" w:themeColor="text1"/>
              </w:rPr>
            </w:pPr>
          </w:p>
          <w:p w:rsidRPr="000F1A71" w:rsidR="00B232C5" w:rsidP="00EC0680" w:rsidRDefault="00B232C5" w14:paraId="22B40BF5"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B232C5" w:rsidP="00EC0680" w:rsidRDefault="00B232C5" w14:paraId="703B7431" w14:textId="77777777">
            <w:pPr>
              <w:spacing w:after="0" w:line="240" w:lineRule="auto"/>
              <w:jc w:val="center"/>
              <w:rPr>
                <w:rFonts w:asciiTheme="majorHAnsi" w:hAnsiTheme="majorHAnsi"/>
                <w:color w:val="000000" w:themeColor="text1"/>
              </w:rPr>
            </w:pPr>
          </w:p>
          <w:p w:rsidRPr="000F1A71" w:rsidR="00B232C5" w:rsidP="00EC0680" w:rsidRDefault="00B232C5" w14:paraId="33E572DD" w14:textId="77777777">
            <w:pPr>
              <w:spacing w:after="0" w:line="240" w:lineRule="auto"/>
              <w:jc w:val="center"/>
              <w:rPr>
                <w:rFonts w:asciiTheme="majorHAnsi" w:hAnsiTheme="majorHAnsi"/>
                <w:color w:val="000000" w:themeColor="text1"/>
              </w:rPr>
            </w:pPr>
          </w:p>
          <w:p w:rsidRPr="000F1A71" w:rsidR="00B232C5" w:rsidP="00EC0680" w:rsidRDefault="00B232C5" w14:paraId="047453E4"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B232C5" w:rsidP="00EC0680" w:rsidRDefault="00B232C5" w14:paraId="7DC30FDE" w14:textId="77777777">
            <w:pPr>
              <w:spacing w:after="0" w:line="240" w:lineRule="auto"/>
              <w:jc w:val="center"/>
              <w:rPr>
                <w:rFonts w:asciiTheme="majorHAnsi" w:hAnsiTheme="majorHAnsi"/>
                <w:color w:val="000000" w:themeColor="text1"/>
              </w:rPr>
            </w:pPr>
          </w:p>
          <w:p w:rsidRPr="000F1A71" w:rsidR="00B232C5" w:rsidP="00EC0680" w:rsidRDefault="00B232C5" w14:paraId="3F44A0C6" w14:textId="77777777">
            <w:pPr>
              <w:spacing w:after="0" w:line="240" w:lineRule="auto"/>
              <w:jc w:val="center"/>
              <w:rPr>
                <w:rFonts w:asciiTheme="majorHAnsi" w:hAnsiTheme="majorHAnsi"/>
                <w:color w:val="000000" w:themeColor="text1"/>
              </w:rPr>
            </w:pPr>
          </w:p>
          <w:p w:rsidRPr="000F1A71" w:rsidR="00B232C5" w:rsidP="00EC0680" w:rsidRDefault="00B232C5" w14:paraId="46D89FC6"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B232C5" w:rsidP="00EC0680" w:rsidRDefault="00B232C5" w14:paraId="7F765295" w14:textId="77777777">
            <w:pPr>
              <w:spacing w:after="0" w:line="240" w:lineRule="auto"/>
              <w:jc w:val="center"/>
              <w:rPr>
                <w:rFonts w:asciiTheme="majorHAnsi" w:hAnsiTheme="majorHAnsi"/>
                <w:color w:val="000000" w:themeColor="text1"/>
              </w:rPr>
            </w:pPr>
          </w:p>
          <w:p w:rsidRPr="000F1A71" w:rsidR="00B232C5" w:rsidP="00EC0680" w:rsidRDefault="00B232C5" w14:paraId="794B0E4B" w14:textId="77777777">
            <w:pPr>
              <w:spacing w:after="0" w:line="240" w:lineRule="auto"/>
              <w:jc w:val="center"/>
              <w:rPr>
                <w:rFonts w:asciiTheme="majorHAnsi" w:hAnsiTheme="majorHAnsi"/>
                <w:color w:val="000000" w:themeColor="text1"/>
              </w:rPr>
            </w:pPr>
          </w:p>
          <w:p w:rsidRPr="000F1A71" w:rsidR="00B232C5" w:rsidP="00EC0680" w:rsidRDefault="00B77D63" w14:paraId="4F70504D"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B77D63" w:rsidP="00B77D63" w:rsidRDefault="00B77D63" w14:paraId="76A587C4"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tc>
        <w:tc>
          <w:tcPr>
            <w:tcW w:w="1586" w:type="dxa"/>
            <w:tcBorders>
              <w:bottom w:val="single" w:color="auto" w:sz="4" w:space="0"/>
            </w:tcBorders>
            <w:tcMar/>
          </w:tcPr>
          <w:p w:rsidRPr="000F1A71" w:rsidR="00EC0680" w:rsidP="00EC0680" w:rsidRDefault="00EC0680" w14:paraId="47565AE5" w14:textId="77777777">
            <w:pPr>
              <w:spacing w:after="0" w:line="240" w:lineRule="auto"/>
              <w:jc w:val="center"/>
              <w:rPr>
                <w:rFonts w:asciiTheme="majorHAnsi" w:hAnsiTheme="majorHAnsi"/>
                <w:color w:val="000000" w:themeColor="text1"/>
              </w:rPr>
            </w:pPr>
          </w:p>
          <w:p w:rsidRPr="000F1A71" w:rsidR="009D21FE" w:rsidP="00EC0680" w:rsidRDefault="009D21FE" w14:paraId="56E9E439" w14:textId="77777777">
            <w:pPr>
              <w:spacing w:after="0" w:line="240" w:lineRule="auto"/>
              <w:jc w:val="center"/>
              <w:rPr>
                <w:rFonts w:asciiTheme="majorHAnsi" w:hAnsiTheme="majorHAnsi"/>
                <w:color w:val="000000" w:themeColor="text1"/>
              </w:rPr>
            </w:pPr>
          </w:p>
          <w:p w:rsidRPr="000F1A71" w:rsidR="009D21FE" w:rsidP="00EC0680" w:rsidRDefault="009D21FE" w14:paraId="65E54129" w14:textId="77777777">
            <w:pPr>
              <w:spacing w:after="0" w:line="240" w:lineRule="auto"/>
              <w:jc w:val="center"/>
              <w:rPr>
                <w:rFonts w:asciiTheme="majorHAnsi" w:hAnsiTheme="majorHAnsi"/>
                <w:color w:val="000000" w:themeColor="text1"/>
              </w:rPr>
            </w:pPr>
          </w:p>
          <w:p w:rsidRPr="000F1A71" w:rsidR="009D21FE" w:rsidP="00EC0680" w:rsidRDefault="009D21FE" w14:paraId="2701B5A9" w14:textId="77777777">
            <w:pPr>
              <w:spacing w:after="0" w:line="240" w:lineRule="auto"/>
              <w:jc w:val="center"/>
              <w:rPr>
                <w:rFonts w:asciiTheme="majorHAnsi" w:hAnsiTheme="majorHAnsi"/>
                <w:color w:val="000000" w:themeColor="text1"/>
              </w:rPr>
            </w:pPr>
          </w:p>
          <w:p w:rsidRPr="000F1A71" w:rsidR="009D21FE" w:rsidP="00EC0680" w:rsidRDefault="009D21FE" w14:paraId="07A2E03A" w14:textId="77777777">
            <w:pPr>
              <w:spacing w:after="0" w:line="240" w:lineRule="auto"/>
              <w:jc w:val="center"/>
              <w:rPr>
                <w:rFonts w:asciiTheme="majorHAnsi" w:hAnsiTheme="majorHAnsi"/>
                <w:color w:val="000000" w:themeColor="text1"/>
              </w:rPr>
            </w:pPr>
          </w:p>
          <w:p w:rsidRPr="000F1A71" w:rsidR="009D21FE" w:rsidP="00EC0680" w:rsidRDefault="009D21FE" w14:paraId="0E80BDA8" w14:textId="77777777">
            <w:pPr>
              <w:spacing w:after="0" w:line="240" w:lineRule="auto"/>
              <w:jc w:val="center"/>
              <w:rPr>
                <w:rFonts w:asciiTheme="majorHAnsi" w:hAnsiTheme="majorHAnsi"/>
                <w:color w:val="000000" w:themeColor="text1"/>
              </w:rPr>
            </w:pPr>
          </w:p>
          <w:p w:rsidRPr="000F1A71" w:rsidR="009D21FE" w:rsidP="00EC0680" w:rsidRDefault="009D21FE" w14:paraId="7BF88C6D" w14:textId="77777777">
            <w:pPr>
              <w:spacing w:after="0" w:line="240" w:lineRule="auto"/>
              <w:jc w:val="center"/>
              <w:rPr>
                <w:rFonts w:asciiTheme="majorHAnsi" w:hAnsiTheme="majorHAnsi"/>
                <w:color w:val="000000" w:themeColor="text1"/>
              </w:rPr>
            </w:pPr>
          </w:p>
          <w:p w:rsidRPr="000F1A71" w:rsidR="009D21FE" w:rsidP="00EC0680" w:rsidRDefault="009D21FE" w14:paraId="09302CDC" w14:textId="77777777">
            <w:pPr>
              <w:spacing w:after="0" w:line="240" w:lineRule="auto"/>
              <w:jc w:val="center"/>
              <w:rPr>
                <w:rFonts w:asciiTheme="majorHAnsi" w:hAnsiTheme="majorHAnsi"/>
                <w:color w:val="000000" w:themeColor="text1"/>
              </w:rPr>
            </w:pPr>
          </w:p>
          <w:p w:rsidRPr="000F1A71" w:rsidR="009D21FE" w:rsidP="00EC0680" w:rsidRDefault="009D21FE" w14:paraId="18359FC2" w14:textId="77777777">
            <w:pPr>
              <w:spacing w:after="0" w:line="240" w:lineRule="auto"/>
              <w:jc w:val="center"/>
              <w:rPr>
                <w:rFonts w:asciiTheme="majorHAnsi" w:hAnsiTheme="majorHAnsi"/>
                <w:color w:val="000000" w:themeColor="text1"/>
              </w:rPr>
            </w:pPr>
          </w:p>
          <w:p w:rsidRPr="000F1A71" w:rsidR="009D21FE" w:rsidP="00EC0680" w:rsidRDefault="009D21FE" w14:paraId="5C3E92EB" w14:textId="77777777">
            <w:pPr>
              <w:spacing w:after="0" w:line="240" w:lineRule="auto"/>
              <w:jc w:val="center"/>
              <w:rPr>
                <w:rFonts w:asciiTheme="majorHAnsi" w:hAnsiTheme="majorHAnsi"/>
                <w:color w:val="000000" w:themeColor="text1"/>
              </w:rPr>
            </w:pPr>
          </w:p>
          <w:p w:rsidRPr="000F1A71" w:rsidR="009D21FE" w:rsidP="00EC0680" w:rsidRDefault="009D21FE" w14:paraId="6797191C" w14:textId="77777777">
            <w:pPr>
              <w:spacing w:after="0" w:line="240" w:lineRule="auto"/>
              <w:jc w:val="center"/>
              <w:rPr>
                <w:rFonts w:asciiTheme="majorHAnsi" w:hAnsiTheme="majorHAnsi"/>
                <w:color w:val="000000" w:themeColor="text1"/>
              </w:rPr>
            </w:pPr>
          </w:p>
          <w:p w:rsidRPr="000F1A71" w:rsidR="009D21FE" w:rsidP="00EC0680" w:rsidRDefault="009D21FE" w14:paraId="2AAB3BE9" w14:textId="77777777">
            <w:pPr>
              <w:spacing w:after="0" w:line="240" w:lineRule="auto"/>
              <w:jc w:val="center"/>
              <w:rPr>
                <w:rFonts w:asciiTheme="majorHAnsi" w:hAnsiTheme="majorHAnsi"/>
                <w:color w:val="000000" w:themeColor="text1"/>
              </w:rPr>
            </w:pPr>
          </w:p>
          <w:p w:rsidRPr="000F1A71" w:rsidR="009D21FE" w:rsidP="00EC0680" w:rsidRDefault="009D21FE" w14:paraId="06263356" w14:textId="77777777">
            <w:pPr>
              <w:spacing w:after="0" w:line="240" w:lineRule="auto"/>
              <w:jc w:val="center"/>
              <w:rPr>
                <w:rFonts w:asciiTheme="majorHAnsi" w:hAnsiTheme="majorHAnsi"/>
                <w:color w:val="000000" w:themeColor="text1"/>
              </w:rPr>
            </w:pPr>
          </w:p>
          <w:p w:rsidRPr="000F1A71" w:rsidR="009D21FE" w:rsidP="00EC0680" w:rsidRDefault="009D21FE" w14:paraId="028C2DFB" w14:textId="77777777">
            <w:pPr>
              <w:spacing w:after="0" w:line="240" w:lineRule="auto"/>
              <w:jc w:val="center"/>
              <w:rPr>
                <w:rFonts w:asciiTheme="majorHAnsi" w:hAnsiTheme="majorHAnsi"/>
                <w:color w:val="000000" w:themeColor="text1"/>
              </w:rPr>
            </w:pPr>
          </w:p>
          <w:p w:rsidRPr="000F1A71" w:rsidR="00843213" w:rsidP="00EC0680" w:rsidRDefault="00843213" w14:paraId="56CCB173" w14:textId="77777777">
            <w:pPr>
              <w:spacing w:after="0" w:line="240" w:lineRule="auto"/>
              <w:jc w:val="center"/>
              <w:rPr>
                <w:rFonts w:asciiTheme="majorHAnsi" w:hAnsiTheme="majorHAnsi"/>
                <w:color w:val="000000" w:themeColor="text1"/>
              </w:rPr>
            </w:pPr>
          </w:p>
          <w:p w:rsidRPr="000F1A71" w:rsidR="00843213" w:rsidP="00EC0680" w:rsidRDefault="00843213" w14:paraId="05C07C9F" w14:textId="77777777">
            <w:pPr>
              <w:spacing w:after="0" w:line="240" w:lineRule="auto"/>
              <w:jc w:val="center"/>
              <w:rPr>
                <w:rFonts w:asciiTheme="majorHAnsi" w:hAnsiTheme="majorHAnsi"/>
                <w:color w:val="000000" w:themeColor="text1"/>
              </w:rPr>
            </w:pPr>
          </w:p>
          <w:p w:rsidRPr="000F1A71" w:rsidR="00843213" w:rsidP="00EC0680" w:rsidRDefault="00843213" w14:paraId="4479A332" w14:textId="77777777">
            <w:pPr>
              <w:spacing w:after="0" w:line="240" w:lineRule="auto"/>
              <w:jc w:val="center"/>
              <w:rPr>
                <w:rFonts w:asciiTheme="majorHAnsi" w:hAnsiTheme="majorHAnsi"/>
                <w:color w:val="000000" w:themeColor="text1"/>
              </w:rPr>
            </w:pPr>
          </w:p>
          <w:p w:rsidRPr="000F1A71" w:rsidR="00843213" w:rsidP="00EC0680" w:rsidRDefault="00843213" w14:paraId="0976A14A" w14:textId="77777777">
            <w:pPr>
              <w:spacing w:after="0" w:line="240" w:lineRule="auto"/>
              <w:jc w:val="center"/>
              <w:rPr>
                <w:rFonts w:asciiTheme="majorHAnsi" w:hAnsiTheme="majorHAnsi"/>
                <w:color w:val="000000" w:themeColor="text1"/>
              </w:rPr>
            </w:pPr>
          </w:p>
          <w:p w:rsidRPr="000F1A71" w:rsidR="00843213" w:rsidP="00EC0680" w:rsidRDefault="00843213" w14:paraId="27164B7B" w14:textId="77777777">
            <w:pPr>
              <w:spacing w:after="0" w:line="240" w:lineRule="auto"/>
              <w:jc w:val="center"/>
              <w:rPr>
                <w:rFonts w:asciiTheme="majorHAnsi" w:hAnsiTheme="majorHAnsi"/>
                <w:color w:val="000000" w:themeColor="text1"/>
              </w:rPr>
            </w:pPr>
          </w:p>
          <w:p w:rsidRPr="000F1A71" w:rsidR="00843213" w:rsidP="00EC0680" w:rsidRDefault="00843213" w14:paraId="1D5A7EFC" w14:textId="77777777">
            <w:pPr>
              <w:spacing w:after="0" w:line="240" w:lineRule="auto"/>
              <w:jc w:val="center"/>
              <w:rPr>
                <w:rFonts w:asciiTheme="majorHAnsi" w:hAnsiTheme="majorHAnsi"/>
                <w:color w:val="000000" w:themeColor="text1"/>
              </w:rPr>
            </w:pPr>
          </w:p>
          <w:p w:rsidRPr="000F1A71" w:rsidR="007D01CE" w:rsidP="00EC0680" w:rsidRDefault="007D01CE" w14:paraId="33C64019" w14:textId="77777777">
            <w:pPr>
              <w:spacing w:after="0" w:line="240" w:lineRule="auto"/>
              <w:jc w:val="center"/>
              <w:rPr>
                <w:rFonts w:asciiTheme="majorHAnsi" w:hAnsiTheme="majorHAnsi"/>
                <w:color w:val="000000" w:themeColor="text1"/>
              </w:rPr>
            </w:pPr>
          </w:p>
          <w:p w:rsidRPr="000F1A71" w:rsidR="009D21FE" w:rsidP="007D01CE" w:rsidRDefault="009D21FE" w14:paraId="5795BB8C" w14:textId="77777777">
            <w:pPr>
              <w:spacing w:after="0" w:line="240" w:lineRule="auto"/>
              <w:rPr>
                <w:rFonts w:asciiTheme="majorHAnsi" w:hAnsiTheme="majorHAnsi"/>
                <w:color w:val="000000" w:themeColor="text1"/>
              </w:rPr>
            </w:pPr>
          </w:p>
        </w:tc>
        <w:tc>
          <w:tcPr>
            <w:tcW w:w="2309" w:type="dxa"/>
            <w:tcBorders>
              <w:bottom w:val="single" w:color="auto" w:sz="4" w:space="0"/>
            </w:tcBorders>
            <w:tcMar/>
          </w:tcPr>
          <w:p w:rsidRPr="00E503CE" w:rsidR="009D21FE" w:rsidP="00EC0680" w:rsidRDefault="009D21FE" w14:paraId="2648DA1B" w14:textId="77777777">
            <w:pPr>
              <w:spacing w:before="60" w:after="60" w:line="240" w:lineRule="auto"/>
              <w:jc w:val="center"/>
              <w:rPr>
                <w:rFonts w:asciiTheme="majorHAnsi" w:hAnsiTheme="majorHAnsi"/>
                <w:color w:val="000000" w:themeColor="text1"/>
                <w:sz w:val="20"/>
                <w:szCs w:val="20"/>
              </w:rPr>
            </w:pPr>
          </w:p>
          <w:p w:rsidR="006D168A" w:rsidP="00EC0680" w:rsidRDefault="006D168A" w14:paraId="53E3F508" w14:textId="77777777">
            <w:pPr>
              <w:spacing w:before="60" w:after="60" w:line="240" w:lineRule="auto"/>
              <w:jc w:val="center"/>
              <w:rPr>
                <w:rFonts w:asciiTheme="majorHAnsi" w:hAnsiTheme="majorHAnsi"/>
                <w:color w:val="000000" w:themeColor="text1"/>
                <w:sz w:val="20"/>
                <w:szCs w:val="20"/>
              </w:rPr>
            </w:pPr>
          </w:p>
          <w:p w:rsidRPr="00E503CE" w:rsidR="00EC0680" w:rsidP="00EC0680" w:rsidRDefault="00EC0680" w14:paraId="6B3C08B9"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Pr="00E503CE" w:rsidR="009D21FE" w:rsidP="00EC0680" w:rsidRDefault="009D21FE" w14:paraId="792792B8" w14:textId="77777777">
            <w:pPr>
              <w:spacing w:before="60" w:after="60" w:line="240" w:lineRule="auto"/>
              <w:jc w:val="center"/>
              <w:rPr>
                <w:rFonts w:asciiTheme="majorHAnsi" w:hAnsiTheme="majorHAnsi"/>
                <w:color w:val="000000" w:themeColor="text1"/>
                <w:sz w:val="20"/>
                <w:szCs w:val="20"/>
              </w:rPr>
            </w:pPr>
          </w:p>
          <w:p w:rsidR="00B232C5" w:rsidP="00EC0680" w:rsidRDefault="00B232C5" w14:paraId="7E34A43C" w14:textId="77777777">
            <w:pPr>
              <w:spacing w:before="60" w:after="60" w:line="240" w:lineRule="auto"/>
              <w:jc w:val="center"/>
              <w:rPr>
                <w:rFonts w:asciiTheme="majorHAnsi" w:hAnsiTheme="majorHAnsi"/>
                <w:color w:val="000000" w:themeColor="text1"/>
                <w:sz w:val="20"/>
                <w:szCs w:val="20"/>
              </w:rPr>
            </w:pPr>
          </w:p>
          <w:p w:rsidRPr="00E503CE" w:rsidR="009D21FE" w:rsidP="00EC0680" w:rsidRDefault="009D21FE" w14:paraId="448D9AB1"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00B232C5" w:rsidP="00EC0680" w:rsidRDefault="00B232C5" w14:paraId="07744CC0" w14:textId="77777777">
            <w:pPr>
              <w:spacing w:before="60" w:after="60" w:line="240" w:lineRule="auto"/>
              <w:jc w:val="center"/>
              <w:rPr>
                <w:rFonts w:asciiTheme="majorHAnsi" w:hAnsiTheme="majorHAnsi"/>
                <w:color w:val="000000" w:themeColor="text1"/>
                <w:sz w:val="20"/>
                <w:szCs w:val="20"/>
              </w:rPr>
            </w:pPr>
          </w:p>
          <w:p w:rsidRPr="00E503CE" w:rsidR="009D21FE" w:rsidP="00EC0680" w:rsidRDefault="009D21FE" w14:paraId="13B10A11"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Pr="00E503CE" w:rsidR="006F2A79" w:rsidP="00EC0680" w:rsidRDefault="006F2A79" w14:paraId="09DBD704" w14:textId="77777777">
            <w:pPr>
              <w:spacing w:before="60" w:after="60" w:line="240" w:lineRule="auto"/>
              <w:jc w:val="center"/>
              <w:rPr>
                <w:rFonts w:asciiTheme="majorHAnsi" w:hAnsiTheme="majorHAnsi"/>
                <w:color w:val="000000" w:themeColor="text1"/>
                <w:sz w:val="20"/>
                <w:szCs w:val="20"/>
              </w:rPr>
            </w:pPr>
          </w:p>
          <w:p w:rsidR="00B232C5" w:rsidP="00EC0680" w:rsidRDefault="00B232C5" w14:paraId="51D467B4" w14:textId="77777777">
            <w:pPr>
              <w:spacing w:before="60" w:after="60" w:line="240" w:lineRule="auto"/>
              <w:jc w:val="center"/>
              <w:rPr>
                <w:rFonts w:asciiTheme="majorHAnsi" w:hAnsiTheme="majorHAnsi"/>
                <w:color w:val="000000" w:themeColor="text1"/>
                <w:sz w:val="20"/>
                <w:szCs w:val="20"/>
              </w:rPr>
            </w:pPr>
          </w:p>
          <w:p w:rsidRPr="00E503CE" w:rsidR="009D21FE" w:rsidP="00EC0680" w:rsidRDefault="009D21FE" w14:paraId="5C9B4785" w14:textId="77777777">
            <w:pPr>
              <w:spacing w:before="60" w:after="60" w:line="240" w:lineRule="auto"/>
              <w:jc w:val="center"/>
              <w:rPr>
                <w:rFonts w:asciiTheme="majorHAnsi" w:hAnsiTheme="majorHAnsi"/>
                <w:color w:val="000000" w:themeColor="text1"/>
                <w:sz w:val="20"/>
                <w:szCs w:val="20"/>
              </w:rPr>
            </w:pPr>
            <w:r w:rsidRPr="00E503CE">
              <w:rPr>
                <w:rFonts w:asciiTheme="majorHAnsi" w:hAnsiTheme="majorHAnsi"/>
                <w:color w:val="000000" w:themeColor="text1"/>
                <w:sz w:val="20"/>
                <w:szCs w:val="20"/>
              </w:rPr>
              <w:t>Application Form/ Interview</w:t>
            </w:r>
          </w:p>
          <w:p w:rsidRPr="00E503CE" w:rsidR="009D21FE" w:rsidP="00EC0680" w:rsidRDefault="009D21FE" w14:paraId="4C139F12" w14:textId="77777777">
            <w:pPr>
              <w:spacing w:before="60" w:after="60" w:line="240" w:lineRule="auto"/>
              <w:jc w:val="center"/>
              <w:rPr>
                <w:rFonts w:asciiTheme="majorHAnsi" w:hAnsiTheme="majorHAnsi"/>
                <w:color w:val="000000" w:themeColor="text1"/>
                <w:sz w:val="20"/>
                <w:szCs w:val="20"/>
              </w:rPr>
            </w:pPr>
          </w:p>
          <w:p w:rsidRPr="00E503CE" w:rsidR="000C68EC" w:rsidP="00AC22B1" w:rsidRDefault="000C68EC" w14:paraId="27CA42A4" w14:textId="77777777">
            <w:pPr>
              <w:spacing w:before="60" w:after="60" w:line="240" w:lineRule="auto"/>
              <w:jc w:val="center"/>
              <w:rPr>
                <w:rFonts w:asciiTheme="majorHAnsi" w:hAnsiTheme="majorHAnsi"/>
                <w:color w:val="000000" w:themeColor="text1"/>
                <w:sz w:val="20"/>
                <w:szCs w:val="20"/>
              </w:rPr>
            </w:pPr>
          </w:p>
        </w:tc>
      </w:tr>
      <w:tr w:rsidRPr="007A2989" w:rsidR="00EC0680" w:rsidTr="06B083F8" w14:paraId="245E3DAF" w14:textId="77777777">
        <w:tc>
          <w:tcPr>
            <w:tcW w:w="3530" w:type="dxa"/>
            <w:tcBorders>
              <w:bottom w:val="single" w:color="auto" w:sz="4" w:space="0"/>
            </w:tcBorders>
            <w:tcMar/>
          </w:tcPr>
          <w:p w:rsidRPr="000F1A71" w:rsidR="00EC0680" w:rsidP="00EC0680" w:rsidRDefault="00EC0680" w14:paraId="53E42B9F" w14:textId="77777777">
            <w:pPr>
              <w:spacing w:after="0" w:line="240" w:lineRule="auto"/>
              <w:rPr>
                <w:rFonts w:asciiTheme="majorHAnsi" w:hAnsiTheme="majorHAnsi"/>
                <w:b/>
                <w:color w:val="000000" w:themeColor="text1"/>
              </w:rPr>
            </w:pPr>
            <w:r w:rsidRPr="000F1A71">
              <w:rPr>
                <w:rFonts w:asciiTheme="majorHAnsi" w:hAnsiTheme="majorHAnsi"/>
                <w:b/>
                <w:color w:val="000000" w:themeColor="text1"/>
              </w:rPr>
              <w:t>PERSONAL QUALITIES/ATTRIBUTES</w:t>
            </w:r>
          </w:p>
          <w:p w:rsidRPr="000F1A71" w:rsidR="00843213" w:rsidP="00843213" w:rsidRDefault="00843213" w14:paraId="736A4E06" w14:textId="3379D0EC">
            <w:pPr>
              <w:spacing w:after="0" w:line="240" w:lineRule="auto"/>
              <w:rPr>
                <w:rFonts w:asciiTheme="majorHAnsi" w:hAnsiTheme="majorHAnsi"/>
                <w:color w:val="000000" w:themeColor="text1"/>
              </w:rPr>
            </w:pPr>
            <w:bookmarkStart w:name="_Hlk55303622" w:id="5"/>
            <w:r w:rsidRPr="000F1A71">
              <w:rPr>
                <w:rFonts w:asciiTheme="majorHAnsi" w:hAnsiTheme="majorHAnsi"/>
                <w:color w:val="000000" w:themeColor="text1"/>
              </w:rPr>
              <w:t xml:space="preserve">Confident, enthusiastic </w:t>
            </w:r>
          </w:p>
          <w:p w:rsidRPr="000F1A71" w:rsidR="00843213" w:rsidP="00843213" w:rsidRDefault="00843213" w14:paraId="50401F29" w14:textId="77777777">
            <w:pPr>
              <w:spacing w:after="0" w:line="240" w:lineRule="auto"/>
              <w:rPr>
                <w:rFonts w:asciiTheme="majorHAnsi" w:hAnsiTheme="majorHAnsi"/>
                <w:color w:val="000000" w:themeColor="text1"/>
              </w:rPr>
            </w:pPr>
          </w:p>
          <w:p w:rsidRPr="000F1A71" w:rsidR="00843213" w:rsidP="000C68EC" w:rsidRDefault="000C68EC" w14:paraId="46F83FC9" w14:textId="0BEA2CFD">
            <w:pPr>
              <w:spacing w:after="0" w:line="240" w:lineRule="auto"/>
              <w:rPr>
                <w:rFonts w:ascii="Calibri Light" w:hAnsi="Calibri Light"/>
                <w:color w:val="000000" w:themeColor="text1"/>
              </w:rPr>
            </w:pPr>
            <w:r w:rsidRPr="000F1A71">
              <w:rPr>
                <w:rFonts w:ascii="Calibri Light" w:hAnsi="Calibri Light"/>
                <w:color w:val="000000" w:themeColor="text1"/>
              </w:rPr>
              <w:t xml:space="preserve">Passionate about improving the </w:t>
            </w:r>
            <w:r w:rsidRPr="000F1A71" w:rsidR="00DE17CE">
              <w:rPr>
                <w:rFonts w:ascii="Calibri Light" w:hAnsi="Calibri Light"/>
                <w:color w:val="000000" w:themeColor="text1"/>
              </w:rPr>
              <w:t>lives</w:t>
            </w:r>
            <w:r w:rsidRPr="000F1A71" w:rsidR="00F72641">
              <w:rPr>
                <w:rFonts w:ascii="Calibri Light" w:hAnsi="Calibri Light"/>
                <w:color w:val="000000" w:themeColor="text1"/>
              </w:rPr>
              <w:t xml:space="preserve"> of </w:t>
            </w:r>
            <w:r w:rsidR="00236E72">
              <w:rPr>
                <w:rFonts w:ascii="Calibri Light" w:hAnsi="Calibri Light"/>
                <w:color w:val="000000" w:themeColor="text1"/>
              </w:rPr>
              <w:t>individuals involved in the Justice system.</w:t>
            </w:r>
          </w:p>
          <w:p w:rsidRPr="000F1A71" w:rsidR="00943B63" w:rsidP="000C68EC" w:rsidRDefault="00943B63" w14:paraId="3CB3DE55" w14:textId="77777777">
            <w:pPr>
              <w:spacing w:after="0" w:line="240" w:lineRule="auto"/>
              <w:rPr>
                <w:rFonts w:ascii="Calibri Light" w:hAnsi="Calibri Light"/>
                <w:color w:val="000000" w:themeColor="text1"/>
              </w:rPr>
            </w:pPr>
          </w:p>
          <w:p w:rsidRPr="000F1A71" w:rsidR="00EC0680" w:rsidP="000C68EC" w:rsidRDefault="00943B63" w14:paraId="54953F00" w14:textId="68391AA7">
            <w:pPr>
              <w:spacing w:after="0" w:line="240" w:lineRule="auto"/>
              <w:rPr>
                <w:rFonts w:asciiTheme="majorHAnsi" w:hAnsiTheme="majorHAnsi"/>
                <w:color w:val="000000" w:themeColor="text1"/>
              </w:rPr>
            </w:pPr>
            <w:r w:rsidRPr="000F1A71">
              <w:rPr>
                <w:rFonts w:ascii="Calibri Light" w:hAnsi="Calibri Light"/>
                <w:color w:val="000000" w:themeColor="text1"/>
              </w:rPr>
              <w:t>Ability to inspire, motivate and influence other</w:t>
            </w:r>
            <w:bookmarkEnd w:id="5"/>
            <w:r w:rsidR="0042568C">
              <w:rPr>
                <w:rFonts w:ascii="Calibri Light" w:hAnsi="Calibri Light"/>
                <w:color w:val="000000" w:themeColor="text1"/>
              </w:rPr>
              <w:t>s</w:t>
            </w:r>
          </w:p>
        </w:tc>
        <w:tc>
          <w:tcPr>
            <w:tcW w:w="1575" w:type="dxa"/>
            <w:tcBorders>
              <w:bottom w:val="single" w:color="auto" w:sz="4" w:space="0"/>
            </w:tcBorders>
            <w:tcMar/>
          </w:tcPr>
          <w:p w:rsidRPr="000F1A71" w:rsidR="00EC0680" w:rsidP="00EC0680" w:rsidRDefault="00EC0680" w14:paraId="7C9EBD96" w14:textId="77777777">
            <w:pPr>
              <w:spacing w:after="0" w:line="240" w:lineRule="auto"/>
              <w:jc w:val="center"/>
              <w:rPr>
                <w:rFonts w:asciiTheme="majorHAnsi" w:hAnsiTheme="majorHAnsi"/>
                <w:color w:val="000000" w:themeColor="text1"/>
              </w:rPr>
            </w:pPr>
          </w:p>
          <w:p w:rsidR="009D21FE" w:rsidP="00EC0680" w:rsidRDefault="009D21FE" w14:paraId="70DC147B" w14:textId="1794C8D4">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236E72" w:rsidP="00EC0680" w:rsidRDefault="00236E72" w14:paraId="41E91E65" w14:textId="77777777">
            <w:pPr>
              <w:spacing w:after="0" w:line="240" w:lineRule="auto"/>
              <w:jc w:val="center"/>
              <w:rPr>
                <w:rFonts w:asciiTheme="majorHAnsi" w:hAnsiTheme="majorHAnsi"/>
                <w:color w:val="000000" w:themeColor="text1"/>
              </w:rPr>
            </w:pPr>
          </w:p>
          <w:p w:rsidRPr="000F1A71" w:rsidR="00F72641" w:rsidP="00EC0680" w:rsidRDefault="00F72641" w14:paraId="460AAF97" w14:textId="77777777">
            <w:pPr>
              <w:spacing w:after="0" w:line="240" w:lineRule="auto"/>
              <w:jc w:val="center"/>
              <w:rPr>
                <w:rFonts w:asciiTheme="majorHAnsi" w:hAnsiTheme="majorHAnsi"/>
                <w:color w:val="000000" w:themeColor="text1"/>
              </w:rPr>
            </w:pPr>
          </w:p>
          <w:p w:rsidRPr="000F1A71" w:rsidR="00F72641" w:rsidP="00EC0680" w:rsidRDefault="00F72641" w14:paraId="22FF05E7"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943B63" w:rsidP="00EC0680" w:rsidRDefault="00943B63" w14:paraId="2C9244CA" w14:textId="77777777">
            <w:pPr>
              <w:spacing w:after="0" w:line="240" w:lineRule="auto"/>
              <w:jc w:val="center"/>
              <w:rPr>
                <w:rFonts w:asciiTheme="majorHAnsi" w:hAnsiTheme="majorHAnsi"/>
                <w:color w:val="000000" w:themeColor="text1"/>
              </w:rPr>
            </w:pPr>
          </w:p>
          <w:p w:rsidRPr="000F1A71" w:rsidR="00943B63" w:rsidP="00EC0680" w:rsidRDefault="00943B63" w14:paraId="0265B302" w14:textId="77777777">
            <w:pPr>
              <w:spacing w:after="0" w:line="240" w:lineRule="auto"/>
              <w:jc w:val="center"/>
              <w:rPr>
                <w:rFonts w:asciiTheme="majorHAnsi" w:hAnsiTheme="majorHAnsi"/>
                <w:color w:val="000000" w:themeColor="text1"/>
              </w:rPr>
            </w:pPr>
          </w:p>
          <w:p w:rsidRPr="000F1A71" w:rsidR="00943B63" w:rsidP="00EC0680" w:rsidRDefault="00943B63" w14:paraId="5EF99CA5"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Pr="000F1A71" w:rsidR="00F72641" w:rsidP="0042568C" w:rsidRDefault="00F72641" w14:paraId="4A5A66DD" w14:textId="77777777">
            <w:pPr>
              <w:spacing w:after="0" w:line="240" w:lineRule="auto"/>
              <w:rPr>
                <w:rFonts w:asciiTheme="majorHAnsi" w:hAnsiTheme="majorHAnsi"/>
                <w:color w:val="000000" w:themeColor="text1"/>
              </w:rPr>
            </w:pPr>
          </w:p>
          <w:p w:rsidRPr="000F1A71" w:rsidR="000C68EC" w:rsidP="00EC0680" w:rsidRDefault="000C68EC" w14:paraId="0928F771" w14:textId="77777777">
            <w:pPr>
              <w:spacing w:after="0" w:line="240" w:lineRule="auto"/>
              <w:jc w:val="center"/>
              <w:rPr>
                <w:rFonts w:asciiTheme="majorHAnsi" w:hAnsiTheme="majorHAnsi"/>
                <w:color w:val="000000" w:themeColor="text1"/>
              </w:rPr>
            </w:pPr>
          </w:p>
        </w:tc>
        <w:tc>
          <w:tcPr>
            <w:tcW w:w="1586" w:type="dxa"/>
            <w:tcBorders>
              <w:bottom w:val="single" w:color="auto" w:sz="4" w:space="0"/>
            </w:tcBorders>
            <w:tcMar/>
          </w:tcPr>
          <w:p w:rsidRPr="000F1A71" w:rsidR="00EC0680" w:rsidP="00EC0680" w:rsidRDefault="00EC0680" w14:paraId="03A964A6" w14:textId="77777777">
            <w:pPr>
              <w:spacing w:after="0" w:line="240" w:lineRule="auto"/>
              <w:jc w:val="center"/>
              <w:rPr>
                <w:rFonts w:asciiTheme="majorHAnsi" w:hAnsiTheme="majorHAnsi"/>
                <w:color w:val="000000" w:themeColor="text1"/>
              </w:rPr>
            </w:pPr>
          </w:p>
        </w:tc>
        <w:tc>
          <w:tcPr>
            <w:tcW w:w="2309" w:type="dxa"/>
            <w:tcBorders>
              <w:bottom w:val="single" w:color="auto" w:sz="4" w:space="0"/>
            </w:tcBorders>
            <w:tcMar/>
          </w:tcPr>
          <w:p w:rsidRPr="00843213" w:rsidR="009D21FE" w:rsidP="00EC0680" w:rsidRDefault="009D21FE" w14:paraId="1486E96F" w14:textId="77777777">
            <w:pPr>
              <w:spacing w:before="60" w:after="60" w:line="240" w:lineRule="auto"/>
              <w:jc w:val="center"/>
              <w:rPr>
                <w:rFonts w:asciiTheme="majorHAnsi" w:hAnsiTheme="majorHAnsi"/>
                <w:sz w:val="20"/>
                <w:szCs w:val="20"/>
              </w:rPr>
            </w:pPr>
          </w:p>
          <w:p w:rsidRPr="00843213" w:rsidR="00EC0680" w:rsidP="00EC0680" w:rsidRDefault="00EC0680" w14:paraId="16B5F27C" w14:textId="77777777">
            <w:pPr>
              <w:spacing w:before="60" w:after="60" w:line="240" w:lineRule="auto"/>
              <w:jc w:val="center"/>
              <w:rPr>
                <w:rFonts w:asciiTheme="majorHAnsi" w:hAnsiTheme="majorHAnsi"/>
                <w:sz w:val="20"/>
                <w:szCs w:val="20"/>
              </w:rPr>
            </w:pPr>
            <w:r w:rsidRPr="00843213">
              <w:rPr>
                <w:rFonts w:asciiTheme="majorHAnsi" w:hAnsiTheme="majorHAnsi"/>
                <w:sz w:val="20"/>
                <w:szCs w:val="20"/>
              </w:rPr>
              <w:t>Interview</w:t>
            </w:r>
          </w:p>
          <w:p w:rsidRPr="00843213" w:rsidR="009D21FE" w:rsidP="00EC0680" w:rsidRDefault="009D21FE" w14:paraId="5D244A80" w14:textId="77777777">
            <w:pPr>
              <w:spacing w:before="60" w:after="60" w:line="240" w:lineRule="auto"/>
              <w:jc w:val="center"/>
              <w:rPr>
                <w:rFonts w:asciiTheme="majorHAnsi" w:hAnsiTheme="majorHAnsi"/>
                <w:sz w:val="20"/>
                <w:szCs w:val="20"/>
              </w:rPr>
            </w:pPr>
          </w:p>
          <w:p w:rsidRPr="00843213" w:rsidR="00B232C5" w:rsidP="0042568C" w:rsidRDefault="009D21FE" w14:paraId="0EF9E8A2" w14:textId="239F4AF3">
            <w:pPr>
              <w:spacing w:before="60" w:after="60" w:line="240" w:lineRule="auto"/>
              <w:jc w:val="center"/>
              <w:rPr>
                <w:rFonts w:asciiTheme="majorHAnsi" w:hAnsiTheme="majorHAnsi"/>
                <w:sz w:val="20"/>
                <w:szCs w:val="20"/>
              </w:rPr>
            </w:pPr>
            <w:r w:rsidRPr="00843213">
              <w:rPr>
                <w:rFonts w:asciiTheme="majorHAnsi" w:hAnsiTheme="majorHAnsi"/>
                <w:sz w:val="20"/>
                <w:szCs w:val="20"/>
              </w:rPr>
              <w:t>Interview</w:t>
            </w:r>
          </w:p>
        </w:tc>
      </w:tr>
      <w:tr w:rsidRPr="00417F4C" w:rsidR="00EC0680" w:rsidTr="06B083F8" w14:paraId="531005B3" w14:textId="77777777">
        <w:tc>
          <w:tcPr>
            <w:tcW w:w="3530" w:type="dxa"/>
            <w:tcBorders>
              <w:top w:val="single" w:color="auto" w:sz="4" w:space="0"/>
              <w:left w:val="single" w:color="auto" w:sz="4" w:space="0"/>
              <w:bottom w:val="single" w:color="auto" w:sz="4" w:space="0"/>
              <w:right w:val="single" w:color="auto" w:sz="4" w:space="0"/>
            </w:tcBorders>
            <w:tcMar/>
          </w:tcPr>
          <w:p w:rsidRPr="000F1A71" w:rsidR="00EC0680" w:rsidP="00EC0680" w:rsidRDefault="00EC0680" w14:paraId="4E712A35" w14:textId="77777777">
            <w:pPr>
              <w:spacing w:after="0" w:line="240" w:lineRule="auto"/>
              <w:ind w:left="331" w:hanging="360"/>
              <w:rPr>
                <w:rFonts w:asciiTheme="majorHAnsi" w:hAnsiTheme="majorHAnsi"/>
                <w:b/>
                <w:color w:val="000000" w:themeColor="text1"/>
              </w:rPr>
            </w:pPr>
            <w:r w:rsidRPr="000F1A71">
              <w:rPr>
                <w:rFonts w:asciiTheme="majorHAnsi" w:hAnsiTheme="majorHAnsi"/>
                <w:b/>
                <w:color w:val="000000" w:themeColor="text1"/>
              </w:rPr>
              <w:t>OTHER</w:t>
            </w:r>
          </w:p>
          <w:p w:rsidRPr="000F1A71" w:rsidR="00DE17CE" w:rsidP="00843213" w:rsidRDefault="00DE17CE" w14:paraId="77841865" w14:textId="77777777">
            <w:pPr>
              <w:spacing w:after="0" w:line="240" w:lineRule="auto"/>
              <w:ind w:left="331" w:hanging="360"/>
              <w:rPr>
                <w:rFonts w:asciiTheme="majorHAnsi" w:hAnsiTheme="majorHAnsi"/>
                <w:color w:val="000000" w:themeColor="text1"/>
              </w:rPr>
            </w:pPr>
          </w:p>
          <w:p w:rsidRPr="000F1A71" w:rsidR="00843213" w:rsidP="2BA67611" w:rsidRDefault="00843213" w14:paraId="21A8D8A6" w14:textId="77777777">
            <w:pPr>
              <w:spacing w:after="0" w:line="240" w:lineRule="auto"/>
              <w:ind w:left="-29" w:hanging="0"/>
              <w:rPr>
                <w:rFonts w:ascii="Calibri Light" w:hAnsi="Calibri Light" w:asciiTheme="majorAscii" w:hAnsiTheme="majorAscii"/>
                <w:color w:val="000000" w:themeColor="text1"/>
              </w:rPr>
            </w:pPr>
            <w:r w:rsidRPr="2BA67611" w:rsidR="00843213">
              <w:rPr>
                <w:rFonts w:ascii="Calibri Light" w:hAnsi="Calibri Light" w:asciiTheme="majorAscii" w:hAnsiTheme="majorAscii"/>
                <w:color w:val="000000" w:themeColor="text1" w:themeTint="FF" w:themeShade="FF"/>
              </w:rPr>
              <w:t xml:space="preserve">Flexibility to meet requirements of </w:t>
            </w:r>
          </w:p>
          <w:p w:rsidR="00EC0680" w:rsidP="2BA67611" w:rsidRDefault="001E3D26" w14:paraId="67234EE8" w14:textId="4E6189EB">
            <w:pPr>
              <w:spacing w:after="0" w:line="240" w:lineRule="auto"/>
              <w:ind w:left="-29" w:hanging="0"/>
              <w:rPr>
                <w:rFonts w:ascii="Calibri Light" w:hAnsi="Calibri Light" w:asciiTheme="majorAscii" w:hAnsiTheme="majorAscii"/>
                <w:color w:val="000000" w:themeColor="text1"/>
              </w:rPr>
            </w:pPr>
            <w:r w:rsidRPr="2BA67611" w:rsidR="001E3D26">
              <w:rPr>
                <w:rFonts w:ascii="Calibri Light" w:hAnsi="Calibri Light" w:asciiTheme="majorAscii" w:hAnsiTheme="majorAscii"/>
                <w:color w:val="000000" w:themeColor="text1" w:themeTint="FF" w:themeShade="FF"/>
              </w:rPr>
              <w:t>S</w:t>
            </w:r>
            <w:r w:rsidRPr="2BA67611" w:rsidR="00843213">
              <w:rPr>
                <w:rFonts w:ascii="Calibri Light" w:hAnsi="Calibri Light" w:asciiTheme="majorAscii" w:hAnsiTheme="majorAscii"/>
                <w:color w:val="000000" w:themeColor="text1" w:themeTint="FF" w:themeShade="FF"/>
              </w:rPr>
              <w:t>ervice</w:t>
            </w:r>
          </w:p>
          <w:p w:rsidR="001E3D26" w:rsidP="0042568C" w:rsidRDefault="001E3D26" w14:paraId="635FF50D" w14:textId="77777777">
            <w:pPr>
              <w:spacing w:after="0" w:line="240" w:lineRule="auto"/>
              <w:ind w:left="331" w:hanging="360"/>
              <w:rPr>
                <w:rFonts w:asciiTheme="majorHAnsi" w:hAnsiTheme="majorHAnsi"/>
                <w:b/>
                <w:color w:val="000000" w:themeColor="text1"/>
              </w:rPr>
            </w:pPr>
          </w:p>
          <w:p w:rsidR="001E3D26" w:rsidP="2BA67611" w:rsidRDefault="001E3D26" w14:paraId="6F681AC5" w14:textId="77777777">
            <w:pPr>
              <w:spacing w:after="0" w:line="240" w:lineRule="auto"/>
              <w:ind w:left="-29" w:hanging="0"/>
              <w:rPr>
                <w:rFonts w:ascii="Calibri Light" w:hAnsi="Calibri Light" w:asciiTheme="majorAscii" w:hAnsiTheme="majorAscii"/>
                <w:color w:val="000000" w:themeColor="text1"/>
              </w:rPr>
            </w:pPr>
            <w:r w:rsidRPr="2BA67611" w:rsidR="001E3D26">
              <w:rPr>
                <w:rFonts w:ascii="Calibri Light" w:hAnsi="Calibri Light" w:asciiTheme="majorAscii" w:hAnsiTheme="majorAscii"/>
                <w:color w:val="000000" w:themeColor="text1" w:themeTint="FF" w:themeShade="FF"/>
              </w:rPr>
              <w:t>Satisfactory PVG scheme</w:t>
            </w:r>
          </w:p>
          <w:p w:rsidRPr="000F1A71" w:rsidR="001E3D26" w:rsidP="06B083F8" w:rsidRDefault="001E3D26" w14:paraId="1B906DE2" w14:textId="20AA0D77">
            <w:pPr>
              <w:pStyle w:val="Normal"/>
              <w:suppressLineNumbers w:val="0"/>
              <w:spacing w:before="0" w:beforeAutospacing="off" w:after="0" w:afterAutospacing="off" w:line="240" w:lineRule="auto"/>
              <w:ind w:left="-29" w:right="0"/>
              <w:jc w:val="left"/>
              <w:rPr>
                <w:rFonts w:ascii="Calibri Light" w:hAnsi="Calibri Light" w:asciiTheme="majorAscii" w:hAnsiTheme="majorAscii"/>
                <w:b w:val="1"/>
                <w:bCs w:val="1"/>
                <w:color w:val="000000" w:themeColor="text1" w:themeTint="FF" w:themeShade="FF"/>
              </w:rPr>
            </w:pPr>
            <w:r w:rsidRPr="06B083F8" w:rsidR="19F0FFA0">
              <w:rPr>
                <w:rFonts w:ascii="Calibri Light" w:hAnsi="Calibri Light" w:asciiTheme="majorAscii" w:hAnsiTheme="majorAscii"/>
                <w:color w:val="000000" w:themeColor="text1" w:themeTint="FF" w:themeShade="FF"/>
              </w:rPr>
              <w:t xml:space="preserve">membership (Protected </w:t>
            </w:r>
            <w:r w:rsidRPr="06B083F8" w:rsidR="0B772299">
              <w:rPr>
                <w:rFonts w:ascii="Calibri Light" w:hAnsi="Calibri Light" w:asciiTheme="majorAscii" w:hAnsiTheme="majorAscii"/>
                <w:color w:val="000000" w:themeColor="text1" w:themeTint="FF" w:themeShade="FF"/>
              </w:rPr>
              <w:t>Adult</w:t>
            </w:r>
            <w:r w:rsidRPr="06B083F8" w:rsidR="20957651">
              <w:rPr>
                <w:rFonts w:ascii="Calibri Light" w:hAnsi="Calibri Light" w:asciiTheme="majorAscii" w:hAnsiTheme="majorAscii"/>
                <w:color w:val="000000" w:themeColor="text1" w:themeTint="FF" w:themeShade="FF"/>
              </w:rPr>
              <w:t>s &amp; Child</w:t>
            </w:r>
            <w:r w:rsidRPr="06B083F8" w:rsidR="19F0FFA0">
              <w:rPr>
                <w:rFonts w:ascii="Calibri Light" w:hAnsi="Calibri Light" w:asciiTheme="majorAscii" w:hAnsiTheme="majorAscii"/>
                <w:color w:val="000000" w:themeColor="text1" w:themeTint="FF" w:themeShade="FF"/>
              </w:rPr>
              <w:t>)</w:t>
            </w:r>
            <w:r w:rsidRPr="06B083F8" w:rsidR="19F0FFA0">
              <w:rPr>
                <w:rFonts w:ascii="Calibri Light" w:hAnsi="Calibri Light" w:asciiTheme="majorAscii" w:hAnsiTheme="majorAscii"/>
                <w:color w:val="000000" w:themeColor="text1" w:themeTint="FF" w:themeShade="FF"/>
              </w:rPr>
              <w:t xml:space="preserve"> </w:t>
            </w:r>
            <w:r w:rsidRPr="06B083F8" w:rsidR="19F0FFA0">
              <w:rPr>
                <w:rFonts w:ascii="Calibri Light" w:hAnsi="Calibri Light" w:asciiTheme="majorAscii" w:hAnsiTheme="majorAscii"/>
                <w:color w:val="000000" w:themeColor="text1" w:themeTint="FF" w:themeShade="FF"/>
              </w:rPr>
              <w:t>(application will be processed by the Council for successful candidates and must be att</w:t>
            </w:r>
            <w:r w:rsidRPr="06B083F8" w:rsidR="19F0FFA0">
              <w:rPr>
                <w:rFonts w:ascii="Calibri Light" w:hAnsi="Calibri Light" w:asciiTheme="majorAscii" w:hAnsiTheme="majorAscii"/>
                <w:color w:val="000000" w:themeColor="text1" w:themeTint="FF" w:themeShade="FF"/>
              </w:rPr>
              <w:t>ained pr</w:t>
            </w:r>
            <w:r w:rsidRPr="06B083F8" w:rsidR="19F0FFA0">
              <w:rPr>
                <w:rFonts w:ascii="Calibri Light" w:hAnsi="Calibri Light" w:asciiTheme="majorAscii" w:hAnsiTheme="majorAscii"/>
                <w:color w:val="000000" w:themeColor="text1" w:themeTint="FF" w:themeShade="FF"/>
              </w:rPr>
              <w:t>ior to commencing employment)</w:t>
            </w:r>
          </w:p>
        </w:tc>
        <w:tc>
          <w:tcPr>
            <w:tcW w:w="1575" w:type="dxa"/>
            <w:tcBorders>
              <w:top w:val="single" w:color="auto" w:sz="4" w:space="0"/>
              <w:left w:val="single" w:color="auto" w:sz="4" w:space="0"/>
              <w:bottom w:val="single" w:color="auto" w:sz="4" w:space="0"/>
              <w:right w:val="single" w:color="auto" w:sz="4" w:space="0"/>
            </w:tcBorders>
            <w:tcMar/>
          </w:tcPr>
          <w:p w:rsidRPr="000F1A71" w:rsidR="00EC0680" w:rsidP="00EC0680" w:rsidRDefault="00EC0680" w14:paraId="0ED439CB" w14:textId="77777777">
            <w:pPr>
              <w:spacing w:after="0" w:line="240" w:lineRule="auto"/>
              <w:jc w:val="center"/>
              <w:rPr>
                <w:rFonts w:asciiTheme="majorHAnsi" w:hAnsiTheme="majorHAnsi"/>
                <w:color w:val="000000" w:themeColor="text1"/>
              </w:rPr>
            </w:pPr>
          </w:p>
          <w:p w:rsidRPr="000F1A71" w:rsidR="000C68EC" w:rsidP="00EC0680" w:rsidRDefault="000C68EC" w14:paraId="56B7656E" w14:textId="77777777">
            <w:pPr>
              <w:spacing w:after="0" w:line="240" w:lineRule="auto"/>
              <w:jc w:val="center"/>
              <w:rPr>
                <w:rFonts w:asciiTheme="majorHAnsi" w:hAnsiTheme="majorHAnsi"/>
                <w:color w:val="000000" w:themeColor="text1"/>
              </w:rPr>
            </w:pPr>
          </w:p>
          <w:p w:rsidRPr="000F1A71" w:rsidR="00DE17CE" w:rsidP="00EC0680" w:rsidRDefault="00DE17CE" w14:paraId="54BB1E07" w14:textId="77777777">
            <w:pPr>
              <w:spacing w:after="0" w:line="240" w:lineRule="auto"/>
              <w:jc w:val="center"/>
              <w:rPr>
                <w:rFonts w:asciiTheme="majorHAnsi" w:hAnsiTheme="majorHAnsi"/>
                <w:color w:val="000000" w:themeColor="text1"/>
              </w:rPr>
            </w:pPr>
            <w:r w:rsidRPr="000F1A71">
              <w:rPr>
                <w:rFonts w:asciiTheme="majorHAnsi" w:hAnsiTheme="majorHAnsi"/>
                <w:color w:val="000000" w:themeColor="text1"/>
              </w:rPr>
              <w:t>X</w:t>
            </w:r>
          </w:p>
          <w:p w:rsidR="000C68EC" w:rsidP="0042568C" w:rsidRDefault="000C68EC" w14:paraId="7EFF03B6" w14:textId="77777777">
            <w:pPr>
              <w:spacing w:after="0" w:line="240" w:lineRule="auto"/>
              <w:rPr>
                <w:rFonts w:asciiTheme="majorHAnsi" w:hAnsiTheme="majorHAnsi"/>
                <w:color w:val="000000" w:themeColor="text1"/>
              </w:rPr>
            </w:pPr>
          </w:p>
          <w:p w:rsidR="001E3D26" w:rsidP="001E3D26" w:rsidRDefault="001E3D26" w14:paraId="2530037E" w14:textId="77777777">
            <w:pPr>
              <w:jc w:val="center"/>
              <w:rPr>
                <w:rFonts w:asciiTheme="majorHAnsi" w:hAnsiTheme="majorHAnsi"/>
              </w:rPr>
            </w:pPr>
          </w:p>
          <w:p w:rsidRPr="001E3D26" w:rsidR="001E3D26" w:rsidP="001E3D26" w:rsidRDefault="001E3D26" w14:paraId="5084A476" w14:textId="3E02D263">
            <w:pPr>
              <w:jc w:val="center"/>
              <w:rPr>
                <w:rFonts w:asciiTheme="majorHAnsi" w:hAnsiTheme="majorHAnsi"/>
              </w:rPr>
            </w:pPr>
            <w:r>
              <w:rPr>
                <w:rFonts w:asciiTheme="majorHAnsi" w:hAnsiTheme="majorHAnsi"/>
              </w:rPr>
              <w:t>X</w:t>
            </w:r>
          </w:p>
        </w:tc>
        <w:tc>
          <w:tcPr>
            <w:tcW w:w="1586" w:type="dxa"/>
            <w:tcBorders>
              <w:top w:val="single" w:color="auto" w:sz="4" w:space="0"/>
              <w:left w:val="single" w:color="auto" w:sz="4" w:space="0"/>
              <w:bottom w:val="single" w:color="auto" w:sz="4" w:space="0"/>
              <w:right w:val="single" w:color="auto" w:sz="4" w:space="0"/>
            </w:tcBorders>
            <w:tcMar/>
          </w:tcPr>
          <w:p w:rsidRPr="000F1A71" w:rsidR="00EC0680" w:rsidP="00EC0680" w:rsidRDefault="00EC0680" w14:paraId="0BA62374" w14:textId="77777777">
            <w:pPr>
              <w:spacing w:after="0" w:line="240" w:lineRule="auto"/>
              <w:jc w:val="center"/>
              <w:rPr>
                <w:rFonts w:asciiTheme="majorHAnsi" w:hAnsiTheme="majorHAnsi"/>
                <w:color w:val="000000" w:themeColor="text1"/>
              </w:rPr>
            </w:pPr>
          </w:p>
          <w:p w:rsidRPr="000F1A71" w:rsidR="00B232C5" w:rsidP="00EC0680" w:rsidRDefault="00B232C5" w14:paraId="7FAAD1C8" w14:textId="77777777">
            <w:pPr>
              <w:spacing w:after="0" w:line="240" w:lineRule="auto"/>
              <w:jc w:val="center"/>
              <w:rPr>
                <w:rFonts w:asciiTheme="majorHAnsi" w:hAnsiTheme="majorHAnsi"/>
                <w:color w:val="000000" w:themeColor="text1"/>
              </w:rPr>
            </w:pPr>
          </w:p>
          <w:p w:rsidRPr="000F1A71" w:rsidR="00B232C5" w:rsidP="00EC0680" w:rsidRDefault="00B232C5" w14:paraId="573EF225" w14:textId="4A284A5A">
            <w:pPr>
              <w:spacing w:after="0" w:line="240" w:lineRule="auto"/>
              <w:jc w:val="center"/>
              <w:rPr>
                <w:rFonts w:asciiTheme="majorHAnsi" w:hAnsiTheme="majorHAnsi"/>
                <w:color w:val="000000" w:themeColor="text1"/>
              </w:rPr>
            </w:pPr>
          </w:p>
        </w:tc>
        <w:tc>
          <w:tcPr>
            <w:tcW w:w="2309" w:type="dxa"/>
            <w:tcBorders>
              <w:top w:val="single" w:color="auto" w:sz="4" w:space="0"/>
              <w:left w:val="single" w:color="auto" w:sz="4" w:space="0"/>
              <w:bottom w:val="single" w:color="auto" w:sz="4" w:space="0"/>
              <w:right w:val="single" w:color="auto" w:sz="4" w:space="0"/>
            </w:tcBorders>
            <w:tcMar/>
          </w:tcPr>
          <w:p w:rsidR="00EC0680" w:rsidP="00EC0680" w:rsidRDefault="00EC0680" w14:paraId="24DC6576" w14:textId="77777777">
            <w:pPr>
              <w:spacing w:before="60" w:after="60" w:line="240" w:lineRule="auto"/>
              <w:jc w:val="center"/>
              <w:rPr>
                <w:rFonts w:asciiTheme="majorHAnsi" w:hAnsiTheme="majorHAnsi"/>
                <w:sz w:val="20"/>
                <w:szCs w:val="20"/>
              </w:rPr>
            </w:pPr>
          </w:p>
          <w:p w:rsidR="00236E72" w:rsidP="00B232C5" w:rsidRDefault="00236E72" w14:paraId="10F17EF8" w14:textId="77777777">
            <w:pPr>
              <w:spacing w:before="60" w:after="60" w:line="240" w:lineRule="auto"/>
              <w:rPr>
                <w:rFonts w:asciiTheme="majorHAnsi" w:hAnsiTheme="majorHAnsi"/>
                <w:sz w:val="20"/>
                <w:szCs w:val="20"/>
              </w:rPr>
            </w:pPr>
          </w:p>
          <w:p w:rsidR="00B232C5" w:rsidP="00236E72" w:rsidRDefault="00077326" w14:paraId="362D288C" w14:textId="5063FA46">
            <w:pPr>
              <w:spacing w:before="60" w:after="60" w:line="240" w:lineRule="auto"/>
              <w:jc w:val="center"/>
              <w:rPr>
                <w:rFonts w:asciiTheme="majorHAnsi" w:hAnsiTheme="majorHAnsi"/>
                <w:sz w:val="20"/>
                <w:szCs w:val="20"/>
              </w:rPr>
            </w:pPr>
            <w:r>
              <w:rPr>
                <w:rFonts w:asciiTheme="majorHAnsi" w:hAnsiTheme="majorHAnsi"/>
                <w:sz w:val="20"/>
                <w:szCs w:val="20"/>
              </w:rPr>
              <w:t>Interview</w:t>
            </w:r>
          </w:p>
          <w:p w:rsidR="00B232C5" w:rsidP="00236E72" w:rsidRDefault="00B232C5" w14:paraId="7D79640A" w14:textId="1BA0A093">
            <w:pPr>
              <w:spacing w:before="60" w:after="60" w:line="240" w:lineRule="auto"/>
              <w:jc w:val="center"/>
              <w:rPr>
                <w:rFonts w:asciiTheme="majorHAnsi" w:hAnsiTheme="majorHAnsi"/>
                <w:sz w:val="20"/>
                <w:szCs w:val="20"/>
              </w:rPr>
            </w:pPr>
          </w:p>
          <w:p w:rsidR="00236E72" w:rsidP="00236E72" w:rsidRDefault="00236E72" w14:paraId="7C3CEEE1" w14:textId="77777777">
            <w:pPr>
              <w:spacing w:before="60" w:after="60" w:line="240" w:lineRule="auto"/>
              <w:jc w:val="center"/>
              <w:rPr>
                <w:rFonts w:asciiTheme="majorHAnsi" w:hAnsiTheme="majorHAnsi"/>
                <w:sz w:val="20"/>
                <w:szCs w:val="20"/>
              </w:rPr>
            </w:pPr>
          </w:p>
          <w:p w:rsidRPr="00843213" w:rsidR="00B232C5" w:rsidP="00236E72" w:rsidRDefault="00B232C5" w14:paraId="34FFC407" w14:textId="400F211A">
            <w:pPr>
              <w:spacing w:before="60" w:after="60" w:line="240" w:lineRule="auto"/>
              <w:jc w:val="center"/>
              <w:rPr>
                <w:rFonts w:asciiTheme="majorHAnsi" w:hAnsiTheme="majorHAnsi"/>
                <w:sz w:val="20"/>
                <w:szCs w:val="20"/>
              </w:rPr>
            </w:pPr>
          </w:p>
        </w:tc>
      </w:tr>
    </w:tbl>
    <w:p w:rsidR="003B2701" w:rsidP="00C5585F" w:rsidRDefault="003B2701" w14:paraId="28B796F8" w14:textId="77777777"/>
    <w:p w:rsidR="003B2701" w:rsidP="00C5585F" w:rsidRDefault="003B2701" w14:paraId="262773FF" w14:textId="77777777"/>
    <w:sectPr w:rsidR="003B2701" w:rsidSect="00E72411">
      <w:pgSz w:w="11906" w:h="16838" w:orient="portrait"/>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1041E"/>
    <w:multiLevelType w:val="hybridMultilevel"/>
    <w:tmpl w:val="382EC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112F0D"/>
    <w:multiLevelType w:val="hybridMultilevel"/>
    <w:tmpl w:val="991E8E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752B54"/>
    <w:multiLevelType w:val="hybridMultilevel"/>
    <w:tmpl w:val="038C67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88C3CFD"/>
    <w:multiLevelType w:val="singleLevel"/>
    <w:tmpl w:val="81EE245A"/>
    <w:lvl w:ilvl="0">
      <w:start w:val="1"/>
      <w:numFmt w:val="decimal"/>
      <w:lvlText w:val="%1."/>
      <w:lvlJc w:val="left"/>
      <w:pPr>
        <w:tabs>
          <w:tab w:val="num" w:pos="720"/>
        </w:tabs>
        <w:ind w:left="720" w:hanging="720"/>
      </w:pPr>
      <w:rPr>
        <w:rFonts w:hint="default" w:ascii="Arial" w:hAnsi="Arial" w:cs="Arial"/>
        <w:color w:val="auto"/>
        <w:sz w:val="22"/>
      </w:rPr>
    </w:lvl>
  </w:abstractNum>
  <w:abstractNum w:abstractNumId="6" w15:restartNumberingAfterBreak="0">
    <w:nsid w:val="31FF5170"/>
    <w:multiLevelType w:val="hybridMultilevel"/>
    <w:tmpl w:val="EC16C86E"/>
    <w:lvl w:ilvl="0" w:tplc="0809000B">
      <w:start w:val="1"/>
      <w:numFmt w:val="bullet"/>
      <w:lvlText w:val=""/>
      <w:lvlJc w:val="left"/>
      <w:pPr>
        <w:ind w:left="1130" w:hanging="360"/>
      </w:pPr>
      <w:rPr>
        <w:rFonts w:hint="default" w:ascii="Wingdings" w:hAnsi="Wingdings"/>
      </w:rPr>
    </w:lvl>
    <w:lvl w:ilvl="1" w:tplc="08090003">
      <w:start w:val="1"/>
      <w:numFmt w:val="bullet"/>
      <w:lvlText w:val="o"/>
      <w:lvlJc w:val="left"/>
      <w:pPr>
        <w:ind w:left="1850" w:hanging="360"/>
      </w:pPr>
      <w:rPr>
        <w:rFonts w:hint="default" w:ascii="Courier New" w:hAnsi="Courier New" w:cs="Courier New"/>
      </w:rPr>
    </w:lvl>
    <w:lvl w:ilvl="2" w:tplc="08090005">
      <w:start w:val="1"/>
      <w:numFmt w:val="bullet"/>
      <w:lvlText w:val=""/>
      <w:lvlJc w:val="left"/>
      <w:pPr>
        <w:ind w:left="2570" w:hanging="360"/>
      </w:pPr>
      <w:rPr>
        <w:rFonts w:hint="default" w:ascii="Wingdings" w:hAnsi="Wingdings"/>
      </w:rPr>
    </w:lvl>
    <w:lvl w:ilvl="3" w:tplc="08090001">
      <w:start w:val="1"/>
      <w:numFmt w:val="bullet"/>
      <w:lvlText w:val=""/>
      <w:lvlJc w:val="left"/>
      <w:pPr>
        <w:ind w:left="3290" w:hanging="360"/>
      </w:pPr>
      <w:rPr>
        <w:rFonts w:hint="default" w:ascii="Symbol" w:hAnsi="Symbol"/>
      </w:rPr>
    </w:lvl>
    <w:lvl w:ilvl="4" w:tplc="08090003">
      <w:start w:val="1"/>
      <w:numFmt w:val="bullet"/>
      <w:lvlText w:val="o"/>
      <w:lvlJc w:val="left"/>
      <w:pPr>
        <w:ind w:left="4010" w:hanging="360"/>
      </w:pPr>
      <w:rPr>
        <w:rFonts w:hint="default" w:ascii="Courier New" w:hAnsi="Courier New" w:cs="Courier New"/>
      </w:rPr>
    </w:lvl>
    <w:lvl w:ilvl="5" w:tplc="08090005">
      <w:start w:val="1"/>
      <w:numFmt w:val="bullet"/>
      <w:lvlText w:val=""/>
      <w:lvlJc w:val="left"/>
      <w:pPr>
        <w:ind w:left="4730" w:hanging="360"/>
      </w:pPr>
      <w:rPr>
        <w:rFonts w:hint="default" w:ascii="Wingdings" w:hAnsi="Wingdings"/>
      </w:rPr>
    </w:lvl>
    <w:lvl w:ilvl="6" w:tplc="08090001">
      <w:start w:val="1"/>
      <w:numFmt w:val="bullet"/>
      <w:lvlText w:val=""/>
      <w:lvlJc w:val="left"/>
      <w:pPr>
        <w:ind w:left="5450" w:hanging="360"/>
      </w:pPr>
      <w:rPr>
        <w:rFonts w:hint="default" w:ascii="Symbol" w:hAnsi="Symbol"/>
      </w:rPr>
    </w:lvl>
    <w:lvl w:ilvl="7" w:tplc="08090003">
      <w:start w:val="1"/>
      <w:numFmt w:val="bullet"/>
      <w:lvlText w:val="o"/>
      <w:lvlJc w:val="left"/>
      <w:pPr>
        <w:ind w:left="6170" w:hanging="360"/>
      </w:pPr>
      <w:rPr>
        <w:rFonts w:hint="default" w:ascii="Courier New" w:hAnsi="Courier New" w:cs="Courier New"/>
      </w:rPr>
    </w:lvl>
    <w:lvl w:ilvl="8" w:tplc="08090005">
      <w:start w:val="1"/>
      <w:numFmt w:val="bullet"/>
      <w:lvlText w:val=""/>
      <w:lvlJc w:val="left"/>
      <w:pPr>
        <w:ind w:left="6890" w:hanging="360"/>
      </w:pPr>
      <w:rPr>
        <w:rFonts w:hint="default" w:ascii="Wingdings" w:hAnsi="Wingdings"/>
      </w:rPr>
    </w:lvl>
  </w:abstractNum>
  <w:abstractNum w:abstractNumId="7" w15:restartNumberingAfterBreak="0">
    <w:nsid w:val="4A7537D7"/>
    <w:multiLevelType w:val="hybridMultilevel"/>
    <w:tmpl w:val="E416A39C"/>
    <w:lvl w:ilvl="0" w:tplc="08090001">
      <w:start w:val="1"/>
      <w:numFmt w:val="bullet"/>
      <w:lvlText w:val=""/>
      <w:lvlJc w:val="left"/>
      <w:pPr>
        <w:ind w:left="770" w:hanging="360"/>
      </w:pPr>
      <w:rPr>
        <w:rFonts w:hint="default" w:ascii="Symbol" w:hAnsi="Symbol"/>
      </w:rPr>
    </w:lvl>
    <w:lvl w:ilvl="1" w:tplc="08090003">
      <w:start w:val="1"/>
      <w:numFmt w:val="bullet"/>
      <w:lvlText w:val="o"/>
      <w:lvlJc w:val="left"/>
      <w:pPr>
        <w:ind w:left="1490" w:hanging="360"/>
      </w:pPr>
      <w:rPr>
        <w:rFonts w:hint="default" w:ascii="Courier New" w:hAnsi="Courier New" w:cs="Courier New"/>
      </w:rPr>
    </w:lvl>
    <w:lvl w:ilvl="2" w:tplc="08090005">
      <w:start w:val="1"/>
      <w:numFmt w:val="bullet"/>
      <w:lvlText w:val=""/>
      <w:lvlJc w:val="left"/>
      <w:pPr>
        <w:ind w:left="2210" w:hanging="360"/>
      </w:pPr>
      <w:rPr>
        <w:rFonts w:hint="default" w:ascii="Wingdings" w:hAnsi="Wingdings"/>
      </w:rPr>
    </w:lvl>
    <w:lvl w:ilvl="3" w:tplc="08090001">
      <w:start w:val="1"/>
      <w:numFmt w:val="bullet"/>
      <w:lvlText w:val=""/>
      <w:lvlJc w:val="left"/>
      <w:pPr>
        <w:ind w:left="2930" w:hanging="360"/>
      </w:pPr>
      <w:rPr>
        <w:rFonts w:hint="default" w:ascii="Symbol" w:hAnsi="Symbol"/>
      </w:rPr>
    </w:lvl>
    <w:lvl w:ilvl="4" w:tplc="08090003">
      <w:start w:val="1"/>
      <w:numFmt w:val="bullet"/>
      <w:lvlText w:val="o"/>
      <w:lvlJc w:val="left"/>
      <w:pPr>
        <w:ind w:left="3650" w:hanging="360"/>
      </w:pPr>
      <w:rPr>
        <w:rFonts w:hint="default" w:ascii="Courier New" w:hAnsi="Courier New" w:cs="Courier New"/>
      </w:rPr>
    </w:lvl>
    <w:lvl w:ilvl="5" w:tplc="08090005">
      <w:start w:val="1"/>
      <w:numFmt w:val="bullet"/>
      <w:lvlText w:val=""/>
      <w:lvlJc w:val="left"/>
      <w:pPr>
        <w:ind w:left="4370" w:hanging="360"/>
      </w:pPr>
      <w:rPr>
        <w:rFonts w:hint="default" w:ascii="Wingdings" w:hAnsi="Wingdings"/>
      </w:rPr>
    </w:lvl>
    <w:lvl w:ilvl="6" w:tplc="08090001">
      <w:start w:val="1"/>
      <w:numFmt w:val="bullet"/>
      <w:lvlText w:val=""/>
      <w:lvlJc w:val="left"/>
      <w:pPr>
        <w:ind w:left="5090" w:hanging="360"/>
      </w:pPr>
      <w:rPr>
        <w:rFonts w:hint="default" w:ascii="Symbol" w:hAnsi="Symbol"/>
      </w:rPr>
    </w:lvl>
    <w:lvl w:ilvl="7" w:tplc="08090003">
      <w:start w:val="1"/>
      <w:numFmt w:val="bullet"/>
      <w:lvlText w:val="o"/>
      <w:lvlJc w:val="left"/>
      <w:pPr>
        <w:ind w:left="5810" w:hanging="360"/>
      </w:pPr>
      <w:rPr>
        <w:rFonts w:hint="default" w:ascii="Courier New" w:hAnsi="Courier New" w:cs="Courier New"/>
      </w:rPr>
    </w:lvl>
    <w:lvl w:ilvl="8" w:tplc="08090005">
      <w:start w:val="1"/>
      <w:numFmt w:val="bullet"/>
      <w:lvlText w:val=""/>
      <w:lvlJc w:val="left"/>
      <w:pPr>
        <w:ind w:left="6530" w:hanging="360"/>
      </w:pPr>
      <w:rPr>
        <w:rFonts w:hint="default" w:ascii="Wingdings" w:hAnsi="Wingdings"/>
      </w:rPr>
    </w:lvl>
  </w:abstractNum>
  <w:abstractNum w:abstractNumId="8" w15:restartNumberingAfterBreak="0">
    <w:nsid w:val="4CAF1648"/>
    <w:multiLevelType w:val="hybridMultilevel"/>
    <w:tmpl w:val="0E0C28C2"/>
    <w:lvl w:ilvl="0" w:tplc="F77E410C">
      <w:start w:val="1"/>
      <w:numFmt w:val="decimal"/>
      <w:lvlText w:val="%1."/>
      <w:lvlJc w:val="left"/>
      <w:pPr>
        <w:tabs>
          <w:tab w:val="num" w:pos="1080"/>
        </w:tabs>
        <w:ind w:left="1080" w:hanging="720"/>
      </w:pPr>
      <w:rPr>
        <w:rFonts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1DE7D21"/>
    <w:multiLevelType w:val="hybridMultilevel"/>
    <w:tmpl w:val="F2F65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3151B4"/>
    <w:multiLevelType w:val="hybridMultilevel"/>
    <w:tmpl w:val="DFDEEC7E"/>
    <w:lvl w:ilvl="0" w:tplc="4858EEB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AC13AA"/>
    <w:multiLevelType w:val="hybridMultilevel"/>
    <w:tmpl w:val="26DAD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5C45874"/>
    <w:multiLevelType w:val="hybridMultilevel"/>
    <w:tmpl w:val="447A600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ED47EC1"/>
    <w:multiLevelType w:val="hybridMultilevel"/>
    <w:tmpl w:val="1F08DEB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D754F5B"/>
    <w:multiLevelType w:val="hybridMultilevel"/>
    <w:tmpl w:val="17CC692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103761723">
    <w:abstractNumId w:val="0"/>
  </w:num>
  <w:num w:numId="2" w16cid:durableId="604463658">
    <w:abstractNumId w:val="1"/>
  </w:num>
  <w:num w:numId="3" w16cid:durableId="1038554155">
    <w:abstractNumId w:val="14"/>
  </w:num>
  <w:num w:numId="4" w16cid:durableId="588469067">
    <w:abstractNumId w:val="13"/>
  </w:num>
  <w:num w:numId="5" w16cid:durableId="1512987258">
    <w:abstractNumId w:val="8"/>
  </w:num>
  <w:num w:numId="6" w16cid:durableId="1251307409">
    <w:abstractNumId w:val="2"/>
  </w:num>
  <w:num w:numId="7" w16cid:durableId="1384714096">
    <w:abstractNumId w:val="3"/>
  </w:num>
  <w:num w:numId="8" w16cid:durableId="1218859874">
    <w:abstractNumId w:val="5"/>
  </w:num>
  <w:num w:numId="9" w16cid:durableId="371542314">
    <w:abstractNumId w:val="15"/>
  </w:num>
  <w:num w:numId="10" w16cid:durableId="1503813745">
    <w:abstractNumId w:val="7"/>
  </w:num>
  <w:num w:numId="11" w16cid:durableId="824393640">
    <w:abstractNumId w:val="6"/>
  </w:num>
  <w:num w:numId="12" w16cid:durableId="189924252">
    <w:abstractNumId w:val="11"/>
  </w:num>
  <w:num w:numId="13" w16cid:durableId="144201187">
    <w:abstractNumId w:val="12"/>
  </w:num>
  <w:num w:numId="14" w16cid:durableId="750352285">
    <w:abstractNumId w:val="4"/>
  </w:num>
  <w:num w:numId="15" w16cid:durableId="27418329">
    <w:abstractNumId w:val="10"/>
  </w:num>
  <w:num w:numId="16" w16cid:durableId="278789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7CD9"/>
    <w:rsid w:val="00077326"/>
    <w:rsid w:val="000C68EC"/>
    <w:rsid w:val="000F1A71"/>
    <w:rsid w:val="00124BEE"/>
    <w:rsid w:val="001258D2"/>
    <w:rsid w:val="0013521E"/>
    <w:rsid w:val="001365CC"/>
    <w:rsid w:val="00173727"/>
    <w:rsid w:val="001E34BB"/>
    <w:rsid w:val="001E3D26"/>
    <w:rsid w:val="001E5A52"/>
    <w:rsid w:val="00221257"/>
    <w:rsid w:val="00236E72"/>
    <w:rsid w:val="0028101D"/>
    <w:rsid w:val="00295D70"/>
    <w:rsid w:val="002B2F8E"/>
    <w:rsid w:val="002D0447"/>
    <w:rsid w:val="002D68AE"/>
    <w:rsid w:val="003277D3"/>
    <w:rsid w:val="00330BFA"/>
    <w:rsid w:val="00397B50"/>
    <w:rsid w:val="003A3223"/>
    <w:rsid w:val="003A409D"/>
    <w:rsid w:val="003B2701"/>
    <w:rsid w:val="003C12BC"/>
    <w:rsid w:val="0042568C"/>
    <w:rsid w:val="00430B0A"/>
    <w:rsid w:val="0043366A"/>
    <w:rsid w:val="004441A4"/>
    <w:rsid w:val="0045083F"/>
    <w:rsid w:val="00452661"/>
    <w:rsid w:val="00455B74"/>
    <w:rsid w:val="00462D2D"/>
    <w:rsid w:val="004D09BA"/>
    <w:rsid w:val="00564A20"/>
    <w:rsid w:val="005C1577"/>
    <w:rsid w:val="005D68DA"/>
    <w:rsid w:val="00600EDC"/>
    <w:rsid w:val="00664BC8"/>
    <w:rsid w:val="00694853"/>
    <w:rsid w:val="006C4C30"/>
    <w:rsid w:val="006D168A"/>
    <w:rsid w:val="006F2A79"/>
    <w:rsid w:val="0071099B"/>
    <w:rsid w:val="007443CA"/>
    <w:rsid w:val="007806CE"/>
    <w:rsid w:val="00781C0F"/>
    <w:rsid w:val="007943D6"/>
    <w:rsid w:val="007A41AC"/>
    <w:rsid w:val="007B1F3D"/>
    <w:rsid w:val="007D01CE"/>
    <w:rsid w:val="007D20B7"/>
    <w:rsid w:val="008366A0"/>
    <w:rsid w:val="00843213"/>
    <w:rsid w:val="00852EC7"/>
    <w:rsid w:val="00853716"/>
    <w:rsid w:val="00856B37"/>
    <w:rsid w:val="008761FF"/>
    <w:rsid w:val="008B1E51"/>
    <w:rsid w:val="008E1CE1"/>
    <w:rsid w:val="00942FA0"/>
    <w:rsid w:val="00943B63"/>
    <w:rsid w:val="00953331"/>
    <w:rsid w:val="009632CC"/>
    <w:rsid w:val="00996C08"/>
    <w:rsid w:val="009D21FE"/>
    <w:rsid w:val="00A201E4"/>
    <w:rsid w:val="00AA624C"/>
    <w:rsid w:val="00AC20E3"/>
    <w:rsid w:val="00AC22B1"/>
    <w:rsid w:val="00AD21BA"/>
    <w:rsid w:val="00B0115F"/>
    <w:rsid w:val="00B232C5"/>
    <w:rsid w:val="00B26315"/>
    <w:rsid w:val="00B26685"/>
    <w:rsid w:val="00B77D63"/>
    <w:rsid w:val="00B81D66"/>
    <w:rsid w:val="00B8496A"/>
    <w:rsid w:val="00BC71FF"/>
    <w:rsid w:val="00BE0A4C"/>
    <w:rsid w:val="00C203BB"/>
    <w:rsid w:val="00C53179"/>
    <w:rsid w:val="00C5340C"/>
    <w:rsid w:val="00C5585F"/>
    <w:rsid w:val="00CB57A4"/>
    <w:rsid w:val="00CD0FD7"/>
    <w:rsid w:val="00CE068A"/>
    <w:rsid w:val="00D04A43"/>
    <w:rsid w:val="00D32081"/>
    <w:rsid w:val="00D419AA"/>
    <w:rsid w:val="00D43C61"/>
    <w:rsid w:val="00D613A4"/>
    <w:rsid w:val="00D65D80"/>
    <w:rsid w:val="00D7388C"/>
    <w:rsid w:val="00DC1C68"/>
    <w:rsid w:val="00DE17CE"/>
    <w:rsid w:val="00E07D8A"/>
    <w:rsid w:val="00E423FE"/>
    <w:rsid w:val="00E503CE"/>
    <w:rsid w:val="00E72411"/>
    <w:rsid w:val="00EA54B8"/>
    <w:rsid w:val="00EC0680"/>
    <w:rsid w:val="00EF65E2"/>
    <w:rsid w:val="00F07FC4"/>
    <w:rsid w:val="00F229FA"/>
    <w:rsid w:val="00F55384"/>
    <w:rsid w:val="00F72641"/>
    <w:rsid w:val="00FF2F3D"/>
    <w:rsid w:val="06B083F8"/>
    <w:rsid w:val="0B772299"/>
    <w:rsid w:val="19F0FFA0"/>
    <w:rsid w:val="20957651"/>
    <w:rsid w:val="2A604D72"/>
    <w:rsid w:val="2BA67611"/>
    <w:rsid w:val="47D307B1"/>
    <w:rsid w:val="5A819105"/>
    <w:rsid w:val="5DE3B607"/>
    <w:rsid w:val="6248BFDF"/>
    <w:rsid w:val="64A55AE8"/>
    <w:rsid w:val="7C2F61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01155"/>
  <w15:chartTrackingRefBased/>
  <w15:docId w15:val="{BB299FBB-9E7C-46A7-B4A9-034E5E54F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 w:type="character" w:styleId="CommentReference">
    <w:name w:val="annotation reference"/>
    <w:basedOn w:val="DefaultParagraphFont"/>
    <w:uiPriority w:val="99"/>
    <w:semiHidden/>
    <w:unhideWhenUsed/>
    <w:rsid w:val="00D7388C"/>
    <w:rPr>
      <w:sz w:val="16"/>
      <w:szCs w:val="16"/>
    </w:rPr>
  </w:style>
  <w:style w:type="paragraph" w:styleId="CommentText">
    <w:name w:val="annotation text"/>
    <w:basedOn w:val="Normal"/>
    <w:link w:val="CommentTextChar"/>
    <w:uiPriority w:val="99"/>
    <w:semiHidden/>
    <w:unhideWhenUsed/>
    <w:rsid w:val="00D7388C"/>
    <w:pPr>
      <w:spacing w:line="240" w:lineRule="auto"/>
    </w:pPr>
    <w:rPr>
      <w:sz w:val="20"/>
      <w:szCs w:val="20"/>
    </w:rPr>
  </w:style>
  <w:style w:type="character" w:styleId="CommentTextChar" w:customStyle="1">
    <w:name w:val="Comment Text Char"/>
    <w:basedOn w:val="DefaultParagraphFont"/>
    <w:link w:val="CommentText"/>
    <w:uiPriority w:val="99"/>
    <w:semiHidden/>
    <w:rsid w:val="00D7388C"/>
    <w:rPr>
      <w:sz w:val="20"/>
      <w:szCs w:val="20"/>
    </w:rPr>
  </w:style>
  <w:style w:type="paragraph" w:styleId="CommentSubject">
    <w:name w:val="annotation subject"/>
    <w:basedOn w:val="CommentText"/>
    <w:next w:val="CommentText"/>
    <w:link w:val="CommentSubjectChar"/>
    <w:uiPriority w:val="99"/>
    <w:semiHidden/>
    <w:unhideWhenUsed/>
    <w:rsid w:val="00D7388C"/>
    <w:rPr>
      <w:b/>
      <w:bCs/>
    </w:rPr>
  </w:style>
  <w:style w:type="character" w:styleId="CommentSubjectChar" w:customStyle="1">
    <w:name w:val="Comment Subject Char"/>
    <w:basedOn w:val="CommentTextChar"/>
    <w:link w:val="CommentSubject"/>
    <w:uiPriority w:val="99"/>
    <w:semiHidden/>
    <w:rsid w:val="00D7388C"/>
    <w:rPr>
      <w:b/>
      <w:bCs/>
      <w:sz w:val="20"/>
      <w:szCs w:val="20"/>
    </w:rPr>
  </w:style>
  <w:style w:type="paragraph" w:styleId="BalloonText">
    <w:name w:val="Balloon Text"/>
    <w:basedOn w:val="Normal"/>
    <w:link w:val="BalloonTextChar"/>
    <w:uiPriority w:val="99"/>
    <w:semiHidden/>
    <w:unhideWhenUsed/>
    <w:rsid w:val="00D738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7388C"/>
    <w:rPr>
      <w:rFonts w:ascii="Segoe UI" w:hAnsi="Segoe UI" w:cs="Segoe UI"/>
      <w:sz w:val="18"/>
      <w:szCs w:val="18"/>
    </w:rPr>
  </w:style>
  <w:style w:type="paragraph" w:styleId="Revision">
    <w:name w:val="Revision"/>
    <w:hidden/>
    <w:uiPriority w:val="99"/>
    <w:semiHidden/>
    <w:rsid w:val="003277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0968">
      <w:bodyDiv w:val="1"/>
      <w:marLeft w:val="0"/>
      <w:marRight w:val="0"/>
      <w:marTop w:val="0"/>
      <w:marBottom w:val="0"/>
      <w:divBdr>
        <w:top w:val="none" w:sz="0" w:space="0" w:color="auto"/>
        <w:left w:val="none" w:sz="0" w:space="0" w:color="auto"/>
        <w:bottom w:val="none" w:sz="0" w:space="0" w:color="auto"/>
        <w:right w:val="none" w:sz="0" w:space="0" w:color="auto"/>
      </w:divBdr>
    </w:div>
    <w:div w:id="34821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2.jpeg" Id="rId11" /><Relationship Type="http://schemas.openxmlformats.org/officeDocument/2006/relationships/customXml" Target="../customXml/item5.xml" Id="rId5" /><Relationship Type="http://schemas.openxmlformats.org/officeDocument/2006/relationships/image" Target="media/image1.jpg" Id="rId10" /><Relationship Type="http://schemas.openxmlformats.org/officeDocument/2006/relationships/customXml" Target="../customXml/item4.xml" Id="rId4" /><Relationship Type="http://schemas.openxmlformats.org/officeDocument/2006/relationships/webSettings" Target="webSetting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NLC--205761326-246685</_dlc_DocId>
    <_dlc_DocIdUrl xmlns="8f05d3e4-0582-485c-9ba6-ab26e7804d1a">
      <Url>https://nlcgov.sharepoint.com/sites/POD-HRBPWORKFORCEPLANNING/_layouts/15/DocIdRedir.aspx?ID=NLC--205761326-246685</Url>
      <Description>NLC--205761326-246685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6e884c79d844398f9873e2d24220e082">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2b2351b2ab3223ca3110d128f9cb42fe"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58259-DA73-4A1F-BEED-5D1B4E92934E}">
  <ds:schemaRefs>
    <ds:schemaRef ds:uri="http://schemas.microsoft.com/sharepoint/events"/>
  </ds:schemaRefs>
</ds:datastoreItem>
</file>

<file path=customXml/itemProps2.xml><?xml version="1.0" encoding="utf-8"?>
<ds:datastoreItem xmlns:ds="http://schemas.openxmlformats.org/officeDocument/2006/customXml" ds:itemID="{C7574C42-432E-452C-83B5-253256FA9BEE}">
  <ds:schemaRefs>
    <ds:schemaRef ds:uri="3173ed6e-0eb2-4790-9f9b-b91e94c1ea48"/>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documentManagement/types"/>
    <ds:schemaRef ds:uri="http://www.w3.org/XML/1998/namespace"/>
    <ds:schemaRef ds:uri="http://purl.org/dc/dcmitype/"/>
    <ds:schemaRef ds:uri="d705fc6e-c3e5-4bff-bffd-49f76dfb7e7b"/>
    <ds:schemaRef ds:uri="8f05d3e4-0582-485c-9ba6-ab26e7804d1a"/>
    <ds:schemaRef ds:uri="http://schemas.microsoft.com/office/2006/metadata/properties"/>
  </ds:schemaRefs>
</ds:datastoreItem>
</file>

<file path=customXml/itemProps3.xml><?xml version="1.0" encoding="utf-8"?>
<ds:datastoreItem xmlns:ds="http://schemas.openxmlformats.org/officeDocument/2006/customXml" ds:itemID="{E2075BCD-311F-4865-86B2-C0E6A10E2907}">
  <ds:schemaRefs>
    <ds:schemaRef ds:uri="Microsoft.SharePoint.Taxonomy.ContentTypeSync"/>
  </ds:schemaRefs>
</ds:datastoreItem>
</file>

<file path=customXml/itemProps4.xml><?xml version="1.0" encoding="utf-8"?>
<ds:datastoreItem xmlns:ds="http://schemas.openxmlformats.org/officeDocument/2006/customXml" ds:itemID="{34B8E3A6-4189-4099-AD1C-7EDA338DD1C9}">
  <ds:schemaRefs>
    <ds:schemaRef ds:uri="http://schemas.microsoft.com/sharepoint/v3/contenttype/forms"/>
  </ds:schemaRefs>
</ds:datastoreItem>
</file>

<file path=customXml/itemProps5.xml><?xml version="1.0" encoding="utf-8"?>
<ds:datastoreItem xmlns:ds="http://schemas.openxmlformats.org/officeDocument/2006/customXml" ds:itemID="{FF2A9A14-E5F1-47F8-B513-F448A31830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Lily-Mai Ward</cp:lastModifiedBy>
  <cp:revision>5</cp:revision>
  <dcterms:created xsi:type="dcterms:W3CDTF">2025-11-13T15:39:00Z</dcterms:created>
  <dcterms:modified xsi:type="dcterms:W3CDTF">2026-09-07T13:36:03Z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fd2a1cde-3a76-4b23-a3bc-cc0cba9821dd</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2023-06-12T08:57:12Z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db0cb7f8-cb34-4318-bd08-7e9fe3d13366</vt:lpwstr>
  </property>
  <property fmtid="{D5CDD505-2E9C-101B-9397-08002B2CF9AE}" pid="17" name="MSIP_Label_3c381991-eab8-4fff-8f2f-4f88109aa1cd_ContentBits">
    <vt:lpwstr>0</vt:lpwstr>
  </property>
</Properties>
</file>