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F02F5" w14:textId="77777777" w:rsidR="002D043F" w:rsidRPr="0093372D" w:rsidRDefault="00883A58" w:rsidP="00811BB9">
      <w:pPr>
        <w:jc w:val="right"/>
      </w:pPr>
      <w:r w:rsidRPr="0093372D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0778FAE" wp14:editId="37FC0EEC">
            <wp:simplePos x="0" y="0"/>
            <wp:positionH relativeFrom="column">
              <wp:posOffset>4664074</wp:posOffset>
            </wp:positionH>
            <wp:positionV relativeFrom="paragraph">
              <wp:posOffset>-638810</wp:posOffset>
            </wp:positionV>
            <wp:extent cx="1889125" cy="809625"/>
            <wp:effectExtent l="0" t="0" r="0" b="0"/>
            <wp:wrapNone/>
            <wp:docPr id="3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</w:tblGrid>
      <w:tr w:rsidR="00D904F2" w:rsidRPr="0093372D" w14:paraId="0C730FE4" w14:textId="77777777" w:rsidTr="00066065">
        <w:trPr>
          <w:jc w:val="center"/>
        </w:trPr>
        <w:tc>
          <w:tcPr>
            <w:tcW w:w="2952" w:type="dxa"/>
            <w:shd w:val="pct10" w:color="auto" w:fill="auto"/>
          </w:tcPr>
          <w:p w14:paraId="6A319D79" w14:textId="77777777" w:rsidR="00D904F2" w:rsidRPr="0093372D" w:rsidRDefault="0016716B" w:rsidP="00D7201C">
            <w:pPr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color w:val="000000"/>
                <w:sz w:val="22"/>
                <w:szCs w:val="22"/>
              </w:rPr>
              <w:t>Person Specification</w:t>
            </w:r>
          </w:p>
        </w:tc>
      </w:tr>
    </w:tbl>
    <w:p w14:paraId="353544A4" w14:textId="77777777" w:rsidR="00D904F2" w:rsidRPr="0093372D" w:rsidRDefault="00D904F2" w:rsidP="00811BB9">
      <w:pPr>
        <w:rPr>
          <w:rFonts w:ascii="Arial" w:hAnsi="Arial" w:cs="Arial"/>
          <w:color w:val="000000"/>
          <w:sz w:val="16"/>
          <w:szCs w:val="1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9"/>
        <w:gridCol w:w="4092"/>
      </w:tblGrid>
      <w:tr w:rsidR="00D904F2" w:rsidRPr="0093372D" w14:paraId="5C6E1198" w14:textId="77777777" w:rsidTr="006D785A">
        <w:tc>
          <w:tcPr>
            <w:tcW w:w="10031" w:type="dxa"/>
            <w:gridSpan w:val="2"/>
            <w:shd w:val="pct5" w:color="auto" w:fill="auto"/>
          </w:tcPr>
          <w:p w14:paraId="579724DD" w14:textId="77777777" w:rsidR="00D904F2" w:rsidRPr="0093372D" w:rsidRDefault="00883A58" w:rsidP="00066065">
            <w:pPr>
              <w:ind w:left="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color w:val="000000"/>
                <w:sz w:val="22"/>
                <w:szCs w:val="22"/>
              </w:rPr>
              <w:t>POST DETAILS</w:t>
            </w:r>
          </w:p>
        </w:tc>
      </w:tr>
      <w:tr w:rsidR="00AB5D73" w:rsidRPr="0093372D" w14:paraId="4523E404" w14:textId="77777777" w:rsidTr="006D785A">
        <w:tc>
          <w:tcPr>
            <w:tcW w:w="10031" w:type="dxa"/>
            <w:gridSpan w:val="2"/>
          </w:tcPr>
          <w:p w14:paraId="05A5CFDC" w14:textId="5E8A0787" w:rsidR="00AB5D73" w:rsidRPr="0093372D" w:rsidRDefault="00AB5D73" w:rsidP="0093346C">
            <w:pPr>
              <w:ind w:left="-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color w:val="000000"/>
                <w:sz w:val="22"/>
                <w:szCs w:val="22"/>
              </w:rPr>
              <w:t>POST TITLE</w:t>
            </w:r>
            <w:r w:rsidRPr="0093372D">
              <w:rPr>
                <w:rFonts w:ascii="Arial" w:hAnsi="Arial" w:cs="Arial"/>
                <w:color w:val="000000"/>
                <w:sz w:val="22"/>
                <w:szCs w:val="22"/>
              </w:rPr>
              <w:t xml:space="preserve">:   </w:t>
            </w:r>
            <w:r w:rsidR="00A670D8" w:rsidRPr="0093372D">
              <w:rPr>
                <w:rFonts w:ascii="Arial" w:hAnsi="Arial" w:cs="Arial"/>
                <w:sz w:val="22"/>
                <w:szCs w:val="22"/>
                <w:lang w:eastAsia="en-GB"/>
              </w:rPr>
              <w:t>Executive Head of Human Resources and Organisational Development</w:t>
            </w:r>
          </w:p>
        </w:tc>
      </w:tr>
      <w:tr w:rsidR="00222B99" w:rsidRPr="0093372D" w14:paraId="01F702A6" w14:textId="77777777" w:rsidTr="00CC3807">
        <w:tblPrEx>
          <w:tblCellMar>
            <w:left w:w="107" w:type="dxa"/>
            <w:right w:w="107" w:type="dxa"/>
          </w:tblCellMar>
        </w:tblPrEx>
        <w:tc>
          <w:tcPr>
            <w:tcW w:w="5939" w:type="dxa"/>
          </w:tcPr>
          <w:p w14:paraId="0CEF5708" w14:textId="6096F6DC" w:rsidR="00222B99" w:rsidRPr="0093372D" w:rsidRDefault="00222B99" w:rsidP="00811BB9">
            <w:pPr>
              <w:ind w:left="-57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color w:val="000000"/>
                <w:sz w:val="22"/>
                <w:szCs w:val="22"/>
              </w:rPr>
              <w:t>DEPT/TEAM</w:t>
            </w:r>
            <w:r w:rsidRPr="0093372D">
              <w:rPr>
                <w:rFonts w:ascii="Arial" w:hAnsi="Arial" w:cs="Arial"/>
                <w:color w:val="000000"/>
                <w:sz w:val="22"/>
                <w:szCs w:val="22"/>
              </w:rPr>
              <w:t xml:space="preserve">:   </w:t>
            </w:r>
            <w:r w:rsidR="00A670D8" w:rsidRPr="0093372D">
              <w:rPr>
                <w:rFonts w:ascii="Arial" w:hAnsi="Arial" w:cs="Arial"/>
                <w:sz w:val="22"/>
                <w:szCs w:val="22"/>
              </w:rPr>
              <w:t>Executive Management Team (EMT)</w:t>
            </w:r>
          </w:p>
        </w:tc>
        <w:tc>
          <w:tcPr>
            <w:tcW w:w="4092" w:type="dxa"/>
          </w:tcPr>
          <w:p w14:paraId="430DC2CD" w14:textId="77BC7A10" w:rsidR="00222B99" w:rsidRPr="0093372D" w:rsidRDefault="00222B99" w:rsidP="00811BB9">
            <w:pPr>
              <w:ind w:left="-57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color w:val="000000"/>
                <w:sz w:val="22"/>
                <w:szCs w:val="22"/>
              </w:rPr>
              <w:t>GRADE:</w:t>
            </w:r>
            <w:r w:rsidRPr="0093372D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1472DA">
              <w:rPr>
                <w:rFonts w:ascii="Arial" w:hAnsi="Arial" w:cs="Arial"/>
                <w:sz w:val="22"/>
                <w:szCs w:val="22"/>
              </w:rPr>
              <w:t>SCP</w:t>
            </w:r>
            <w:r w:rsidR="00350F65" w:rsidRPr="001472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3372D" w:rsidRPr="001472DA">
              <w:rPr>
                <w:rFonts w:ascii="Arial" w:hAnsi="Arial" w:cs="Arial"/>
                <w:sz w:val="22"/>
                <w:szCs w:val="22"/>
              </w:rPr>
              <w:t>65 - 69</w:t>
            </w:r>
          </w:p>
        </w:tc>
      </w:tr>
    </w:tbl>
    <w:p w14:paraId="7C2D5B6A" w14:textId="77777777" w:rsidR="00D904F2" w:rsidRPr="0093372D" w:rsidRDefault="00D904F2" w:rsidP="00811BB9">
      <w:pPr>
        <w:rPr>
          <w:rFonts w:ascii="Arial" w:hAnsi="Arial" w:cs="Arial"/>
          <w:color w:val="000000"/>
          <w:sz w:val="16"/>
          <w:szCs w:val="16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827"/>
        <w:gridCol w:w="3118"/>
        <w:gridCol w:w="1560"/>
      </w:tblGrid>
      <w:tr w:rsidR="00426CF3" w:rsidRPr="0093372D" w14:paraId="1D2650A1" w14:textId="77777777" w:rsidTr="00637D5E">
        <w:tc>
          <w:tcPr>
            <w:tcW w:w="1555" w:type="dxa"/>
            <w:tcBorders>
              <w:bottom w:val="nil"/>
            </w:tcBorders>
            <w:shd w:val="pct15" w:color="auto" w:fill="FFFFFF"/>
          </w:tcPr>
          <w:p w14:paraId="7318EBCA" w14:textId="77777777" w:rsidR="00426CF3" w:rsidRPr="0093372D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3827" w:type="dxa"/>
            <w:shd w:val="pct15" w:color="auto" w:fill="FFFFFF"/>
          </w:tcPr>
          <w:p w14:paraId="1E1AA616" w14:textId="77777777" w:rsidR="00426CF3" w:rsidRPr="0093372D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3118" w:type="dxa"/>
            <w:shd w:val="pct15" w:color="auto" w:fill="FFFFFF"/>
          </w:tcPr>
          <w:p w14:paraId="7F625DA6" w14:textId="77777777" w:rsidR="00426CF3" w:rsidRPr="0093372D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1560" w:type="dxa"/>
            <w:shd w:val="pct15" w:color="auto" w:fill="FFFFFF"/>
          </w:tcPr>
          <w:p w14:paraId="7BAFAA54" w14:textId="77777777" w:rsidR="00426CF3" w:rsidRPr="0093372D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3372D">
              <w:rPr>
                <w:rFonts w:ascii="Arial" w:hAnsi="Arial" w:cs="Arial"/>
                <w:b/>
                <w:sz w:val="22"/>
                <w:szCs w:val="22"/>
              </w:rPr>
              <w:t>Evidence</w:t>
            </w:r>
          </w:p>
        </w:tc>
      </w:tr>
      <w:tr w:rsidR="00C520D1" w:rsidRPr="0093372D" w14:paraId="67B33C51" w14:textId="77777777" w:rsidTr="00637D5E">
        <w:trPr>
          <w:trHeight w:val="1673"/>
        </w:trPr>
        <w:tc>
          <w:tcPr>
            <w:tcW w:w="1555" w:type="dxa"/>
            <w:shd w:val="pct10" w:color="auto" w:fill="FFFFFF"/>
          </w:tcPr>
          <w:p w14:paraId="0BF2AB5F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77A51B46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517A81BF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582501FC" w14:textId="0828E949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Degree level qualification in Human Resource Management, Organisational Development, Business Management, Leadership, or related discipline. </w:t>
            </w:r>
          </w:p>
          <w:p w14:paraId="1ECA0E2B" w14:textId="796A3050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Chartered Membership of the Chartered Institute of Personnel and Development (CIPD Level 7) or equivalent professional qualification. </w:t>
            </w:r>
          </w:p>
          <w:p w14:paraId="488E577F" w14:textId="5F0E7926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Evidence of continuous professional development.</w:t>
            </w:r>
          </w:p>
          <w:p w14:paraId="63D04AFC" w14:textId="00A292E8" w:rsidR="00350F65" w:rsidRPr="001472DA" w:rsidRDefault="00350F65" w:rsidP="001472DA">
            <w:pPr>
              <w:ind w:left="0"/>
              <w:jc w:val="left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5884717" w14:textId="358F2C81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Postgraduate qualification in HR, Leadership, Organisational Development or related field. </w:t>
            </w:r>
          </w:p>
          <w:p w14:paraId="681C16E5" w14:textId="264ABE0B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Chartered Fellow CIPD. </w:t>
            </w:r>
          </w:p>
          <w:p w14:paraId="18A72B5B" w14:textId="05932812" w:rsidR="004F6A78" w:rsidRPr="0093372D" w:rsidRDefault="004F6A78">
            <w:pPr>
              <w:pStyle w:val="ListParagraph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Management or Leadership qualification.</w:t>
            </w:r>
          </w:p>
          <w:p w14:paraId="48D99424" w14:textId="494A9A58" w:rsidR="00A670D8" w:rsidRPr="0093372D" w:rsidRDefault="00A670D8" w:rsidP="00574F08">
            <w:pPr>
              <w:pStyle w:val="ListParagraph"/>
              <w:ind w:left="170"/>
              <w:jc w:val="left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D3E1E5E" w14:textId="77777777" w:rsidR="00C520D1" w:rsidRPr="0093372D" w:rsidRDefault="00C520D1" w:rsidP="00574F08">
            <w:pPr>
              <w:spacing w:line="276" w:lineRule="auto"/>
              <w:ind w:left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32B83241" w14:textId="77777777" w:rsidR="00C520D1" w:rsidRPr="0093372D" w:rsidRDefault="00C520D1" w:rsidP="00574F08">
            <w:pPr>
              <w:spacing w:line="276" w:lineRule="auto"/>
              <w:ind w:left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Recruitment and Selection process</w:t>
            </w:r>
          </w:p>
          <w:p w14:paraId="5E1506D0" w14:textId="67CB0D64" w:rsidR="00C520D1" w:rsidRPr="0093372D" w:rsidRDefault="00C520D1" w:rsidP="00574F08">
            <w:pPr>
              <w:spacing w:line="276" w:lineRule="auto"/>
              <w:ind w:left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Sight of qualifications</w:t>
            </w:r>
          </w:p>
        </w:tc>
      </w:tr>
      <w:tr w:rsidR="00C520D1" w:rsidRPr="0093372D" w14:paraId="2880A937" w14:textId="77777777" w:rsidTr="00637D5E">
        <w:trPr>
          <w:trHeight w:val="2534"/>
        </w:trPr>
        <w:tc>
          <w:tcPr>
            <w:tcW w:w="1555" w:type="dxa"/>
            <w:shd w:val="pct10" w:color="auto" w:fill="FFFFFF"/>
          </w:tcPr>
          <w:p w14:paraId="258000AD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Skills</w:t>
            </w:r>
          </w:p>
          <w:p w14:paraId="3AA6A665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64A375A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940B453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09757AF" w14:textId="77777777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Strategic leadership and organisational development skills. </w:t>
            </w:r>
          </w:p>
          <w:p w14:paraId="48FEFD9C" w14:textId="51208C39" w:rsidR="004F6A78" w:rsidRPr="001472DA" w:rsidRDefault="004F6A78" w:rsidP="001472DA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Ability to influence, advise and challenge senior leaders and Governors. </w:t>
            </w:r>
          </w:p>
          <w:p w14:paraId="5E1FA212" w14:textId="77777777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Strong corporate governance and report-writing skills. </w:t>
            </w:r>
          </w:p>
          <w:p w14:paraId="3DFEE5DE" w14:textId="77777777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Ability to analyse organisational data and translate findings into improvement plans. </w:t>
            </w:r>
          </w:p>
          <w:p w14:paraId="44791798" w14:textId="77777777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Strong project and programme management capability.</w:t>
            </w:r>
          </w:p>
          <w:p w14:paraId="09100DAF" w14:textId="65673C16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Excellent relationship management, negotiation and influencing skills</w:t>
            </w:r>
          </w:p>
          <w:p w14:paraId="4252E01E" w14:textId="5A736015" w:rsidR="00FA055F" w:rsidRPr="0093372D" w:rsidRDefault="00FA055F" w:rsidP="00574F08">
            <w:pPr>
              <w:pStyle w:val="ListParagraph"/>
              <w:spacing w:after="0"/>
              <w:ind w:left="170"/>
              <w:jc w:val="left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629C0E8" w14:textId="344CA9A7" w:rsidR="004F6A78" w:rsidRPr="0093372D" w:rsidRDefault="004F6A78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006CC46E" w14:textId="36D4671A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67B86828" w14:textId="6883A1C8" w:rsidR="00C520D1" w:rsidRPr="0093372D" w:rsidRDefault="00C520D1" w:rsidP="00574F08">
            <w:pPr>
              <w:spacing w:line="276" w:lineRule="auto"/>
              <w:ind w:left="0"/>
              <w:contextualSpacing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 xml:space="preserve">Application Form </w:t>
            </w:r>
          </w:p>
        </w:tc>
      </w:tr>
      <w:tr w:rsidR="00C520D1" w:rsidRPr="0093372D" w14:paraId="1AD9621F" w14:textId="77777777" w:rsidTr="00637D5E">
        <w:trPr>
          <w:trHeight w:val="1351"/>
        </w:trPr>
        <w:tc>
          <w:tcPr>
            <w:tcW w:w="1555" w:type="dxa"/>
            <w:shd w:val="pct10" w:color="auto" w:fill="FFFFFF"/>
          </w:tcPr>
          <w:p w14:paraId="7DCB7C4E" w14:textId="69BA319F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 xml:space="preserve">Experience </w:t>
            </w:r>
          </w:p>
        </w:tc>
        <w:tc>
          <w:tcPr>
            <w:tcW w:w="3827" w:type="dxa"/>
          </w:tcPr>
          <w:p w14:paraId="2308F9C6" w14:textId="77777777" w:rsidR="004F6A78" w:rsidRDefault="004F6A78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Significant senior management experience within HR and organisational development.</w:t>
            </w:r>
          </w:p>
          <w:p w14:paraId="7388E7AB" w14:textId="28396ED3" w:rsidR="00BA1C46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93372D">
              <w:rPr>
                <w:rFonts w:ascii="Arial" w:hAnsi="Arial" w:cs="Arial"/>
              </w:rPr>
              <w:t>eading organisational change</w:t>
            </w:r>
          </w:p>
          <w:p w14:paraId="1121AE8B" w14:textId="5BCD48CD" w:rsidR="004F6A78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4F6A78" w:rsidRPr="0093372D">
              <w:rPr>
                <w:rFonts w:ascii="Arial" w:hAnsi="Arial" w:cs="Arial"/>
              </w:rPr>
              <w:t xml:space="preserve">eading multi-disciplinary support services teams. </w:t>
            </w:r>
          </w:p>
          <w:p w14:paraId="173998F1" w14:textId="6D6ED715" w:rsidR="004F6A78" w:rsidRPr="0093372D" w:rsidRDefault="004F6A78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Employment relations, disciplinary, grievance and attendance management processes. </w:t>
            </w:r>
          </w:p>
          <w:p w14:paraId="5074A06F" w14:textId="7CA0BBD9" w:rsidR="004F6A78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4F6A78" w:rsidRPr="0093372D">
              <w:rPr>
                <w:rFonts w:ascii="Arial" w:hAnsi="Arial" w:cs="Arial"/>
              </w:rPr>
              <w:t xml:space="preserve">orkforce planning and organisational change. </w:t>
            </w:r>
          </w:p>
          <w:p w14:paraId="4CB8A931" w14:textId="3D536CC4" w:rsidR="004F6A78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</w:t>
            </w:r>
            <w:r w:rsidR="004F6A78" w:rsidRPr="0093372D">
              <w:rPr>
                <w:rFonts w:ascii="Arial" w:hAnsi="Arial" w:cs="Arial"/>
              </w:rPr>
              <w:t xml:space="preserve">olicy development, implementation and review. </w:t>
            </w:r>
          </w:p>
          <w:p w14:paraId="60C5E33F" w14:textId="44807BA3" w:rsidR="004F6A78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4F6A78" w:rsidRPr="0093372D">
              <w:rPr>
                <w:rFonts w:ascii="Arial" w:hAnsi="Arial" w:cs="Arial"/>
              </w:rPr>
              <w:t xml:space="preserve">resenting reports to Boards, Committees or senior leadership groups. </w:t>
            </w:r>
          </w:p>
          <w:p w14:paraId="04A0CFEE" w14:textId="1013ED4A" w:rsidR="004F6A78" w:rsidRPr="0093372D" w:rsidRDefault="00BA1C46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4F6A78" w:rsidRPr="0093372D">
              <w:rPr>
                <w:rFonts w:ascii="Arial" w:hAnsi="Arial" w:cs="Arial"/>
              </w:rPr>
              <w:t>anaging budgets and resources.</w:t>
            </w:r>
          </w:p>
          <w:p w14:paraId="026CCAEE" w14:textId="748B08DE" w:rsidR="00BD4A44" w:rsidRPr="0093372D" w:rsidRDefault="00BD4A44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D6273AE" w14:textId="6782F7E3" w:rsidR="004F6A78" w:rsidRPr="0093372D" w:rsidRDefault="00BA1C46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Working</w:t>
            </w:r>
            <w:r w:rsidRPr="0093372D">
              <w:rPr>
                <w:rFonts w:ascii="Arial" w:hAnsi="Arial" w:cs="Arial"/>
              </w:rPr>
              <w:t xml:space="preserve"> </w:t>
            </w:r>
            <w:r w:rsidR="004F6A78" w:rsidRPr="0093372D">
              <w:rPr>
                <w:rFonts w:ascii="Arial" w:hAnsi="Arial" w:cs="Arial"/>
              </w:rPr>
              <w:t xml:space="preserve">within care, education, health, charity or public service environments. </w:t>
            </w:r>
          </w:p>
          <w:p w14:paraId="3E0E9CBC" w14:textId="266CAEA9" w:rsidR="004F6A78" w:rsidRPr="0093372D" w:rsidRDefault="004F6A78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 </w:t>
            </w:r>
            <w:r w:rsidR="00BA1C46">
              <w:rPr>
                <w:rFonts w:ascii="Arial" w:hAnsi="Arial" w:cs="Arial"/>
              </w:rPr>
              <w:t>W</w:t>
            </w:r>
            <w:r w:rsidRPr="0093372D">
              <w:rPr>
                <w:rFonts w:ascii="Arial" w:hAnsi="Arial" w:cs="Arial"/>
              </w:rPr>
              <w:t xml:space="preserve">orking within a regulated care setting. </w:t>
            </w:r>
          </w:p>
          <w:p w14:paraId="22B1B30D" w14:textId="32755227" w:rsidR="00C520D1" w:rsidRPr="0093372D" w:rsidRDefault="00BA1C46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4F6A78" w:rsidRPr="0093372D">
              <w:rPr>
                <w:rFonts w:ascii="Arial" w:hAnsi="Arial" w:cs="Arial"/>
              </w:rPr>
              <w:t>uality assurance and compliance frameworks</w:t>
            </w:r>
          </w:p>
        </w:tc>
        <w:tc>
          <w:tcPr>
            <w:tcW w:w="1560" w:type="dxa"/>
          </w:tcPr>
          <w:p w14:paraId="162EC21C" w14:textId="3925417F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 xml:space="preserve">Application Form </w:t>
            </w:r>
          </w:p>
        </w:tc>
      </w:tr>
      <w:tr w:rsidR="00C520D1" w:rsidRPr="0093372D" w14:paraId="780F88F8" w14:textId="77777777" w:rsidTr="00637D5E">
        <w:trPr>
          <w:trHeight w:val="1130"/>
        </w:trPr>
        <w:tc>
          <w:tcPr>
            <w:tcW w:w="1555" w:type="dxa"/>
            <w:shd w:val="pct10" w:color="auto" w:fill="FFFFFF"/>
          </w:tcPr>
          <w:p w14:paraId="61EFEA8E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Knowledge Base</w:t>
            </w:r>
          </w:p>
          <w:p w14:paraId="4C064105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7" w:type="dxa"/>
          </w:tcPr>
          <w:p w14:paraId="1F013888" w14:textId="77777777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Employment law and HR best practice. </w:t>
            </w:r>
          </w:p>
          <w:p w14:paraId="4E1AC46A" w14:textId="77777777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Organisational development and workforce planning. </w:t>
            </w:r>
          </w:p>
          <w:p w14:paraId="73497580" w14:textId="77777777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Data Protection and information governance. </w:t>
            </w:r>
          </w:p>
          <w:p w14:paraId="0802C702" w14:textId="77777777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Health and Safety legislation. </w:t>
            </w:r>
          </w:p>
          <w:p w14:paraId="0518409B" w14:textId="59DD63F4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Equality, diversity and inclusion legislation. </w:t>
            </w:r>
          </w:p>
          <w:p w14:paraId="7622BFA7" w14:textId="77777777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Performance management and employee relations. </w:t>
            </w:r>
          </w:p>
          <w:p w14:paraId="5CC5EFC5" w14:textId="28EBB8F1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Regulatory and inspection frameworks relevant to children's services.</w:t>
            </w:r>
          </w:p>
          <w:p w14:paraId="44C63945" w14:textId="75DB01E2" w:rsidR="00BD4A44" w:rsidRPr="0093372D" w:rsidRDefault="00BD4A44" w:rsidP="00574F08">
            <w:pPr>
              <w:pStyle w:val="ListParagraph"/>
              <w:spacing w:after="0"/>
              <w:ind w:left="170"/>
              <w:jc w:val="left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87BC8EB" w14:textId="1D5073EA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Care Inspectorate requirements. </w:t>
            </w:r>
          </w:p>
          <w:p w14:paraId="3CDD2E36" w14:textId="327B9D8B" w:rsidR="004F6A78" w:rsidRPr="0093372D" w:rsidRDefault="00BA1C4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4F6A78" w:rsidRPr="0093372D">
              <w:rPr>
                <w:rFonts w:ascii="Arial" w:hAnsi="Arial" w:cs="Arial"/>
              </w:rPr>
              <w:t xml:space="preserve">harity governance. </w:t>
            </w:r>
          </w:p>
          <w:p w14:paraId="39960CF3" w14:textId="4B57A68D" w:rsidR="004F6A78" w:rsidRPr="0093372D" w:rsidRDefault="004F6A7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Scottish care and education policy.</w:t>
            </w:r>
          </w:p>
          <w:p w14:paraId="038FD4D3" w14:textId="583A870B" w:rsidR="00BD4A44" w:rsidRPr="0093372D" w:rsidRDefault="00BD4A44" w:rsidP="00574F08">
            <w:pPr>
              <w:pStyle w:val="ListParagraph"/>
              <w:ind w:left="170"/>
              <w:jc w:val="left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1DA8AE7" w14:textId="77777777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0D1" w:rsidRPr="0093372D" w14:paraId="13DDECF8" w14:textId="77777777" w:rsidTr="00637D5E">
        <w:trPr>
          <w:trHeight w:val="1114"/>
        </w:trPr>
        <w:tc>
          <w:tcPr>
            <w:tcW w:w="1555" w:type="dxa"/>
            <w:shd w:val="pct10" w:color="auto" w:fill="FFFFFF"/>
          </w:tcPr>
          <w:p w14:paraId="06C891A1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Qualities</w:t>
            </w:r>
          </w:p>
        </w:tc>
        <w:tc>
          <w:tcPr>
            <w:tcW w:w="3827" w:type="dxa"/>
          </w:tcPr>
          <w:p w14:paraId="610CE7C8" w14:textId="77777777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Values-led leader committed to improving outcomes for children and young people. </w:t>
            </w:r>
          </w:p>
          <w:p w14:paraId="1F7F8C5F" w14:textId="77777777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Strategically minded and solutions focused. </w:t>
            </w:r>
          </w:p>
          <w:p w14:paraId="2BAE2F3E" w14:textId="77777777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High levels of personal integrity and professional credibility. </w:t>
            </w:r>
          </w:p>
          <w:p w14:paraId="2D2F8A4D" w14:textId="77777777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Resilient and able to work effectively under pressure. </w:t>
            </w:r>
          </w:p>
          <w:p w14:paraId="4F8F57F6" w14:textId="77777777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Collaborative and emotionally intelligent. </w:t>
            </w:r>
          </w:p>
          <w:p w14:paraId="1D62DF78" w14:textId="77777777" w:rsidR="002C1BFA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Innovative and committed to continuous improvement. </w:t>
            </w:r>
          </w:p>
          <w:p w14:paraId="099693F4" w14:textId="77777777" w:rsidR="002C1BFA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Able to inspire, motivate and develop others. </w:t>
            </w:r>
          </w:p>
          <w:p w14:paraId="3DCAA639" w14:textId="28E2384C" w:rsidR="004F6A78" w:rsidRPr="0093372D" w:rsidRDefault="004F6A78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Committed to Rossie's values, mission and strategic objectives.</w:t>
            </w:r>
          </w:p>
          <w:p w14:paraId="03A4FE54" w14:textId="777542E8" w:rsidR="00954936" w:rsidRPr="0093372D" w:rsidRDefault="00954936" w:rsidP="00574F08">
            <w:pPr>
              <w:pStyle w:val="ListParagraph"/>
              <w:spacing w:after="0"/>
              <w:ind w:left="170"/>
              <w:jc w:val="left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6BBD9F59" w14:textId="3E093571" w:rsidR="00C520D1" w:rsidRPr="0093372D" w:rsidRDefault="00C520D1" w:rsidP="00574F08">
            <w:pPr>
              <w:pStyle w:val="ListParagraph"/>
              <w:ind w:left="205"/>
              <w:jc w:val="left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4971A6E" w14:textId="77777777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C1BFA" w:rsidRPr="0093372D" w14:paraId="18CC7765" w14:textId="77777777" w:rsidTr="00637D5E">
        <w:trPr>
          <w:trHeight w:val="50"/>
        </w:trPr>
        <w:tc>
          <w:tcPr>
            <w:tcW w:w="1555" w:type="dxa"/>
            <w:shd w:val="pct10" w:color="auto" w:fill="FFFFFF"/>
          </w:tcPr>
          <w:p w14:paraId="0D3EE74A" w14:textId="6B06E175" w:rsidR="002C1BFA" w:rsidRPr="0093372D" w:rsidRDefault="002C1BFA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>Safeguarding</w:t>
            </w:r>
          </w:p>
        </w:tc>
        <w:tc>
          <w:tcPr>
            <w:tcW w:w="3827" w:type="dxa"/>
          </w:tcPr>
          <w:p w14:paraId="722995F7" w14:textId="77777777" w:rsidR="002C1BFA" w:rsidRPr="0093372D" w:rsidRDefault="002C1BF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Commitment to safeguarding and promoting the welfare of children and young people. </w:t>
            </w:r>
          </w:p>
          <w:p w14:paraId="4AF3326A" w14:textId="77777777" w:rsidR="002C1BFA" w:rsidRPr="0093372D" w:rsidRDefault="002C1BF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Understanding of trauma-informed and relationship-based practice. </w:t>
            </w:r>
          </w:p>
          <w:p w14:paraId="0279D3D0" w14:textId="77777777" w:rsidR="002C1BFA" w:rsidRPr="0093372D" w:rsidRDefault="002C1BF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lastRenderedPageBreak/>
              <w:t xml:space="preserve">Understanding of the values, principles and ambitions of The Promise. </w:t>
            </w:r>
          </w:p>
          <w:p w14:paraId="413BAFD0" w14:textId="6B183143" w:rsidR="002C1BFA" w:rsidRPr="001472DA" w:rsidRDefault="002C1BFA" w:rsidP="001472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Demonstrable commitment to equality, diversity and inclusion.</w:t>
            </w:r>
            <w:bookmarkStart w:id="0" w:name="_GoBack"/>
            <w:bookmarkEnd w:id="0"/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9D4A5AA" w14:textId="77777777" w:rsidR="002C1BFA" w:rsidRPr="0093372D" w:rsidRDefault="002C1BFA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DE44233" w14:textId="77777777" w:rsidR="002C1BFA" w:rsidRPr="0093372D" w:rsidRDefault="002C1BFA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20D1" w:rsidRPr="0093372D" w14:paraId="40E01B62" w14:textId="77777777" w:rsidTr="00637D5E">
        <w:trPr>
          <w:trHeight w:val="50"/>
        </w:trPr>
        <w:tc>
          <w:tcPr>
            <w:tcW w:w="1555" w:type="dxa"/>
            <w:shd w:val="pct10" w:color="auto" w:fill="FFFFFF"/>
          </w:tcPr>
          <w:p w14:paraId="43D89500" w14:textId="77777777" w:rsidR="00C520D1" w:rsidRPr="0093372D" w:rsidRDefault="00C520D1" w:rsidP="00C520D1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1" w:name="_Hlk94539061"/>
            <w:r w:rsidRPr="0093372D">
              <w:rPr>
                <w:rFonts w:ascii="Arial" w:hAnsi="Arial" w:cs="Arial"/>
                <w:sz w:val="22"/>
                <w:szCs w:val="22"/>
              </w:rPr>
              <w:t>Full Clean Driving Licence</w:t>
            </w:r>
          </w:p>
        </w:tc>
        <w:tc>
          <w:tcPr>
            <w:tcW w:w="3827" w:type="dxa"/>
          </w:tcPr>
          <w:p w14:paraId="66D8EF99" w14:textId="77777777" w:rsidR="00C520D1" w:rsidRPr="0093372D" w:rsidRDefault="00C520D1">
            <w:pPr>
              <w:pStyle w:val="ListParagraph"/>
              <w:numPr>
                <w:ilvl w:val="0"/>
                <w:numId w:val="1"/>
              </w:numPr>
              <w:spacing w:after="0"/>
              <w:ind w:left="170" w:hanging="170"/>
              <w:jc w:val="left"/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>Required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B6CAF2E" w14:textId="77777777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3892F16" w14:textId="77777777" w:rsidR="00C520D1" w:rsidRPr="0093372D" w:rsidRDefault="00C520D1" w:rsidP="00574F08">
            <w:pPr>
              <w:spacing w:line="276" w:lineRule="au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3372D">
              <w:rPr>
                <w:rFonts w:ascii="Arial" w:hAnsi="Arial" w:cs="Arial"/>
                <w:sz w:val="22"/>
                <w:szCs w:val="22"/>
              </w:rPr>
              <w:t xml:space="preserve">Sight of licence </w:t>
            </w:r>
          </w:p>
        </w:tc>
      </w:tr>
      <w:bookmarkEnd w:id="1"/>
    </w:tbl>
    <w:p w14:paraId="15A8DE16" w14:textId="77777777" w:rsidR="00811BB9" w:rsidRPr="0093372D" w:rsidRDefault="00811BB9" w:rsidP="00C63D9C">
      <w:pPr>
        <w:ind w:left="0"/>
        <w:rPr>
          <w:rFonts w:ascii="Arial" w:hAnsi="Arial" w:cs="Arial"/>
          <w:sz w:val="16"/>
          <w:szCs w:val="16"/>
        </w:rPr>
      </w:pPr>
    </w:p>
    <w:tbl>
      <w:tblPr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350B28" w:rsidRPr="0093372D" w14:paraId="4591370E" w14:textId="77777777" w:rsidTr="009455CA">
        <w:tc>
          <w:tcPr>
            <w:tcW w:w="9286" w:type="dxa"/>
          </w:tcPr>
          <w:p w14:paraId="4CBB3947" w14:textId="4ED4827C" w:rsidR="00350B28" w:rsidRPr="0093372D" w:rsidRDefault="00350B28" w:rsidP="009455CA">
            <w:p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Reviewed:  </w:t>
            </w:r>
            <w:r w:rsidR="002C1BFA" w:rsidRPr="0093372D">
              <w:rPr>
                <w:rFonts w:ascii="Arial" w:hAnsi="Arial" w:cs="Arial"/>
              </w:rPr>
              <w:t>October 2026</w:t>
            </w:r>
          </w:p>
        </w:tc>
      </w:tr>
      <w:tr w:rsidR="0093346C" w:rsidRPr="0093372D" w14:paraId="79B43BC5" w14:textId="77777777" w:rsidTr="009455CA">
        <w:tc>
          <w:tcPr>
            <w:tcW w:w="9286" w:type="dxa"/>
          </w:tcPr>
          <w:p w14:paraId="56F7C102" w14:textId="15A622A4" w:rsidR="0093346C" w:rsidRPr="0093372D" w:rsidRDefault="0093346C" w:rsidP="009455CA">
            <w:pPr>
              <w:rPr>
                <w:rFonts w:ascii="Arial" w:hAnsi="Arial" w:cs="Arial"/>
              </w:rPr>
            </w:pPr>
            <w:r w:rsidRPr="0093372D">
              <w:rPr>
                <w:rFonts w:ascii="Arial" w:hAnsi="Arial" w:cs="Arial"/>
              </w:rPr>
              <w:t xml:space="preserve">Reviewed: </w:t>
            </w:r>
            <w:r w:rsidR="002C1BFA" w:rsidRPr="0093372D">
              <w:rPr>
                <w:rFonts w:ascii="Arial" w:hAnsi="Arial" w:cs="Arial"/>
              </w:rPr>
              <w:t>December 2027</w:t>
            </w:r>
          </w:p>
        </w:tc>
      </w:tr>
    </w:tbl>
    <w:p w14:paraId="6ED585B6" w14:textId="77777777" w:rsidR="00883A58" w:rsidRPr="00811BB9" w:rsidRDefault="00883A58" w:rsidP="00811BB9">
      <w:pPr>
        <w:rPr>
          <w:rFonts w:ascii="Arial" w:hAnsi="Arial" w:cs="Arial"/>
          <w:sz w:val="24"/>
          <w:szCs w:val="24"/>
        </w:rPr>
      </w:pPr>
    </w:p>
    <w:sectPr w:rsidR="00883A58" w:rsidRPr="00811BB9" w:rsidSect="00811BB9">
      <w:footerReference w:type="default" r:id="rId12"/>
      <w:pgSz w:w="11907" w:h="16840"/>
      <w:pgMar w:top="1276" w:right="1080" w:bottom="568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E3156" w14:textId="77777777" w:rsidR="007113A9" w:rsidRPr="0093372D" w:rsidRDefault="007113A9">
      <w:r w:rsidRPr="0093372D">
        <w:separator/>
      </w:r>
    </w:p>
  </w:endnote>
  <w:endnote w:type="continuationSeparator" w:id="0">
    <w:p w14:paraId="1624ADAB" w14:textId="77777777" w:rsidR="007113A9" w:rsidRPr="0093372D" w:rsidRDefault="007113A9">
      <w:r w:rsidRPr="009337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A59D5" w14:textId="1E830F8E" w:rsidR="0077060E" w:rsidRPr="0093372D" w:rsidRDefault="0093346C" w:rsidP="0077060E">
    <w:pPr>
      <w:pStyle w:val="Footer"/>
      <w:jc w:val="center"/>
      <w:rPr>
        <w:rFonts w:ascii="Arial" w:hAnsi="Arial" w:cs="Arial"/>
        <w:sz w:val="12"/>
        <w:szCs w:val="12"/>
      </w:rPr>
    </w:pPr>
    <w:r w:rsidRPr="0093372D">
      <w:rPr>
        <w:rFonts w:ascii="Arial" w:hAnsi="Arial" w:cs="Arial"/>
        <w:sz w:val="12"/>
        <w:szCs w:val="12"/>
      </w:rPr>
      <w:fldChar w:fldCharType="begin"/>
    </w:r>
    <w:r w:rsidRPr="0093372D">
      <w:rPr>
        <w:rFonts w:ascii="Arial" w:hAnsi="Arial" w:cs="Arial"/>
        <w:sz w:val="12"/>
        <w:szCs w:val="12"/>
      </w:rPr>
      <w:instrText xml:space="preserve"> FILENAME  \p  \* MERGEFORMAT </w:instrText>
    </w:r>
    <w:r w:rsidRPr="0093372D">
      <w:rPr>
        <w:rFonts w:ascii="Arial" w:hAnsi="Arial" w:cs="Arial"/>
        <w:sz w:val="12"/>
        <w:szCs w:val="12"/>
      </w:rPr>
      <w:fldChar w:fldCharType="separate"/>
    </w:r>
    <w:r w:rsidRPr="0093372D">
      <w:rPr>
        <w:rFonts w:ascii="Arial" w:hAnsi="Arial" w:cs="Arial"/>
        <w:sz w:val="12"/>
        <w:szCs w:val="12"/>
      </w:rPr>
      <w:t xml:space="preserve">\\Rossiefs\MST\HR\Job Descriptions &amp; Person Specifications\SLMT - COMPLETE\Person Specifications\Service Head of MST - PS - </w:t>
    </w:r>
    <w:r w:rsidR="002C1BFA" w:rsidRPr="0093372D">
      <w:rPr>
        <w:rFonts w:ascii="Arial" w:hAnsi="Arial" w:cs="Arial"/>
        <w:sz w:val="12"/>
        <w:szCs w:val="12"/>
      </w:rPr>
      <w:t>OCtober 2026</w:t>
    </w:r>
    <w:r w:rsidRPr="0093372D">
      <w:rPr>
        <w:rFonts w:ascii="Arial" w:hAnsi="Arial" w:cs="Arial"/>
        <w:sz w:val="12"/>
        <w:szCs w:val="12"/>
      </w:rPr>
      <w:t>.docx</w:t>
    </w:r>
    <w:r w:rsidRPr="0093372D"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BD7A2" w14:textId="77777777" w:rsidR="007113A9" w:rsidRPr="0093372D" w:rsidRDefault="007113A9">
      <w:r w:rsidRPr="0093372D">
        <w:separator/>
      </w:r>
    </w:p>
  </w:footnote>
  <w:footnote w:type="continuationSeparator" w:id="0">
    <w:p w14:paraId="621EF078" w14:textId="77777777" w:rsidR="007113A9" w:rsidRPr="0093372D" w:rsidRDefault="007113A9">
      <w:r w:rsidRPr="0093372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5271E"/>
    <w:multiLevelType w:val="hybridMultilevel"/>
    <w:tmpl w:val="C6647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80AAB"/>
    <w:multiLevelType w:val="hybridMultilevel"/>
    <w:tmpl w:val="32205CC6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2602420B"/>
    <w:multiLevelType w:val="hybridMultilevel"/>
    <w:tmpl w:val="D01448CC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275D5FFB"/>
    <w:multiLevelType w:val="hybridMultilevel"/>
    <w:tmpl w:val="AC6C3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6D7567"/>
    <w:multiLevelType w:val="hybridMultilevel"/>
    <w:tmpl w:val="A086E0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3985BC1"/>
    <w:multiLevelType w:val="hybridMultilevel"/>
    <w:tmpl w:val="8E5C007E"/>
    <w:lvl w:ilvl="0" w:tplc="0809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00"/>
    <w:rsid w:val="0000440F"/>
    <w:rsid w:val="00005D9F"/>
    <w:rsid w:val="00025B0E"/>
    <w:rsid w:val="00035090"/>
    <w:rsid w:val="00066065"/>
    <w:rsid w:val="000725C2"/>
    <w:rsid w:val="000A36B1"/>
    <w:rsid w:val="0010301E"/>
    <w:rsid w:val="001216E6"/>
    <w:rsid w:val="00132C75"/>
    <w:rsid w:val="001472DA"/>
    <w:rsid w:val="00155649"/>
    <w:rsid w:val="0016599B"/>
    <w:rsid w:val="0016716B"/>
    <w:rsid w:val="001C1B70"/>
    <w:rsid w:val="001D2F44"/>
    <w:rsid w:val="001E3053"/>
    <w:rsid w:val="001E67F9"/>
    <w:rsid w:val="001F03B0"/>
    <w:rsid w:val="00206ECA"/>
    <w:rsid w:val="00221CA2"/>
    <w:rsid w:val="00222B99"/>
    <w:rsid w:val="002244D0"/>
    <w:rsid w:val="00240D80"/>
    <w:rsid w:val="0024781B"/>
    <w:rsid w:val="00273C83"/>
    <w:rsid w:val="00274321"/>
    <w:rsid w:val="00290A7A"/>
    <w:rsid w:val="002B7BB3"/>
    <w:rsid w:val="002C1BFA"/>
    <w:rsid w:val="002C79BF"/>
    <w:rsid w:val="002D023D"/>
    <w:rsid w:val="002D043F"/>
    <w:rsid w:val="00303F7A"/>
    <w:rsid w:val="00304163"/>
    <w:rsid w:val="00310350"/>
    <w:rsid w:val="00331BA5"/>
    <w:rsid w:val="00331D83"/>
    <w:rsid w:val="00350B28"/>
    <w:rsid w:val="00350F65"/>
    <w:rsid w:val="00381ED8"/>
    <w:rsid w:val="003C2D78"/>
    <w:rsid w:val="00403A42"/>
    <w:rsid w:val="00415BA6"/>
    <w:rsid w:val="00426CF3"/>
    <w:rsid w:val="00445436"/>
    <w:rsid w:val="00451203"/>
    <w:rsid w:val="00462B5C"/>
    <w:rsid w:val="00464099"/>
    <w:rsid w:val="00485F51"/>
    <w:rsid w:val="00490BD2"/>
    <w:rsid w:val="004A7845"/>
    <w:rsid w:val="004B177F"/>
    <w:rsid w:val="004C4D80"/>
    <w:rsid w:val="004D3A25"/>
    <w:rsid w:val="004F6A78"/>
    <w:rsid w:val="00560439"/>
    <w:rsid w:val="00574F08"/>
    <w:rsid w:val="005A36C8"/>
    <w:rsid w:val="005A5647"/>
    <w:rsid w:val="005B2ED6"/>
    <w:rsid w:val="005E6461"/>
    <w:rsid w:val="00602065"/>
    <w:rsid w:val="00612651"/>
    <w:rsid w:val="00637D5E"/>
    <w:rsid w:val="00645483"/>
    <w:rsid w:val="00651B00"/>
    <w:rsid w:val="00652955"/>
    <w:rsid w:val="006C32D4"/>
    <w:rsid w:val="006D0FBE"/>
    <w:rsid w:val="006D785A"/>
    <w:rsid w:val="006E5842"/>
    <w:rsid w:val="006F5E82"/>
    <w:rsid w:val="006F7816"/>
    <w:rsid w:val="007113A9"/>
    <w:rsid w:val="00711932"/>
    <w:rsid w:val="00745A48"/>
    <w:rsid w:val="00760B23"/>
    <w:rsid w:val="007630BA"/>
    <w:rsid w:val="00767464"/>
    <w:rsid w:val="0077060E"/>
    <w:rsid w:val="00793FC4"/>
    <w:rsid w:val="007965BB"/>
    <w:rsid w:val="007A0E37"/>
    <w:rsid w:val="007C327D"/>
    <w:rsid w:val="007F57EC"/>
    <w:rsid w:val="00811BB9"/>
    <w:rsid w:val="0082165E"/>
    <w:rsid w:val="008255C0"/>
    <w:rsid w:val="00826207"/>
    <w:rsid w:val="00847137"/>
    <w:rsid w:val="008629AA"/>
    <w:rsid w:val="008762F1"/>
    <w:rsid w:val="00880BE9"/>
    <w:rsid w:val="00883A58"/>
    <w:rsid w:val="008933ED"/>
    <w:rsid w:val="008F3368"/>
    <w:rsid w:val="0093346C"/>
    <w:rsid w:val="0093372D"/>
    <w:rsid w:val="009342FC"/>
    <w:rsid w:val="00954936"/>
    <w:rsid w:val="009953DC"/>
    <w:rsid w:val="009A4C47"/>
    <w:rsid w:val="009D7D85"/>
    <w:rsid w:val="009F547A"/>
    <w:rsid w:val="00A0404B"/>
    <w:rsid w:val="00A05AAD"/>
    <w:rsid w:val="00A3295A"/>
    <w:rsid w:val="00A61646"/>
    <w:rsid w:val="00A670D8"/>
    <w:rsid w:val="00A71CA7"/>
    <w:rsid w:val="00A86713"/>
    <w:rsid w:val="00AA59CE"/>
    <w:rsid w:val="00AA6947"/>
    <w:rsid w:val="00AB5D73"/>
    <w:rsid w:val="00AC2841"/>
    <w:rsid w:val="00AE5C6E"/>
    <w:rsid w:val="00B00A05"/>
    <w:rsid w:val="00B05563"/>
    <w:rsid w:val="00B2296A"/>
    <w:rsid w:val="00B259FB"/>
    <w:rsid w:val="00B3635C"/>
    <w:rsid w:val="00BA1C46"/>
    <w:rsid w:val="00BD4A44"/>
    <w:rsid w:val="00BE61EC"/>
    <w:rsid w:val="00C51633"/>
    <w:rsid w:val="00C51BE3"/>
    <w:rsid w:val="00C520D1"/>
    <w:rsid w:val="00C60D21"/>
    <w:rsid w:val="00C61281"/>
    <w:rsid w:val="00C63D9C"/>
    <w:rsid w:val="00CA21DF"/>
    <w:rsid w:val="00CA5668"/>
    <w:rsid w:val="00CC3807"/>
    <w:rsid w:val="00CE092A"/>
    <w:rsid w:val="00D54432"/>
    <w:rsid w:val="00D7201C"/>
    <w:rsid w:val="00D904F2"/>
    <w:rsid w:val="00D92AE3"/>
    <w:rsid w:val="00DD6A1D"/>
    <w:rsid w:val="00DE12E6"/>
    <w:rsid w:val="00E10433"/>
    <w:rsid w:val="00E109B9"/>
    <w:rsid w:val="00E14940"/>
    <w:rsid w:val="00E25FA9"/>
    <w:rsid w:val="00E476BD"/>
    <w:rsid w:val="00E713C9"/>
    <w:rsid w:val="00E823EA"/>
    <w:rsid w:val="00EC35B0"/>
    <w:rsid w:val="00EC4E2F"/>
    <w:rsid w:val="00F057A9"/>
    <w:rsid w:val="00F41A84"/>
    <w:rsid w:val="00F46AC9"/>
    <w:rsid w:val="00F54B1E"/>
    <w:rsid w:val="00F77C5C"/>
    <w:rsid w:val="00F9643F"/>
    <w:rsid w:val="00FA055F"/>
    <w:rsid w:val="00FC2B1F"/>
    <w:rsid w:val="00FC5D21"/>
    <w:rsid w:val="00FE1913"/>
    <w:rsid w:val="00FF124B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2B69A"/>
  <w15:docId w15:val="{61358A36-61FE-4125-82C0-60B6F2DF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D85"/>
    <w:pPr>
      <w:ind w:left="720"/>
      <w:jc w:val="both"/>
    </w:pPr>
    <w:rPr>
      <w:lang w:val="en-GB"/>
    </w:rPr>
  </w:style>
  <w:style w:type="paragraph" w:styleId="Heading1">
    <w:name w:val="heading 1"/>
    <w:basedOn w:val="Normal"/>
    <w:next w:val="Normal"/>
    <w:qFormat/>
    <w:rsid w:val="00304163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304163"/>
    <w:pPr>
      <w:ind w:left="993" w:hanging="284"/>
    </w:pPr>
    <w:rPr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5A5647"/>
    <w:pPr>
      <w:spacing w:after="200" w:line="276" w:lineRule="auto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36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50F6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50F65"/>
    <w:rPr>
      <w:sz w:val="16"/>
      <w:szCs w:val="16"/>
      <w:lang w:val="en-GB"/>
    </w:rPr>
  </w:style>
  <w:style w:type="paragraph" w:styleId="Revision">
    <w:name w:val="Revision"/>
    <w:hidden/>
    <w:uiPriority w:val="99"/>
    <w:semiHidden/>
    <w:rsid w:val="0010301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CCE12A2608894EAEEFE7BFD2BF8E9A" ma:contentTypeVersion="11" ma:contentTypeDescription="Create a new document." ma:contentTypeScope="" ma:versionID="265d4b709760cabf83c566b1037a2852">
  <xsd:schema xmlns:xsd="http://www.w3.org/2001/XMLSchema" xmlns:xs="http://www.w3.org/2001/XMLSchema" xmlns:p="http://schemas.microsoft.com/office/2006/metadata/properties" xmlns:ns3="f52ab389-0ac8-4bdd-9887-86c18e3c04e0" targetNamespace="http://schemas.microsoft.com/office/2006/metadata/properties" ma:root="true" ma:fieldsID="209d72661b07a9a47e2a7d0147689a54" ns3:_="">
    <xsd:import namespace="f52ab389-0ac8-4bdd-9887-86c18e3c04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2ab389-0ac8-4bdd-9887-86c18e3c04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BE450-E1A6-45C5-9DF1-F3130D9E6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2ab389-0ac8-4bdd-9887-86c18e3c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A7C4D6-70E5-4383-BC12-494A32CC2A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A0C145-42FE-40C8-A23B-E8B3D2D8C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913C62-AAB9-4A64-A781-7710F8D9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Rossie School, Montrose</vt:lpstr>
    </vt:vector>
  </TitlesOfParts>
  <Company>Rossie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School, Montrose</dc:title>
  <dc:creator>Lee-Ann Gunn</dc:creator>
  <cp:lastModifiedBy>Karen Robbie</cp:lastModifiedBy>
  <cp:revision>6</cp:revision>
  <cp:lastPrinted>2015-11-12T14:02:00Z</cp:lastPrinted>
  <dcterms:created xsi:type="dcterms:W3CDTF">2026-10-29T14:45:00Z</dcterms:created>
  <dcterms:modified xsi:type="dcterms:W3CDTF">2026-10-30T07:49:00Z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0x01010051CCE12A2608894EAEEFE7BFD2BF8E9A</vt:lpwstr>
  </property>
</Properties>
</file>