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22965416"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7D68635B" wp14:editId="28B89BFC">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2"/>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6BA25DD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13"/>
                    <w10:wrap anchorx="page"/>
                  </v:rect>
                </w:pict>
              </mc:Fallback>
            </mc:AlternateContent>
          </w:r>
        </w:p>
        <w:p w14:paraId="7C24A2B6" w14:textId="77777777" w:rsidR="00E72411" w:rsidRDefault="00E72411"/>
        <w:p w14:paraId="24830E57" w14:textId="77777777" w:rsidR="00E72411" w:rsidRDefault="00E72411"/>
        <w:p w14:paraId="52C9DA93" w14:textId="77777777" w:rsidR="00E72411" w:rsidRDefault="00E72411"/>
        <w:p w14:paraId="24D3115F" w14:textId="77777777" w:rsidR="003B2701" w:rsidRDefault="003B2701" w:rsidP="00FF39BC">
          <w:pPr>
            <w:pStyle w:val="Title"/>
          </w:pPr>
        </w:p>
        <w:p w14:paraId="504E266E" w14:textId="77777777" w:rsidR="003B2701" w:rsidRDefault="003B2701" w:rsidP="00FF39BC">
          <w:pPr>
            <w:pStyle w:val="Title"/>
          </w:pPr>
        </w:p>
        <w:p w14:paraId="61251749" w14:textId="77777777" w:rsidR="003B2701" w:rsidRDefault="003B2701" w:rsidP="00FF39BC">
          <w:pPr>
            <w:pStyle w:val="Title"/>
          </w:pPr>
        </w:p>
        <w:p w14:paraId="66FB36BD" w14:textId="77777777" w:rsidR="003B2701" w:rsidRDefault="003B2701" w:rsidP="00FF39BC">
          <w:pPr>
            <w:pStyle w:val="Title"/>
          </w:pPr>
        </w:p>
        <w:p w14:paraId="4E6FEE17" w14:textId="77777777" w:rsidR="00E72411" w:rsidRDefault="003B2701" w:rsidP="003B2701">
          <w:pPr>
            <w:pStyle w:val="Title"/>
            <w:jc w:val="center"/>
          </w:pPr>
          <w:r>
            <w:t xml:space="preserve">Job Description and Employee Specification </w:t>
          </w:r>
          <w:r w:rsidR="00C5585F">
            <w:t>[</w:t>
          </w:r>
          <w:r w:rsidR="004109E3">
            <w:t>Facilities Assistant</w:t>
          </w:r>
          <w:r w:rsidR="00C5585F">
            <w:t>]</w:t>
          </w:r>
        </w:p>
        <w:p w14:paraId="370DC4BE" w14:textId="77777777" w:rsidR="00E72411" w:rsidRPr="00B0115F" w:rsidRDefault="004109E3" w:rsidP="003B2701">
          <w:pPr>
            <w:pStyle w:val="Subtitle"/>
            <w:jc w:val="center"/>
            <w:rPr>
              <w:sz w:val="32"/>
              <w:szCs w:val="32"/>
            </w:rPr>
          </w:pPr>
          <w:r>
            <w:rPr>
              <w:sz w:val="32"/>
              <w:szCs w:val="32"/>
            </w:rPr>
            <w:t>Enterprise &amp; Communities</w:t>
          </w:r>
        </w:p>
        <w:p w14:paraId="26418571"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3D46581D" w14:textId="77777777" w:rsidTr="00E01383">
        <w:tc>
          <w:tcPr>
            <w:tcW w:w="4508" w:type="dxa"/>
          </w:tcPr>
          <w:p w14:paraId="3AA9006A"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0081BD7A" w14:textId="77777777" w:rsidR="00C5585F" w:rsidRPr="003B2701" w:rsidRDefault="00C5585F" w:rsidP="00E01383">
            <w:pPr>
              <w:rPr>
                <w:rFonts w:asciiTheme="majorHAnsi" w:hAnsiTheme="majorHAnsi" w:cs="Arial"/>
                <w:b/>
              </w:rPr>
            </w:pPr>
          </w:p>
        </w:tc>
        <w:tc>
          <w:tcPr>
            <w:tcW w:w="4508" w:type="dxa"/>
          </w:tcPr>
          <w:p w14:paraId="0C4E9211" w14:textId="77777777" w:rsidR="00C5585F" w:rsidRPr="004D1CB3" w:rsidRDefault="004109E3" w:rsidP="00E01383">
            <w:pPr>
              <w:rPr>
                <w:rFonts w:asciiTheme="majorHAnsi" w:hAnsiTheme="majorHAnsi" w:cs="Arial"/>
              </w:rPr>
            </w:pPr>
            <w:r>
              <w:rPr>
                <w:rFonts w:asciiTheme="majorHAnsi" w:hAnsiTheme="majorHAnsi" w:cs="Arial"/>
              </w:rPr>
              <w:t>Enterprise &amp; Communities</w:t>
            </w:r>
          </w:p>
        </w:tc>
      </w:tr>
      <w:tr w:rsidR="00C5585F" w:rsidRPr="005331BB" w14:paraId="0F604B54" w14:textId="77777777" w:rsidTr="00E01383">
        <w:tc>
          <w:tcPr>
            <w:tcW w:w="4508" w:type="dxa"/>
          </w:tcPr>
          <w:p w14:paraId="4EAF2FE1"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1CCBD14" w14:textId="77777777" w:rsidR="00C5585F" w:rsidRPr="004D1CB3" w:rsidRDefault="004109E3" w:rsidP="00E01383">
            <w:pPr>
              <w:rPr>
                <w:rFonts w:asciiTheme="majorHAnsi" w:hAnsiTheme="majorHAnsi" w:cs="Arial"/>
              </w:rPr>
            </w:pPr>
            <w:r>
              <w:rPr>
                <w:rFonts w:asciiTheme="majorHAnsi" w:hAnsiTheme="majorHAnsi" w:cs="Arial"/>
              </w:rPr>
              <w:t>Facility Support Services</w:t>
            </w:r>
          </w:p>
          <w:p w14:paraId="167E8927" w14:textId="77777777" w:rsidR="00C5585F" w:rsidRPr="004D1CB3" w:rsidRDefault="00C5585F" w:rsidP="00E01383">
            <w:pPr>
              <w:rPr>
                <w:rFonts w:asciiTheme="majorHAnsi" w:hAnsiTheme="majorHAnsi" w:cs="Arial"/>
              </w:rPr>
            </w:pPr>
          </w:p>
        </w:tc>
      </w:tr>
      <w:tr w:rsidR="00C5585F" w:rsidRPr="005331BB" w14:paraId="76F28CF2" w14:textId="77777777" w:rsidTr="00E01383">
        <w:tc>
          <w:tcPr>
            <w:tcW w:w="4508" w:type="dxa"/>
          </w:tcPr>
          <w:p w14:paraId="7C3684CB"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2915130" w14:textId="77777777" w:rsidR="00C5585F" w:rsidRPr="003B2701" w:rsidRDefault="004109E3" w:rsidP="00E01383">
            <w:pPr>
              <w:rPr>
                <w:rFonts w:asciiTheme="majorHAnsi" w:hAnsiTheme="majorHAnsi" w:cs="Arial"/>
              </w:rPr>
            </w:pPr>
            <w:r>
              <w:rPr>
                <w:rFonts w:asciiTheme="majorHAnsi" w:hAnsiTheme="majorHAnsi" w:cs="Arial"/>
              </w:rPr>
              <w:t>Facilities Assistant</w:t>
            </w:r>
          </w:p>
          <w:p w14:paraId="2BE47894" w14:textId="77777777" w:rsidR="00C5585F" w:rsidRPr="003B2701" w:rsidRDefault="00C5585F" w:rsidP="00E01383">
            <w:pPr>
              <w:rPr>
                <w:rFonts w:asciiTheme="majorHAnsi" w:hAnsiTheme="majorHAnsi" w:cs="Arial"/>
              </w:rPr>
            </w:pPr>
          </w:p>
        </w:tc>
      </w:tr>
      <w:tr w:rsidR="00C5585F" w:rsidRPr="005331BB" w14:paraId="1F54E841" w14:textId="77777777" w:rsidTr="00E01383">
        <w:tc>
          <w:tcPr>
            <w:tcW w:w="4508" w:type="dxa"/>
          </w:tcPr>
          <w:p w14:paraId="52160F2F"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33514DE0" w14:textId="77777777" w:rsidR="00C5585F" w:rsidRPr="003B2701" w:rsidRDefault="004109E3" w:rsidP="00E01383">
            <w:pPr>
              <w:rPr>
                <w:rFonts w:asciiTheme="majorHAnsi" w:hAnsiTheme="majorHAnsi" w:cs="Arial"/>
              </w:rPr>
            </w:pPr>
            <w:r>
              <w:rPr>
                <w:rFonts w:asciiTheme="majorHAnsi" w:hAnsiTheme="majorHAnsi" w:cs="Arial"/>
              </w:rPr>
              <w:t>Area Facilities Officer</w:t>
            </w:r>
          </w:p>
          <w:p w14:paraId="51254F02" w14:textId="77777777" w:rsidR="00C5585F" w:rsidRPr="003B2701" w:rsidRDefault="00C5585F" w:rsidP="00E01383">
            <w:pPr>
              <w:rPr>
                <w:rFonts w:asciiTheme="majorHAnsi" w:hAnsiTheme="majorHAnsi" w:cs="Arial"/>
              </w:rPr>
            </w:pPr>
          </w:p>
        </w:tc>
      </w:tr>
      <w:tr w:rsidR="00C5585F" w:rsidRPr="005331BB" w14:paraId="7DE82965" w14:textId="77777777" w:rsidTr="00E01383">
        <w:tc>
          <w:tcPr>
            <w:tcW w:w="4508" w:type="dxa"/>
          </w:tcPr>
          <w:p w14:paraId="175EC801"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r w:rsidR="00BB6C70">
              <w:rPr>
                <w:rFonts w:asciiTheme="majorHAnsi" w:hAnsiTheme="majorHAnsi" w:cs="Arial"/>
                <w:b/>
              </w:rPr>
              <w:t>:</w:t>
            </w:r>
          </w:p>
        </w:tc>
        <w:tc>
          <w:tcPr>
            <w:tcW w:w="4508" w:type="dxa"/>
          </w:tcPr>
          <w:p w14:paraId="2A2B7F4B" w14:textId="77777777" w:rsidR="00C5585F" w:rsidRPr="003B2701" w:rsidRDefault="004109E3" w:rsidP="00E01383">
            <w:pPr>
              <w:rPr>
                <w:rFonts w:asciiTheme="majorHAnsi" w:hAnsiTheme="majorHAnsi" w:cs="Arial"/>
              </w:rPr>
            </w:pPr>
            <w:r>
              <w:rPr>
                <w:rFonts w:asciiTheme="majorHAnsi" w:hAnsiTheme="majorHAnsi" w:cs="Arial"/>
              </w:rPr>
              <w:t>NLC3</w:t>
            </w:r>
          </w:p>
          <w:p w14:paraId="61BF2B2C" w14:textId="77777777" w:rsidR="00C5585F" w:rsidRPr="003B2701" w:rsidRDefault="00C5585F" w:rsidP="00E01383">
            <w:pPr>
              <w:rPr>
                <w:rFonts w:asciiTheme="majorHAnsi" w:hAnsiTheme="majorHAnsi" w:cs="Arial"/>
              </w:rPr>
            </w:pPr>
          </w:p>
        </w:tc>
      </w:tr>
      <w:tr w:rsidR="00C5585F" w:rsidRPr="005331BB" w14:paraId="700FB4EB" w14:textId="77777777" w:rsidTr="00E01383">
        <w:tc>
          <w:tcPr>
            <w:tcW w:w="4508" w:type="dxa"/>
          </w:tcPr>
          <w:p w14:paraId="4E8915E8"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r w:rsidR="00BB6C70">
              <w:rPr>
                <w:rFonts w:asciiTheme="majorHAnsi" w:hAnsiTheme="majorHAnsi" w:cs="Arial"/>
                <w:b/>
              </w:rPr>
              <w:t>:</w:t>
            </w:r>
          </w:p>
        </w:tc>
        <w:tc>
          <w:tcPr>
            <w:tcW w:w="4508" w:type="dxa"/>
          </w:tcPr>
          <w:p w14:paraId="7C1A35D3" w14:textId="77777777" w:rsidR="00C5585F" w:rsidRPr="003B2701" w:rsidRDefault="004109E3" w:rsidP="00E01383">
            <w:pPr>
              <w:rPr>
                <w:rFonts w:asciiTheme="majorHAnsi" w:hAnsiTheme="majorHAnsi" w:cs="Arial"/>
              </w:rPr>
            </w:pPr>
            <w:r>
              <w:rPr>
                <w:rFonts w:asciiTheme="majorHAnsi" w:hAnsiTheme="majorHAnsi" w:cs="Arial"/>
              </w:rPr>
              <w:t>SJC</w:t>
            </w:r>
          </w:p>
          <w:p w14:paraId="148FE9F9" w14:textId="77777777" w:rsidR="00C5585F" w:rsidRPr="003B2701" w:rsidRDefault="00C5585F" w:rsidP="00E01383">
            <w:pPr>
              <w:rPr>
                <w:rFonts w:asciiTheme="majorHAnsi" w:hAnsiTheme="majorHAnsi" w:cs="Arial"/>
              </w:rPr>
            </w:pPr>
          </w:p>
        </w:tc>
      </w:tr>
      <w:tr w:rsidR="00BB6C70" w:rsidRPr="005331BB" w14:paraId="6888D1A4" w14:textId="77777777" w:rsidTr="00E01383">
        <w:tc>
          <w:tcPr>
            <w:tcW w:w="4508" w:type="dxa"/>
          </w:tcPr>
          <w:p w14:paraId="259C95CE" w14:textId="77777777" w:rsidR="00BB6C70" w:rsidRDefault="00BB6C70" w:rsidP="00E01383">
            <w:pPr>
              <w:rPr>
                <w:rFonts w:asciiTheme="majorHAnsi" w:hAnsiTheme="majorHAnsi" w:cs="Arial"/>
                <w:b/>
              </w:rPr>
            </w:pPr>
            <w:r>
              <w:rPr>
                <w:rFonts w:asciiTheme="majorHAnsi" w:hAnsiTheme="majorHAnsi" w:cs="Arial"/>
                <w:b/>
              </w:rPr>
              <w:t>Job Evaluation Reference:</w:t>
            </w:r>
          </w:p>
          <w:p w14:paraId="032BD230" w14:textId="77777777" w:rsidR="00BB6C70" w:rsidRPr="003B2701" w:rsidRDefault="00BB6C70" w:rsidP="00E01383">
            <w:pPr>
              <w:rPr>
                <w:rFonts w:asciiTheme="majorHAnsi" w:hAnsiTheme="majorHAnsi" w:cs="Arial"/>
                <w:b/>
              </w:rPr>
            </w:pPr>
          </w:p>
        </w:tc>
        <w:tc>
          <w:tcPr>
            <w:tcW w:w="4508" w:type="dxa"/>
          </w:tcPr>
          <w:p w14:paraId="432B2074" w14:textId="77777777" w:rsidR="00BB6C70" w:rsidRPr="003B2701" w:rsidRDefault="00BB6C70" w:rsidP="00E01383">
            <w:pPr>
              <w:rPr>
                <w:rFonts w:asciiTheme="majorHAnsi" w:hAnsiTheme="majorHAnsi" w:cs="Arial"/>
              </w:rPr>
            </w:pPr>
          </w:p>
        </w:tc>
      </w:tr>
      <w:tr w:rsidR="00C5585F" w:rsidRPr="005331BB" w14:paraId="6F41F8F1" w14:textId="77777777" w:rsidTr="00E01383">
        <w:tc>
          <w:tcPr>
            <w:tcW w:w="4508" w:type="dxa"/>
          </w:tcPr>
          <w:p w14:paraId="63DF66B4"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0C73F756" w14:textId="77777777" w:rsidR="00C5585F" w:rsidRPr="003B2701" w:rsidRDefault="00C5585F" w:rsidP="00E01383">
            <w:pPr>
              <w:rPr>
                <w:rFonts w:asciiTheme="majorHAnsi" w:hAnsiTheme="majorHAnsi" w:cs="Arial"/>
              </w:rPr>
            </w:pPr>
          </w:p>
          <w:p w14:paraId="57E45FF4" w14:textId="77777777" w:rsidR="00C5585F" w:rsidRPr="003B2701" w:rsidRDefault="00C5585F" w:rsidP="00E01383">
            <w:pPr>
              <w:rPr>
                <w:rFonts w:asciiTheme="majorHAnsi" w:hAnsiTheme="majorHAnsi" w:cs="Arial"/>
              </w:rPr>
            </w:pPr>
          </w:p>
        </w:tc>
      </w:tr>
      <w:tr w:rsidR="00C5585F" w:rsidRPr="005331BB" w14:paraId="34CF70D7" w14:textId="77777777" w:rsidTr="00E01383">
        <w:tc>
          <w:tcPr>
            <w:tcW w:w="9016" w:type="dxa"/>
            <w:gridSpan w:val="2"/>
          </w:tcPr>
          <w:p w14:paraId="50F82591"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5AC61ACB" w14:textId="77777777" w:rsidR="00C5585F" w:rsidRPr="003B2701" w:rsidRDefault="00C5585F" w:rsidP="00E01383">
            <w:pPr>
              <w:rPr>
                <w:rFonts w:asciiTheme="majorHAnsi" w:hAnsiTheme="majorHAnsi" w:cs="Arial"/>
                <w:b/>
                <w:u w:val="single"/>
              </w:rPr>
            </w:pPr>
          </w:p>
          <w:p w14:paraId="7CFEC5E5" w14:textId="77777777" w:rsidR="004109E3" w:rsidRPr="004109E3" w:rsidRDefault="004109E3" w:rsidP="004109E3">
            <w:pPr>
              <w:jc w:val="both"/>
              <w:rPr>
                <w:rFonts w:cs="Arial"/>
              </w:rPr>
            </w:pPr>
            <w:r w:rsidRPr="004109E3">
              <w:rPr>
                <w:rFonts w:cs="Arial"/>
              </w:rPr>
              <w:t xml:space="preserve">Responsible to the Area Facilities Officer for the effective and efficient provision of facility services. Working in a cluster, and travelling between schools within the cluster, you will assist in delivering a safe, secure, and well-maintained environment within the school/buildings and surrounding areas. Delivering a high quality, professional service maximising resources and achieving positive outcomes that meet the needs of our customers and service users. </w:t>
            </w:r>
          </w:p>
          <w:p w14:paraId="54FACE76" w14:textId="77777777" w:rsidR="00C5585F" w:rsidRPr="003B2701" w:rsidRDefault="00C5585F" w:rsidP="00E01383">
            <w:pPr>
              <w:rPr>
                <w:rFonts w:asciiTheme="majorHAnsi" w:hAnsiTheme="majorHAnsi" w:cs="Arial"/>
                <w:b/>
                <w:u w:val="single"/>
              </w:rPr>
            </w:pPr>
          </w:p>
        </w:tc>
      </w:tr>
      <w:tr w:rsidR="00C5585F" w:rsidRPr="005331BB" w14:paraId="6F3586B7" w14:textId="77777777" w:rsidTr="00E01383">
        <w:tc>
          <w:tcPr>
            <w:tcW w:w="9016" w:type="dxa"/>
            <w:gridSpan w:val="2"/>
          </w:tcPr>
          <w:p w14:paraId="1528B822"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562CA387" w14:textId="77777777" w:rsidR="00C5585F" w:rsidRPr="003B2701" w:rsidRDefault="00C5585F" w:rsidP="00E01383">
            <w:pPr>
              <w:rPr>
                <w:rFonts w:asciiTheme="majorHAnsi" w:hAnsiTheme="majorHAnsi" w:cs="Arial"/>
                <w:b/>
                <w:u w:val="single"/>
              </w:rPr>
            </w:pPr>
          </w:p>
          <w:p w14:paraId="098A4E35" w14:textId="77777777" w:rsidR="00C5585F" w:rsidRPr="003B2701" w:rsidRDefault="00C5585F" w:rsidP="00E01383">
            <w:pPr>
              <w:rPr>
                <w:rFonts w:asciiTheme="majorHAnsi" w:hAnsiTheme="majorHAnsi" w:cs="Arial"/>
                <w:b/>
              </w:rPr>
            </w:pPr>
            <w:r w:rsidRPr="003B2701">
              <w:rPr>
                <w:rFonts w:asciiTheme="majorHAnsi" w:hAnsiTheme="majorHAnsi" w:cs="Arial"/>
                <w:b/>
              </w:rPr>
              <w:t>Generic Duties:</w:t>
            </w:r>
          </w:p>
          <w:p w14:paraId="19E70AC4" w14:textId="77777777" w:rsidR="004109E3" w:rsidRPr="003B2701" w:rsidRDefault="004109E3" w:rsidP="00E01383">
            <w:pPr>
              <w:rPr>
                <w:rFonts w:asciiTheme="majorHAnsi" w:hAnsiTheme="majorHAnsi" w:cs="Arial"/>
                <w:b/>
              </w:rPr>
            </w:pPr>
          </w:p>
          <w:p w14:paraId="4F94CDEE" w14:textId="77777777" w:rsidR="004109E3" w:rsidRPr="004109E3" w:rsidRDefault="004109E3" w:rsidP="004109E3">
            <w:pPr>
              <w:pStyle w:val="ListParagraph"/>
              <w:numPr>
                <w:ilvl w:val="0"/>
                <w:numId w:val="5"/>
              </w:numPr>
              <w:jc w:val="both"/>
              <w:rPr>
                <w:rFonts w:cs="Arial"/>
              </w:rPr>
            </w:pPr>
            <w:r w:rsidRPr="004109E3">
              <w:rPr>
                <w:rFonts w:cs="Arial"/>
              </w:rPr>
              <w:t>Undertaking administrative tasks as required for example maintaining paper and computerised records, e.g. timesheets, key logs, inspection schedules and mail. Adhering to work schedules and ensuring allocated tasks are carried out as directed.</w:t>
            </w:r>
          </w:p>
          <w:p w14:paraId="1AACFD4D" w14:textId="77777777" w:rsidR="004109E3" w:rsidRPr="004109E3" w:rsidRDefault="004109E3" w:rsidP="004109E3">
            <w:pPr>
              <w:pStyle w:val="ListParagraph"/>
              <w:ind w:left="360"/>
              <w:jc w:val="both"/>
              <w:rPr>
                <w:rFonts w:cs="Arial"/>
              </w:rPr>
            </w:pPr>
          </w:p>
          <w:p w14:paraId="797E44A4" w14:textId="77777777" w:rsidR="004109E3" w:rsidRPr="004109E3" w:rsidRDefault="004109E3" w:rsidP="004109E3">
            <w:pPr>
              <w:pStyle w:val="ListParagraph"/>
              <w:numPr>
                <w:ilvl w:val="0"/>
                <w:numId w:val="5"/>
              </w:numPr>
              <w:jc w:val="both"/>
              <w:rPr>
                <w:rFonts w:cs="Arial"/>
              </w:rPr>
            </w:pPr>
            <w:r w:rsidRPr="004109E3">
              <w:rPr>
                <w:rFonts w:cs="Arial"/>
              </w:rPr>
              <w:t>Providing excellent customer care and communicating effectively with customers at all times including processing and taking appropriate action in relation to non-pupil complaints in line with procedures</w:t>
            </w:r>
          </w:p>
          <w:p w14:paraId="7C1C4754" w14:textId="77777777" w:rsidR="004109E3" w:rsidRPr="004109E3" w:rsidRDefault="004109E3" w:rsidP="004109E3">
            <w:pPr>
              <w:jc w:val="both"/>
              <w:rPr>
                <w:rFonts w:cs="Arial"/>
                <w:b/>
              </w:rPr>
            </w:pPr>
          </w:p>
          <w:p w14:paraId="63E9562D" w14:textId="77777777" w:rsidR="004109E3" w:rsidRPr="004109E3" w:rsidRDefault="004109E3" w:rsidP="004109E3">
            <w:pPr>
              <w:pStyle w:val="ListParagraph"/>
              <w:numPr>
                <w:ilvl w:val="0"/>
                <w:numId w:val="5"/>
              </w:numPr>
              <w:jc w:val="both"/>
              <w:rPr>
                <w:rFonts w:cs="Arial"/>
                <w:color w:val="385623" w:themeColor="accent6" w:themeShade="80"/>
              </w:rPr>
            </w:pPr>
            <w:r w:rsidRPr="004109E3">
              <w:rPr>
                <w:rFonts w:cs="Arial"/>
              </w:rPr>
              <w:t>Working with the facilities team, preparing for let bookings and liaising with let groups where required. Ensuring building access, areas are clean and tidy, setting up rooms, and returning the area to its proper condition.</w:t>
            </w:r>
          </w:p>
          <w:p w14:paraId="099BF583" w14:textId="77777777" w:rsidR="004109E3" w:rsidRPr="004109E3" w:rsidRDefault="004109E3" w:rsidP="004109E3">
            <w:pPr>
              <w:pStyle w:val="ListParagraph"/>
              <w:ind w:left="360"/>
              <w:jc w:val="both"/>
              <w:rPr>
                <w:rFonts w:cs="Arial"/>
              </w:rPr>
            </w:pPr>
          </w:p>
          <w:p w14:paraId="3F264B0D" w14:textId="77777777" w:rsidR="004109E3" w:rsidRPr="004109E3" w:rsidRDefault="004109E3" w:rsidP="004109E3">
            <w:pPr>
              <w:pStyle w:val="ListParagraph"/>
              <w:numPr>
                <w:ilvl w:val="0"/>
                <w:numId w:val="5"/>
              </w:numPr>
              <w:tabs>
                <w:tab w:val="left" w:pos="567"/>
              </w:tabs>
              <w:jc w:val="both"/>
              <w:rPr>
                <w:rFonts w:cs="Arial"/>
              </w:rPr>
            </w:pPr>
            <w:r w:rsidRPr="004109E3">
              <w:rPr>
                <w:rFonts w:cs="Arial"/>
              </w:rPr>
              <w:t>Complying with the Council’s Child Protection procedures and, when onsite, undertake adult presence responsibilities at periods were children are on breaks and facilitate bus arrival and departure in accordance with appropriate procedures.</w:t>
            </w:r>
          </w:p>
          <w:p w14:paraId="3B1A0EDC" w14:textId="77777777" w:rsidR="004109E3" w:rsidRPr="004109E3" w:rsidRDefault="004109E3" w:rsidP="004109E3">
            <w:pPr>
              <w:pStyle w:val="ListParagraph"/>
              <w:ind w:left="360"/>
              <w:jc w:val="both"/>
              <w:rPr>
                <w:rFonts w:cs="Arial"/>
              </w:rPr>
            </w:pPr>
          </w:p>
          <w:p w14:paraId="71B8DF4B" w14:textId="77777777" w:rsidR="004109E3" w:rsidRPr="004109E3" w:rsidRDefault="004109E3" w:rsidP="004109E3">
            <w:pPr>
              <w:pStyle w:val="ListParagraph"/>
              <w:numPr>
                <w:ilvl w:val="0"/>
                <w:numId w:val="5"/>
              </w:numPr>
              <w:jc w:val="both"/>
              <w:rPr>
                <w:rFonts w:cs="Arial"/>
              </w:rPr>
            </w:pPr>
            <w:r w:rsidRPr="004109E3">
              <w:rPr>
                <w:rFonts w:cs="Arial"/>
              </w:rPr>
              <w:t>Complying with health &amp; safety legislation/service procedures ensuring that all activates are undertaken in line with the approved risk assessments, safe systems of work, manual handling and COSHH assessments. Ensuring all contractors adhere to Health &amp; Safety at Work etc. Act 1974. All contractors should sign in and out and gain access to the Asbestos Register prior to commencing any work.</w:t>
            </w:r>
          </w:p>
          <w:p w14:paraId="5C5B2420" w14:textId="77777777" w:rsidR="00C5585F" w:rsidRDefault="00C5585F" w:rsidP="004109E3">
            <w:pPr>
              <w:rPr>
                <w:rFonts w:asciiTheme="majorHAnsi" w:hAnsiTheme="majorHAnsi" w:cs="Arial"/>
                <w:b/>
              </w:rPr>
            </w:pPr>
          </w:p>
          <w:p w14:paraId="2F85BE69" w14:textId="77777777" w:rsidR="004109E3" w:rsidRDefault="004109E3" w:rsidP="004109E3">
            <w:pPr>
              <w:rPr>
                <w:rFonts w:asciiTheme="majorHAnsi" w:hAnsiTheme="majorHAnsi" w:cs="Arial"/>
                <w:b/>
              </w:rPr>
            </w:pPr>
          </w:p>
          <w:p w14:paraId="38E6935E" w14:textId="77777777" w:rsidR="004109E3" w:rsidRDefault="004109E3" w:rsidP="004109E3">
            <w:pPr>
              <w:rPr>
                <w:rFonts w:asciiTheme="majorHAnsi" w:hAnsiTheme="majorHAnsi" w:cs="Arial"/>
                <w:b/>
              </w:rPr>
            </w:pPr>
          </w:p>
          <w:p w14:paraId="00B05318" w14:textId="77777777" w:rsidR="004109E3" w:rsidRPr="004109E3" w:rsidRDefault="004109E3" w:rsidP="004109E3">
            <w:pPr>
              <w:rPr>
                <w:rFonts w:asciiTheme="majorHAnsi" w:hAnsiTheme="majorHAnsi" w:cs="Arial"/>
                <w:i/>
              </w:rPr>
            </w:pPr>
          </w:p>
          <w:p w14:paraId="07708050" w14:textId="77777777" w:rsidR="004109E3" w:rsidRPr="004109E3" w:rsidRDefault="004109E3" w:rsidP="004109E3">
            <w:pPr>
              <w:jc w:val="both"/>
              <w:rPr>
                <w:rFonts w:cs="Arial"/>
                <w:b/>
              </w:rPr>
            </w:pPr>
            <w:r w:rsidRPr="004109E3">
              <w:rPr>
                <w:rFonts w:cs="Arial"/>
                <w:b/>
              </w:rPr>
              <w:lastRenderedPageBreak/>
              <w:t>Building Control and Security</w:t>
            </w:r>
          </w:p>
          <w:p w14:paraId="01F72036" w14:textId="77777777" w:rsidR="004109E3" w:rsidRPr="004109E3" w:rsidRDefault="004109E3" w:rsidP="004109E3">
            <w:pPr>
              <w:pStyle w:val="ListParagraph"/>
              <w:ind w:left="360"/>
              <w:jc w:val="both"/>
              <w:rPr>
                <w:rFonts w:cs="Arial"/>
              </w:rPr>
            </w:pPr>
          </w:p>
          <w:p w14:paraId="009B5781" w14:textId="77777777" w:rsidR="004109E3" w:rsidRPr="004109E3" w:rsidRDefault="004109E3" w:rsidP="004109E3">
            <w:pPr>
              <w:pStyle w:val="ListParagraph"/>
              <w:numPr>
                <w:ilvl w:val="0"/>
                <w:numId w:val="5"/>
              </w:numPr>
              <w:jc w:val="both"/>
              <w:rPr>
                <w:rFonts w:cs="Arial"/>
              </w:rPr>
            </w:pPr>
            <w:r w:rsidRPr="004109E3">
              <w:rPr>
                <w:rFonts w:cs="Arial"/>
              </w:rPr>
              <w:t>Undertaking safety and security checks including Fire Alarm Checks, Fire Safety Checks, Fire Evacuation Drills, SC21 Sprinkler systems, security lighting, intruder alarm and CCTV systems checks, in line with schedules and maintaining accurate records of these.</w:t>
            </w:r>
          </w:p>
          <w:p w14:paraId="62789B36" w14:textId="77777777" w:rsidR="004109E3" w:rsidRPr="004109E3" w:rsidRDefault="004109E3" w:rsidP="004109E3">
            <w:pPr>
              <w:pStyle w:val="ListParagraph"/>
              <w:rPr>
                <w:rFonts w:cs="Arial"/>
              </w:rPr>
            </w:pPr>
          </w:p>
          <w:p w14:paraId="47E7474E" w14:textId="77777777" w:rsidR="004109E3" w:rsidRPr="004109E3" w:rsidRDefault="004109E3" w:rsidP="004109E3">
            <w:pPr>
              <w:pStyle w:val="ListParagraph"/>
              <w:numPr>
                <w:ilvl w:val="0"/>
                <w:numId w:val="5"/>
              </w:numPr>
              <w:jc w:val="both"/>
              <w:rPr>
                <w:rFonts w:cs="Arial"/>
              </w:rPr>
            </w:pPr>
            <w:r w:rsidRPr="004109E3">
              <w:rPr>
                <w:rFonts w:cs="Arial"/>
              </w:rPr>
              <w:t xml:space="preserve">Key holding including responsibility for call outs, opening schools/ buildings and ensuring they are secured at the end of the working day. Including checking all windows/ fire exit doors. </w:t>
            </w:r>
          </w:p>
          <w:p w14:paraId="0EA764D7" w14:textId="77777777" w:rsidR="004109E3" w:rsidRPr="004109E3" w:rsidRDefault="004109E3" w:rsidP="004109E3">
            <w:pPr>
              <w:pStyle w:val="ListParagraph"/>
              <w:ind w:left="360"/>
              <w:jc w:val="both"/>
              <w:rPr>
                <w:rFonts w:cs="Arial"/>
                <w:b/>
              </w:rPr>
            </w:pPr>
          </w:p>
          <w:p w14:paraId="46D435FE" w14:textId="77777777" w:rsidR="004109E3" w:rsidRPr="004109E3" w:rsidRDefault="004109E3" w:rsidP="004109E3">
            <w:pPr>
              <w:jc w:val="both"/>
              <w:rPr>
                <w:rFonts w:cs="Arial"/>
                <w:b/>
              </w:rPr>
            </w:pPr>
            <w:r w:rsidRPr="004109E3">
              <w:rPr>
                <w:rFonts w:cs="Arial"/>
                <w:b/>
              </w:rPr>
              <w:t>Facilities Management</w:t>
            </w:r>
            <w:r w:rsidRPr="004109E3">
              <w:rPr>
                <w:rFonts w:cs="Arial"/>
              </w:rPr>
              <w:t xml:space="preserve"> </w:t>
            </w:r>
          </w:p>
          <w:p w14:paraId="5628195A" w14:textId="77777777" w:rsidR="004109E3" w:rsidRPr="004109E3" w:rsidRDefault="004109E3" w:rsidP="004109E3">
            <w:pPr>
              <w:pStyle w:val="ListParagraph"/>
              <w:ind w:left="360"/>
              <w:jc w:val="both"/>
              <w:rPr>
                <w:rFonts w:cs="Arial"/>
              </w:rPr>
            </w:pPr>
          </w:p>
          <w:p w14:paraId="5B6187DB" w14:textId="77777777" w:rsidR="004109E3" w:rsidRPr="004109E3" w:rsidRDefault="004109E3" w:rsidP="004109E3">
            <w:pPr>
              <w:pStyle w:val="ListParagraph"/>
              <w:numPr>
                <w:ilvl w:val="0"/>
                <w:numId w:val="5"/>
              </w:numPr>
              <w:jc w:val="both"/>
              <w:rPr>
                <w:rFonts w:cs="Arial"/>
              </w:rPr>
            </w:pPr>
            <w:r w:rsidRPr="004109E3">
              <w:rPr>
                <w:rFonts w:cs="Arial"/>
              </w:rPr>
              <w:t xml:space="preserve">Ensuring the environment is safe, clean and tidy, free from any litter and/or trip hazards including maintaining waste/recycling areas and outside bins/skips. Dealing with spillages and sickness as required. </w:t>
            </w:r>
          </w:p>
          <w:p w14:paraId="47A5C78E" w14:textId="77777777" w:rsidR="004109E3" w:rsidRPr="004109E3" w:rsidRDefault="004109E3" w:rsidP="004109E3">
            <w:pPr>
              <w:pStyle w:val="ListParagraph"/>
              <w:rPr>
                <w:rFonts w:cs="Arial"/>
              </w:rPr>
            </w:pPr>
          </w:p>
          <w:p w14:paraId="3DE57B1D" w14:textId="77777777" w:rsidR="004109E3" w:rsidRPr="004109E3" w:rsidRDefault="004109E3" w:rsidP="004109E3">
            <w:pPr>
              <w:pStyle w:val="ListParagraph"/>
              <w:numPr>
                <w:ilvl w:val="0"/>
                <w:numId w:val="5"/>
              </w:numPr>
              <w:jc w:val="both"/>
              <w:rPr>
                <w:rFonts w:cs="Arial"/>
              </w:rPr>
            </w:pPr>
            <w:r w:rsidRPr="004109E3">
              <w:rPr>
                <w:rFonts w:cs="Arial"/>
              </w:rPr>
              <w:t>Set up/clear out halls/sports facilities/public areas in line with planned activities/events, including the removal/storage of chairs/tables and erecting/dismantling stages/platforms.</w:t>
            </w:r>
          </w:p>
          <w:p w14:paraId="27B0C9EC" w14:textId="77777777" w:rsidR="004109E3" w:rsidRPr="004109E3" w:rsidRDefault="004109E3" w:rsidP="004109E3">
            <w:pPr>
              <w:pStyle w:val="ListParagraph"/>
              <w:rPr>
                <w:rFonts w:cs="Arial"/>
              </w:rPr>
            </w:pPr>
          </w:p>
          <w:p w14:paraId="443F3A07" w14:textId="77777777" w:rsidR="004109E3" w:rsidRPr="004109E3" w:rsidRDefault="004109E3" w:rsidP="004109E3">
            <w:pPr>
              <w:pStyle w:val="ListParagraph"/>
              <w:numPr>
                <w:ilvl w:val="0"/>
                <w:numId w:val="5"/>
              </w:numPr>
              <w:jc w:val="both"/>
              <w:rPr>
                <w:rFonts w:cs="Arial"/>
              </w:rPr>
            </w:pPr>
            <w:r w:rsidRPr="004109E3">
              <w:rPr>
                <w:rFonts w:cs="Arial"/>
              </w:rPr>
              <w:t>Undertaking cleaning duties, ensuring that facilities are maintained to a high standard of cleanliness and presentation and that all cleaning equipment is well maintained, reporting any repairs in accordance with procedures.</w:t>
            </w:r>
          </w:p>
          <w:p w14:paraId="48A1E979" w14:textId="77777777" w:rsidR="004109E3" w:rsidRPr="004109E3" w:rsidRDefault="004109E3" w:rsidP="004109E3">
            <w:pPr>
              <w:pStyle w:val="ListParagraph"/>
              <w:rPr>
                <w:rFonts w:cs="Arial"/>
              </w:rPr>
            </w:pPr>
          </w:p>
          <w:p w14:paraId="06869303" w14:textId="77777777" w:rsidR="004109E3" w:rsidRPr="004109E3" w:rsidRDefault="004109E3" w:rsidP="004109E3">
            <w:pPr>
              <w:pStyle w:val="ListParagraph"/>
              <w:numPr>
                <w:ilvl w:val="0"/>
                <w:numId w:val="5"/>
              </w:numPr>
              <w:jc w:val="both"/>
              <w:rPr>
                <w:rFonts w:cs="Arial"/>
              </w:rPr>
            </w:pPr>
            <w:r w:rsidRPr="004109E3">
              <w:rPr>
                <w:rFonts w:cs="Arial"/>
              </w:rPr>
              <w:t>Where required undertaking minor maintenance within facilities.</w:t>
            </w:r>
          </w:p>
          <w:p w14:paraId="73C29B93" w14:textId="77777777" w:rsidR="004109E3" w:rsidRPr="004109E3" w:rsidRDefault="004109E3" w:rsidP="004109E3">
            <w:pPr>
              <w:pStyle w:val="ListParagraph"/>
              <w:rPr>
                <w:rFonts w:cs="Arial"/>
              </w:rPr>
            </w:pPr>
          </w:p>
          <w:p w14:paraId="0BD74D2B" w14:textId="77777777" w:rsidR="004109E3" w:rsidRPr="004109E3" w:rsidRDefault="004109E3" w:rsidP="004109E3">
            <w:pPr>
              <w:pStyle w:val="ListParagraph"/>
              <w:numPr>
                <w:ilvl w:val="0"/>
                <w:numId w:val="5"/>
              </w:numPr>
              <w:jc w:val="both"/>
              <w:rPr>
                <w:rFonts w:cs="Arial"/>
              </w:rPr>
            </w:pPr>
            <w:r w:rsidRPr="004109E3">
              <w:rPr>
                <w:rFonts w:cs="Arial"/>
              </w:rPr>
              <w:t xml:space="preserve">Assisting with school deliveries/collections, undertaking porterage requirements and decanting rooms as required. </w:t>
            </w:r>
          </w:p>
          <w:p w14:paraId="5DB81A59" w14:textId="77777777" w:rsidR="004109E3" w:rsidRPr="004109E3" w:rsidRDefault="004109E3" w:rsidP="004109E3">
            <w:pPr>
              <w:pStyle w:val="ListParagraph"/>
              <w:rPr>
                <w:rFonts w:cs="Arial"/>
              </w:rPr>
            </w:pPr>
          </w:p>
          <w:p w14:paraId="7AD7BD38" w14:textId="77777777" w:rsidR="004109E3" w:rsidRPr="004109E3" w:rsidRDefault="004109E3" w:rsidP="004109E3">
            <w:pPr>
              <w:pStyle w:val="ListParagraph"/>
              <w:numPr>
                <w:ilvl w:val="0"/>
                <w:numId w:val="5"/>
              </w:numPr>
              <w:jc w:val="both"/>
              <w:rPr>
                <w:rFonts w:cs="Arial"/>
              </w:rPr>
            </w:pPr>
            <w:r w:rsidRPr="004109E3">
              <w:rPr>
                <w:rFonts w:cs="Arial"/>
              </w:rPr>
              <w:t xml:space="preserve">Dealing with adverse weather/wet conditions, specifically responsible for mopping external door entrances and erecting wet floor signage where required. Undertaking snow/ice clearance/gritting, using appropriate equipment and in line with the winter guidance procedures, storage of salt and maintenance of grit bins.  </w:t>
            </w:r>
          </w:p>
          <w:p w14:paraId="4182F4F8" w14:textId="77777777" w:rsidR="004109E3" w:rsidRPr="003B2701" w:rsidRDefault="004109E3" w:rsidP="00E01383">
            <w:pPr>
              <w:rPr>
                <w:rFonts w:asciiTheme="majorHAnsi" w:hAnsiTheme="majorHAnsi" w:cs="Arial"/>
              </w:rPr>
            </w:pPr>
          </w:p>
          <w:p w14:paraId="57FCB006" w14:textId="77777777" w:rsidR="00C5585F" w:rsidRPr="004109E3" w:rsidRDefault="00C5585F" w:rsidP="00E01383">
            <w:pPr>
              <w:rPr>
                <w:rFonts w:cs="Arial"/>
              </w:rPr>
            </w:pPr>
            <w:r w:rsidRPr="004109E3">
              <w:rPr>
                <w:rFonts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13F9BF88" w14:textId="77777777" w:rsidR="00C5585F" w:rsidRPr="003B2701" w:rsidRDefault="00C5585F" w:rsidP="00E01383">
            <w:pPr>
              <w:rPr>
                <w:rFonts w:asciiTheme="majorHAnsi" w:hAnsiTheme="majorHAnsi" w:cs="Arial"/>
                <w:b/>
                <w:u w:val="single"/>
              </w:rPr>
            </w:pPr>
          </w:p>
        </w:tc>
      </w:tr>
    </w:tbl>
    <w:p w14:paraId="737E112A" w14:textId="77777777" w:rsidR="00BB6C70" w:rsidRDefault="00BB6C70"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0F364C1B" w14:textId="77777777" w:rsidTr="5DF53674">
        <w:tc>
          <w:tcPr>
            <w:tcW w:w="3750" w:type="dxa"/>
            <w:shd w:val="clear" w:color="auto" w:fill="auto"/>
          </w:tcPr>
          <w:p w14:paraId="46656DAC"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684" w:type="dxa"/>
            <w:tcBorders>
              <w:bottom w:val="nil"/>
            </w:tcBorders>
            <w:shd w:val="clear" w:color="auto" w:fill="auto"/>
          </w:tcPr>
          <w:p w14:paraId="3C2D2B3D"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692" w:type="dxa"/>
            <w:tcBorders>
              <w:bottom w:val="nil"/>
            </w:tcBorders>
            <w:shd w:val="clear" w:color="auto" w:fill="auto"/>
          </w:tcPr>
          <w:p w14:paraId="2BE08F24"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874" w:type="dxa"/>
            <w:shd w:val="clear" w:color="auto" w:fill="auto"/>
          </w:tcPr>
          <w:p w14:paraId="60E01298"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057C17A3" w14:textId="77777777" w:rsidTr="5DF53674">
        <w:tc>
          <w:tcPr>
            <w:tcW w:w="3750" w:type="dxa"/>
            <w:tcBorders>
              <w:bottom w:val="nil"/>
            </w:tcBorders>
          </w:tcPr>
          <w:p w14:paraId="31125717"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684" w:type="dxa"/>
            <w:tcBorders>
              <w:bottom w:val="nil"/>
            </w:tcBorders>
          </w:tcPr>
          <w:p w14:paraId="27A3D86F" w14:textId="77777777" w:rsidR="003B2701" w:rsidRPr="003B2701" w:rsidRDefault="003B2701" w:rsidP="00AD30DD">
            <w:pPr>
              <w:spacing w:after="0" w:line="240" w:lineRule="auto"/>
              <w:jc w:val="center"/>
              <w:rPr>
                <w:rFonts w:asciiTheme="majorHAnsi" w:hAnsiTheme="majorHAnsi"/>
              </w:rPr>
            </w:pPr>
          </w:p>
        </w:tc>
        <w:tc>
          <w:tcPr>
            <w:tcW w:w="1692" w:type="dxa"/>
            <w:tcBorders>
              <w:bottom w:val="nil"/>
            </w:tcBorders>
          </w:tcPr>
          <w:p w14:paraId="53B2F450"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135380AD" w14:textId="77777777" w:rsidR="003B2701" w:rsidRPr="003B2701" w:rsidRDefault="003B2701" w:rsidP="00AD30DD">
            <w:pPr>
              <w:spacing w:after="0" w:line="240" w:lineRule="auto"/>
              <w:jc w:val="center"/>
              <w:rPr>
                <w:rFonts w:asciiTheme="majorHAnsi" w:hAnsiTheme="majorHAnsi"/>
              </w:rPr>
            </w:pPr>
          </w:p>
        </w:tc>
      </w:tr>
      <w:tr w:rsidR="003B2701" w:rsidRPr="007A2989" w14:paraId="561684C5" w14:textId="77777777" w:rsidTr="5DF53674">
        <w:tc>
          <w:tcPr>
            <w:tcW w:w="3750" w:type="dxa"/>
            <w:tcBorders>
              <w:top w:val="nil"/>
              <w:bottom w:val="nil"/>
            </w:tcBorders>
          </w:tcPr>
          <w:p w14:paraId="04A370D4" w14:textId="77777777" w:rsidR="003B2701" w:rsidRPr="003B2701" w:rsidRDefault="003B2701" w:rsidP="00A36C9A">
            <w:pPr>
              <w:spacing w:after="0" w:line="240" w:lineRule="auto"/>
              <w:ind w:left="720"/>
              <w:rPr>
                <w:rFonts w:asciiTheme="majorHAnsi" w:hAnsiTheme="majorHAnsi"/>
              </w:rPr>
            </w:pPr>
          </w:p>
        </w:tc>
        <w:tc>
          <w:tcPr>
            <w:tcW w:w="1684" w:type="dxa"/>
            <w:tcBorders>
              <w:top w:val="nil"/>
              <w:bottom w:val="nil"/>
            </w:tcBorders>
          </w:tcPr>
          <w:p w14:paraId="0D2C39BA"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74AF5DB3"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6AA80A9"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Verification/Application Form/Interview</w:t>
            </w:r>
          </w:p>
        </w:tc>
      </w:tr>
      <w:tr w:rsidR="003B2701" w:rsidRPr="007A2989" w14:paraId="7AA54412" w14:textId="77777777" w:rsidTr="5DF53674">
        <w:tc>
          <w:tcPr>
            <w:tcW w:w="3750" w:type="dxa"/>
            <w:tcBorders>
              <w:top w:val="nil"/>
              <w:bottom w:val="nil"/>
            </w:tcBorders>
          </w:tcPr>
          <w:p w14:paraId="38F06E4E"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Relevant qualification e.g. facilities, H&amp;S</w:t>
            </w:r>
          </w:p>
        </w:tc>
        <w:tc>
          <w:tcPr>
            <w:tcW w:w="1684" w:type="dxa"/>
            <w:tcBorders>
              <w:top w:val="nil"/>
              <w:bottom w:val="nil"/>
            </w:tcBorders>
          </w:tcPr>
          <w:p w14:paraId="7AC48006"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5F705047"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72C4956C" w14:textId="77777777" w:rsidR="003B2701" w:rsidRPr="003B2701" w:rsidRDefault="003B2701" w:rsidP="00AD30DD">
            <w:pPr>
              <w:spacing w:after="0" w:line="240" w:lineRule="auto"/>
              <w:jc w:val="center"/>
              <w:rPr>
                <w:rFonts w:asciiTheme="majorHAnsi" w:hAnsiTheme="majorHAnsi"/>
                <w:b/>
              </w:rPr>
            </w:pPr>
          </w:p>
        </w:tc>
      </w:tr>
      <w:tr w:rsidR="003B2701" w:rsidRPr="007A2989" w14:paraId="5087C983" w14:textId="77777777" w:rsidTr="5DF53674">
        <w:tc>
          <w:tcPr>
            <w:tcW w:w="3750" w:type="dxa"/>
            <w:tcBorders>
              <w:top w:val="nil"/>
              <w:bottom w:val="nil"/>
            </w:tcBorders>
          </w:tcPr>
          <w:p w14:paraId="31315FD9" w14:textId="77777777" w:rsidR="003B2701" w:rsidRDefault="003B2701" w:rsidP="00A063F0">
            <w:pPr>
              <w:spacing w:after="0" w:line="240" w:lineRule="auto"/>
              <w:rPr>
                <w:rFonts w:asciiTheme="majorHAnsi" w:hAnsiTheme="majorHAnsi"/>
              </w:rPr>
            </w:pPr>
          </w:p>
          <w:p w14:paraId="4E36E4AB" w14:textId="77777777" w:rsidR="00903D90" w:rsidRDefault="00903D90" w:rsidP="00A063F0">
            <w:pPr>
              <w:spacing w:after="0" w:line="240" w:lineRule="auto"/>
              <w:rPr>
                <w:rFonts w:asciiTheme="majorHAnsi" w:hAnsiTheme="majorHAnsi"/>
              </w:rPr>
            </w:pPr>
          </w:p>
          <w:p w14:paraId="2AEF4FFC" w14:textId="77777777" w:rsidR="00903D90" w:rsidRDefault="00903D90" w:rsidP="00A063F0">
            <w:pPr>
              <w:spacing w:after="0" w:line="240" w:lineRule="auto"/>
              <w:rPr>
                <w:rFonts w:asciiTheme="majorHAnsi" w:hAnsiTheme="majorHAnsi"/>
              </w:rPr>
            </w:pPr>
          </w:p>
          <w:p w14:paraId="39DC448C" w14:textId="77777777" w:rsidR="00903D90" w:rsidRDefault="00903D90" w:rsidP="00A063F0">
            <w:pPr>
              <w:spacing w:after="0" w:line="240" w:lineRule="auto"/>
              <w:rPr>
                <w:rFonts w:asciiTheme="majorHAnsi" w:hAnsiTheme="majorHAnsi"/>
              </w:rPr>
            </w:pPr>
          </w:p>
          <w:p w14:paraId="523E8C12" w14:textId="77777777" w:rsidR="00903D90" w:rsidRPr="003B2701" w:rsidRDefault="00903D90" w:rsidP="00A063F0">
            <w:pPr>
              <w:spacing w:after="0" w:line="240" w:lineRule="auto"/>
              <w:rPr>
                <w:rFonts w:asciiTheme="majorHAnsi" w:hAnsiTheme="majorHAnsi"/>
              </w:rPr>
            </w:pPr>
          </w:p>
        </w:tc>
        <w:tc>
          <w:tcPr>
            <w:tcW w:w="1684" w:type="dxa"/>
            <w:tcBorders>
              <w:top w:val="nil"/>
              <w:bottom w:val="nil"/>
            </w:tcBorders>
          </w:tcPr>
          <w:p w14:paraId="449066E1"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72C7A57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7024D838" w14:textId="77777777" w:rsidR="003B2701" w:rsidRPr="003B2701" w:rsidRDefault="003B2701" w:rsidP="00AD30DD">
            <w:pPr>
              <w:spacing w:after="0" w:line="240" w:lineRule="auto"/>
              <w:jc w:val="center"/>
              <w:rPr>
                <w:rFonts w:asciiTheme="majorHAnsi" w:hAnsiTheme="majorHAnsi"/>
                <w:b/>
              </w:rPr>
            </w:pPr>
          </w:p>
        </w:tc>
      </w:tr>
      <w:tr w:rsidR="003B2701" w:rsidRPr="007A2989" w14:paraId="556C67BF" w14:textId="77777777" w:rsidTr="5DF53674">
        <w:tc>
          <w:tcPr>
            <w:tcW w:w="3750" w:type="dxa"/>
            <w:tcBorders>
              <w:top w:val="nil"/>
              <w:bottom w:val="nil"/>
            </w:tcBorders>
          </w:tcPr>
          <w:p w14:paraId="044A9975" w14:textId="77777777" w:rsidR="003B2701" w:rsidRPr="003B2701" w:rsidRDefault="003B2701" w:rsidP="00A063F0">
            <w:pPr>
              <w:spacing w:after="0" w:line="240" w:lineRule="auto"/>
              <w:rPr>
                <w:rFonts w:asciiTheme="majorHAnsi" w:hAnsiTheme="majorHAnsi"/>
              </w:rPr>
            </w:pPr>
          </w:p>
        </w:tc>
        <w:tc>
          <w:tcPr>
            <w:tcW w:w="1684" w:type="dxa"/>
            <w:tcBorders>
              <w:top w:val="nil"/>
              <w:bottom w:val="nil"/>
            </w:tcBorders>
          </w:tcPr>
          <w:p w14:paraId="3CEDE270"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0D14C0BA"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70325178" w14:textId="77777777" w:rsidR="003B2701" w:rsidRPr="003B2701" w:rsidRDefault="003B2701" w:rsidP="00AD30DD">
            <w:pPr>
              <w:spacing w:after="0" w:line="240" w:lineRule="auto"/>
              <w:jc w:val="center"/>
              <w:rPr>
                <w:rFonts w:asciiTheme="majorHAnsi" w:hAnsiTheme="majorHAnsi"/>
                <w:b/>
              </w:rPr>
            </w:pPr>
          </w:p>
        </w:tc>
      </w:tr>
      <w:tr w:rsidR="003B2701" w:rsidRPr="007A2989" w14:paraId="275FF88B" w14:textId="77777777" w:rsidTr="5DF53674">
        <w:trPr>
          <w:trHeight w:val="80"/>
        </w:trPr>
        <w:tc>
          <w:tcPr>
            <w:tcW w:w="3750" w:type="dxa"/>
            <w:tcBorders>
              <w:top w:val="nil"/>
            </w:tcBorders>
          </w:tcPr>
          <w:p w14:paraId="3AD4EDAB" w14:textId="77777777" w:rsidR="003B2701" w:rsidRPr="003B2701" w:rsidRDefault="003B2701" w:rsidP="00A063F0">
            <w:pPr>
              <w:spacing w:after="0" w:line="240" w:lineRule="auto"/>
              <w:rPr>
                <w:rFonts w:asciiTheme="majorHAnsi" w:hAnsiTheme="majorHAnsi"/>
              </w:rPr>
            </w:pPr>
          </w:p>
        </w:tc>
        <w:tc>
          <w:tcPr>
            <w:tcW w:w="1684" w:type="dxa"/>
            <w:tcBorders>
              <w:top w:val="nil"/>
            </w:tcBorders>
          </w:tcPr>
          <w:p w14:paraId="15AE8673" w14:textId="77777777" w:rsidR="003B2701" w:rsidRPr="00B0115F" w:rsidRDefault="003B2701" w:rsidP="00A063F0">
            <w:pPr>
              <w:spacing w:after="0" w:line="240" w:lineRule="auto"/>
              <w:rPr>
                <w:rFonts w:asciiTheme="majorHAnsi" w:hAnsiTheme="majorHAnsi"/>
              </w:rPr>
            </w:pPr>
          </w:p>
        </w:tc>
        <w:tc>
          <w:tcPr>
            <w:tcW w:w="1692" w:type="dxa"/>
            <w:tcBorders>
              <w:top w:val="nil"/>
            </w:tcBorders>
          </w:tcPr>
          <w:p w14:paraId="6368AEA2" w14:textId="77777777" w:rsidR="003B2701" w:rsidRPr="00B0115F" w:rsidRDefault="003B2701" w:rsidP="00A063F0">
            <w:pPr>
              <w:spacing w:after="0" w:line="240" w:lineRule="auto"/>
              <w:rPr>
                <w:rFonts w:asciiTheme="majorHAnsi" w:hAnsiTheme="majorHAnsi"/>
              </w:rPr>
            </w:pPr>
          </w:p>
        </w:tc>
        <w:tc>
          <w:tcPr>
            <w:tcW w:w="1874" w:type="dxa"/>
            <w:tcBorders>
              <w:top w:val="nil"/>
            </w:tcBorders>
          </w:tcPr>
          <w:p w14:paraId="42007A48" w14:textId="77777777" w:rsidR="003B2701" w:rsidRPr="003B2701" w:rsidRDefault="003B2701" w:rsidP="00AD30DD">
            <w:pPr>
              <w:spacing w:after="0" w:line="240" w:lineRule="auto"/>
              <w:jc w:val="center"/>
              <w:rPr>
                <w:rFonts w:asciiTheme="majorHAnsi" w:hAnsiTheme="majorHAnsi"/>
                <w:b/>
              </w:rPr>
            </w:pPr>
          </w:p>
        </w:tc>
      </w:tr>
      <w:tr w:rsidR="003B2701" w:rsidRPr="007A2989" w14:paraId="59C0D8E6" w14:textId="77777777" w:rsidTr="5DF53674">
        <w:tc>
          <w:tcPr>
            <w:tcW w:w="3750" w:type="dxa"/>
            <w:tcBorders>
              <w:bottom w:val="nil"/>
            </w:tcBorders>
          </w:tcPr>
          <w:p w14:paraId="27CEC4EA"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lastRenderedPageBreak/>
              <w:t>WORK EXPERIENCE</w:t>
            </w:r>
          </w:p>
        </w:tc>
        <w:tc>
          <w:tcPr>
            <w:tcW w:w="1684" w:type="dxa"/>
            <w:tcBorders>
              <w:bottom w:val="nil"/>
            </w:tcBorders>
          </w:tcPr>
          <w:p w14:paraId="4265055F"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388BE87A"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6A62576D" w14:textId="77777777" w:rsidR="003B2701" w:rsidRPr="003B2701" w:rsidRDefault="003B2701" w:rsidP="00AD30DD">
            <w:pPr>
              <w:spacing w:after="0" w:line="240" w:lineRule="auto"/>
              <w:jc w:val="center"/>
              <w:rPr>
                <w:rFonts w:asciiTheme="majorHAnsi" w:hAnsiTheme="majorHAnsi"/>
              </w:rPr>
            </w:pPr>
          </w:p>
        </w:tc>
      </w:tr>
      <w:tr w:rsidR="003B2701" w:rsidRPr="007A2989" w14:paraId="74E6AC2A" w14:textId="77777777" w:rsidTr="5DF53674">
        <w:tc>
          <w:tcPr>
            <w:tcW w:w="3750" w:type="dxa"/>
            <w:tcBorders>
              <w:top w:val="nil"/>
              <w:bottom w:val="nil"/>
            </w:tcBorders>
          </w:tcPr>
          <w:p w14:paraId="564DC366" w14:textId="77777777" w:rsidR="003B2701" w:rsidRDefault="00A063F0" w:rsidP="003B2701">
            <w:pPr>
              <w:numPr>
                <w:ilvl w:val="0"/>
                <w:numId w:val="4"/>
              </w:numPr>
              <w:spacing w:after="0" w:line="240" w:lineRule="auto"/>
              <w:rPr>
                <w:rFonts w:asciiTheme="majorHAnsi" w:hAnsiTheme="majorHAnsi"/>
              </w:rPr>
            </w:pPr>
            <w:r>
              <w:rPr>
                <w:rFonts w:asciiTheme="majorHAnsi" w:hAnsiTheme="majorHAnsi"/>
              </w:rPr>
              <w:t>Experience of working in a customer focused environment</w:t>
            </w:r>
          </w:p>
          <w:p w14:paraId="004E03B7" w14:textId="77777777" w:rsidR="00903D90" w:rsidRPr="003B2701" w:rsidRDefault="00903D90" w:rsidP="003B2701">
            <w:pPr>
              <w:numPr>
                <w:ilvl w:val="0"/>
                <w:numId w:val="4"/>
              </w:numPr>
              <w:spacing w:after="0" w:line="240" w:lineRule="auto"/>
              <w:rPr>
                <w:rFonts w:asciiTheme="majorHAnsi" w:hAnsiTheme="majorHAnsi"/>
              </w:rPr>
            </w:pPr>
            <w:r>
              <w:rPr>
                <w:rFonts w:asciiTheme="majorHAnsi" w:hAnsiTheme="majorHAnsi"/>
              </w:rPr>
              <w:t>Experience of dealing with members of the public</w:t>
            </w:r>
          </w:p>
        </w:tc>
        <w:tc>
          <w:tcPr>
            <w:tcW w:w="1684" w:type="dxa"/>
            <w:tcBorders>
              <w:top w:val="nil"/>
              <w:bottom w:val="nil"/>
            </w:tcBorders>
          </w:tcPr>
          <w:p w14:paraId="4BF126EC" w14:textId="77777777" w:rsidR="003B2701" w:rsidRDefault="00A063F0" w:rsidP="00AD30DD">
            <w:pPr>
              <w:spacing w:after="0" w:line="240" w:lineRule="auto"/>
              <w:jc w:val="center"/>
              <w:rPr>
                <w:rFonts w:asciiTheme="majorHAnsi" w:hAnsiTheme="majorHAnsi"/>
              </w:rPr>
            </w:pPr>
            <w:r>
              <w:rPr>
                <w:rFonts w:asciiTheme="majorHAnsi" w:hAnsiTheme="majorHAnsi"/>
              </w:rPr>
              <w:t>X</w:t>
            </w:r>
          </w:p>
          <w:p w14:paraId="7D6F0259" w14:textId="77777777" w:rsidR="00903D90" w:rsidRDefault="00903D90" w:rsidP="00AD30DD">
            <w:pPr>
              <w:spacing w:after="0" w:line="240" w:lineRule="auto"/>
              <w:jc w:val="center"/>
              <w:rPr>
                <w:rFonts w:asciiTheme="majorHAnsi" w:hAnsiTheme="majorHAnsi"/>
              </w:rPr>
            </w:pPr>
          </w:p>
          <w:p w14:paraId="26BA1E06" w14:textId="77777777" w:rsidR="00903D90" w:rsidRDefault="00903D90" w:rsidP="00AD30DD">
            <w:pPr>
              <w:spacing w:after="0" w:line="240" w:lineRule="auto"/>
              <w:jc w:val="center"/>
              <w:rPr>
                <w:rFonts w:asciiTheme="majorHAnsi" w:hAnsiTheme="majorHAnsi"/>
              </w:rPr>
            </w:pPr>
          </w:p>
          <w:p w14:paraId="4D1E923D" w14:textId="77777777" w:rsidR="00903D90"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8DD01A2"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19464AA"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00A1BB26" w14:textId="77777777" w:rsidTr="5DF53674">
        <w:tc>
          <w:tcPr>
            <w:tcW w:w="3750" w:type="dxa"/>
            <w:tcBorders>
              <w:top w:val="nil"/>
              <w:bottom w:val="nil"/>
            </w:tcBorders>
          </w:tcPr>
          <w:p w14:paraId="5067C25D"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Experience of working within a facilities management environment</w:t>
            </w:r>
          </w:p>
        </w:tc>
        <w:tc>
          <w:tcPr>
            <w:tcW w:w="1684" w:type="dxa"/>
            <w:tcBorders>
              <w:top w:val="nil"/>
              <w:bottom w:val="nil"/>
            </w:tcBorders>
          </w:tcPr>
          <w:p w14:paraId="37985469"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69EB05D3"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784B6D01" w14:textId="77777777" w:rsidR="003B2701" w:rsidRPr="00B0115F" w:rsidRDefault="003B2701" w:rsidP="00AD30DD">
            <w:pPr>
              <w:spacing w:after="0" w:line="240" w:lineRule="auto"/>
              <w:jc w:val="center"/>
              <w:rPr>
                <w:rFonts w:asciiTheme="majorHAnsi" w:hAnsiTheme="majorHAnsi"/>
              </w:rPr>
            </w:pPr>
          </w:p>
        </w:tc>
      </w:tr>
      <w:tr w:rsidR="003B2701" w:rsidRPr="007A2989" w14:paraId="79DAA808" w14:textId="77777777" w:rsidTr="5DF53674">
        <w:tc>
          <w:tcPr>
            <w:tcW w:w="3750" w:type="dxa"/>
            <w:tcBorders>
              <w:top w:val="nil"/>
              <w:bottom w:val="nil"/>
            </w:tcBorders>
          </w:tcPr>
          <w:p w14:paraId="579556FA"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Experience of addressing issues and problems with customers and members of the public</w:t>
            </w:r>
          </w:p>
        </w:tc>
        <w:tc>
          <w:tcPr>
            <w:tcW w:w="1684" w:type="dxa"/>
            <w:tcBorders>
              <w:top w:val="nil"/>
              <w:bottom w:val="nil"/>
            </w:tcBorders>
          </w:tcPr>
          <w:p w14:paraId="17369B2D"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24EBD0EF"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05BB3486" w14:textId="77777777" w:rsidR="003B2701" w:rsidRPr="00B0115F" w:rsidRDefault="003B2701" w:rsidP="00AD30DD">
            <w:pPr>
              <w:spacing w:after="0" w:line="240" w:lineRule="auto"/>
              <w:jc w:val="center"/>
              <w:rPr>
                <w:rFonts w:asciiTheme="majorHAnsi" w:hAnsiTheme="majorHAnsi"/>
              </w:rPr>
            </w:pPr>
          </w:p>
        </w:tc>
      </w:tr>
      <w:tr w:rsidR="003B2701" w:rsidRPr="007A2989" w14:paraId="63C46620" w14:textId="77777777" w:rsidTr="5DF53674">
        <w:tc>
          <w:tcPr>
            <w:tcW w:w="3750" w:type="dxa"/>
            <w:tcBorders>
              <w:top w:val="nil"/>
              <w:bottom w:val="nil"/>
            </w:tcBorders>
          </w:tcPr>
          <w:p w14:paraId="546D3351" w14:textId="77777777" w:rsidR="003B2701" w:rsidRPr="003B2701" w:rsidRDefault="00903D90" w:rsidP="003B2701">
            <w:pPr>
              <w:numPr>
                <w:ilvl w:val="0"/>
                <w:numId w:val="4"/>
              </w:numPr>
              <w:spacing w:after="0" w:line="240" w:lineRule="auto"/>
              <w:rPr>
                <w:rFonts w:asciiTheme="majorHAnsi" w:hAnsiTheme="majorHAnsi"/>
              </w:rPr>
            </w:pPr>
            <w:r>
              <w:rPr>
                <w:rFonts w:asciiTheme="majorHAnsi" w:hAnsiTheme="majorHAnsi"/>
              </w:rPr>
              <w:t>Experience undertaking security checks</w:t>
            </w:r>
          </w:p>
        </w:tc>
        <w:tc>
          <w:tcPr>
            <w:tcW w:w="1684" w:type="dxa"/>
            <w:tcBorders>
              <w:top w:val="nil"/>
              <w:bottom w:val="nil"/>
            </w:tcBorders>
          </w:tcPr>
          <w:p w14:paraId="7C56805D"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1D877D1A" w14:textId="77777777" w:rsidR="003B2701"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71D71819" w14:textId="77777777" w:rsidR="003B2701" w:rsidRPr="00B0115F" w:rsidRDefault="003B2701" w:rsidP="00AD30DD">
            <w:pPr>
              <w:spacing w:after="0" w:line="240" w:lineRule="auto"/>
              <w:jc w:val="center"/>
              <w:rPr>
                <w:rFonts w:asciiTheme="majorHAnsi" w:hAnsiTheme="majorHAnsi"/>
              </w:rPr>
            </w:pPr>
          </w:p>
        </w:tc>
      </w:tr>
      <w:tr w:rsidR="003B2701" w:rsidRPr="007A2989" w14:paraId="5D6D07C9" w14:textId="77777777" w:rsidTr="5DF53674">
        <w:tc>
          <w:tcPr>
            <w:tcW w:w="3750" w:type="dxa"/>
            <w:tcBorders>
              <w:top w:val="nil"/>
              <w:bottom w:val="single" w:sz="4" w:space="0" w:color="auto"/>
            </w:tcBorders>
          </w:tcPr>
          <w:p w14:paraId="008EBAF6" w14:textId="77777777" w:rsidR="003B2701" w:rsidRDefault="00903D90" w:rsidP="003B2701">
            <w:pPr>
              <w:numPr>
                <w:ilvl w:val="0"/>
                <w:numId w:val="4"/>
              </w:numPr>
              <w:spacing w:after="0" w:line="240" w:lineRule="auto"/>
              <w:rPr>
                <w:rFonts w:asciiTheme="majorHAnsi" w:hAnsiTheme="majorHAnsi"/>
              </w:rPr>
            </w:pPr>
            <w:r>
              <w:rPr>
                <w:rFonts w:asciiTheme="majorHAnsi" w:hAnsiTheme="majorHAnsi"/>
              </w:rPr>
              <w:t>Experience of undertaking building cleaning duties</w:t>
            </w:r>
          </w:p>
          <w:p w14:paraId="7EA720F7" w14:textId="77777777" w:rsidR="00903D90" w:rsidRPr="003B2701" w:rsidRDefault="00903D90" w:rsidP="003B2701">
            <w:pPr>
              <w:numPr>
                <w:ilvl w:val="0"/>
                <w:numId w:val="4"/>
              </w:numPr>
              <w:spacing w:after="0" w:line="240" w:lineRule="auto"/>
              <w:rPr>
                <w:rFonts w:asciiTheme="majorHAnsi" w:hAnsiTheme="majorHAnsi"/>
              </w:rPr>
            </w:pPr>
            <w:r>
              <w:rPr>
                <w:rFonts w:asciiTheme="majorHAnsi" w:hAnsiTheme="majorHAnsi"/>
              </w:rPr>
              <w:t>Experience of undertaking minor maintenance and repair work</w:t>
            </w:r>
          </w:p>
        </w:tc>
        <w:tc>
          <w:tcPr>
            <w:tcW w:w="1684" w:type="dxa"/>
            <w:tcBorders>
              <w:top w:val="nil"/>
              <w:bottom w:val="single" w:sz="4" w:space="0" w:color="auto"/>
            </w:tcBorders>
          </w:tcPr>
          <w:p w14:paraId="6CA8AD5F"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1E1014D1" w14:textId="77777777" w:rsidR="003B2701" w:rsidRDefault="00903D90" w:rsidP="00AD30DD">
            <w:pPr>
              <w:spacing w:after="0" w:line="240" w:lineRule="auto"/>
              <w:jc w:val="center"/>
              <w:rPr>
                <w:rFonts w:asciiTheme="majorHAnsi" w:hAnsiTheme="majorHAnsi"/>
              </w:rPr>
            </w:pPr>
            <w:r>
              <w:rPr>
                <w:rFonts w:asciiTheme="majorHAnsi" w:hAnsiTheme="majorHAnsi"/>
              </w:rPr>
              <w:t>X</w:t>
            </w:r>
          </w:p>
          <w:p w14:paraId="69FB60C7" w14:textId="77777777" w:rsidR="00903D90" w:rsidRDefault="00903D90" w:rsidP="00AD30DD">
            <w:pPr>
              <w:spacing w:after="0" w:line="240" w:lineRule="auto"/>
              <w:jc w:val="center"/>
              <w:rPr>
                <w:rFonts w:asciiTheme="majorHAnsi" w:hAnsiTheme="majorHAnsi"/>
              </w:rPr>
            </w:pPr>
          </w:p>
          <w:p w14:paraId="6BBC9DBD" w14:textId="77777777" w:rsidR="00903D90" w:rsidRDefault="00903D90" w:rsidP="00AD30DD">
            <w:pPr>
              <w:spacing w:after="0" w:line="240" w:lineRule="auto"/>
              <w:jc w:val="center"/>
              <w:rPr>
                <w:rFonts w:asciiTheme="majorHAnsi" w:hAnsiTheme="majorHAnsi"/>
              </w:rPr>
            </w:pPr>
          </w:p>
          <w:p w14:paraId="3DFC47A2" w14:textId="77777777" w:rsidR="00903D90"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single" w:sz="4" w:space="0" w:color="auto"/>
            </w:tcBorders>
          </w:tcPr>
          <w:p w14:paraId="1254E1F4" w14:textId="77777777" w:rsidR="003B2701" w:rsidRPr="00B0115F" w:rsidRDefault="003B2701" w:rsidP="00AD30DD">
            <w:pPr>
              <w:spacing w:after="0" w:line="240" w:lineRule="auto"/>
              <w:jc w:val="center"/>
              <w:rPr>
                <w:rFonts w:asciiTheme="majorHAnsi" w:hAnsiTheme="majorHAnsi"/>
              </w:rPr>
            </w:pPr>
          </w:p>
        </w:tc>
      </w:tr>
      <w:tr w:rsidR="003B2701" w:rsidRPr="007A2989" w14:paraId="740C2852" w14:textId="77777777" w:rsidTr="5DF53674">
        <w:tc>
          <w:tcPr>
            <w:tcW w:w="3750" w:type="dxa"/>
            <w:tcBorders>
              <w:bottom w:val="nil"/>
            </w:tcBorders>
          </w:tcPr>
          <w:p w14:paraId="3AD08210"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684" w:type="dxa"/>
            <w:tcBorders>
              <w:bottom w:val="nil"/>
            </w:tcBorders>
          </w:tcPr>
          <w:p w14:paraId="6C1A63B2"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4B6F933B"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12702A1C" w14:textId="77777777" w:rsidR="003B2701" w:rsidRPr="00B0115F" w:rsidRDefault="003B2701" w:rsidP="00AD30DD">
            <w:pPr>
              <w:spacing w:after="0" w:line="240" w:lineRule="auto"/>
              <w:jc w:val="center"/>
              <w:rPr>
                <w:rFonts w:asciiTheme="majorHAnsi" w:hAnsiTheme="majorHAnsi"/>
              </w:rPr>
            </w:pPr>
          </w:p>
        </w:tc>
      </w:tr>
      <w:tr w:rsidR="003B2701" w:rsidRPr="007A2989" w14:paraId="61733C0B" w14:textId="77777777" w:rsidTr="5DF53674">
        <w:tc>
          <w:tcPr>
            <w:tcW w:w="3750" w:type="dxa"/>
            <w:tcBorders>
              <w:top w:val="nil"/>
              <w:bottom w:val="nil"/>
            </w:tcBorders>
          </w:tcPr>
          <w:p w14:paraId="1173BBD1"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Administrative skills</w:t>
            </w:r>
          </w:p>
        </w:tc>
        <w:tc>
          <w:tcPr>
            <w:tcW w:w="1684" w:type="dxa"/>
            <w:tcBorders>
              <w:top w:val="nil"/>
              <w:bottom w:val="nil"/>
            </w:tcBorders>
          </w:tcPr>
          <w:p w14:paraId="1FF8F54E"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CE7638A"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3E2736F"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2D0006A6" w14:textId="77777777" w:rsidTr="5DF53674">
        <w:tc>
          <w:tcPr>
            <w:tcW w:w="3750" w:type="dxa"/>
            <w:tcBorders>
              <w:top w:val="nil"/>
              <w:bottom w:val="nil"/>
            </w:tcBorders>
          </w:tcPr>
          <w:p w14:paraId="1CD36038"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Good communication skills</w:t>
            </w:r>
          </w:p>
        </w:tc>
        <w:tc>
          <w:tcPr>
            <w:tcW w:w="1684" w:type="dxa"/>
            <w:tcBorders>
              <w:top w:val="nil"/>
              <w:bottom w:val="nil"/>
            </w:tcBorders>
          </w:tcPr>
          <w:p w14:paraId="741EFF3C"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6432982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4041E03" w14:textId="77777777" w:rsidR="003B2701" w:rsidRPr="00B0115F" w:rsidRDefault="003B2701" w:rsidP="00AD30DD">
            <w:pPr>
              <w:spacing w:after="0" w:line="240" w:lineRule="auto"/>
              <w:jc w:val="center"/>
              <w:rPr>
                <w:rFonts w:asciiTheme="majorHAnsi" w:hAnsiTheme="majorHAnsi"/>
              </w:rPr>
            </w:pPr>
          </w:p>
        </w:tc>
      </w:tr>
      <w:tr w:rsidR="003B2701" w:rsidRPr="007A2989" w14:paraId="702E416A" w14:textId="77777777" w:rsidTr="5DF53674">
        <w:tc>
          <w:tcPr>
            <w:tcW w:w="3750" w:type="dxa"/>
            <w:tcBorders>
              <w:top w:val="nil"/>
              <w:bottom w:val="nil"/>
            </w:tcBorders>
          </w:tcPr>
          <w:p w14:paraId="750BD290"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Basic IT skills</w:t>
            </w:r>
          </w:p>
        </w:tc>
        <w:tc>
          <w:tcPr>
            <w:tcW w:w="1684" w:type="dxa"/>
            <w:tcBorders>
              <w:top w:val="nil"/>
              <w:bottom w:val="nil"/>
            </w:tcBorders>
          </w:tcPr>
          <w:p w14:paraId="6199CA5B"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63F50290"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97031AB" w14:textId="77777777" w:rsidR="003B2701" w:rsidRPr="00B0115F" w:rsidRDefault="003B2701" w:rsidP="00AD30DD">
            <w:pPr>
              <w:spacing w:after="0" w:line="240" w:lineRule="auto"/>
              <w:jc w:val="center"/>
              <w:rPr>
                <w:rFonts w:asciiTheme="majorHAnsi" w:hAnsiTheme="majorHAnsi"/>
              </w:rPr>
            </w:pPr>
          </w:p>
        </w:tc>
      </w:tr>
      <w:tr w:rsidR="003B2701" w:rsidRPr="007A2989" w14:paraId="77FAB769" w14:textId="77777777" w:rsidTr="5DF53674">
        <w:tc>
          <w:tcPr>
            <w:tcW w:w="3750" w:type="dxa"/>
            <w:tcBorders>
              <w:top w:val="nil"/>
              <w:bottom w:val="nil"/>
            </w:tcBorders>
          </w:tcPr>
          <w:p w14:paraId="3990669C" w14:textId="77777777" w:rsidR="003B2701" w:rsidRPr="003B2701" w:rsidRDefault="00903D90" w:rsidP="003B2701">
            <w:pPr>
              <w:numPr>
                <w:ilvl w:val="0"/>
                <w:numId w:val="4"/>
              </w:numPr>
              <w:spacing w:after="0" w:line="240" w:lineRule="auto"/>
              <w:rPr>
                <w:rFonts w:asciiTheme="majorHAnsi" w:hAnsiTheme="majorHAnsi"/>
              </w:rPr>
            </w:pPr>
            <w:r>
              <w:rPr>
                <w:rFonts w:asciiTheme="majorHAnsi" w:hAnsiTheme="majorHAnsi"/>
              </w:rPr>
              <w:t>Understanding of Health and safety requirements</w:t>
            </w:r>
          </w:p>
        </w:tc>
        <w:tc>
          <w:tcPr>
            <w:tcW w:w="1684" w:type="dxa"/>
            <w:tcBorders>
              <w:top w:val="nil"/>
              <w:bottom w:val="nil"/>
            </w:tcBorders>
          </w:tcPr>
          <w:p w14:paraId="73BD461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3F379F67" w14:textId="77777777" w:rsidR="003B2701"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53EAF661" w14:textId="77777777" w:rsidR="003B2701" w:rsidRPr="00B0115F" w:rsidRDefault="003B2701" w:rsidP="00AD30DD">
            <w:pPr>
              <w:spacing w:after="0" w:line="240" w:lineRule="auto"/>
              <w:jc w:val="center"/>
              <w:rPr>
                <w:rFonts w:asciiTheme="majorHAnsi" w:hAnsiTheme="majorHAnsi"/>
              </w:rPr>
            </w:pPr>
          </w:p>
        </w:tc>
      </w:tr>
      <w:tr w:rsidR="003B2701" w:rsidRPr="007A2989" w14:paraId="6DA7FDDD" w14:textId="77777777" w:rsidTr="5DF53674">
        <w:tc>
          <w:tcPr>
            <w:tcW w:w="3750" w:type="dxa"/>
            <w:tcBorders>
              <w:top w:val="nil"/>
              <w:bottom w:val="single" w:sz="4" w:space="0" w:color="auto"/>
            </w:tcBorders>
          </w:tcPr>
          <w:p w14:paraId="685B1E9E" w14:textId="77777777" w:rsidR="003B2701" w:rsidRPr="003B2701" w:rsidRDefault="00903D90" w:rsidP="003B2701">
            <w:pPr>
              <w:numPr>
                <w:ilvl w:val="0"/>
                <w:numId w:val="4"/>
              </w:numPr>
              <w:spacing w:after="0" w:line="240" w:lineRule="auto"/>
              <w:rPr>
                <w:rFonts w:asciiTheme="majorHAnsi" w:hAnsiTheme="majorHAnsi"/>
              </w:rPr>
            </w:pPr>
            <w:r>
              <w:rPr>
                <w:rFonts w:asciiTheme="majorHAnsi" w:hAnsiTheme="majorHAnsi"/>
              </w:rPr>
              <w:t>Knowledge of child protection regulations and procedures</w:t>
            </w:r>
          </w:p>
        </w:tc>
        <w:tc>
          <w:tcPr>
            <w:tcW w:w="1684" w:type="dxa"/>
            <w:tcBorders>
              <w:top w:val="nil"/>
              <w:bottom w:val="single" w:sz="4" w:space="0" w:color="auto"/>
            </w:tcBorders>
          </w:tcPr>
          <w:p w14:paraId="0AB28DC3"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7EF516B3" w14:textId="77777777" w:rsidR="003B2701"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single" w:sz="4" w:space="0" w:color="auto"/>
            </w:tcBorders>
          </w:tcPr>
          <w:p w14:paraId="1B74DF52" w14:textId="77777777" w:rsidR="003B2701" w:rsidRPr="00B0115F" w:rsidRDefault="003B2701" w:rsidP="00AD30DD">
            <w:pPr>
              <w:spacing w:after="0" w:line="240" w:lineRule="auto"/>
              <w:jc w:val="center"/>
              <w:rPr>
                <w:rFonts w:asciiTheme="majorHAnsi" w:hAnsiTheme="majorHAnsi"/>
              </w:rPr>
            </w:pPr>
          </w:p>
        </w:tc>
      </w:tr>
      <w:tr w:rsidR="003B2701" w:rsidRPr="007A2989" w14:paraId="2E1E675C" w14:textId="77777777" w:rsidTr="5DF53674">
        <w:tc>
          <w:tcPr>
            <w:tcW w:w="3750" w:type="dxa"/>
            <w:tcBorders>
              <w:bottom w:val="nil"/>
            </w:tcBorders>
          </w:tcPr>
          <w:p w14:paraId="60C3068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684" w:type="dxa"/>
            <w:tcBorders>
              <w:bottom w:val="nil"/>
            </w:tcBorders>
          </w:tcPr>
          <w:p w14:paraId="34DDB9EA"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3932162F"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5189CA30" w14:textId="77777777" w:rsidR="003B2701" w:rsidRPr="00B0115F" w:rsidRDefault="003B2701" w:rsidP="00AD30DD">
            <w:pPr>
              <w:spacing w:after="0" w:line="240" w:lineRule="auto"/>
              <w:jc w:val="center"/>
              <w:rPr>
                <w:rFonts w:asciiTheme="majorHAnsi" w:hAnsiTheme="majorHAnsi"/>
              </w:rPr>
            </w:pPr>
          </w:p>
        </w:tc>
      </w:tr>
      <w:tr w:rsidR="003B2701" w:rsidRPr="007A2989" w14:paraId="4411180D" w14:textId="77777777" w:rsidTr="5DF53674">
        <w:tc>
          <w:tcPr>
            <w:tcW w:w="3750" w:type="dxa"/>
            <w:tcBorders>
              <w:top w:val="nil"/>
              <w:bottom w:val="nil"/>
            </w:tcBorders>
          </w:tcPr>
          <w:p w14:paraId="5F6FF8AE" w14:textId="77777777" w:rsidR="003B2701" w:rsidRPr="003B2701" w:rsidRDefault="00A063F0" w:rsidP="003B2701">
            <w:pPr>
              <w:numPr>
                <w:ilvl w:val="0"/>
                <w:numId w:val="4"/>
              </w:numPr>
              <w:spacing w:after="0" w:line="240" w:lineRule="auto"/>
              <w:rPr>
                <w:rFonts w:asciiTheme="majorHAnsi" w:hAnsiTheme="majorHAnsi"/>
              </w:rPr>
            </w:pPr>
            <w:proofErr w:type="spellStart"/>
            <w:r>
              <w:rPr>
                <w:rFonts w:asciiTheme="majorHAnsi" w:hAnsiTheme="majorHAnsi"/>
              </w:rPr>
              <w:t>Self motivated</w:t>
            </w:r>
            <w:proofErr w:type="spellEnd"/>
          </w:p>
        </w:tc>
        <w:tc>
          <w:tcPr>
            <w:tcW w:w="1684" w:type="dxa"/>
            <w:tcBorders>
              <w:top w:val="nil"/>
              <w:bottom w:val="nil"/>
            </w:tcBorders>
          </w:tcPr>
          <w:p w14:paraId="65A41741" w14:textId="77777777" w:rsidR="003B2701" w:rsidRDefault="00A063F0" w:rsidP="00AD30DD">
            <w:pPr>
              <w:spacing w:after="0" w:line="240" w:lineRule="auto"/>
              <w:jc w:val="center"/>
              <w:rPr>
                <w:rFonts w:asciiTheme="majorHAnsi" w:hAnsiTheme="majorHAnsi"/>
              </w:rPr>
            </w:pPr>
            <w:r>
              <w:rPr>
                <w:rFonts w:asciiTheme="majorHAnsi" w:hAnsiTheme="majorHAnsi"/>
              </w:rPr>
              <w:t>X</w:t>
            </w:r>
          </w:p>
          <w:p w14:paraId="631D15F7" w14:textId="77777777" w:rsidR="00A063F0" w:rsidRPr="00B0115F" w:rsidRDefault="00A063F0" w:rsidP="00AD30DD">
            <w:pPr>
              <w:spacing w:after="0" w:line="240" w:lineRule="auto"/>
              <w:jc w:val="center"/>
              <w:rPr>
                <w:rFonts w:asciiTheme="majorHAnsi" w:hAnsiTheme="majorHAnsi"/>
              </w:rPr>
            </w:pPr>
          </w:p>
        </w:tc>
        <w:tc>
          <w:tcPr>
            <w:tcW w:w="1692" w:type="dxa"/>
            <w:tcBorders>
              <w:top w:val="nil"/>
              <w:bottom w:val="nil"/>
            </w:tcBorders>
          </w:tcPr>
          <w:p w14:paraId="6DE0A082"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5D7A9E20"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6A8CDE74" w14:textId="77777777" w:rsidTr="5DF53674">
        <w:tc>
          <w:tcPr>
            <w:tcW w:w="3750" w:type="dxa"/>
            <w:tcBorders>
              <w:top w:val="nil"/>
              <w:bottom w:val="nil"/>
            </w:tcBorders>
          </w:tcPr>
          <w:p w14:paraId="5ED4902D"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Flexible approach to work</w:t>
            </w:r>
          </w:p>
        </w:tc>
        <w:tc>
          <w:tcPr>
            <w:tcW w:w="1684" w:type="dxa"/>
            <w:tcBorders>
              <w:top w:val="nil"/>
              <w:bottom w:val="nil"/>
            </w:tcBorders>
          </w:tcPr>
          <w:p w14:paraId="1BABE5F1"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CA10EF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9C8E1D8" w14:textId="77777777" w:rsidR="003B2701" w:rsidRPr="00B0115F" w:rsidRDefault="003B2701" w:rsidP="00AD30DD">
            <w:pPr>
              <w:spacing w:after="0" w:line="240" w:lineRule="auto"/>
              <w:jc w:val="center"/>
              <w:rPr>
                <w:rFonts w:asciiTheme="majorHAnsi" w:hAnsiTheme="majorHAnsi"/>
              </w:rPr>
            </w:pPr>
          </w:p>
        </w:tc>
      </w:tr>
      <w:tr w:rsidR="003B2701" w:rsidRPr="007A2989" w14:paraId="0EDD5CAE" w14:textId="77777777" w:rsidTr="5DF53674">
        <w:tc>
          <w:tcPr>
            <w:tcW w:w="3750" w:type="dxa"/>
            <w:tcBorders>
              <w:top w:val="nil"/>
              <w:bottom w:val="nil"/>
            </w:tcBorders>
          </w:tcPr>
          <w:p w14:paraId="393EF0D1"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Customer focused</w:t>
            </w:r>
          </w:p>
        </w:tc>
        <w:tc>
          <w:tcPr>
            <w:tcW w:w="1684" w:type="dxa"/>
            <w:tcBorders>
              <w:top w:val="nil"/>
              <w:bottom w:val="nil"/>
            </w:tcBorders>
          </w:tcPr>
          <w:p w14:paraId="3EA95240" w14:textId="2F0218D4" w:rsidR="003B2701" w:rsidRPr="00B0115F" w:rsidRDefault="007C129B"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00C5304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27DAC5A7" w14:textId="77777777" w:rsidR="003B2701" w:rsidRPr="00B0115F" w:rsidRDefault="003B2701" w:rsidP="00AD30DD">
            <w:pPr>
              <w:spacing w:after="0" w:line="240" w:lineRule="auto"/>
              <w:jc w:val="center"/>
              <w:rPr>
                <w:rFonts w:asciiTheme="majorHAnsi" w:hAnsiTheme="majorHAnsi"/>
              </w:rPr>
            </w:pPr>
          </w:p>
        </w:tc>
      </w:tr>
      <w:tr w:rsidR="003B2701" w:rsidRPr="007A2989" w14:paraId="799D3273" w14:textId="77777777" w:rsidTr="5DF53674">
        <w:tc>
          <w:tcPr>
            <w:tcW w:w="3750" w:type="dxa"/>
            <w:tcBorders>
              <w:top w:val="nil"/>
              <w:bottom w:val="nil"/>
            </w:tcBorders>
          </w:tcPr>
          <w:p w14:paraId="5D39495A" w14:textId="77777777" w:rsidR="003B2701" w:rsidRPr="003B2701" w:rsidRDefault="003B2701" w:rsidP="0036326D">
            <w:pPr>
              <w:spacing w:after="0" w:line="240" w:lineRule="auto"/>
              <w:rPr>
                <w:rFonts w:asciiTheme="majorHAnsi" w:hAnsiTheme="majorHAnsi"/>
              </w:rPr>
            </w:pPr>
          </w:p>
        </w:tc>
        <w:tc>
          <w:tcPr>
            <w:tcW w:w="1684" w:type="dxa"/>
            <w:tcBorders>
              <w:top w:val="nil"/>
              <w:bottom w:val="nil"/>
            </w:tcBorders>
          </w:tcPr>
          <w:p w14:paraId="79BFE47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51AD6906"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4A2EE50" w14:textId="77777777" w:rsidR="003B2701" w:rsidRPr="00B0115F" w:rsidRDefault="003B2701" w:rsidP="00AD30DD">
            <w:pPr>
              <w:spacing w:after="0" w:line="240" w:lineRule="auto"/>
              <w:jc w:val="center"/>
              <w:rPr>
                <w:rFonts w:asciiTheme="majorHAnsi" w:hAnsiTheme="majorHAnsi"/>
              </w:rPr>
            </w:pPr>
          </w:p>
        </w:tc>
      </w:tr>
      <w:tr w:rsidR="003B2701" w:rsidRPr="007A2989" w14:paraId="12C1D918" w14:textId="77777777" w:rsidTr="0036326D">
        <w:trPr>
          <w:trHeight w:val="68"/>
        </w:trPr>
        <w:tc>
          <w:tcPr>
            <w:tcW w:w="3750" w:type="dxa"/>
            <w:tcBorders>
              <w:top w:val="nil"/>
            </w:tcBorders>
          </w:tcPr>
          <w:p w14:paraId="1EA5593F" w14:textId="77777777" w:rsidR="003B2701" w:rsidRPr="003B2701" w:rsidRDefault="003B2701" w:rsidP="0036326D">
            <w:pPr>
              <w:spacing w:after="0" w:line="240" w:lineRule="auto"/>
              <w:rPr>
                <w:rFonts w:asciiTheme="majorHAnsi" w:hAnsiTheme="majorHAnsi"/>
              </w:rPr>
            </w:pPr>
          </w:p>
        </w:tc>
        <w:tc>
          <w:tcPr>
            <w:tcW w:w="1684" w:type="dxa"/>
            <w:tcBorders>
              <w:top w:val="nil"/>
            </w:tcBorders>
          </w:tcPr>
          <w:p w14:paraId="485D75EA"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44817C68"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368E78EC" w14:textId="77777777" w:rsidR="003B2701" w:rsidRPr="00B0115F" w:rsidRDefault="003B2701" w:rsidP="00AD30DD">
            <w:pPr>
              <w:spacing w:after="0" w:line="240" w:lineRule="auto"/>
              <w:jc w:val="center"/>
              <w:rPr>
                <w:rFonts w:asciiTheme="majorHAnsi" w:hAnsiTheme="majorHAnsi"/>
              </w:rPr>
            </w:pPr>
          </w:p>
        </w:tc>
      </w:tr>
      <w:tr w:rsidR="003B2701" w:rsidRPr="00417F4C" w14:paraId="62DE4536" w14:textId="77777777" w:rsidTr="5DF53674">
        <w:tc>
          <w:tcPr>
            <w:tcW w:w="3750" w:type="dxa"/>
            <w:tcBorders>
              <w:top w:val="nil"/>
              <w:left w:val="single" w:sz="4" w:space="0" w:color="auto"/>
              <w:bottom w:val="nil"/>
              <w:right w:val="single" w:sz="4" w:space="0" w:color="auto"/>
            </w:tcBorders>
          </w:tcPr>
          <w:p w14:paraId="31B21BA7" w14:textId="71AFD68B" w:rsidR="003B2701" w:rsidRPr="003B2701" w:rsidRDefault="003B2701" w:rsidP="5DF53674">
            <w:pPr>
              <w:spacing w:after="0" w:line="240" w:lineRule="auto"/>
              <w:ind w:left="-29"/>
              <w:rPr>
                <w:rFonts w:asciiTheme="majorHAnsi" w:hAnsiTheme="majorHAnsi"/>
                <w:b/>
                <w:bCs/>
              </w:rPr>
            </w:pPr>
          </w:p>
        </w:tc>
        <w:tc>
          <w:tcPr>
            <w:tcW w:w="1684" w:type="dxa"/>
            <w:tcBorders>
              <w:top w:val="nil"/>
              <w:left w:val="single" w:sz="4" w:space="0" w:color="auto"/>
              <w:bottom w:val="nil"/>
              <w:right w:val="single" w:sz="4" w:space="0" w:color="auto"/>
            </w:tcBorders>
          </w:tcPr>
          <w:p w14:paraId="18DB9669"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3B25EB39"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38BDC293" w14:textId="77777777" w:rsidR="003B2701" w:rsidRPr="00B0115F" w:rsidRDefault="003B2701" w:rsidP="00AD30DD">
            <w:pPr>
              <w:spacing w:after="0" w:line="240" w:lineRule="auto"/>
              <w:jc w:val="center"/>
              <w:rPr>
                <w:rFonts w:asciiTheme="majorHAnsi" w:hAnsiTheme="majorHAnsi"/>
              </w:rPr>
            </w:pPr>
          </w:p>
        </w:tc>
      </w:tr>
      <w:tr w:rsidR="003B2701" w:rsidRPr="007A2989" w14:paraId="4CEB1EE9" w14:textId="77777777" w:rsidTr="5DF53674">
        <w:trPr>
          <w:trHeight w:val="585"/>
        </w:trPr>
        <w:tc>
          <w:tcPr>
            <w:tcW w:w="3750" w:type="dxa"/>
            <w:tcBorders>
              <w:top w:val="nil"/>
              <w:left w:val="single" w:sz="4" w:space="0" w:color="auto"/>
              <w:bottom w:val="nil"/>
              <w:right w:val="single" w:sz="4" w:space="0" w:color="auto"/>
            </w:tcBorders>
          </w:tcPr>
          <w:p w14:paraId="2D7B265B" w14:textId="77777777" w:rsidR="5DF53674" w:rsidRDefault="5DF53674" w:rsidP="5DF53674">
            <w:pPr>
              <w:spacing w:after="0" w:line="240" w:lineRule="auto"/>
              <w:ind w:left="331" w:hanging="360"/>
              <w:rPr>
                <w:rFonts w:ascii="Calibri Light" w:eastAsia="Calibri Light" w:hAnsi="Calibri Light" w:cs="Calibri Light"/>
                <w:b/>
                <w:bCs/>
                <w:color w:val="000000" w:themeColor="text1"/>
              </w:rPr>
            </w:pPr>
            <w:r w:rsidRPr="5DF53674">
              <w:rPr>
                <w:rFonts w:ascii="Calibri Light" w:eastAsia="Calibri Light" w:hAnsi="Calibri Light" w:cs="Calibri Light"/>
                <w:b/>
                <w:bCs/>
                <w:color w:val="000000" w:themeColor="text1"/>
              </w:rPr>
              <w:t>OTHER</w:t>
            </w:r>
          </w:p>
          <w:p w14:paraId="697D3997" w14:textId="687B44C0" w:rsidR="000571A0" w:rsidRPr="001C4053" w:rsidRDefault="000571A0" w:rsidP="001C4053">
            <w:pPr>
              <w:pStyle w:val="ListParagraph"/>
              <w:numPr>
                <w:ilvl w:val="0"/>
                <w:numId w:val="4"/>
              </w:numPr>
              <w:spacing w:after="0" w:line="240" w:lineRule="auto"/>
              <w:rPr>
                <w:rFonts w:ascii="Calibri Light" w:eastAsia="Calibri Light" w:hAnsi="Calibri Light" w:cs="Calibri Light"/>
                <w:color w:val="000000" w:themeColor="text1"/>
              </w:rPr>
            </w:pPr>
            <w:r w:rsidRPr="001C4053">
              <w:rPr>
                <w:rFonts w:ascii="Calibri Light" w:eastAsia="Calibri Light" w:hAnsi="Calibri Light" w:cs="Calibri Light"/>
                <w:color w:val="000000" w:themeColor="text1"/>
              </w:rPr>
              <w:t>Satisfactory PVG scheme membership (Protected Child)</w:t>
            </w:r>
          </w:p>
        </w:tc>
        <w:tc>
          <w:tcPr>
            <w:tcW w:w="1684" w:type="dxa"/>
            <w:tcBorders>
              <w:top w:val="nil"/>
              <w:left w:val="single" w:sz="4" w:space="0" w:color="auto"/>
              <w:bottom w:val="nil"/>
              <w:right w:val="single" w:sz="4" w:space="0" w:color="auto"/>
            </w:tcBorders>
          </w:tcPr>
          <w:p w14:paraId="442B5AB3" w14:textId="2839B178" w:rsidR="003B2701" w:rsidRPr="00B0115F" w:rsidRDefault="000571A0" w:rsidP="0036326D">
            <w:pPr>
              <w:spacing w:after="0" w:line="240" w:lineRule="auto"/>
              <w:jc w:val="center"/>
              <w:rPr>
                <w:rFonts w:asciiTheme="majorHAnsi" w:hAnsiTheme="majorHAnsi"/>
              </w:rPr>
            </w:pPr>
            <w:r>
              <w:rPr>
                <w:rFonts w:asciiTheme="majorHAnsi" w:hAnsiTheme="majorHAnsi"/>
              </w:rPr>
              <w:t>X</w:t>
            </w:r>
          </w:p>
        </w:tc>
        <w:tc>
          <w:tcPr>
            <w:tcW w:w="1692" w:type="dxa"/>
            <w:tcBorders>
              <w:top w:val="nil"/>
              <w:left w:val="single" w:sz="4" w:space="0" w:color="auto"/>
              <w:bottom w:val="nil"/>
              <w:right w:val="single" w:sz="4" w:space="0" w:color="auto"/>
            </w:tcBorders>
          </w:tcPr>
          <w:p w14:paraId="4E435832"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029A36CB" w14:textId="4346C211" w:rsidR="003B2701" w:rsidRPr="00B0115F" w:rsidRDefault="672ABF3F" w:rsidP="5DF53674">
            <w:pPr>
              <w:spacing w:after="0" w:line="240" w:lineRule="auto"/>
              <w:jc w:val="center"/>
              <w:rPr>
                <w:rFonts w:ascii="Calibri Light" w:eastAsia="Calibri Light" w:hAnsi="Calibri Light" w:cs="Calibri Light"/>
              </w:rPr>
            </w:pPr>
            <w:r w:rsidRPr="5DF53674">
              <w:rPr>
                <w:rFonts w:ascii="Calibri Light" w:eastAsia="Calibri Light" w:hAnsi="Calibri Light" w:cs="Calibri Light"/>
                <w:color w:val="000000" w:themeColor="text1"/>
              </w:rPr>
              <w:t>Application will be processed by the Council for successful candidates and must be attained prior to commencing employment</w:t>
            </w:r>
          </w:p>
          <w:p w14:paraId="089B67D6" w14:textId="153355D1" w:rsidR="003B2701" w:rsidRPr="00B0115F" w:rsidRDefault="003B2701" w:rsidP="5DF53674">
            <w:pPr>
              <w:spacing w:after="0" w:line="240" w:lineRule="auto"/>
              <w:jc w:val="center"/>
              <w:rPr>
                <w:rFonts w:asciiTheme="majorHAnsi" w:hAnsiTheme="majorHAnsi"/>
              </w:rPr>
            </w:pPr>
          </w:p>
        </w:tc>
      </w:tr>
      <w:tr w:rsidR="003B2701" w:rsidRPr="007A2989" w14:paraId="50DA0D30" w14:textId="77777777" w:rsidTr="5DF53674">
        <w:tc>
          <w:tcPr>
            <w:tcW w:w="3750" w:type="dxa"/>
            <w:tcBorders>
              <w:top w:val="nil"/>
              <w:left w:val="single" w:sz="4" w:space="0" w:color="auto"/>
              <w:bottom w:val="nil"/>
              <w:right w:val="single" w:sz="4" w:space="0" w:color="auto"/>
            </w:tcBorders>
          </w:tcPr>
          <w:p w14:paraId="72A3DA19" w14:textId="5C0975D4" w:rsidR="5DF53674" w:rsidRPr="000571A0" w:rsidRDefault="5DF53674" w:rsidP="000571A0">
            <w:pPr>
              <w:spacing w:after="0" w:line="240" w:lineRule="auto"/>
              <w:rPr>
                <w:rFonts w:ascii="Calibri Light" w:eastAsia="Calibri Light" w:hAnsi="Calibri Light" w:cs="Calibri Light"/>
                <w:color w:val="000000" w:themeColor="text1"/>
              </w:rPr>
            </w:pPr>
          </w:p>
        </w:tc>
        <w:tc>
          <w:tcPr>
            <w:tcW w:w="1684" w:type="dxa"/>
            <w:tcBorders>
              <w:top w:val="nil"/>
              <w:left w:val="single" w:sz="4" w:space="0" w:color="auto"/>
              <w:bottom w:val="nil"/>
              <w:right w:val="single" w:sz="4" w:space="0" w:color="auto"/>
            </w:tcBorders>
          </w:tcPr>
          <w:p w14:paraId="6D553419" w14:textId="71FA3E6C" w:rsidR="003B2701" w:rsidRPr="00B0115F" w:rsidRDefault="003B2701" w:rsidP="5DF53674">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78BC8E00"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74A09DFE" w14:textId="77777777" w:rsidR="003B2701" w:rsidRPr="00B0115F" w:rsidRDefault="003B2701" w:rsidP="00AD30DD">
            <w:pPr>
              <w:spacing w:after="0" w:line="240" w:lineRule="auto"/>
              <w:jc w:val="center"/>
              <w:rPr>
                <w:rFonts w:asciiTheme="majorHAnsi" w:hAnsiTheme="majorHAnsi"/>
              </w:rPr>
            </w:pPr>
          </w:p>
        </w:tc>
      </w:tr>
      <w:tr w:rsidR="003B2701" w:rsidRPr="007A2989" w14:paraId="52051DA9" w14:textId="77777777" w:rsidTr="5DF53674">
        <w:tc>
          <w:tcPr>
            <w:tcW w:w="3750" w:type="dxa"/>
            <w:tcBorders>
              <w:top w:val="nil"/>
              <w:left w:val="single" w:sz="4" w:space="0" w:color="auto"/>
              <w:bottom w:val="nil"/>
              <w:right w:val="single" w:sz="4" w:space="0" w:color="auto"/>
            </w:tcBorders>
          </w:tcPr>
          <w:p w14:paraId="5838C446" w14:textId="77777777" w:rsidR="003B2701" w:rsidRPr="003B2701" w:rsidRDefault="003B2701" w:rsidP="00122E91">
            <w:pPr>
              <w:spacing w:after="0" w:line="240" w:lineRule="auto"/>
              <w:rPr>
                <w:rFonts w:asciiTheme="majorHAnsi" w:hAnsiTheme="majorHAnsi"/>
              </w:rPr>
            </w:pPr>
          </w:p>
        </w:tc>
        <w:tc>
          <w:tcPr>
            <w:tcW w:w="1684" w:type="dxa"/>
            <w:tcBorders>
              <w:top w:val="nil"/>
              <w:left w:val="single" w:sz="4" w:space="0" w:color="auto"/>
              <w:bottom w:val="nil"/>
              <w:right w:val="single" w:sz="4" w:space="0" w:color="auto"/>
            </w:tcBorders>
          </w:tcPr>
          <w:p w14:paraId="14CEA978"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5748139E"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032588FE" w14:textId="77777777" w:rsidR="003B2701" w:rsidRPr="00B0115F" w:rsidRDefault="003B2701" w:rsidP="00AD30DD">
            <w:pPr>
              <w:spacing w:after="0" w:line="240" w:lineRule="auto"/>
              <w:jc w:val="center"/>
              <w:rPr>
                <w:rFonts w:asciiTheme="majorHAnsi" w:hAnsiTheme="majorHAnsi"/>
              </w:rPr>
            </w:pPr>
          </w:p>
        </w:tc>
      </w:tr>
      <w:tr w:rsidR="003B2701" w:rsidRPr="007A2989" w14:paraId="5E346176" w14:textId="77777777" w:rsidTr="5DF53674">
        <w:tc>
          <w:tcPr>
            <w:tcW w:w="3750" w:type="dxa"/>
            <w:tcBorders>
              <w:top w:val="nil"/>
              <w:left w:val="single" w:sz="4" w:space="0" w:color="auto"/>
              <w:bottom w:val="nil"/>
              <w:right w:val="single" w:sz="4" w:space="0" w:color="auto"/>
            </w:tcBorders>
          </w:tcPr>
          <w:p w14:paraId="294FCEBD" w14:textId="77777777" w:rsidR="003B2701" w:rsidRPr="003B2701" w:rsidRDefault="003B2701" w:rsidP="00122E91">
            <w:pPr>
              <w:spacing w:after="0" w:line="240" w:lineRule="auto"/>
              <w:rPr>
                <w:rFonts w:asciiTheme="majorHAnsi" w:hAnsiTheme="majorHAnsi"/>
              </w:rPr>
            </w:pPr>
          </w:p>
        </w:tc>
        <w:tc>
          <w:tcPr>
            <w:tcW w:w="1684" w:type="dxa"/>
            <w:tcBorders>
              <w:top w:val="nil"/>
              <w:left w:val="single" w:sz="4" w:space="0" w:color="auto"/>
              <w:bottom w:val="nil"/>
              <w:right w:val="single" w:sz="4" w:space="0" w:color="auto"/>
            </w:tcBorders>
          </w:tcPr>
          <w:p w14:paraId="75BAFA2E"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211CA887"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637A1995" w14:textId="77777777" w:rsidR="003B2701" w:rsidRPr="00B0115F" w:rsidRDefault="003B2701" w:rsidP="00AD30DD">
            <w:pPr>
              <w:spacing w:after="0" w:line="240" w:lineRule="auto"/>
              <w:jc w:val="center"/>
              <w:rPr>
                <w:rFonts w:asciiTheme="majorHAnsi" w:hAnsiTheme="majorHAnsi"/>
              </w:rPr>
            </w:pPr>
          </w:p>
        </w:tc>
      </w:tr>
      <w:tr w:rsidR="003B2701" w:rsidRPr="007A2989" w14:paraId="0C108A87" w14:textId="77777777" w:rsidTr="007C129B">
        <w:trPr>
          <w:trHeight w:val="68"/>
        </w:trPr>
        <w:tc>
          <w:tcPr>
            <w:tcW w:w="3750" w:type="dxa"/>
            <w:tcBorders>
              <w:top w:val="nil"/>
              <w:left w:val="single" w:sz="4" w:space="0" w:color="auto"/>
              <w:bottom w:val="single" w:sz="4" w:space="0" w:color="auto"/>
              <w:right w:val="single" w:sz="4" w:space="0" w:color="auto"/>
            </w:tcBorders>
          </w:tcPr>
          <w:p w14:paraId="1A8BE122" w14:textId="77777777" w:rsidR="003B2701" w:rsidRPr="003B2701" w:rsidRDefault="003B2701" w:rsidP="00122E91">
            <w:pPr>
              <w:spacing w:after="0" w:line="240" w:lineRule="auto"/>
              <w:rPr>
                <w:rFonts w:asciiTheme="majorHAnsi" w:hAnsiTheme="majorHAnsi"/>
              </w:rPr>
            </w:pPr>
          </w:p>
        </w:tc>
        <w:tc>
          <w:tcPr>
            <w:tcW w:w="1684" w:type="dxa"/>
            <w:tcBorders>
              <w:top w:val="nil"/>
              <w:left w:val="single" w:sz="4" w:space="0" w:color="auto"/>
              <w:bottom w:val="single" w:sz="4" w:space="0" w:color="auto"/>
              <w:right w:val="single" w:sz="4" w:space="0" w:color="auto"/>
            </w:tcBorders>
          </w:tcPr>
          <w:p w14:paraId="03489319"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single" w:sz="4" w:space="0" w:color="auto"/>
              <w:right w:val="single" w:sz="4" w:space="0" w:color="auto"/>
            </w:tcBorders>
          </w:tcPr>
          <w:p w14:paraId="123FCCF9"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single" w:sz="4" w:space="0" w:color="auto"/>
              <w:right w:val="single" w:sz="4" w:space="0" w:color="auto"/>
            </w:tcBorders>
          </w:tcPr>
          <w:p w14:paraId="34A72A5A" w14:textId="77777777" w:rsidR="003B2701" w:rsidRPr="00B0115F" w:rsidRDefault="003B2701" w:rsidP="00AD30DD">
            <w:pPr>
              <w:spacing w:after="0" w:line="240" w:lineRule="auto"/>
              <w:jc w:val="center"/>
              <w:rPr>
                <w:rFonts w:asciiTheme="majorHAnsi" w:hAnsiTheme="majorHAnsi"/>
              </w:rPr>
            </w:pPr>
          </w:p>
        </w:tc>
      </w:tr>
    </w:tbl>
    <w:p w14:paraId="719F099F" w14:textId="77777777" w:rsidR="003B2701" w:rsidRDefault="00BB6C70" w:rsidP="00C5585F">
      <w:r>
        <w:rPr>
          <w:noProof/>
          <w:lang w:eastAsia="en-GB"/>
        </w:rPr>
        <w:lastRenderedPageBreak/>
        <w:drawing>
          <wp:anchor distT="0" distB="0" distL="114300" distR="114300" simplePos="0" relativeHeight="251665408" behindDoc="0" locked="0" layoutInCell="1" allowOverlap="1" wp14:anchorId="4D44EB30" wp14:editId="67FF65B4">
            <wp:simplePos x="0" y="0"/>
            <wp:positionH relativeFrom="column">
              <wp:posOffset>4102100</wp:posOffset>
            </wp:positionH>
            <wp:positionV relativeFrom="paragraph">
              <wp:posOffset>2895600</wp:posOffset>
            </wp:positionV>
            <wp:extent cx="1990725" cy="781050"/>
            <wp:effectExtent l="0" t="0" r="9525"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990725" cy="781050"/>
                    </a:xfrm>
                    <a:prstGeom prst="rect">
                      <a:avLst/>
                    </a:prstGeom>
                  </pic:spPr>
                </pic:pic>
              </a:graphicData>
            </a:graphic>
            <wp14:sizeRelH relativeFrom="page">
              <wp14:pctWidth>0</wp14:pctWidth>
            </wp14:sizeRelH>
            <wp14:sizeRelV relativeFrom="page">
              <wp14:pctHeight>0</wp14:pctHeight>
            </wp14:sizeRelV>
          </wp:anchor>
        </w:drawing>
      </w:r>
    </w:p>
    <w:p w14:paraId="7D411BE2" w14:textId="77777777" w:rsidR="005F49EE" w:rsidRDefault="005F49EE" w:rsidP="00C5585F"/>
    <w:p w14:paraId="45D7A882" w14:textId="77777777" w:rsidR="005F49EE" w:rsidRDefault="005F49EE" w:rsidP="00C5585F">
      <w:r>
        <w:rPr>
          <w:noProof/>
          <w:lang w:eastAsia="en-GB"/>
        </w:rPr>
        <w:drawing>
          <wp:anchor distT="0" distB="0" distL="114300" distR="114300" simplePos="0" relativeHeight="251663360" behindDoc="0" locked="0" layoutInCell="1" allowOverlap="1" wp14:anchorId="4BED9F5A" wp14:editId="76072E49">
            <wp:simplePos x="0" y="0"/>
            <wp:positionH relativeFrom="column">
              <wp:posOffset>48260</wp:posOffset>
            </wp:positionH>
            <wp:positionV relativeFrom="paragraph">
              <wp:posOffset>2118995</wp:posOffset>
            </wp:positionV>
            <wp:extent cx="2317750" cy="1095375"/>
            <wp:effectExtent l="0" t="0" r="6350" b="9525"/>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317750" cy="1095375"/>
                    </a:xfrm>
                    <a:prstGeom prst="rect">
                      <a:avLst/>
                    </a:prstGeom>
                  </pic:spPr>
                </pic:pic>
              </a:graphicData>
            </a:graphic>
          </wp:anchor>
        </w:drawing>
      </w:r>
    </w:p>
    <w:sectPr w:rsidR="005F49EE" w:rsidSect="00E724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5657F" w14:textId="77777777" w:rsidR="006B0F7F" w:rsidRDefault="006B0F7F" w:rsidP="00BB6C70">
      <w:pPr>
        <w:spacing w:after="0" w:line="240" w:lineRule="auto"/>
      </w:pPr>
      <w:r>
        <w:separator/>
      </w:r>
    </w:p>
  </w:endnote>
  <w:endnote w:type="continuationSeparator" w:id="0">
    <w:p w14:paraId="64E751A9" w14:textId="77777777" w:rsidR="006B0F7F" w:rsidRDefault="006B0F7F" w:rsidP="00BB6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Segoe Scrip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CFC17" w14:textId="77777777" w:rsidR="006B0F7F" w:rsidRDefault="006B0F7F" w:rsidP="00BB6C70">
      <w:pPr>
        <w:spacing w:after="0" w:line="240" w:lineRule="auto"/>
      </w:pPr>
      <w:r>
        <w:separator/>
      </w:r>
    </w:p>
  </w:footnote>
  <w:footnote w:type="continuationSeparator" w:id="0">
    <w:p w14:paraId="2A6F8684" w14:textId="77777777" w:rsidR="006B0F7F" w:rsidRDefault="006B0F7F" w:rsidP="00BB6C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7C16D2"/>
    <w:multiLevelType w:val="hybridMultilevel"/>
    <w:tmpl w:val="942CC72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1CF9A2"/>
    <w:multiLevelType w:val="hybridMultilevel"/>
    <w:tmpl w:val="B560DC08"/>
    <w:lvl w:ilvl="0" w:tplc="CB24986A">
      <w:start w:val="1"/>
      <w:numFmt w:val="bullet"/>
      <w:lvlText w:val=""/>
      <w:lvlJc w:val="left"/>
      <w:pPr>
        <w:ind w:left="720" w:hanging="360"/>
      </w:pPr>
      <w:rPr>
        <w:rFonts w:ascii="Symbol" w:hAnsi="Symbol" w:hint="default"/>
      </w:rPr>
    </w:lvl>
    <w:lvl w:ilvl="1" w:tplc="C8867054">
      <w:start w:val="1"/>
      <w:numFmt w:val="bullet"/>
      <w:lvlText w:val="o"/>
      <w:lvlJc w:val="left"/>
      <w:pPr>
        <w:ind w:left="1440" w:hanging="360"/>
      </w:pPr>
      <w:rPr>
        <w:rFonts w:ascii="Courier New" w:hAnsi="Courier New" w:hint="default"/>
      </w:rPr>
    </w:lvl>
    <w:lvl w:ilvl="2" w:tplc="D1E036E8">
      <w:start w:val="1"/>
      <w:numFmt w:val="bullet"/>
      <w:lvlText w:val=""/>
      <w:lvlJc w:val="left"/>
      <w:pPr>
        <w:ind w:left="2160" w:hanging="360"/>
      </w:pPr>
      <w:rPr>
        <w:rFonts w:ascii="Wingdings" w:hAnsi="Wingdings" w:hint="default"/>
      </w:rPr>
    </w:lvl>
    <w:lvl w:ilvl="3" w:tplc="ACDAB652">
      <w:start w:val="1"/>
      <w:numFmt w:val="bullet"/>
      <w:lvlText w:val=""/>
      <w:lvlJc w:val="left"/>
      <w:pPr>
        <w:ind w:left="2880" w:hanging="360"/>
      </w:pPr>
      <w:rPr>
        <w:rFonts w:ascii="Symbol" w:hAnsi="Symbol" w:hint="default"/>
      </w:rPr>
    </w:lvl>
    <w:lvl w:ilvl="4" w:tplc="1ABE3B06">
      <w:start w:val="1"/>
      <w:numFmt w:val="bullet"/>
      <w:lvlText w:val="o"/>
      <w:lvlJc w:val="left"/>
      <w:pPr>
        <w:ind w:left="3600" w:hanging="360"/>
      </w:pPr>
      <w:rPr>
        <w:rFonts w:ascii="Courier New" w:hAnsi="Courier New" w:hint="default"/>
      </w:rPr>
    </w:lvl>
    <w:lvl w:ilvl="5" w:tplc="C6A8CC14">
      <w:start w:val="1"/>
      <w:numFmt w:val="bullet"/>
      <w:lvlText w:val=""/>
      <w:lvlJc w:val="left"/>
      <w:pPr>
        <w:ind w:left="4320" w:hanging="360"/>
      </w:pPr>
      <w:rPr>
        <w:rFonts w:ascii="Wingdings" w:hAnsi="Wingdings" w:hint="default"/>
      </w:rPr>
    </w:lvl>
    <w:lvl w:ilvl="6" w:tplc="97004F18">
      <w:start w:val="1"/>
      <w:numFmt w:val="bullet"/>
      <w:lvlText w:val=""/>
      <w:lvlJc w:val="left"/>
      <w:pPr>
        <w:ind w:left="5040" w:hanging="360"/>
      </w:pPr>
      <w:rPr>
        <w:rFonts w:ascii="Symbol" w:hAnsi="Symbol" w:hint="default"/>
      </w:rPr>
    </w:lvl>
    <w:lvl w:ilvl="7" w:tplc="BEF66378">
      <w:start w:val="1"/>
      <w:numFmt w:val="bullet"/>
      <w:lvlText w:val="o"/>
      <w:lvlJc w:val="left"/>
      <w:pPr>
        <w:ind w:left="5760" w:hanging="360"/>
      </w:pPr>
      <w:rPr>
        <w:rFonts w:ascii="Courier New" w:hAnsi="Courier New" w:hint="default"/>
      </w:rPr>
    </w:lvl>
    <w:lvl w:ilvl="8" w:tplc="49FA573E">
      <w:start w:val="1"/>
      <w:numFmt w:val="bullet"/>
      <w:lvlText w:val=""/>
      <w:lvlJc w:val="left"/>
      <w:pPr>
        <w:ind w:left="6480" w:hanging="360"/>
      </w:pPr>
      <w:rPr>
        <w:rFonts w:ascii="Wingdings" w:hAnsi="Wingdings" w:hint="default"/>
      </w:rPr>
    </w:lvl>
  </w:abstractNum>
  <w:abstractNum w:abstractNumId="4" w15:restartNumberingAfterBreak="0">
    <w:nsid w:val="73623A67"/>
    <w:multiLevelType w:val="hybridMultilevel"/>
    <w:tmpl w:val="69684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2766550">
    <w:abstractNumId w:val="3"/>
  </w:num>
  <w:num w:numId="2" w16cid:durableId="1842886896">
    <w:abstractNumId w:val="0"/>
  </w:num>
  <w:num w:numId="3" w16cid:durableId="1572346827">
    <w:abstractNumId w:val="1"/>
  </w:num>
  <w:num w:numId="4" w16cid:durableId="66727412">
    <w:abstractNumId w:val="4"/>
  </w:num>
  <w:num w:numId="5" w16cid:durableId="249510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571A0"/>
    <w:rsid w:val="00122E91"/>
    <w:rsid w:val="001258D2"/>
    <w:rsid w:val="00165168"/>
    <w:rsid w:val="001C01DA"/>
    <w:rsid w:val="001C4053"/>
    <w:rsid w:val="00217A3D"/>
    <w:rsid w:val="0036326D"/>
    <w:rsid w:val="003B2701"/>
    <w:rsid w:val="003F4159"/>
    <w:rsid w:val="004044C5"/>
    <w:rsid w:val="004109E3"/>
    <w:rsid w:val="004D1CB3"/>
    <w:rsid w:val="005E57CA"/>
    <w:rsid w:val="005E7806"/>
    <w:rsid w:val="005F49EE"/>
    <w:rsid w:val="006023B7"/>
    <w:rsid w:val="006B0F7F"/>
    <w:rsid w:val="0070194A"/>
    <w:rsid w:val="00753F50"/>
    <w:rsid w:val="007C129B"/>
    <w:rsid w:val="00903D90"/>
    <w:rsid w:val="00A063F0"/>
    <w:rsid w:val="00A36C9A"/>
    <w:rsid w:val="00AC20E3"/>
    <w:rsid w:val="00B0115F"/>
    <w:rsid w:val="00BB6C70"/>
    <w:rsid w:val="00BC46AD"/>
    <w:rsid w:val="00C5585F"/>
    <w:rsid w:val="00D07324"/>
    <w:rsid w:val="00E72411"/>
    <w:rsid w:val="37C23269"/>
    <w:rsid w:val="5DF53674"/>
    <w:rsid w:val="672AB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37246"/>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BB6C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C70"/>
  </w:style>
  <w:style w:type="paragraph" w:styleId="Footer">
    <w:name w:val="footer"/>
    <w:basedOn w:val="Normal"/>
    <w:link w:val="FooterChar"/>
    <w:uiPriority w:val="99"/>
    <w:unhideWhenUsed/>
    <w:rsid w:val="00BB6C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7" ma:contentTypeDescription="" ma:contentTypeScope="" ma:versionID="3ce1e684bd0833b5e2c21570dd3ca07e">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73b8a4738d1de61713336063552891ad"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element ref="ns4:PURCHASEORDERNUMBER" minOccurs="0"/>
                <xsd:element ref="ns4:Status" minOccurs="0"/>
                <xsd:element ref="ns4:ManagerCheckedAuthorised" minOccurs="0"/>
                <xsd:element ref="ns4:InputtoPECOS" minOccurs="0"/>
                <xsd:element ref="ns4:FolderDescription" minOccurs="0"/>
                <xsd:element ref="ns4:_x003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PURCHASEORDERNUMBER" ma:index="28" nillable="true" ma:displayName="PURCHASE ORDER NUMBER" ma:description="PURCHASE ORDER 927774 - £313.61 &#10;IMcC  11/11/24" ma:format="Dropdown" ma:internalName="PURCHASEORDERNUMBER">
      <xsd:simpleType>
        <xsd:restriction base="dms:Text">
          <xsd:maxLength value="255"/>
        </xsd:restriction>
      </xsd:simpleType>
    </xsd:element>
    <xsd:element name="Status" ma:index="29" nillable="true" ma:displayName="Status" ma:format="Dropdown" ma:internalName="Status">
      <xsd:simpleType>
        <xsd:restriction base="dms:Choice">
          <xsd:enumeration value="In Use"/>
          <xsd:enumeration value="Archived"/>
          <xsd:enumeration value="Complete"/>
        </xsd:restriction>
      </xsd:simpleType>
    </xsd:element>
    <xsd:element name="ManagerCheckedAuthorised" ma:index="30" nillable="true" ma:displayName="Manager Checked &amp; Authorised" ma:description="Confirmation that the manager has checked bulk orders and authorised" ma:format="Dropdown" ma:internalName="ManagerCheckedAuthorised">
      <xsd:simpleType>
        <xsd:restriction base="dms:Choice">
          <xsd:enumeration value="Martin Hanlon"/>
          <xsd:enumeration value="Gary Murray"/>
          <xsd:enumeration value="Jowita Kusiak"/>
          <xsd:enumeration value="Keiran Gallagher"/>
          <xsd:enumeration value="Claire Auld"/>
          <xsd:enumeration value="Daniel Moan"/>
          <xsd:enumeration value="Tracey Halavage"/>
          <xsd:enumeration value="Ella Lyzwa"/>
          <xsd:enumeration value="Sharon Leslie"/>
          <xsd:enumeration value="Dominic Murphy"/>
        </xsd:restriction>
      </xsd:simpleType>
    </xsd:element>
    <xsd:element name="InputtoPECOS" ma:index="31" nillable="true" ma:displayName="Input to PECOS" ma:format="Dropdown" ma:internalName="InputtoPECOS">
      <xsd:simpleType>
        <xsd:restriction base="dms:Choice">
          <xsd:enumeration value="YES"/>
          <xsd:enumeration value="NO"/>
        </xsd:restriction>
      </xsd:simpleType>
    </xsd:element>
    <xsd:element name="FolderDescription" ma:index="32" nillable="true" ma:displayName="Folder Description" ma:description="Descriptions of the contents of each folder." ma:format="Dropdown" ma:internalName="FolderDescription">
      <xsd:simpleType>
        <xsd:restriction base="dms:Note">
          <xsd:maxLength value="255"/>
        </xsd:restriction>
      </xsd:simpleType>
    </xsd:element>
    <xsd:element name="_x0031_" ma:index="33" nillable="true" ma:displayName="1" ma:format="Dropdown" ma:internalName="_x0031_"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Asset and Procurement Solutions</TermName>
          <TermId xmlns="http://schemas.microsoft.com/office/infopath/2007/PartnerControls">b092e515-28b1-4c06-a2db-62f97c2d8352</TermId>
        </TermInfo>
      </Terms>
    </l2266dbc3b614dbe9f077e23aad38986>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Enterprise and Communities</TermName>
          <TermId xmlns="http://schemas.microsoft.com/office/infopath/2007/PartnerControls">c4dcab27-3585-4606-92db-01a112d6829d</TermId>
        </TermInfo>
      </Terms>
    </le70938a2ff1458590291c2b53873313>
    <_dlc_DocId xmlns="29eb6306-5e02-4987-ab66-fc912446eed6">NLC--1545851430-116861</_dlc_DocId>
    <_dlc_DocIdUrl xmlns="29eb6306-5e02-4987-ab66-fc912446eed6">
      <Url>https://nlcgov.sharepoint.com/sites/CUS-FSSADMINSUPPORT2/_layouts/15/DocIdRedir.aspx?ID=NLC--1545851430-116861</Url>
      <Description>NLC--1545851430-116861</Description>
    </_dlc_DocIdUrl>
    <SharedWithUsers xmlns="29eb6306-5e02-4987-ab66-fc912446eed6">
      <UserInfo>
        <DisplayName/>
        <AccountId xsi:nil="true"/>
        <AccountType/>
      </UserInfo>
    </SharedWithUsers>
    <PURCHASEORDERNUMBER xmlns="03ce3460-0959-4251-9807-61b7786b3924" xsi:nil="true"/>
    <ManagerCheckedAuthorised xmlns="03ce3460-0959-4251-9807-61b7786b3924" xsi:nil="true"/>
    <InputtoPECOS xmlns="03ce3460-0959-4251-9807-61b7786b3924" xsi:nil="true"/>
    <FolderDescription xmlns="03ce3460-0959-4251-9807-61b7786b3924" xsi:nil="true"/>
    <Status xmlns="03ce3460-0959-4251-9807-61b7786b3924" xsi:nil="true"/>
    <_x0031_ xmlns="03ce3460-0959-4251-9807-61b7786b39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Props1.xml><?xml version="1.0" encoding="utf-8"?>
<ds:datastoreItem xmlns:ds="http://schemas.openxmlformats.org/officeDocument/2006/customXml" ds:itemID="{E7A23981-EE0C-4C9E-B660-2C12757CC787}"/>
</file>

<file path=customXml/itemProps2.xml><?xml version="1.0" encoding="utf-8"?>
<ds:datastoreItem xmlns:ds="http://schemas.openxmlformats.org/officeDocument/2006/customXml" ds:itemID="{798C8769-7781-4FB5-AEF4-4C422F1CC1B7}">
  <ds:schemaRefs>
    <ds:schemaRef ds:uri="http://schemas.microsoft.com/office/2006/metadata/properties"/>
    <ds:schemaRef ds:uri="http://schemas.microsoft.com/office/infopath/2007/PartnerControls"/>
    <ds:schemaRef ds:uri="8f05d3e4-0582-485c-9ba6-ab26e7804d1a"/>
    <ds:schemaRef ds:uri="29eb6306-5e02-4987-ab66-fc912446eed6"/>
    <ds:schemaRef ds:uri="03ce3460-0959-4251-9807-61b7786b3924"/>
  </ds:schemaRefs>
</ds:datastoreItem>
</file>

<file path=customXml/itemProps3.xml><?xml version="1.0" encoding="utf-8"?>
<ds:datastoreItem xmlns:ds="http://schemas.openxmlformats.org/officeDocument/2006/customXml" ds:itemID="{02E01A30-2B3F-43FD-BE2B-042D99FCFD1E}">
  <ds:schemaRefs>
    <ds:schemaRef ds:uri="http://schemas.microsoft.com/sharepoint/v3/contenttype/forms"/>
  </ds:schemaRefs>
</ds:datastoreItem>
</file>

<file path=customXml/itemProps4.xml><?xml version="1.0" encoding="utf-8"?>
<ds:datastoreItem xmlns:ds="http://schemas.openxmlformats.org/officeDocument/2006/customXml" ds:itemID="{7AD63448-BCF9-46A7-89C7-1BCEE72777FB}">
  <ds:schemaRefs>
    <ds:schemaRef ds:uri="http://schemas.microsoft.com/sharepoint/events"/>
  </ds:schemaRefs>
</ds:datastoreItem>
</file>

<file path=customXml/itemProps5.xml><?xml version="1.0" encoding="utf-8"?>
<ds:datastoreItem xmlns:ds="http://schemas.openxmlformats.org/officeDocument/2006/customXml" ds:itemID="{6ACFFAD1-E5CC-450D-BBBF-3DE922F3AB6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807</Words>
  <Characters>4606</Characters>
  <Application>Microsoft Office Word</Application>
  <DocSecurity>0</DocSecurity>
  <Lines>38</Lines>
  <Paragraphs>10</Paragraphs>
  <ScaleCrop>false</ScaleCrop>
  <Company>North Lanarkshire Council</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Kamila Kucab</cp:lastModifiedBy>
  <cp:revision>8</cp:revision>
  <dcterms:created xsi:type="dcterms:W3CDTF">2022-08-01T15:31:00Z</dcterms:created>
  <dcterms:modified xsi:type="dcterms:W3CDTF">2025-08-28T12:27:00Z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2022-08-01T15:30:50Z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75da924f-7110-4d1e-aeba-3217ccb9eb17</vt:lpwstr>
  </property>
  <property fmtid="{D5CDD505-2E9C-101B-9397-08002B2CF9AE}" pid="8" name="MSIP_Label_3c381991-eab8-4fff-8f2f-4f88109aa1cd_ContentBits">
    <vt:lpwstr>0</vt:lpwstr>
  </property>
  <property fmtid="{D5CDD505-2E9C-101B-9397-08002B2CF9AE}" pid="9" name="ContentTypeId">
    <vt:lpwstr>0x010100AB4565BB804CC848BD2EF3E87A42FE8B0E002970AEE239ED014F9C660FFB4060BD25</vt:lpwstr>
  </property>
  <property fmtid="{D5CDD505-2E9C-101B-9397-08002B2CF9AE}" pid="10" name="RevIMBCS">
    <vt:lpwstr>3;#BCS|819376d4-bc70-4d53-bae7-773a2688b0e5</vt:lpwstr>
  </property>
  <property fmtid="{D5CDD505-2E9C-101B-9397-08002B2CF9AE}" pid="11" name="_dlc_DocIdItemGuid">
    <vt:lpwstr>21281ad5-3ef5-4fd9-9bf5-16b38371279b</vt:lpwstr>
  </property>
  <property fmtid="{D5CDD505-2E9C-101B-9397-08002B2CF9AE}" pid="12" name="TaxKeyword">
    <vt:lpwstr/>
  </property>
  <property fmtid="{D5CDD505-2E9C-101B-9397-08002B2CF9AE}" pid="13" name="BusinessUnit">
    <vt:lpwstr>2;#Asset and Procurement Solutions|b092e515-28b1-4c06-a2db-62f97c2d8352</vt:lpwstr>
  </property>
  <property fmtid="{D5CDD505-2E9C-101B-9397-08002B2CF9AE}" pid="14" name="MediaServiceImageTags">
    <vt:lpwstr/>
  </property>
  <property fmtid="{D5CDD505-2E9C-101B-9397-08002B2CF9AE}" pid="15" name="Service1">
    <vt:lpwstr>1;#Enterprise and Communities|c4dcab27-3585-4606-92db-01a112d6829d</vt:lpwstr>
  </property>
  <property fmtid="{D5CDD505-2E9C-101B-9397-08002B2CF9AE}" pid="16" name="lcf76f155ced4ddcb4097134ff3c332f">
    <vt:lpwstr/>
  </property>
  <property fmtid="{D5CDD505-2E9C-101B-9397-08002B2CF9AE}" pid="17" name="Order">
    <vt:r8>9545800</vt:r8>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ies>
</file>