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13B30428" w14:textId="1CADF2DA" w:rsidR="00E72411" w:rsidRDefault="00263FB0">
          <w:r>
            <w:rPr>
              <w:noProof/>
            </w:rPr>
            <w:drawing>
              <wp:anchor distT="0" distB="0" distL="114300" distR="114300" simplePos="0" relativeHeight="251658242" behindDoc="1" locked="0" layoutInCell="1" allowOverlap="1" wp14:anchorId="440CDF46" wp14:editId="0E132D00">
                <wp:simplePos x="0" y="0"/>
                <wp:positionH relativeFrom="margin">
                  <wp:posOffset>-467360</wp:posOffset>
                </wp:positionH>
                <wp:positionV relativeFrom="page">
                  <wp:posOffset>1616710</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4838CBCE" wp14:editId="3EF37A0F">
                <wp:simplePos x="0" y="0"/>
                <wp:positionH relativeFrom="column">
                  <wp:posOffset>1185545</wp:posOffset>
                </wp:positionH>
                <wp:positionV relativeFrom="page">
                  <wp:posOffset>1616710</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092A">
            <w:rPr>
              <w:noProof/>
            </w:rPr>
            <w:drawing>
              <wp:anchor distT="0" distB="0" distL="114300" distR="114300" simplePos="0" relativeHeight="251658240" behindDoc="1" locked="0" layoutInCell="1" allowOverlap="1" wp14:anchorId="54FEA681" wp14:editId="3DE3A5D9">
                <wp:simplePos x="0" y="0"/>
                <wp:positionH relativeFrom="margin">
                  <wp:posOffset>2899410</wp:posOffset>
                </wp:positionH>
                <wp:positionV relativeFrom="page">
                  <wp:posOffset>1619250</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32781" w14:textId="34CE9581" w:rsidR="00E72411" w:rsidRDefault="00E72411"/>
        <w:p w14:paraId="54FF69D0" w14:textId="47B25A2E" w:rsidR="00E72411" w:rsidRDefault="00E72411"/>
        <w:p w14:paraId="658B2441" w14:textId="27DD27AC" w:rsidR="00E72411" w:rsidRDefault="00E72411"/>
        <w:p w14:paraId="25FACDB2" w14:textId="0B5242CA" w:rsidR="003B2701" w:rsidRDefault="003B2701" w:rsidP="00FF39BC">
          <w:pPr>
            <w:pStyle w:val="Title"/>
          </w:pPr>
        </w:p>
        <w:p w14:paraId="21B1F7B6" w14:textId="2A988AD8" w:rsidR="003B2701" w:rsidRDefault="003B2701" w:rsidP="00FF39BC">
          <w:pPr>
            <w:pStyle w:val="Title"/>
          </w:pPr>
        </w:p>
        <w:p w14:paraId="4378D6FC" w14:textId="6BF9C582" w:rsidR="003B2701" w:rsidRDefault="003B2701" w:rsidP="00FF39BC">
          <w:pPr>
            <w:pStyle w:val="Title"/>
          </w:pPr>
        </w:p>
        <w:p w14:paraId="74EDE85A" w14:textId="77777777" w:rsidR="00CE13D8" w:rsidRDefault="003B2701" w:rsidP="00733636">
          <w:pPr>
            <w:pStyle w:val="Title"/>
            <w:jc w:val="center"/>
          </w:pPr>
          <w:r>
            <w:t xml:space="preserve">Job Description and Employee Specification </w:t>
          </w:r>
        </w:p>
        <w:p w14:paraId="6E29B336" w14:textId="77777777" w:rsidR="00CE13D8" w:rsidRDefault="00CE13D8" w:rsidP="00733636">
          <w:pPr>
            <w:pStyle w:val="Title"/>
            <w:jc w:val="center"/>
          </w:pPr>
        </w:p>
        <w:p w14:paraId="5A966C08" w14:textId="65F7CABD" w:rsidR="00E72411" w:rsidRDefault="00CE13D8" w:rsidP="00733636">
          <w:pPr>
            <w:pStyle w:val="Title"/>
            <w:jc w:val="center"/>
          </w:pPr>
          <w:r>
            <w:t>Change &amp; Continuous Improvement Analyst</w:t>
          </w:r>
        </w:p>
        <w:p w14:paraId="57BB4FA3" w14:textId="753CEFB6" w:rsidR="00E72411" w:rsidRPr="00B0115F" w:rsidRDefault="00CE13D8" w:rsidP="003B2701">
          <w:pPr>
            <w:pStyle w:val="Subtitle"/>
            <w:jc w:val="center"/>
            <w:rPr>
              <w:sz w:val="32"/>
              <w:szCs w:val="32"/>
            </w:rPr>
          </w:pPr>
          <w:r>
            <w:rPr>
              <w:sz w:val="32"/>
              <w:szCs w:val="32"/>
            </w:rPr>
            <w:t>Chief Executive’s</w:t>
          </w:r>
        </w:p>
        <w:p w14:paraId="47EB0D29" w14:textId="59DBFF26"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E13D8" w:rsidRPr="005331BB" w14:paraId="6C17115C" w14:textId="77777777" w:rsidTr="1192C655">
        <w:tc>
          <w:tcPr>
            <w:tcW w:w="4508" w:type="dxa"/>
          </w:tcPr>
          <w:p w14:paraId="482EAD90" w14:textId="77777777" w:rsidR="00CE13D8" w:rsidRPr="003B2701" w:rsidRDefault="00CE13D8" w:rsidP="00903D6A">
            <w:pPr>
              <w:rPr>
                <w:rFonts w:asciiTheme="majorHAnsi" w:hAnsiTheme="majorHAnsi" w:cs="Arial"/>
                <w:b/>
              </w:rPr>
            </w:pPr>
            <w:r w:rsidRPr="003B2701">
              <w:rPr>
                <w:rFonts w:asciiTheme="majorHAnsi" w:hAnsiTheme="majorHAnsi" w:cs="Arial"/>
                <w:b/>
              </w:rPr>
              <w:lastRenderedPageBreak/>
              <w:t xml:space="preserve">Service: </w:t>
            </w:r>
          </w:p>
          <w:p w14:paraId="41C5590F" w14:textId="77777777" w:rsidR="00CE13D8" w:rsidRPr="003B2701" w:rsidRDefault="00CE13D8" w:rsidP="00903D6A">
            <w:pPr>
              <w:rPr>
                <w:rFonts w:asciiTheme="majorHAnsi" w:hAnsiTheme="majorHAnsi" w:cs="Arial"/>
                <w:b/>
              </w:rPr>
            </w:pPr>
          </w:p>
        </w:tc>
        <w:tc>
          <w:tcPr>
            <w:tcW w:w="4508" w:type="dxa"/>
          </w:tcPr>
          <w:p w14:paraId="4AF675EE" w14:textId="30B83132" w:rsidR="00CE13D8" w:rsidRPr="004D1CB3" w:rsidRDefault="00CE13D8" w:rsidP="00903D6A">
            <w:pPr>
              <w:rPr>
                <w:rFonts w:asciiTheme="majorHAnsi" w:hAnsiTheme="majorHAnsi" w:cs="Arial"/>
              </w:rPr>
            </w:pPr>
            <w:r>
              <w:rPr>
                <w:rFonts w:asciiTheme="majorHAnsi" w:hAnsiTheme="majorHAnsi" w:cs="Arial"/>
              </w:rPr>
              <w:t xml:space="preserve">Chief Executive’s </w:t>
            </w:r>
          </w:p>
        </w:tc>
      </w:tr>
      <w:tr w:rsidR="00CE13D8" w:rsidRPr="005331BB" w14:paraId="43CF79DD" w14:textId="77777777" w:rsidTr="1192C655">
        <w:tc>
          <w:tcPr>
            <w:tcW w:w="4508" w:type="dxa"/>
          </w:tcPr>
          <w:p w14:paraId="4C01F7D3" w14:textId="77777777" w:rsidR="00CE13D8" w:rsidRPr="003B2701" w:rsidRDefault="00CE13D8" w:rsidP="00903D6A">
            <w:pPr>
              <w:rPr>
                <w:rFonts w:asciiTheme="majorHAnsi" w:hAnsiTheme="majorHAnsi" w:cs="Arial"/>
                <w:b/>
              </w:rPr>
            </w:pPr>
            <w:r w:rsidRPr="003B2701">
              <w:rPr>
                <w:rFonts w:asciiTheme="majorHAnsi" w:hAnsiTheme="majorHAnsi" w:cs="Arial"/>
                <w:b/>
              </w:rPr>
              <w:t>Division:</w:t>
            </w:r>
          </w:p>
        </w:tc>
        <w:tc>
          <w:tcPr>
            <w:tcW w:w="4508" w:type="dxa"/>
          </w:tcPr>
          <w:p w14:paraId="2CD3D0BF" w14:textId="77777777" w:rsidR="00CE13D8" w:rsidRDefault="00CE13D8" w:rsidP="00DC52C7">
            <w:pPr>
              <w:rPr>
                <w:rFonts w:asciiTheme="majorHAnsi" w:hAnsiTheme="majorHAnsi" w:cs="Arial"/>
              </w:rPr>
            </w:pPr>
            <w:r>
              <w:rPr>
                <w:rFonts w:asciiTheme="majorHAnsi" w:hAnsiTheme="majorHAnsi" w:cs="Arial"/>
              </w:rPr>
              <w:t>Strateg</w:t>
            </w:r>
            <w:r w:rsidR="00DC52C7">
              <w:rPr>
                <w:rFonts w:asciiTheme="majorHAnsi" w:hAnsiTheme="majorHAnsi" w:cs="Arial"/>
              </w:rPr>
              <w:t xml:space="preserve">y &amp; Engagement </w:t>
            </w:r>
          </w:p>
          <w:p w14:paraId="7C3CCE9E" w14:textId="665E6ACF" w:rsidR="00DC52C7" w:rsidRPr="004D1CB3" w:rsidRDefault="00DC52C7" w:rsidP="00DC52C7">
            <w:pPr>
              <w:rPr>
                <w:rFonts w:asciiTheme="majorHAnsi" w:hAnsiTheme="majorHAnsi" w:cs="Arial"/>
              </w:rPr>
            </w:pPr>
          </w:p>
        </w:tc>
      </w:tr>
      <w:tr w:rsidR="00CE13D8" w:rsidRPr="005331BB" w14:paraId="41C885C8" w14:textId="77777777" w:rsidTr="1192C655">
        <w:tc>
          <w:tcPr>
            <w:tcW w:w="4508" w:type="dxa"/>
          </w:tcPr>
          <w:p w14:paraId="0982E470" w14:textId="77777777" w:rsidR="00CE13D8" w:rsidRPr="003B2701" w:rsidRDefault="00CE13D8" w:rsidP="00903D6A">
            <w:pPr>
              <w:rPr>
                <w:rFonts w:asciiTheme="majorHAnsi" w:hAnsiTheme="majorHAnsi" w:cs="Arial"/>
                <w:b/>
              </w:rPr>
            </w:pPr>
            <w:r w:rsidRPr="003B2701">
              <w:rPr>
                <w:rFonts w:asciiTheme="majorHAnsi" w:hAnsiTheme="majorHAnsi" w:cs="Arial"/>
                <w:b/>
              </w:rPr>
              <w:t>Job Title:</w:t>
            </w:r>
          </w:p>
        </w:tc>
        <w:tc>
          <w:tcPr>
            <w:tcW w:w="4508" w:type="dxa"/>
          </w:tcPr>
          <w:p w14:paraId="7D82454C" w14:textId="77777777" w:rsidR="00CE13D8" w:rsidRDefault="00CE13D8" w:rsidP="00903D6A">
            <w:pPr>
              <w:rPr>
                <w:rFonts w:asciiTheme="majorHAnsi" w:hAnsiTheme="majorHAnsi" w:cs="Arial"/>
              </w:rPr>
            </w:pPr>
            <w:r>
              <w:rPr>
                <w:rFonts w:asciiTheme="majorHAnsi" w:hAnsiTheme="majorHAnsi" w:cs="Arial"/>
              </w:rPr>
              <w:t xml:space="preserve">Change &amp; Continuous Improvement Analyst </w:t>
            </w:r>
          </w:p>
          <w:p w14:paraId="09A95FB0" w14:textId="77777777" w:rsidR="00CE13D8" w:rsidRPr="003B2701" w:rsidRDefault="00CE13D8" w:rsidP="00903D6A">
            <w:pPr>
              <w:rPr>
                <w:rFonts w:asciiTheme="majorHAnsi" w:hAnsiTheme="majorHAnsi" w:cs="Arial"/>
              </w:rPr>
            </w:pPr>
          </w:p>
        </w:tc>
      </w:tr>
      <w:tr w:rsidR="00CE13D8" w:rsidRPr="005331BB" w14:paraId="3C60FD52" w14:textId="77777777" w:rsidTr="1192C655">
        <w:tc>
          <w:tcPr>
            <w:tcW w:w="4508" w:type="dxa"/>
          </w:tcPr>
          <w:p w14:paraId="44C10EE4" w14:textId="77777777" w:rsidR="00CE13D8" w:rsidRPr="003B2701" w:rsidRDefault="00CE13D8" w:rsidP="00903D6A">
            <w:pPr>
              <w:rPr>
                <w:rFonts w:asciiTheme="majorHAnsi" w:hAnsiTheme="majorHAnsi" w:cs="Arial"/>
                <w:b/>
              </w:rPr>
            </w:pPr>
            <w:r w:rsidRPr="003B2701">
              <w:rPr>
                <w:rFonts w:asciiTheme="majorHAnsi" w:hAnsiTheme="majorHAnsi" w:cs="Arial"/>
                <w:b/>
              </w:rPr>
              <w:t>Responsible to:</w:t>
            </w:r>
          </w:p>
        </w:tc>
        <w:tc>
          <w:tcPr>
            <w:tcW w:w="4508" w:type="dxa"/>
          </w:tcPr>
          <w:p w14:paraId="69CB6EA7" w14:textId="57E26328" w:rsidR="00CE13D8" w:rsidRPr="003B2701" w:rsidRDefault="446BA23C" w:rsidP="1192C655">
            <w:pPr>
              <w:rPr>
                <w:rFonts w:asciiTheme="majorHAnsi" w:hAnsiTheme="majorHAnsi" w:cs="Arial"/>
              </w:rPr>
            </w:pPr>
            <w:r w:rsidRPr="1192C655">
              <w:rPr>
                <w:rFonts w:asciiTheme="majorHAnsi" w:hAnsiTheme="majorHAnsi" w:cs="Arial"/>
              </w:rPr>
              <w:t>Data Intelligence Analyst, Customer Service Hub</w:t>
            </w:r>
          </w:p>
        </w:tc>
      </w:tr>
      <w:tr w:rsidR="00CE13D8" w:rsidRPr="005331BB" w14:paraId="0C6865EB" w14:textId="77777777" w:rsidTr="1192C655">
        <w:tc>
          <w:tcPr>
            <w:tcW w:w="4508" w:type="dxa"/>
          </w:tcPr>
          <w:p w14:paraId="6FE307E8" w14:textId="77777777" w:rsidR="00CE13D8" w:rsidRPr="003B2701" w:rsidRDefault="00CE13D8" w:rsidP="00903D6A">
            <w:pPr>
              <w:rPr>
                <w:rFonts w:asciiTheme="majorHAnsi" w:hAnsiTheme="majorHAnsi" w:cs="Arial"/>
                <w:b/>
              </w:rPr>
            </w:pPr>
            <w:r w:rsidRPr="003B2701">
              <w:rPr>
                <w:rFonts w:asciiTheme="majorHAnsi" w:hAnsiTheme="majorHAnsi" w:cs="Arial"/>
                <w:b/>
              </w:rPr>
              <w:t>Grade</w:t>
            </w:r>
            <w:r>
              <w:rPr>
                <w:rFonts w:asciiTheme="majorHAnsi" w:hAnsiTheme="majorHAnsi" w:cs="Arial"/>
                <w:b/>
              </w:rPr>
              <w:t>:</w:t>
            </w:r>
          </w:p>
        </w:tc>
        <w:tc>
          <w:tcPr>
            <w:tcW w:w="4508" w:type="dxa"/>
          </w:tcPr>
          <w:p w14:paraId="73B3364E" w14:textId="77777777" w:rsidR="00CE13D8" w:rsidRPr="003B2701" w:rsidRDefault="00CE13D8" w:rsidP="00903D6A">
            <w:pPr>
              <w:rPr>
                <w:rFonts w:asciiTheme="majorHAnsi" w:hAnsiTheme="majorHAnsi" w:cs="Arial"/>
              </w:rPr>
            </w:pPr>
            <w:r>
              <w:rPr>
                <w:rFonts w:asciiTheme="majorHAnsi" w:hAnsiTheme="majorHAnsi" w:cs="Arial"/>
              </w:rPr>
              <w:t>NLC09</w:t>
            </w:r>
          </w:p>
          <w:p w14:paraId="3D37453F" w14:textId="77777777" w:rsidR="00CE13D8" w:rsidRPr="003B2701" w:rsidRDefault="00CE13D8" w:rsidP="00903D6A">
            <w:pPr>
              <w:rPr>
                <w:rFonts w:asciiTheme="majorHAnsi" w:hAnsiTheme="majorHAnsi" w:cs="Arial"/>
              </w:rPr>
            </w:pPr>
          </w:p>
        </w:tc>
      </w:tr>
      <w:tr w:rsidR="00CE13D8" w:rsidRPr="005331BB" w14:paraId="082171BD" w14:textId="77777777" w:rsidTr="1192C655">
        <w:tc>
          <w:tcPr>
            <w:tcW w:w="4508" w:type="dxa"/>
          </w:tcPr>
          <w:p w14:paraId="1C1AAEA8" w14:textId="77777777" w:rsidR="00CE13D8" w:rsidRPr="003B2701" w:rsidRDefault="00CE13D8" w:rsidP="00903D6A">
            <w:pPr>
              <w:rPr>
                <w:rFonts w:asciiTheme="majorHAnsi" w:hAnsiTheme="majorHAnsi" w:cs="Arial"/>
                <w:b/>
              </w:rPr>
            </w:pPr>
            <w:r w:rsidRPr="003B2701">
              <w:rPr>
                <w:rFonts w:asciiTheme="majorHAnsi" w:hAnsiTheme="majorHAnsi" w:cs="Arial"/>
                <w:b/>
              </w:rPr>
              <w:t>Conditions of Service</w:t>
            </w:r>
            <w:r>
              <w:rPr>
                <w:rFonts w:asciiTheme="majorHAnsi" w:hAnsiTheme="majorHAnsi" w:cs="Arial"/>
                <w:b/>
              </w:rPr>
              <w:t>:</w:t>
            </w:r>
          </w:p>
        </w:tc>
        <w:tc>
          <w:tcPr>
            <w:tcW w:w="4508" w:type="dxa"/>
          </w:tcPr>
          <w:p w14:paraId="46AB250B" w14:textId="77777777" w:rsidR="00CE13D8" w:rsidRPr="003B2701" w:rsidRDefault="00CE13D8" w:rsidP="00903D6A">
            <w:pPr>
              <w:rPr>
                <w:rFonts w:asciiTheme="majorHAnsi" w:hAnsiTheme="majorHAnsi" w:cs="Arial"/>
              </w:rPr>
            </w:pPr>
            <w:r>
              <w:rPr>
                <w:rFonts w:asciiTheme="majorHAnsi" w:hAnsiTheme="majorHAnsi" w:cs="Arial"/>
              </w:rPr>
              <w:t>SJC</w:t>
            </w:r>
          </w:p>
          <w:p w14:paraId="2EB8F1D0" w14:textId="77777777" w:rsidR="00CE13D8" w:rsidRPr="003B2701" w:rsidRDefault="00CE13D8" w:rsidP="00903D6A">
            <w:pPr>
              <w:rPr>
                <w:rFonts w:asciiTheme="majorHAnsi" w:hAnsiTheme="majorHAnsi" w:cs="Arial"/>
              </w:rPr>
            </w:pPr>
          </w:p>
        </w:tc>
      </w:tr>
      <w:tr w:rsidR="00CE13D8" w:rsidRPr="005331BB" w14:paraId="241578E8" w14:textId="77777777" w:rsidTr="1192C655">
        <w:tc>
          <w:tcPr>
            <w:tcW w:w="4508" w:type="dxa"/>
          </w:tcPr>
          <w:p w14:paraId="0615037B" w14:textId="77777777" w:rsidR="00CE13D8" w:rsidRDefault="00CE13D8" w:rsidP="00903D6A">
            <w:pPr>
              <w:rPr>
                <w:rFonts w:asciiTheme="majorHAnsi" w:hAnsiTheme="majorHAnsi" w:cs="Arial"/>
                <w:b/>
              </w:rPr>
            </w:pPr>
            <w:r>
              <w:rPr>
                <w:rFonts w:asciiTheme="majorHAnsi" w:hAnsiTheme="majorHAnsi" w:cs="Arial"/>
                <w:b/>
              </w:rPr>
              <w:t>Job Evaluation Reference:</w:t>
            </w:r>
          </w:p>
          <w:p w14:paraId="6F33326A" w14:textId="77777777" w:rsidR="00CE13D8" w:rsidRPr="003B2701" w:rsidRDefault="00CE13D8" w:rsidP="00903D6A">
            <w:pPr>
              <w:rPr>
                <w:rFonts w:asciiTheme="majorHAnsi" w:hAnsiTheme="majorHAnsi" w:cs="Arial"/>
                <w:b/>
              </w:rPr>
            </w:pPr>
          </w:p>
        </w:tc>
        <w:tc>
          <w:tcPr>
            <w:tcW w:w="4508" w:type="dxa"/>
          </w:tcPr>
          <w:p w14:paraId="1A21F735" w14:textId="77777777" w:rsidR="00CE13D8" w:rsidRPr="003B2701" w:rsidRDefault="00CE13D8" w:rsidP="00903D6A">
            <w:pPr>
              <w:rPr>
                <w:rFonts w:asciiTheme="majorHAnsi" w:hAnsiTheme="majorHAnsi" w:cs="Arial"/>
              </w:rPr>
            </w:pPr>
            <w:r>
              <w:rPr>
                <w:rFonts w:asciiTheme="majorHAnsi" w:hAnsiTheme="majorHAnsi" w:cs="Arial"/>
              </w:rPr>
              <w:t>A8795</w:t>
            </w:r>
          </w:p>
        </w:tc>
      </w:tr>
      <w:tr w:rsidR="00CE13D8" w:rsidRPr="005331BB" w14:paraId="3F465F59" w14:textId="77777777" w:rsidTr="1192C655">
        <w:tc>
          <w:tcPr>
            <w:tcW w:w="4508" w:type="dxa"/>
          </w:tcPr>
          <w:p w14:paraId="66CC2F26" w14:textId="77777777" w:rsidR="00CE13D8" w:rsidRPr="003B2701" w:rsidRDefault="00CE13D8" w:rsidP="00903D6A">
            <w:pPr>
              <w:rPr>
                <w:rFonts w:asciiTheme="majorHAnsi" w:hAnsiTheme="majorHAnsi" w:cs="Arial"/>
                <w:b/>
              </w:rPr>
            </w:pPr>
            <w:r w:rsidRPr="003B2701">
              <w:rPr>
                <w:rFonts w:asciiTheme="majorHAnsi" w:hAnsiTheme="majorHAnsi" w:cs="Arial"/>
                <w:b/>
              </w:rPr>
              <w:t>Date of last review:</w:t>
            </w:r>
          </w:p>
        </w:tc>
        <w:tc>
          <w:tcPr>
            <w:tcW w:w="4508" w:type="dxa"/>
          </w:tcPr>
          <w:p w14:paraId="4239C0F6" w14:textId="0F2F63BF" w:rsidR="00CE13D8" w:rsidRPr="003B2701" w:rsidRDefault="00D228B3" w:rsidP="00903D6A">
            <w:pPr>
              <w:rPr>
                <w:rFonts w:asciiTheme="majorHAnsi" w:hAnsiTheme="majorHAnsi" w:cs="Arial"/>
              </w:rPr>
            </w:pPr>
            <w:r>
              <w:rPr>
                <w:rFonts w:asciiTheme="majorHAnsi" w:hAnsiTheme="majorHAnsi" w:cs="Arial"/>
              </w:rPr>
              <w:t>October 2026</w:t>
            </w:r>
          </w:p>
          <w:p w14:paraId="3CAC7662" w14:textId="77777777" w:rsidR="00CE13D8" w:rsidRPr="003B2701" w:rsidRDefault="00CE13D8" w:rsidP="00903D6A">
            <w:pPr>
              <w:rPr>
                <w:rFonts w:asciiTheme="majorHAnsi" w:hAnsiTheme="majorHAnsi" w:cs="Arial"/>
              </w:rPr>
            </w:pPr>
          </w:p>
        </w:tc>
      </w:tr>
      <w:tr w:rsidR="00CE13D8" w:rsidRPr="005331BB" w14:paraId="0F325D1A" w14:textId="77777777" w:rsidTr="1192C655">
        <w:tc>
          <w:tcPr>
            <w:tcW w:w="9016" w:type="dxa"/>
            <w:gridSpan w:val="2"/>
          </w:tcPr>
          <w:p w14:paraId="09C4B9B2" w14:textId="77777777" w:rsidR="00CE13D8" w:rsidRPr="003B2701" w:rsidRDefault="00CE13D8" w:rsidP="00903D6A">
            <w:pPr>
              <w:rPr>
                <w:rFonts w:asciiTheme="majorHAnsi" w:hAnsiTheme="majorHAnsi" w:cs="Arial"/>
                <w:b/>
                <w:u w:val="single"/>
              </w:rPr>
            </w:pPr>
            <w:r w:rsidRPr="003B2701">
              <w:rPr>
                <w:rFonts w:asciiTheme="majorHAnsi" w:hAnsiTheme="majorHAnsi" w:cs="Arial"/>
                <w:b/>
                <w:u w:val="single"/>
              </w:rPr>
              <w:t>Job Outline</w:t>
            </w:r>
          </w:p>
          <w:p w14:paraId="5B148567" w14:textId="77777777" w:rsidR="00CE13D8" w:rsidRPr="007222B7" w:rsidRDefault="00CE13D8" w:rsidP="00903D6A">
            <w:pPr>
              <w:shd w:val="clear" w:color="auto" w:fill="FFFFFF"/>
              <w:spacing w:before="150" w:after="150" w:line="336" w:lineRule="atLeast"/>
              <w:rPr>
                <w:rFonts w:asciiTheme="majorHAnsi" w:hAnsiTheme="majorHAnsi" w:cs="Arial"/>
              </w:rPr>
            </w:pPr>
            <w:r w:rsidRPr="007222B7">
              <w:rPr>
                <w:rFonts w:asciiTheme="majorHAnsi" w:eastAsia="Times New Roman" w:hAnsiTheme="majorHAnsi" w:cstheme="majorHAnsi"/>
                <w:lang w:val="en" w:eastAsia="en-GB"/>
              </w:rPr>
              <w:t xml:space="preserve">You will be working as part of a joint team with colleagues from </w:t>
            </w:r>
            <w:proofErr w:type="gramStart"/>
            <w:r w:rsidRPr="007222B7">
              <w:rPr>
                <w:rFonts w:asciiTheme="majorHAnsi" w:eastAsia="Times New Roman" w:hAnsiTheme="majorHAnsi" w:cstheme="majorHAnsi"/>
                <w:lang w:val="en" w:eastAsia="en-GB"/>
              </w:rPr>
              <w:t>the Customer</w:t>
            </w:r>
            <w:proofErr w:type="gramEnd"/>
            <w:r w:rsidRPr="007222B7">
              <w:rPr>
                <w:rFonts w:asciiTheme="majorHAnsi" w:eastAsia="Times New Roman" w:hAnsiTheme="majorHAnsi" w:cstheme="majorHAnsi"/>
                <w:lang w:val="en" w:eastAsia="en-GB"/>
              </w:rPr>
              <w:t xml:space="preserve"> Services Hub to help develop solutions, adjust processes and adapt as staff transition into </w:t>
            </w:r>
            <w:proofErr w:type="gramStart"/>
            <w:r w:rsidRPr="007222B7">
              <w:rPr>
                <w:rFonts w:asciiTheme="majorHAnsi" w:eastAsia="Times New Roman" w:hAnsiTheme="majorHAnsi" w:cstheme="majorHAnsi"/>
                <w:lang w:val="en" w:eastAsia="en-GB"/>
              </w:rPr>
              <w:t>the Hub</w:t>
            </w:r>
            <w:proofErr w:type="gramEnd"/>
            <w:r w:rsidRPr="007222B7">
              <w:rPr>
                <w:rFonts w:asciiTheme="majorHAnsi" w:eastAsia="Times New Roman" w:hAnsiTheme="majorHAnsi" w:cstheme="majorHAnsi"/>
                <w:lang w:val="en" w:eastAsia="en-GB"/>
              </w:rPr>
              <w:t xml:space="preserve"> and thereafter continually review and improve service delivery. You will support the Team Leader Customer Operations to assist in the implementation of Continuous Improvement capability to enhance operational and cultural ways of working. </w:t>
            </w:r>
          </w:p>
          <w:p w14:paraId="3D4EB2E9" w14:textId="77777777" w:rsidR="00CE13D8" w:rsidRPr="003B2701" w:rsidRDefault="00CE13D8" w:rsidP="00903D6A">
            <w:pPr>
              <w:rPr>
                <w:rFonts w:asciiTheme="majorHAnsi" w:hAnsiTheme="majorHAnsi" w:cs="Arial"/>
                <w:b/>
                <w:u w:val="single"/>
              </w:rPr>
            </w:pPr>
          </w:p>
        </w:tc>
      </w:tr>
      <w:tr w:rsidR="00CE13D8" w:rsidRPr="005331BB" w14:paraId="65C2B81A" w14:textId="77777777" w:rsidTr="1192C655">
        <w:tc>
          <w:tcPr>
            <w:tcW w:w="9016" w:type="dxa"/>
            <w:gridSpan w:val="2"/>
          </w:tcPr>
          <w:p w14:paraId="1A2A7ABA" w14:textId="77777777" w:rsidR="00CE13D8" w:rsidRPr="003B2701" w:rsidRDefault="00CE13D8" w:rsidP="00903D6A">
            <w:pPr>
              <w:rPr>
                <w:rFonts w:asciiTheme="majorHAnsi" w:hAnsiTheme="majorHAnsi" w:cs="Arial"/>
                <w:b/>
                <w:u w:val="single"/>
              </w:rPr>
            </w:pPr>
            <w:r w:rsidRPr="003B2701">
              <w:rPr>
                <w:rFonts w:asciiTheme="majorHAnsi" w:hAnsiTheme="majorHAnsi" w:cs="Arial"/>
                <w:b/>
                <w:u w:val="single"/>
              </w:rPr>
              <w:t>Main Duties and Responsibilities</w:t>
            </w:r>
          </w:p>
          <w:p w14:paraId="6AB2E199" w14:textId="77777777" w:rsidR="00CE13D8" w:rsidRPr="003B2701" w:rsidRDefault="00CE13D8" w:rsidP="00903D6A">
            <w:pPr>
              <w:rPr>
                <w:rFonts w:asciiTheme="majorHAnsi" w:hAnsiTheme="majorHAnsi" w:cs="Arial"/>
                <w:b/>
                <w:u w:val="single"/>
              </w:rPr>
            </w:pPr>
          </w:p>
          <w:p w14:paraId="6B8594FA" w14:textId="77777777" w:rsidR="00CE13D8" w:rsidRDefault="00CE13D8" w:rsidP="00903D6A">
            <w:pPr>
              <w:rPr>
                <w:rFonts w:asciiTheme="majorHAnsi" w:hAnsiTheme="majorHAnsi" w:cs="Arial"/>
                <w:b/>
              </w:rPr>
            </w:pPr>
          </w:p>
          <w:p w14:paraId="7EB13852" w14:textId="77777777" w:rsidR="00CE13D8" w:rsidRPr="003B2701" w:rsidRDefault="00CE13D8" w:rsidP="00903D6A">
            <w:pPr>
              <w:rPr>
                <w:rFonts w:asciiTheme="majorHAnsi" w:hAnsiTheme="majorHAnsi" w:cs="Arial"/>
                <w:b/>
              </w:rPr>
            </w:pPr>
            <w:r w:rsidRPr="003B2701">
              <w:rPr>
                <w:rFonts w:asciiTheme="majorHAnsi" w:hAnsiTheme="majorHAnsi" w:cs="Arial"/>
                <w:b/>
              </w:rPr>
              <w:t>Specific Tasks:</w:t>
            </w:r>
          </w:p>
          <w:p w14:paraId="6FCAAB94" w14:textId="77777777" w:rsidR="00CE13D8" w:rsidRPr="003B2701" w:rsidRDefault="00CE13D8" w:rsidP="00903D6A">
            <w:pPr>
              <w:pStyle w:val="ListParagraph"/>
              <w:rPr>
                <w:rFonts w:asciiTheme="majorHAnsi" w:hAnsiTheme="majorHAnsi" w:cs="Arial"/>
              </w:rPr>
            </w:pPr>
          </w:p>
          <w:p w14:paraId="4D254E77" w14:textId="77777777" w:rsidR="00CE13D8" w:rsidRPr="007222B7" w:rsidRDefault="00CE13D8" w:rsidP="00903D6A">
            <w:pPr>
              <w:pStyle w:val="ListParagraph"/>
              <w:numPr>
                <w:ilvl w:val="0"/>
                <w:numId w:val="2"/>
              </w:numPr>
              <w:rPr>
                <w:rFonts w:asciiTheme="majorHAnsi" w:hAnsiTheme="majorHAnsi" w:cs="Arial"/>
                <w:i/>
              </w:rPr>
            </w:pPr>
            <w:r w:rsidRPr="007222B7">
              <w:rPr>
                <w:rFonts w:asciiTheme="majorHAnsi" w:hAnsiTheme="majorHAnsi" w:cs="Arial"/>
              </w:rPr>
              <w:t>Standardise methods and processes, consequently improving daily operations of the Customer Services Hub.</w:t>
            </w:r>
          </w:p>
          <w:p w14:paraId="2B401541" w14:textId="77777777" w:rsidR="00CE13D8" w:rsidRPr="007222B7" w:rsidRDefault="00CE13D8" w:rsidP="00903D6A">
            <w:pPr>
              <w:pStyle w:val="ListParagraph"/>
              <w:rPr>
                <w:rFonts w:asciiTheme="majorHAnsi" w:hAnsiTheme="majorHAnsi" w:cs="Arial"/>
                <w:i/>
              </w:rPr>
            </w:pPr>
          </w:p>
          <w:p w14:paraId="547C3947" w14:textId="77777777" w:rsidR="00CE13D8" w:rsidRPr="007222B7" w:rsidRDefault="00CE13D8" w:rsidP="00903D6A">
            <w:pPr>
              <w:pStyle w:val="ListParagraph"/>
              <w:numPr>
                <w:ilvl w:val="0"/>
                <w:numId w:val="2"/>
              </w:numPr>
              <w:rPr>
                <w:rFonts w:asciiTheme="majorHAnsi" w:hAnsiTheme="majorHAnsi" w:cs="Arial"/>
                <w:i/>
              </w:rPr>
            </w:pPr>
            <w:r w:rsidRPr="007222B7">
              <w:rPr>
                <w:rFonts w:asciiTheme="majorHAnsi" w:hAnsiTheme="majorHAnsi" w:cs="Arial"/>
              </w:rPr>
              <w:t>To identify and deliver service improvements across the organisation through applying six sigma, lean and value stream mapping process improvement methodologies and analytics.</w:t>
            </w:r>
          </w:p>
          <w:p w14:paraId="3CAE2A64" w14:textId="77777777" w:rsidR="00CE13D8" w:rsidRPr="007222B7" w:rsidRDefault="00CE13D8" w:rsidP="00903D6A">
            <w:pPr>
              <w:rPr>
                <w:rFonts w:asciiTheme="majorHAnsi" w:hAnsiTheme="majorHAnsi" w:cs="Arial"/>
                <w:i/>
              </w:rPr>
            </w:pPr>
          </w:p>
          <w:p w14:paraId="009D10C1" w14:textId="77777777" w:rsidR="00CE13D8" w:rsidRPr="007222B7" w:rsidRDefault="00CE13D8" w:rsidP="00903D6A">
            <w:pPr>
              <w:pStyle w:val="ListParagraph"/>
              <w:numPr>
                <w:ilvl w:val="0"/>
                <w:numId w:val="2"/>
              </w:numPr>
              <w:rPr>
                <w:rFonts w:asciiTheme="majorHAnsi" w:hAnsiTheme="majorHAnsi" w:cs="Arial"/>
                <w:i/>
              </w:rPr>
            </w:pPr>
            <w:r w:rsidRPr="007222B7">
              <w:rPr>
                <w:rFonts w:asciiTheme="majorHAnsi" w:hAnsiTheme="majorHAnsi" w:cs="Arial"/>
              </w:rPr>
              <w:t>Define and document existing business processes to help support their continual improvement.</w:t>
            </w:r>
          </w:p>
          <w:p w14:paraId="24986819" w14:textId="77777777" w:rsidR="00CE13D8" w:rsidRPr="007222B7" w:rsidRDefault="00CE13D8" w:rsidP="00903D6A">
            <w:pPr>
              <w:rPr>
                <w:rFonts w:asciiTheme="majorHAnsi" w:hAnsiTheme="majorHAnsi" w:cs="Arial"/>
                <w:i/>
              </w:rPr>
            </w:pPr>
          </w:p>
          <w:p w14:paraId="05DE5277" w14:textId="77777777" w:rsidR="00CE13D8" w:rsidRPr="007222B7" w:rsidRDefault="00CE13D8" w:rsidP="00903D6A">
            <w:pPr>
              <w:pStyle w:val="ListParagraph"/>
              <w:numPr>
                <w:ilvl w:val="0"/>
                <w:numId w:val="2"/>
              </w:numPr>
              <w:rPr>
                <w:rFonts w:asciiTheme="majorHAnsi" w:hAnsiTheme="majorHAnsi" w:cs="Arial"/>
                <w:i/>
              </w:rPr>
            </w:pPr>
            <w:r w:rsidRPr="007222B7">
              <w:rPr>
                <w:rFonts w:asciiTheme="majorHAnsi" w:hAnsiTheme="majorHAnsi" w:cs="Arial"/>
              </w:rPr>
              <w:t>Manage issues, review risk and escalate issues where required.</w:t>
            </w:r>
          </w:p>
          <w:p w14:paraId="3D0E53DE" w14:textId="77777777" w:rsidR="00CE13D8" w:rsidRPr="007222B7" w:rsidRDefault="00CE13D8" w:rsidP="00903D6A">
            <w:pPr>
              <w:rPr>
                <w:rFonts w:asciiTheme="majorHAnsi" w:hAnsiTheme="majorHAnsi" w:cs="Arial"/>
                <w:i/>
              </w:rPr>
            </w:pPr>
          </w:p>
          <w:p w14:paraId="69B4496B" w14:textId="77777777" w:rsidR="00CE13D8" w:rsidRDefault="00CE13D8" w:rsidP="00903D6A">
            <w:pPr>
              <w:pStyle w:val="ListParagraph"/>
              <w:numPr>
                <w:ilvl w:val="0"/>
                <w:numId w:val="2"/>
              </w:numPr>
              <w:rPr>
                <w:rFonts w:asciiTheme="majorHAnsi" w:hAnsiTheme="majorHAnsi" w:cs="Arial"/>
              </w:rPr>
            </w:pPr>
            <w:r w:rsidRPr="007222B7">
              <w:rPr>
                <w:rFonts w:asciiTheme="majorHAnsi" w:hAnsiTheme="majorHAnsi" w:cs="Arial"/>
              </w:rPr>
              <w:t>Lead on and contribute to continuous improvement initiatives to deliver objectives set out in the Digital NL business case.</w:t>
            </w:r>
          </w:p>
          <w:p w14:paraId="44718741" w14:textId="77777777" w:rsidR="00CE13D8" w:rsidRPr="007222B7" w:rsidRDefault="00CE13D8" w:rsidP="00903D6A">
            <w:pPr>
              <w:rPr>
                <w:rFonts w:asciiTheme="majorHAnsi" w:hAnsiTheme="majorHAnsi" w:cs="Arial"/>
              </w:rPr>
            </w:pPr>
          </w:p>
          <w:p w14:paraId="525EAC58" w14:textId="77777777" w:rsidR="00CE13D8" w:rsidRDefault="00CE13D8" w:rsidP="00903D6A">
            <w:pPr>
              <w:pStyle w:val="ListParagraph"/>
              <w:numPr>
                <w:ilvl w:val="0"/>
                <w:numId w:val="2"/>
              </w:numPr>
              <w:rPr>
                <w:rFonts w:asciiTheme="majorHAnsi" w:hAnsiTheme="majorHAnsi" w:cs="Arial"/>
              </w:rPr>
            </w:pPr>
            <w:r w:rsidRPr="007222B7">
              <w:rPr>
                <w:rFonts w:asciiTheme="majorHAnsi" w:hAnsiTheme="majorHAnsi" w:cs="Arial"/>
              </w:rPr>
              <w:t>Contribute to, plan and prioritise delivery of work stream to pre-set outcomes, budgets and deadlines.</w:t>
            </w:r>
          </w:p>
          <w:p w14:paraId="15067CBF" w14:textId="77777777" w:rsidR="00CE13D8" w:rsidRPr="007222B7" w:rsidRDefault="00CE13D8" w:rsidP="00903D6A">
            <w:pPr>
              <w:rPr>
                <w:rFonts w:asciiTheme="majorHAnsi" w:hAnsiTheme="majorHAnsi" w:cs="Arial"/>
              </w:rPr>
            </w:pPr>
          </w:p>
          <w:p w14:paraId="34EC5785" w14:textId="77777777" w:rsidR="00CE13D8" w:rsidRDefault="00CE13D8" w:rsidP="00903D6A">
            <w:pPr>
              <w:pStyle w:val="ListParagraph"/>
              <w:numPr>
                <w:ilvl w:val="0"/>
                <w:numId w:val="2"/>
              </w:numPr>
              <w:rPr>
                <w:rFonts w:asciiTheme="majorHAnsi" w:hAnsiTheme="majorHAnsi" w:cs="Arial"/>
              </w:rPr>
            </w:pPr>
            <w:r w:rsidRPr="007222B7">
              <w:rPr>
                <w:rFonts w:asciiTheme="majorHAnsi" w:hAnsiTheme="majorHAnsi" w:cs="Arial"/>
              </w:rPr>
              <w:t>Research and analyse service requirements, engaging with relevant stakeholders and developing transition plans for services moving into the Hub.</w:t>
            </w:r>
          </w:p>
          <w:p w14:paraId="69E662A1" w14:textId="77777777" w:rsidR="00CE13D8" w:rsidRPr="007222B7" w:rsidRDefault="00CE13D8" w:rsidP="00903D6A">
            <w:pPr>
              <w:rPr>
                <w:rFonts w:asciiTheme="majorHAnsi" w:hAnsiTheme="majorHAnsi" w:cs="Arial"/>
              </w:rPr>
            </w:pPr>
          </w:p>
          <w:p w14:paraId="4662A81C" w14:textId="77777777" w:rsidR="00CE13D8" w:rsidRDefault="00CE13D8" w:rsidP="00903D6A">
            <w:pPr>
              <w:pStyle w:val="ListParagraph"/>
              <w:numPr>
                <w:ilvl w:val="0"/>
                <w:numId w:val="2"/>
              </w:numPr>
              <w:rPr>
                <w:rFonts w:asciiTheme="majorHAnsi" w:hAnsiTheme="majorHAnsi" w:cs="Arial"/>
              </w:rPr>
            </w:pPr>
            <w:r w:rsidRPr="007222B7">
              <w:rPr>
                <w:rFonts w:asciiTheme="majorHAnsi" w:hAnsiTheme="majorHAnsi" w:cs="Arial"/>
              </w:rPr>
              <w:t>Ensure governance and best practice is applied to the assessment of changes.</w:t>
            </w:r>
          </w:p>
          <w:p w14:paraId="51D80A0B" w14:textId="77777777" w:rsidR="00CE13D8" w:rsidRPr="007222B7" w:rsidRDefault="00CE13D8" w:rsidP="00903D6A">
            <w:pPr>
              <w:rPr>
                <w:rFonts w:asciiTheme="majorHAnsi" w:hAnsiTheme="majorHAnsi" w:cs="Arial"/>
              </w:rPr>
            </w:pPr>
          </w:p>
          <w:p w14:paraId="680639F6" w14:textId="77777777" w:rsidR="00CE13D8" w:rsidRPr="007222B7" w:rsidRDefault="00CE13D8" w:rsidP="00903D6A">
            <w:pPr>
              <w:pStyle w:val="ListParagraph"/>
              <w:numPr>
                <w:ilvl w:val="0"/>
                <w:numId w:val="2"/>
              </w:numPr>
              <w:rPr>
                <w:rFonts w:asciiTheme="majorHAnsi" w:hAnsiTheme="majorHAnsi" w:cs="Arial"/>
              </w:rPr>
            </w:pPr>
            <w:r w:rsidRPr="007222B7">
              <w:rPr>
                <w:rFonts w:asciiTheme="majorHAnsi" w:hAnsiTheme="majorHAnsi" w:cs="Arial"/>
              </w:rPr>
              <w:t>Investigate operational problems and processes, assess options and propose solutions.</w:t>
            </w:r>
          </w:p>
          <w:p w14:paraId="51EA76C5" w14:textId="77777777" w:rsidR="00CE13D8" w:rsidRDefault="00CE13D8" w:rsidP="00903D6A">
            <w:pPr>
              <w:pStyle w:val="ListParagraph"/>
              <w:numPr>
                <w:ilvl w:val="0"/>
                <w:numId w:val="2"/>
              </w:numPr>
              <w:rPr>
                <w:rFonts w:asciiTheme="majorHAnsi" w:hAnsiTheme="majorHAnsi" w:cs="Arial"/>
              </w:rPr>
            </w:pPr>
            <w:r w:rsidRPr="007222B7">
              <w:rPr>
                <w:rFonts w:asciiTheme="majorHAnsi" w:hAnsiTheme="majorHAnsi" w:cs="Arial"/>
              </w:rPr>
              <w:t>Facilitate workshops to gain buy in across the organisation for business improvement</w:t>
            </w:r>
            <w:r>
              <w:rPr>
                <w:rFonts w:asciiTheme="majorHAnsi" w:hAnsiTheme="majorHAnsi" w:cs="Arial"/>
              </w:rPr>
              <w:t>.</w:t>
            </w:r>
          </w:p>
          <w:p w14:paraId="2ADB4CB1" w14:textId="77777777" w:rsidR="00CE13D8" w:rsidRPr="007222B7" w:rsidRDefault="00CE13D8" w:rsidP="00903D6A">
            <w:pPr>
              <w:pStyle w:val="ListParagraph"/>
              <w:rPr>
                <w:rFonts w:asciiTheme="majorHAnsi" w:hAnsiTheme="majorHAnsi" w:cs="Arial"/>
              </w:rPr>
            </w:pPr>
          </w:p>
          <w:p w14:paraId="3A19F612" w14:textId="77777777" w:rsidR="00CE13D8" w:rsidRDefault="00CE13D8" w:rsidP="00903D6A">
            <w:pPr>
              <w:pStyle w:val="ListParagraph"/>
              <w:numPr>
                <w:ilvl w:val="0"/>
                <w:numId w:val="2"/>
              </w:numPr>
              <w:rPr>
                <w:rFonts w:asciiTheme="majorHAnsi" w:hAnsiTheme="majorHAnsi" w:cs="Arial"/>
              </w:rPr>
            </w:pPr>
            <w:r w:rsidRPr="007222B7">
              <w:rPr>
                <w:rFonts w:asciiTheme="majorHAnsi" w:hAnsiTheme="majorHAnsi" w:cs="Arial"/>
              </w:rPr>
              <w:t>Complete post implementation reviews to ensure successful delivery has been achieved</w:t>
            </w:r>
            <w:r>
              <w:rPr>
                <w:rFonts w:asciiTheme="majorHAnsi" w:hAnsiTheme="majorHAnsi" w:cs="Arial"/>
              </w:rPr>
              <w:t>.</w:t>
            </w:r>
          </w:p>
          <w:p w14:paraId="1101ED3B" w14:textId="77777777" w:rsidR="00CE13D8" w:rsidRPr="007222B7" w:rsidRDefault="00CE13D8" w:rsidP="00903D6A">
            <w:pPr>
              <w:rPr>
                <w:rFonts w:asciiTheme="majorHAnsi" w:hAnsiTheme="majorHAnsi" w:cs="Arial"/>
              </w:rPr>
            </w:pPr>
          </w:p>
          <w:p w14:paraId="11F69800" w14:textId="77777777" w:rsidR="00CE13D8" w:rsidRDefault="00CE13D8" w:rsidP="00903D6A">
            <w:pPr>
              <w:pStyle w:val="ListParagraph"/>
              <w:numPr>
                <w:ilvl w:val="0"/>
                <w:numId w:val="2"/>
              </w:numPr>
              <w:rPr>
                <w:rFonts w:asciiTheme="majorHAnsi" w:hAnsiTheme="majorHAnsi" w:cs="Arial"/>
              </w:rPr>
            </w:pPr>
            <w:r w:rsidRPr="007222B7">
              <w:rPr>
                <w:rFonts w:asciiTheme="majorHAnsi" w:hAnsiTheme="majorHAnsi" w:cs="Arial"/>
              </w:rPr>
              <w:t>Monitor performance, quality standards and KPIs, business processes, change initiatives and methodologies to ensure change is supported.</w:t>
            </w:r>
          </w:p>
          <w:p w14:paraId="3C31E7E1" w14:textId="77777777" w:rsidR="00CE13D8" w:rsidRPr="007222B7" w:rsidRDefault="00CE13D8" w:rsidP="00903D6A">
            <w:pPr>
              <w:rPr>
                <w:rFonts w:asciiTheme="majorHAnsi" w:hAnsiTheme="majorHAnsi" w:cs="Arial"/>
              </w:rPr>
            </w:pPr>
          </w:p>
          <w:p w14:paraId="61997F33" w14:textId="77777777" w:rsidR="00CE13D8" w:rsidRDefault="00CE13D8" w:rsidP="00903D6A">
            <w:pPr>
              <w:pStyle w:val="ListParagraph"/>
              <w:numPr>
                <w:ilvl w:val="0"/>
                <w:numId w:val="2"/>
              </w:numPr>
              <w:rPr>
                <w:rFonts w:asciiTheme="majorHAnsi" w:hAnsiTheme="majorHAnsi" w:cs="Arial"/>
              </w:rPr>
            </w:pPr>
            <w:r w:rsidRPr="007222B7">
              <w:rPr>
                <w:rFonts w:asciiTheme="majorHAnsi" w:hAnsiTheme="majorHAnsi" w:cs="Arial"/>
              </w:rPr>
              <w:t xml:space="preserve">Proficient in the use of Microsoft Office, including project, Visio, Word, Excel and </w:t>
            </w:r>
            <w:proofErr w:type="spellStart"/>
            <w:r w:rsidRPr="007222B7">
              <w:rPr>
                <w:rFonts w:asciiTheme="majorHAnsi" w:hAnsiTheme="majorHAnsi" w:cs="Arial"/>
              </w:rPr>
              <w:t>Powerpoint</w:t>
            </w:r>
            <w:proofErr w:type="spellEnd"/>
            <w:r>
              <w:rPr>
                <w:rFonts w:asciiTheme="majorHAnsi" w:hAnsiTheme="majorHAnsi" w:cs="Arial"/>
              </w:rPr>
              <w:t>.</w:t>
            </w:r>
          </w:p>
          <w:p w14:paraId="58B1A6E9" w14:textId="77777777" w:rsidR="00CE13D8" w:rsidRPr="007222B7" w:rsidRDefault="00CE13D8" w:rsidP="00903D6A">
            <w:pPr>
              <w:rPr>
                <w:rFonts w:asciiTheme="majorHAnsi" w:hAnsiTheme="majorHAnsi" w:cs="Arial"/>
              </w:rPr>
            </w:pPr>
          </w:p>
          <w:p w14:paraId="325D1B40" w14:textId="77777777" w:rsidR="00CE13D8" w:rsidRPr="007222B7" w:rsidRDefault="00CE13D8" w:rsidP="00903D6A">
            <w:pPr>
              <w:pStyle w:val="ListParagraph"/>
              <w:numPr>
                <w:ilvl w:val="0"/>
                <w:numId w:val="2"/>
              </w:numPr>
              <w:rPr>
                <w:rFonts w:asciiTheme="majorHAnsi" w:hAnsiTheme="majorHAnsi" w:cs="Arial"/>
              </w:rPr>
            </w:pPr>
            <w:r w:rsidRPr="007222B7">
              <w:rPr>
                <w:rFonts w:asciiTheme="majorHAnsi" w:hAnsiTheme="majorHAnsi" w:cs="Arial"/>
              </w:rPr>
              <w:t xml:space="preserve">Liaising with the </w:t>
            </w:r>
            <w:r>
              <w:rPr>
                <w:rFonts w:asciiTheme="majorHAnsi" w:hAnsiTheme="majorHAnsi" w:cs="Arial"/>
              </w:rPr>
              <w:t>T</w:t>
            </w:r>
            <w:r w:rsidRPr="007222B7">
              <w:rPr>
                <w:rFonts w:asciiTheme="majorHAnsi" w:hAnsiTheme="majorHAnsi" w:cs="Arial"/>
              </w:rPr>
              <w:t xml:space="preserve">eam </w:t>
            </w:r>
            <w:r>
              <w:rPr>
                <w:rFonts w:asciiTheme="majorHAnsi" w:hAnsiTheme="majorHAnsi" w:cs="Arial"/>
              </w:rPr>
              <w:t>L</w:t>
            </w:r>
            <w:r w:rsidRPr="007222B7">
              <w:rPr>
                <w:rFonts w:asciiTheme="majorHAnsi" w:hAnsiTheme="majorHAnsi" w:cs="Arial"/>
              </w:rPr>
              <w:t>eaders to ensure continuous improvement activities are embedded within policies and practice.</w:t>
            </w:r>
          </w:p>
          <w:p w14:paraId="38EB4197" w14:textId="77777777" w:rsidR="00CE13D8" w:rsidRPr="003B2701" w:rsidRDefault="00CE13D8" w:rsidP="00903D6A">
            <w:pPr>
              <w:rPr>
                <w:rFonts w:asciiTheme="majorHAnsi" w:hAnsiTheme="majorHAnsi" w:cs="Arial"/>
              </w:rPr>
            </w:pPr>
          </w:p>
          <w:p w14:paraId="34400171" w14:textId="77777777" w:rsidR="00CE13D8" w:rsidRPr="003B2701" w:rsidRDefault="00CE13D8" w:rsidP="00903D6A">
            <w:pPr>
              <w:rPr>
                <w:rFonts w:asciiTheme="majorHAnsi" w:hAnsiTheme="majorHAnsi" w:cs="Arial"/>
              </w:rPr>
            </w:pPr>
            <w:r w:rsidRPr="003B2701">
              <w:rPr>
                <w:rFonts w:asciiTheme="majorHAnsi" w:hAnsiTheme="majorHAnsi" w:cs="Arial"/>
              </w:rPr>
              <w:t xml:space="preserve">This job outline is intended to indicate the broad range of responsibilities and requirements of the post. It is neither exhaustive nor exclusive but, while some variation can be expected </w:t>
            </w:r>
            <w:proofErr w:type="gramStart"/>
            <w:r w:rsidRPr="003B2701">
              <w:rPr>
                <w:rFonts w:asciiTheme="majorHAnsi" w:hAnsiTheme="majorHAnsi" w:cs="Arial"/>
              </w:rPr>
              <w:t>in particular duties</w:t>
            </w:r>
            <w:proofErr w:type="gramEnd"/>
            <w:r w:rsidRPr="003B2701">
              <w:rPr>
                <w:rFonts w:asciiTheme="majorHAnsi" w:hAnsiTheme="majorHAnsi" w:cs="Arial"/>
              </w:rPr>
              <w:t>, the outline is considered to provide a reasonable general description of the post.</w:t>
            </w:r>
          </w:p>
          <w:p w14:paraId="16841FC0" w14:textId="77777777" w:rsidR="00CE13D8" w:rsidRPr="003B2701" w:rsidRDefault="00CE13D8" w:rsidP="00903D6A">
            <w:pPr>
              <w:rPr>
                <w:rFonts w:asciiTheme="majorHAnsi" w:hAnsiTheme="majorHAnsi" w:cs="Arial"/>
                <w:b/>
                <w:u w:val="single"/>
              </w:rPr>
            </w:pPr>
          </w:p>
        </w:tc>
      </w:tr>
    </w:tbl>
    <w:p w14:paraId="6F0F02B5" w14:textId="77777777" w:rsidR="00E72411" w:rsidRDefault="00E72411"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CE13D8" w:rsidRPr="007A2989" w14:paraId="7D999CAF" w14:textId="77777777" w:rsidTr="00903D6A">
        <w:tc>
          <w:tcPr>
            <w:tcW w:w="3530" w:type="dxa"/>
            <w:shd w:val="pct37" w:color="auto" w:fill="auto"/>
          </w:tcPr>
          <w:p w14:paraId="515ABB65" w14:textId="77777777" w:rsidR="00CE13D8" w:rsidRPr="003B2701" w:rsidRDefault="00CE13D8" w:rsidP="00903D6A">
            <w:pPr>
              <w:spacing w:after="0" w:line="240" w:lineRule="auto"/>
              <w:rPr>
                <w:rFonts w:asciiTheme="majorHAnsi" w:hAnsiTheme="majorHAnsi"/>
                <w:b/>
              </w:rPr>
            </w:pPr>
            <w:r w:rsidRPr="003B2701">
              <w:rPr>
                <w:rFonts w:asciiTheme="majorHAnsi" w:hAnsiTheme="majorHAnsi"/>
                <w:b/>
              </w:rPr>
              <w:t>SPECIFICATION</w:t>
            </w:r>
          </w:p>
        </w:tc>
        <w:tc>
          <w:tcPr>
            <w:tcW w:w="1575" w:type="dxa"/>
            <w:tcBorders>
              <w:bottom w:val="nil"/>
            </w:tcBorders>
            <w:shd w:val="pct37" w:color="auto" w:fill="auto"/>
          </w:tcPr>
          <w:p w14:paraId="20D3E850" w14:textId="77777777" w:rsidR="00CE13D8" w:rsidRPr="003B2701" w:rsidRDefault="00CE13D8" w:rsidP="00903D6A">
            <w:pPr>
              <w:spacing w:after="0" w:line="240" w:lineRule="auto"/>
              <w:jc w:val="center"/>
              <w:rPr>
                <w:rFonts w:asciiTheme="majorHAnsi" w:hAnsiTheme="majorHAnsi"/>
                <w:b/>
              </w:rPr>
            </w:pPr>
            <w:r w:rsidRPr="003B2701">
              <w:rPr>
                <w:rFonts w:asciiTheme="majorHAnsi" w:hAnsiTheme="majorHAnsi"/>
                <w:b/>
              </w:rPr>
              <w:t>ESSENTIAL</w:t>
            </w:r>
          </w:p>
        </w:tc>
        <w:tc>
          <w:tcPr>
            <w:tcW w:w="1586" w:type="dxa"/>
            <w:tcBorders>
              <w:bottom w:val="nil"/>
            </w:tcBorders>
            <w:shd w:val="pct37" w:color="auto" w:fill="auto"/>
          </w:tcPr>
          <w:p w14:paraId="7C83F7A3" w14:textId="77777777" w:rsidR="00CE13D8" w:rsidRPr="003B2701" w:rsidRDefault="00CE13D8" w:rsidP="00903D6A">
            <w:pPr>
              <w:spacing w:after="0" w:line="240" w:lineRule="auto"/>
              <w:jc w:val="center"/>
              <w:rPr>
                <w:rFonts w:asciiTheme="majorHAnsi" w:hAnsiTheme="majorHAnsi"/>
                <w:b/>
              </w:rPr>
            </w:pPr>
            <w:r w:rsidRPr="003B2701">
              <w:rPr>
                <w:rFonts w:asciiTheme="majorHAnsi" w:hAnsiTheme="majorHAnsi"/>
                <w:b/>
              </w:rPr>
              <w:t>DESIRABLE</w:t>
            </w:r>
          </w:p>
        </w:tc>
        <w:tc>
          <w:tcPr>
            <w:tcW w:w="2309" w:type="dxa"/>
            <w:shd w:val="pct37" w:color="auto" w:fill="auto"/>
          </w:tcPr>
          <w:p w14:paraId="6DC0195B" w14:textId="77777777" w:rsidR="00CE13D8" w:rsidRPr="003B2701" w:rsidRDefault="00CE13D8" w:rsidP="00903D6A">
            <w:pPr>
              <w:spacing w:after="0" w:line="240" w:lineRule="auto"/>
              <w:jc w:val="center"/>
              <w:rPr>
                <w:rFonts w:asciiTheme="majorHAnsi" w:hAnsiTheme="majorHAnsi"/>
                <w:b/>
              </w:rPr>
            </w:pPr>
            <w:r w:rsidRPr="003B2701">
              <w:rPr>
                <w:rFonts w:asciiTheme="majorHAnsi" w:hAnsiTheme="majorHAnsi"/>
                <w:b/>
              </w:rPr>
              <w:t>METHOD OF ASSESSMENT</w:t>
            </w:r>
          </w:p>
        </w:tc>
      </w:tr>
      <w:tr w:rsidR="00CE13D8" w:rsidRPr="007A2989" w14:paraId="3F73B909" w14:textId="77777777" w:rsidTr="00903D6A">
        <w:tc>
          <w:tcPr>
            <w:tcW w:w="3530" w:type="dxa"/>
            <w:tcBorders>
              <w:bottom w:val="nil"/>
            </w:tcBorders>
          </w:tcPr>
          <w:p w14:paraId="091CE3AF" w14:textId="77777777" w:rsidR="00CE13D8" w:rsidRPr="003B2701" w:rsidRDefault="00CE13D8" w:rsidP="00903D6A">
            <w:pPr>
              <w:spacing w:after="0" w:line="240" w:lineRule="auto"/>
              <w:rPr>
                <w:rFonts w:asciiTheme="majorHAnsi" w:hAnsiTheme="majorHAnsi"/>
              </w:rPr>
            </w:pPr>
            <w:r w:rsidRPr="003B2701">
              <w:rPr>
                <w:rFonts w:asciiTheme="majorHAnsi" w:hAnsiTheme="majorHAnsi"/>
                <w:b/>
              </w:rPr>
              <w:t>QUALIFICATIONS/TRAINING</w:t>
            </w:r>
          </w:p>
        </w:tc>
        <w:tc>
          <w:tcPr>
            <w:tcW w:w="1575" w:type="dxa"/>
            <w:tcBorders>
              <w:bottom w:val="nil"/>
            </w:tcBorders>
          </w:tcPr>
          <w:p w14:paraId="345758A9" w14:textId="77777777" w:rsidR="00CE13D8" w:rsidRPr="003B2701" w:rsidRDefault="00CE13D8" w:rsidP="00903D6A">
            <w:pPr>
              <w:spacing w:after="0" w:line="240" w:lineRule="auto"/>
              <w:jc w:val="center"/>
              <w:rPr>
                <w:rFonts w:asciiTheme="majorHAnsi" w:hAnsiTheme="majorHAnsi"/>
              </w:rPr>
            </w:pPr>
          </w:p>
        </w:tc>
        <w:tc>
          <w:tcPr>
            <w:tcW w:w="1586" w:type="dxa"/>
            <w:tcBorders>
              <w:bottom w:val="nil"/>
            </w:tcBorders>
          </w:tcPr>
          <w:p w14:paraId="15F12C0E" w14:textId="77777777" w:rsidR="00CE13D8" w:rsidRPr="003B2701" w:rsidRDefault="00CE13D8" w:rsidP="00903D6A">
            <w:pPr>
              <w:spacing w:after="0" w:line="240" w:lineRule="auto"/>
              <w:jc w:val="center"/>
              <w:rPr>
                <w:rFonts w:asciiTheme="majorHAnsi" w:hAnsiTheme="majorHAnsi"/>
                <w:b/>
              </w:rPr>
            </w:pPr>
          </w:p>
        </w:tc>
        <w:tc>
          <w:tcPr>
            <w:tcW w:w="2309" w:type="dxa"/>
            <w:tcBorders>
              <w:bottom w:val="nil"/>
            </w:tcBorders>
          </w:tcPr>
          <w:p w14:paraId="6033D4B3" w14:textId="77777777" w:rsidR="00CE13D8" w:rsidRPr="003B2701" w:rsidRDefault="00CE13D8" w:rsidP="00903D6A">
            <w:pPr>
              <w:spacing w:after="0" w:line="240" w:lineRule="auto"/>
              <w:jc w:val="center"/>
              <w:rPr>
                <w:rFonts w:asciiTheme="majorHAnsi" w:hAnsiTheme="majorHAnsi"/>
              </w:rPr>
            </w:pPr>
          </w:p>
        </w:tc>
      </w:tr>
      <w:tr w:rsidR="00CE13D8" w:rsidRPr="007A2989" w14:paraId="79C83754" w14:textId="77777777" w:rsidTr="00903D6A">
        <w:tc>
          <w:tcPr>
            <w:tcW w:w="3530" w:type="dxa"/>
            <w:tcBorders>
              <w:top w:val="nil"/>
              <w:bottom w:val="nil"/>
            </w:tcBorders>
          </w:tcPr>
          <w:p w14:paraId="6E52EEF5" w14:textId="77777777" w:rsidR="00CE13D8" w:rsidRDefault="00665D54" w:rsidP="00903D6A">
            <w:pPr>
              <w:numPr>
                <w:ilvl w:val="0"/>
                <w:numId w:val="3"/>
              </w:numPr>
              <w:spacing w:after="0" w:line="240" w:lineRule="auto"/>
              <w:rPr>
                <w:rFonts w:asciiTheme="majorHAnsi" w:hAnsiTheme="majorHAnsi"/>
              </w:rPr>
            </w:pPr>
            <w:r>
              <w:rPr>
                <w:rFonts w:asciiTheme="majorHAnsi" w:hAnsiTheme="majorHAnsi"/>
              </w:rPr>
              <w:t>SVQ3, H.N.C</w:t>
            </w:r>
            <w:r w:rsidR="0099557D">
              <w:rPr>
                <w:rFonts w:asciiTheme="majorHAnsi" w:hAnsiTheme="majorHAnsi"/>
              </w:rPr>
              <w:t xml:space="preserve"> or equivalent in a relevant subject</w:t>
            </w:r>
            <w:r w:rsidR="002206FB">
              <w:rPr>
                <w:rFonts w:asciiTheme="majorHAnsi" w:hAnsiTheme="majorHAnsi"/>
              </w:rPr>
              <w:t>.</w:t>
            </w:r>
          </w:p>
          <w:p w14:paraId="558E5839" w14:textId="774A1519" w:rsidR="002206FB" w:rsidRPr="007222B7" w:rsidRDefault="002206FB" w:rsidP="002206FB">
            <w:pPr>
              <w:spacing w:after="0" w:line="240" w:lineRule="auto"/>
              <w:ind w:left="720"/>
              <w:rPr>
                <w:rFonts w:asciiTheme="majorHAnsi" w:hAnsiTheme="majorHAnsi"/>
              </w:rPr>
            </w:pPr>
          </w:p>
        </w:tc>
        <w:tc>
          <w:tcPr>
            <w:tcW w:w="1575" w:type="dxa"/>
            <w:tcBorders>
              <w:top w:val="nil"/>
              <w:bottom w:val="nil"/>
            </w:tcBorders>
          </w:tcPr>
          <w:p w14:paraId="50DB6743" w14:textId="77777777" w:rsidR="00CE13D8" w:rsidRPr="00B0115F" w:rsidRDefault="00CE13D8" w:rsidP="00903D6A">
            <w:pPr>
              <w:spacing w:after="0" w:line="240" w:lineRule="auto"/>
              <w:jc w:val="center"/>
              <w:rPr>
                <w:rFonts w:asciiTheme="majorHAnsi" w:hAnsiTheme="majorHAnsi"/>
              </w:rPr>
            </w:pPr>
            <w:r w:rsidRPr="0035704A">
              <w:rPr>
                <w:rFonts w:asciiTheme="majorHAnsi" w:hAnsiTheme="majorHAnsi"/>
              </w:rPr>
              <w:t>X</w:t>
            </w:r>
          </w:p>
        </w:tc>
        <w:tc>
          <w:tcPr>
            <w:tcW w:w="1586" w:type="dxa"/>
            <w:tcBorders>
              <w:top w:val="nil"/>
              <w:bottom w:val="nil"/>
            </w:tcBorders>
          </w:tcPr>
          <w:p w14:paraId="0C15460B" w14:textId="77777777" w:rsidR="00CE13D8" w:rsidRPr="00B0115F" w:rsidRDefault="00CE13D8" w:rsidP="00903D6A">
            <w:pPr>
              <w:spacing w:after="0" w:line="240" w:lineRule="auto"/>
              <w:jc w:val="center"/>
              <w:rPr>
                <w:rFonts w:asciiTheme="majorHAnsi" w:hAnsiTheme="majorHAnsi"/>
              </w:rPr>
            </w:pPr>
          </w:p>
        </w:tc>
        <w:tc>
          <w:tcPr>
            <w:tcW w:w="2309" w:type="dxa"/>
            <w:tcBorders>
              <w:top w:val="nil"/>
              <w:bottom w:val="nil"/>
            </w:tcBorders>
          </w:tcPr>
          <w:p w14:paraId="272CB92A" w14:textId="77777777" w:rsidR="00CE13D8" w:rsidRPr="00B0115F" w:rsidRDefault="00CE13D8" w:rsidP="00903D6A">
            <w:pPr>
              <w:spacing w:after="0" w:line="240" w:lineRule="auto"/>
              <w:jc w:val="center"/>
              <w:rPr>
                <w:rFonts w:asciiTheme="majorHAnsi" w:hAnsiTheme="majorHAnsi"/>
              </w:rPr>
            </w:pPr>
            <w:r w:rsidRPr="00B0115F">
              <w:rPr>
                <w:rFonts w:asciiTheme="majorHAnsi" w:hAnsiTheme="majorHAnsi"/>
              </w:rPr>
              <w:t>Verification/Application Form/Interview</w:t>
            </w:r>
          </w:p>
        </w:tc>
      </w:tr>
      <w:tr w:rsidR="00CE13D8" w:rsidRPr="007A2989" w14:paraId="213F15F8" w14:textId="77777777" w:rsidTr="00903D6A">
        <w:tc>
          <w:tcPr>
            <w:tcW w:w="3530" w:type="dxa"/>
            <w:tcBorders>
              <w:top w:val="nil"/>
              <w:bottom w:val="nil"/>
            </w:tcBorders>
          </w:tcPr>
          <w:p w14:paraId="10FF7EC4" w14:textId="77777777" w:rsidR="00CE13D8" w:rsidRPr="007222B7" w:rsidRDefault="00CE13D8" w:rsidP="00903D6A">
            <w:pPr>
              <w:numPr>
                <w:ilvl w:val="0"/>
                <w:numId w:val="3"/>
              </w:numPr>
              <w:spacing w:after="0" w:line="240" w:lineRule="auto"/>
              <w:rPr>
                <w:rFonts w:asciiTheme="majorHAnsi" w:hAnsiTheme="majorHAnsi"/>
              </w:rPr>
            </w:pPr>
            <w:r w:rsidRPr="007222B7">
              <w:rPr>
                <w:rFonts w:asciiTheme="majorHAnsi" w:hAnsiTheme="majorHAnsi"/>
              </w:rPr>
              <w:t>Business, Finance, Quality or Project Management Qualification</w:t>
            </w:r>
          </w:p>
        </w:tc>
        <w:tc>
          <w:tcPr>
            <w:tcW w:w="1575" w:type="dxa"/>
            <w:tcBorders>
              <w:top w:val="nil"/>
              <w:bottom w:val="nil"/>
            </w:tcBorders>
          </w:tcPr>
          <w:p w14:paraId="34AED263" w14:textId="77777777" w:rsidR="00CE13D8" w:rsidRPr="00B0115F" w:rsidRDefault="00CE13D8" w:rsidP="00903D6A">
            <w:pPr>
              <w:spacing w:after="0" w:line="240" w:lineRule="auto"/>
              <w:jc w:val="center"/>
              <w:rPr>
                <w:rFonts w:asciiTheme="majorHAnsi" w:hAnsiTheme="majorHAnsi"/>
              </w:rPr>
            </w:pPr>
          </w:p>
        </w:tc>
        <w:tc>
          <w:tcPr>
            <w:tcW w:w="1586" w:type="dxa"/>
            <w:tcBorders>
              <w:top w:val="nil"/>
              <w:bottom w:val="nil"/>
            </w:tcBorders>
          </w:tcPr>
          <w:p w14:paraId="31C9E7BF" w14:textId="77777777" w:rsidR="00CE13D8" w:rsidRPr="00B0115F" w:rsidRDefault="00CE13D8" w:rsidP="00903D6A">
            <w:pPr>
              <w:spacing w:after="0" w:line="240" w:lineRule="auto"/>
              <w:jc w:val="center"/>
              <w:rPr>
                <w:rFonts w:asciiTheme="majorHAnsi" w:hAnsiTheme="majorHAnsi"/>
              </w:rPr>
            </w:pPr>
            <w:r>
              <w:rPr>
                <w:rFonts w:asciiTheme="majorHAnsi" w:hAnsiTheme="majorHAnsi"/>
              </w:rPr>
              <w:t>X</w:t>
            </w:r>
          </w:p>
        </w:tc>
        <w:tc>
          <w:tcPr>
            <w:tcW w:w="2309" w:type="dxa"/>
            <w:tcBorders>
              <w:top w:val="nil"/>
              <w:bottom w:val="nil"/>
            </w:tcBorders>
          </w:tcPr>
          <w:p w14:paraId="29CC64AD" w14:textId="77777777" w:rsidR="00CE13D8" w:rsidRPr="003B2701" w:rsidRDefault="00CE13D8" w:rsidP="00903D6A">
            <w:pPr>
              <w:spacing w:after="0" w:line="240" w:lineRule="auto"/>
              <w:jc w:val="center"/>
              <w:rPr>
                <w:rFonts w:asciiTheme="majorHAnsi" w:hAnsiTheme="majorHAnsi"/>
                <w:b/>
              </w:rPr>
            </w:pPr>
          </w:p>
        </w:tc>
      </w:tr>
      <w:tr w:rsidR="00CE13D8" w:rsidRPr="007A2989" w14:paraId="7ED672D5" w14:textId="77777777" w:rsidTr="00903D6A">
        <w:tc>
          <w:tcPr>
            <w:tcW w:w="3530" w:type="dxa"/>
            <w:tcBorders>
              <w:top w:val="nil"/>
            </w:tcBorders>
          </w:tcPr>
          <w:p w14:paraId="0C3A8BC3" w14:textId="77777777" w:rsidR="00CE13D8" w:rsidRPr="003B2701" w:rsidRDefault="00CE13D8" w:rsidP="00903D6A">
            <w:pPr>
              <w:spacing w:after="0" w:line="240" w:lineRule="auto"/>
              <w:ind w:left="720"/>
              <w:rPr>
                <w:rFonts w:asciiTheme="majorHAnsi" w:hAnsiTheme="majorHAnsi"/>
              </w:rPr>
            </w:pPr>
          </w:p>
        </w:tc>
        <w:tc>
          <w:tcPr>
            <w:tcW w:w="1575" w:type="dxa"/>
            <w:tcBorders>
              <w:top w:val="nil"/>
            </w:tcBorders>
          </w:tcPr>
          <w:p w14:paraId="3D1061F3" w14:textId="77777777" w:rsidR="00CE13D8" w:rsidRPr="00B0115F" w:rsidRDefault="00CE13D8" w:rsidP="00903D6A">
            <w:pPr>
              <w:spacing w:after="0" w:line="240" w:lineRule="auto"/>
              <w:jc w:val="center"/>
              <w:rPr>
                <w:rFonts w:asciiTheme="majorHAnsi" w:hAnsiTheme="majorHAnsi"/>
              </w:rPr>
            </w:pPr>
          </w:p>
        </w:tc>
        <w:tc>
          <w:tcPr>
            <w:tcW w:w="1586" w:type="dxa"/>
            <w:tcBorders>
              <w:top w:val="nil"/>
            </w:tcBorders>
          </w:tcPr>
          <w:p w14:paraId="388A8444" w14:textId="77777777" w:rsidR="00CE13D8" w:rsidRPr="00B0115F" w:rsidRDefault="00CE13D8" w:rsidP="00903D6A">
            <w:pPr>
              <w:spacing w:after="0" w:line="240" w:lineRule="auto"/>
              <w:jc w:val="center"/>
              <w:rPr>
                <w:rFonts w:asciiTheme="majorHAnsi" w:hAnsiTheme="majorHAnsi"/>
              </w:rPr>
            </w:pPr>
          </w:p>
        </w:tc>
        <w:tc>
          <w:tcPr>
            <w:tcW w:w="2309" w:type="dxa"/>
            <w:tcBorders>
              <w:top w:val="nil"/>
            </w:tcBorders>
          </w:tcPr>
          <w:p w14:paraId="3500E824" w14:textId="77777777" w:rsidR="00CE13D8" w:rsidRPr="003B2701" w:rsidRDefault="00CE13D8" w:rsidP="00903D6A">
            <w:pPr>
              <w:spacing w:after="0" w:line="240" w:lineRule="auto"/>
              <w:jc w:val="center"/>
              <w:rPr>
                <w:rFonts w:asciiTheme="majorHAnsi" w:hAnsiTheme="majorHAnsi"/>
                <w:b/>
              </w:rPr>
            </w:pPr>
          </w:p>
        </w:tc>
      </w:tr>
      <w:tr w:rsidR="00CE13D8" w:rsidRPr="007A2989" w14:paraId="6F50060A" w14:textId="77777777" w:rsidTr="00903D6A">
        <w:tc>
          <w:tcPr>
            <w:tcW w:w="3530" w:type="dxa"/>
            <w:tcBorders>
              <w:bottom w:val="nil"/>
            </w:tcBorders>
          </w:tcPr>
          <w:p w14:paraId="040059B5" w14:textId="77777777" w:rsidR="00CE13D8" w:rsidRPr="003B2701" w:rsidRDefault="00CE13D8" w:rsidP="00903D6A">
            <w:pPr>
              <w:spacing w:after="0" w:line="240" w:lineRule="auto"/>
              <w:rPr>
                <w:rFonts w:asciiTheme="majorHAnsi" w:hAnsiTheme="majorHAnsi"/>
              </w:rPr>
            </w:pPr>
            <w:r w:rsidRPr="003B2701">
              <w:rPr>
                <w:rFonts w:asciiTheme="majorHAnsi" w:hAnsiTheme="majorHAnsi"/>
                <w:b/>
              </w:rPr>
              <w:t>WORK EXPERIENCE</w:t>
            </w:r>
          </w:p>
        </w:tc>
        <w:tc>
          <w:tcPr>
            <w:tcW w:w="1575" w:type="dxa"/>
            <w:tcBorders>
              <w:bottom w:val="nil"/>
            </w:tcBorders>
          </w:tcPr>
          <w:p w14:paraId="1C7E1FD7" w14:textId="77777777" w:rsidR="00CE13D8" w:rsidRPr="00B0115F" w:rsidRDefault="00CE13D8" w:rsidP="00903D6A">
            <w:pPr>
              <w:spacing w:after="0" w:line="240" w:lineRule="auto"/>
              <w:jc w:val="center"/>
              <w:rPr>
                <w:rFonts w:asciiTheme="majorHAnsi" w:hAnsiTheme="majorHAnsi"/>
              </w:rPr>
            </w:pPr>
          </w:p>
        </w:tc>
        <w:tc>
          <w:tcPr>
            <w:tcW w:w="1586" w:type="dxa"/>
            <w:tcBorders>
              <w:bottom w:val="nil"/>
            </w:tcBorders>
          </w:tcPr>
          <w:p w14:paraId="2D983F97" w14:textId="77777777" w:rsidR="00CE13D8" w:rsidRPr="00B0115F" w:rsidRDefault="00CE13D8" w:rsidP="00903D6A">
            <w:pPr>
              <w:spacing w:after="0" w:line="240" w:lineRule="auto"/>
              <w:jc w:val="center"/>
              <w:rPr>
                <w:rFonts w:asciiTheme="majorHAnsi" w:hAnsiTheme="majorHAnsi"/>
              </w:rPr>
            </w:pPr>
          </w:p>
        </w:tc>
        <w:tc>
          <w:tcPr>
            <w:tcW w:w="2309" w:type="dxa"/>
            <w:tcBorders>
              <w:bottom w:val="nil"/>
            </w:tcBorders>
          </w:tcPr>
          <w:p w14:paraId="44CC5E72" w14:textId="77777777" w:rsidR="00CE13D8" w:rsidRPr="003B2701" w:rsidRDefault="00CE13D8" w:rsidP="00903D6A">
            <w:pPr>
              <w:spacing w:after="0" w:line="240" w:lineRule="auto"/>
              <w:jc w:val="center"/>
              <w:rPr>
                <w:rFonts w:asciiTheme="majorHAnsi" w:hAnsiTheme="majorHAnsi"/>
              </w:rPr>
            </w:pPr>
          </w:p>
        </w:tc>
      </w:tr>
      <w:tr w:rsidR="00CE13D8" w:rsidRPr="007A2989" w14:paraId="33E39F39" w14:textId="77777777" w:rsidTr="00903D6A">
        <w:tc>
          <w:tcPr>
            <w:tcW w:w="3530" w:type="dxa"/>
            <w:tcBorders>
              <w:top w:val="nil"/>
              <w:bottom w:val="nil"/>
            </w:tcBorders>
          </w:tcPr>
          <w:p w14:paraId="6C04AA89" w14:textId="77777777" w:rsidR="00CE13D8" w:rsidRPr="007222B7" w:rsidRDefault="00CE13D8" w:rsidP="00903D6A">
            <w:pPr>
              <w:numPr>
                <w:ilvl w:val="0"/>
                <w:numId w:val="3"/>
              </w:numPr>
              <w:spacing w:after="0" w:line="240" w:lineRule="auto"/>
              <w:rPr>
                <w:rFonts w:asciiTheme="majorHAnsi" w:hAnsiTheme="majorHAnsi"/>
              </w:rPr>
            </w:pPr>
            <w:r w:rsidRPr="007222B7">
              <w:rPr>
                <w:rFonts w:asciiTheme="majorHAnsi" w:hAnsiTheme="majorHAnsi"/>
              </w:rPr>
              <w:t xml:space="preserve">Moderate experience in a business, finance or Customer Services environment </w:t>
            </w:r>
          </w:p>
          <w:p w14:paraId="0A0F422F" w14:textId="77777777" w:rsidR="00CE13D8" w:rsidRPr="007222B7" w:rsidRDefault="00CE13D8" w:rsidP="00903D6A">
            <w:pPr>
              <w:numPr>
                <w:ilvl w:val="0"/>
                <w:numId w:val="3"/>
              </w:numPr>
              <w:spacing w:after="0" w:line="240" w:lineRule="auto"/>
              <w:rPr>
                <w:rFonts w:asciiTheme="majorHAnsi" w:hAnsiTheme="majorHAnsi"/>
              </w:rPr>
            </w:pPr>
            <w:r w:rsidRPr="007222B7">
              <w:rPr>
                <w:rFonts w:asciiTheme="majorHAnsi" w:hAnsiTheme="majorHAnsi"/>
              </w:rPr>
              <w:t>Experience in Change Management</w:t>
            </w:r>
          </w:p>
          <w:p w14:paraId="066AB4A8" w14:textId="77777777" w:rsidR="00CE13D8" w:rsidRPr="007222B7" w:rsidRDefault="00CE13D8" w:rsidP="00903D6A">
            <w:pPr>
              <w:numPr>
                <w:ilvl w:val="0"/>
                <w:numId w:val="3"/>
              </w:numPr>
              <w:spacing w:after="0" w:line="240" w:lineRule="auto"/>
              <w:rPr>
                <w:rFonts w:asciiTheme="majorHAnsi" w:hAnsiTheme="majorHAnsi"/>
              </w:rPr>
            </w:pPr>
            <w:r w:rsidRPr="007222B7">
              <w:rPr>
                <w:rFonts w:asciiTheme="majorHAnsi" w:hAnsiTheme="majorHAnsi"/>
              </w:rPr>
              <w:t>Project Management experience</w:t>
            </w:r>
          </w:p>
        </w:tc>
        <w:tc>
          <w:tcPr>
            <w:tcW w:w="1575" w:type="dxa"/>
            <w:tcBorders>
              <w:top w:val="nil"/>
              <w:bottom w:val="nil"/>
            </w:tcBorders>
          </w:tcPr>
          <w:p w14:paraId="46A1519F" w14:textId="77777777" w:rsidR="00CE13D8" w:rsidRDefault="00CE13D8" w:rsidP="00903D6A">
            <w:pPr>
              <w:spacing w:after="0" w:line="240" w:lineRule="auto"/>
              <w:jc w:val="center"/>
              <w:rPr>
                <w:rFonts w:asciiTheme="majorHAnsi" w:hAnsiTheme="majorHAnsi"/>
              </w:rPr>
            </w:pPr>
            <w:r>
              <w:rPr>
                <w:rFonts w:asciiTheme="majorHAnsi" w:hAnsiTheme="majorHAnsi"/>
              </w:rPr>
              <w:t>X</w:t>
            </w:r>
          </w:p>
          <w:p w14:paraId="35C50A44" w14:textId="77777777" w:rsidR="00CE13D8" w:rsidRDefault="00CE13D8" w:rsidP="00903D6A">
            <w:pPr>
              <w:spacing w:after="0" w:line="240" w:lineRule="auto"/>
              <w:jc w:val="center"/>
              <w:rPr>
                <w:rFonts w:asciiTheme="majorHAnsi" w:hAnsiTheme="majorHAnsi"/>
              </w:rPr>
            </w:pPr>
          </w:p>
          <w:p w14:paraId="6327B3CF" w14:textId="77777777" w:rsidR="00CE13D8" w:rsidRDefault="00CE13D8" w:rsidP="00903D6A">
            <w:pPr>
              <w:spacing w:after="0" w:line="240" w:lineRule="auto"/>
              <w:jc w:val="center"/>
              <w:rPr>
                <w:rFonts w:asciiTheme="majorHAnsi" w:hAnsiTheme="majorHAnsi"/>
              </w:rPr>
            </w:pPr>
          </w:p>
          <w:p w14:paraId="0529F5A1" w14:textId="77777777" w:rsidR="00CE13D8" w:rsidRDefault="00CE13D8" w:rsidP="00903D6A">
            <w:pPr>
              <w:spacing w:after="0" w:line="240" w:lineRule="auto"/>
              <w:jc w:val="center"/>
              <w:rPr>
                <w:rFonts w:asciiTheme="majorHAnsi" w:hAnsiTheme="majorHAnsi"/>
              </w:rPr>
            </w:pPr>
          </w:p>
          <w:p w14:paraId="35C0C468" w14:textId="77777777" w:rsidR="00CE13D8" w:rsidRDefault="00CE13D8" w:rsidP="00903D6A">
            <w:pPr>
              <w:spacing w:after="0" w:line="240" w:lineRule="auto"/>
              <w:jc w:val="center"/>
              <w:rPr>
                <w:rFonts w:asciiTheme="majorHAnsi" w:hAnsiTheme="majorHAnsi"/>
              </w:rPr>
            </w:pPr>
            <w:r>
              <w:rPr>
                <w:rFonts w:asciiTheme="majorHAnsi" w:hAnsiTheme="majorHAnsi"/>
              </w:rPr>
              <w:t>X</w:t>
            </w:r>
          </w:p>
          <w:p w14:paraId="3F3B95FC" w14:textId="77777777" w:rsidR="00CE13D8" w:rsidRDefault="00CE13D8" w:rsidP="00903D6A">
            <w:pPr>
              <w:spacing w:after="0" w:line="240" w:lineRule="auto"/>
              <w:jc w:val="center"/>
              <w:rPr>
                <w:rFonts w:asciiTheme="majorHAnsi" w:hAnsiTheme="majorHAnsi"/>
              </w:rPr>
            </w:pPr>
          </w:p>
          <w:p w14:paraId="6BF5B3F8" w14:textId="77777777" w:rsidR="00CE13D8" w:rsidRPr="00B0115F" w:rsidRDefault="00CE13D8" w:rsidP="00903D6A">
            <w:pPr>
              <w:spacing w:after="0" w:line="240" w:lineRule="auto"/>
              <w:jc w:val="center"/>
              <w:rPr>
                <w:rFonts w:asciiTheme="majorHAnsi" w:hAnsiTheme="majorHAnsi"/>
              </w:rPr>
            </w:pPr>
            <w:r>
              <w:rPr>
                <w:rFonts w:asciiTheme="majorHAnsi" w:hAnsiTheme="majorHAnsi"/>
              </w:rPr>
              <w:t>X</w:t>
            </w:r>
          </w:p>
        </w:tc>
        <w:tc>
          <w:tcPr>
            <w:tcW w:w="1586" w:type="dxa"/>
            <w:tcBorders>
              <w:top w:val="nil"/>
              <w:bottom w:val="nil"/>
            </w:tcBorders>
          </w:tcPr>
          <w:p w14:paraId="4C061F9D" w14:textId="77777777" w:rsidR="00CE13D8" w:rsidRPr="00B0115F" w:rsidRDefault="00CE13D8" w:rsidP="00903D6A">
            <w:pPr>
              <w:spacing w:after="0" w:line="240" w:lineRule="auto"/>
              <w:jc w:val="center"/>
              <w:rPr>
                <w:rFonts w:asciiTheme="majorHAnsi" w:hAnsiTheme="majorHAnsi"/>
              </w:rPr>
            </w:pPr>
          </w:p>
        </w:tc>
        <w:tc>
          <w:tcPr>
            <w:tcW w:w="2309" w:type="dxa"/>
            <w:tcBorders>
              <w:top w:val="nil"/>
              <w:bottom w:val="nil"/>
            </w:tcBorders>
          </w:tcPr>
          <w:p w14:paraId="21F7A0E1" w14:textId="77777777" w:rsidR="00CE13D8" w:rsidRPr="00B0115F" w:rsidRDefault="00CE13D8" w:rsidP="00903D6A">
            <w:pPr>
              <w:spacing w:after="0" w:line="240" w:lineRule="auto"/>
              <w:jc w:val="center"/>
              <w:rPr>
                <w:rFonts w:asciiTheme="majorHAnsi" w:hAnsiTheme="majorHAnsi"/>
              </w:rPr>
            </w:pPr>
            <w:r w:rsidRPr="00B0115F">
              <w:rPr>
                <w:rFonts w:asciiTheme="majorHAnsi" w:hAnsiTheme="majorHAnsi"/>
              </w:rPr>
              <w:t>Application Form/Interview</w:t>
            </w:r>
          </w:p>
        </w:tc>
      </w:tr>
      <w:tr w:rsidR="00CE13D8" w:rsidRPr="007A2989" w14:paraId="1A4A02F2" w14:textId="77777777" w:rsidTr="00903D6A">
        <w:tc>
          <w:tcPr>
            <w:tcW w:w="3530" w:type="dxa"/>
            <w:tcBorders>
              <w:top w:val="nil"/>
              <w:bottom w:val="nil"/>
            </w:tcBorders>
          </w:tcPr>
          <w:p w14:paraId="3E600C1F" w14:textId="77777777" w:rsidR="00CE13D8" w:rsidRPr="007222B7" w:rsidRDefault="00CE13D8" w:rsidP="00903D6A">
            <w:pPr>
              <w:numPr>
                <w:ilvl w:val="0"/>
                <w:numId w:val="3"/>
              </w:numPr>
              <w:spacing w:after="0" w:line="240" w:lineRule="auto"/>
              <w:rPr>
                <w:rFonts w:asciiTheme="majorHAnsi" w:hAnsiTheme="majorHAnsi"/>
              </w:rPr>
            </w:pPr>
            <w:r w:rsidRPr="007222B7">
              <w:rPr>
                <w:rFonts w:asciiTheme="majorHAnsi" w:hAnsiTheme="majorHAnsi"/>
              </w:rPr>
              <w:t>Experience in using modelling tools (VISIO)</w:t>
            </w:r>
          </w:p>
        </w:tc>
        <w:tc>
          <w:tcPr>
            <w:tcW w:w="1575" w:type="dxa"/>
            <w:tcBorders>
              <w:top w:val="nil"/>
              <w:bottom w:val="nil"/>
            </w:tcBorders>
          </w:tcPr>
          <w:p w14:paraId="05BDE6DE" w14:textId="77777777" w:rsidR="00CE13D8" w:rsidRPr="00B0115F" w:rsidRDefault="00CE13D8" w:rsidP="00903D6A">
            <w:pPr>
              <w:spacing w:after="0" w:line="240" w:lineRule="auto"/>
              <w:jc w:val="center"/>
              <w:rPr>
                <w:rFonts w:asciiTheme="majorHAnsi" w:hAnsiTheme="majorHAnsi"/>
              </w:rPr>
            </w:pPr>
            <w:r>
              <w:rPr>
                <w:rFonts w:asciiTheme="majorHAnsi" w:hAnsiTheme="majorHAnsi"/>
              </w:rPr>
              <w:t>X</w:t>
            </w:r>
          </w:p>
        </w:tc>
        <w:tc>
          <w:tcPr>
            <w:tcW w:w="1586" w:type="dxa"/>
            <w:tcBorders>
              <w:top w:val="nil"/>
              <w:bottom w:val="nil"/>
            </w:tcBorders>
          </w:tcPr>
          <w:p w14:paraId="614E91D0" w14:textId="77777777" w:rsidR="00CE13D8" w:rsidRPr="00B0115F" w:rsidRDefault="00CE13D8" w:rsidP="00903D6A">
            <w:pPr>
              <w:spacing w:after="0" w:line="240" w:lineRule="auto"/>
              <w:jc w:val="center"/>
              <w:rPr>
                <w:rFonts w:asciiTheme="majorHAnsi" w:hAnsiTheme="majorHAnsi"/>
              </w:rPr>
            </w:pPr>
          </w:p>
        </w:tc>
        <w:tc>
          <w:tcPr>
            <w:tcW w:w="2309" w:type="dxa"/>
            <w:tcBorders>
              <w:top w:val="nil"/>
              <w:bottom w:val="nil"/>
            </w:tcBorders>
          </w:tcPr>
          <w:p w14:paraId="1E3CB720" w14:textId="77777777" w:rsidR="00CE13D8" w:rsidRPr="00B0115F" w:rsidRDefault="00CE13D8" w:rsidP="00903D6A">
            <w:pPr>
              <w:spacing w:after="0" w:line="240" w:lineRule="auto"/>
              <w:jc w:val="center"/>
              <w:rPr>
                <w:rFonts w:asciiTheme="majorHAnsi" w:hAnsiTheme="majorHAnsi"/>
              </w:rPr>
            </w:pPr>
          </w:p>
        </w:tc>
      </w:tr>
      <w:tr w:rsidR="00CE13D8" w:rsidRPr="007A2989" w14:paraId="7E526E08" w14:textId="77777777" w:rsidTr="00903D6A">
        <w:tc>
          <w:tcPr>
            <w:tcW w:w="3530" w:type="dxa"/>
            <w:tcBorders>
              <w:top w:val="nil"/>
              <w:bottom w:val="nil"/>
            </w:tcBorders>
          </w:tcPr>
          <w:p w14:paraId="245FB9DC" w14:textId="77777777" w:rsidR="00CE13D8" w:rsidRPr="007222B7" w:rsidRDefault="00CE13D8" w:rsidP="00903D6A">
            <w:pPr>
              <w:numPr>
                <w:ilvl w:val="0"/>
                <w:numId w:val="3"/>
              </w:numPr>
              <w:spacing w:after="0" w:line="240" w:lineRule="auto"/>
              <w:rPr>
                <w:rFonts w:asciiTheme="majorHAnsi" w:hAnsiTheme="majorHAnsi"/>
              </w:rPr>
            </w:pPr>
            <w:r w:rsidRPr="007222B7">
              <w:rPr>
                <w:rFonts w:asciiTheme="majorHAnsi" w:hAnsiTheme="majorHAnsi"/>
              </w:rPr>
              <w:t xml:space="preserve">Experience of developing audit and review systems  </w:t>
            </w:r>
          </w:p>
        </w:tc>
        <w:tc>
          <w:tcPr>
            <w:tcW w:w="1575" w:type="dxa"/>
            <w:tcBorders>
              <w:top w:val="nil"/>
              <w:bottom w:val="nil"/>
            </w:tcBorders>
          </w:tcPr>
          <w:p w14:paraId="0769EC64" w14:textId="77777777" w:rsidR="00CE13D8" w:rsidRPr="00B0115F" w:rsidRDefault="00CE13D8" w:rsidP="00903D6A">
            <w:pPr>
              <w:spacing w:after="0" w:line="240" w:lineRule="auto"/>
              <w:jc w:val="center"/>
              <w:rPr>
                <w:rFonts w:asciiTheme="majorHAnsi" w:hAnsiTheme="majorHAnsi"/>
              </w:rPr>
            </w:pPr>
          </w:p>
        </w:tc>
        <w:tc>
          <w:tcPr>
            <w:tcW w:w="1586" w:type="dxa"/>
            <w:tcBorders>
              <w:top w:val="nil"/>
              <w:bottom w:val="nil"/>
            </w:tcBorders>
          </w:tcPr>
          <w:p w14:paraId="059E660A" w14:textId="77777777" w:rsidR="00CE13D8" w:rsidRPr="00B0115F" w:rsidRDefault="00CE13D8" w:rsidP="00903D6A">
            <w:pPr>
              <w:spacing w:after="0" w:line="240" w:lineRule="auto"/>
              <w:jc w:val="center"/>
              <w:rPr>
                <w:rFonts w:asciiTheme="majorHAnsi" w:hAnsiTheme="majorHAnsi"/>
              </w:rPr>
            </w:pPr>
            <w:r>
              <w:rPr>
                <w:rFonts w:asciiTheme="majorHAnsi" w:hAnsiTheme="majorHAnsi"/>
              </w:rPr>
              <w:t>X</w:t>
            </w:r>
          </w:p>
        </w:tc>
        <w:tc>
          <w:tcPr>
            <w:tcW w:w="2309" w:type="dxa"/>
            <w:tcBorders>
              <w:top w:val="nil"/>
              <w:bottom w:val="nil"/>
            </w:tcBorders>
          </w:tcPr>
          <w:p w14:paraId="28BD3978" w14:textId="77777777" w:rsidR="00CE13D8" w:rsidRPr="00B0115F" w:rsidRDefault="00CE13D8" w:rsidP="00903D6A">
            <w:pPr>
              <w:spacing w:after="0" w:line="240" w:lineRule="auto"/>
              <w:jc w:val="center"/>
              <w:rPr>
                <w:rFonts w:asciiTheme="majorHAnsi" w:hAnsiTheme="majorHAnsi"/>
              </w:rPr>
            </w:pPr>
          </w:p>
        </w:tc>
      </w:tr>
      <w:tr w:rsidR="00CE13D8" w:rsidRPr="007A2989" w14:paraId="4BD7EBBE" w14:textId="77777777" w:rsidTr="00903D6A">
        <w:tc>
          <w:tcPr>
            <w:tcW w:w="3530" w:type="dxa"/>
            <w:tcBorders>
              <w:top w:val="nil"/>
              <w:bottom w:val="nil"/>
            </w:tcBorders>
          </w:tcPr>
          <w:p w14:paraId="3B542703" w14:textId="77777777" w:rsidR="00CE13D8" w:rsidRPr="007222B7" w:rsidRDefault="00CE13D8" w:rsidP="00903D6A">
            <w:pPr>
              <w:numPr>
                <w:ilvl w:val="0"/>
                <w:numId w:val="3"/>
              </w:numPr>
              <w:spacing w:after="0" w:line="240" w:lineRule="auto"/>
              <w:rPr>
                <w:rFonts w:asciiTheme="majorHAnsi" w:hAnsiTheme="majorHAnsi"/>
              </w:rPr>
            </w:pPr>
            <w:r w:rsidRPr="007222B7">
              <w:rPr>
                <w:rFonts w:asciiTheme="majorHAnsi" w:hAnsiTheme="majorHAnsi"/>
              </w:rPr>
              <w:t xml:space="preserve">Experience of driving channel shift and influencing customers </w:t>
            </w:r>
          </w:p>
          <w:p w14:paraId="26696C8B" w14:textId="77777777" w:rsidR="00CE13D8" w:rsidRPr="007222B7" w:rsidRDefault="00CE13D8" w:rsidP="00903D6A">
            <w:pPr>
              <w:numPr>
                <w:ilvl w:val="0"/>
                <w:numId w:val="3"/>
              </w:numPr>
              <w:spacing w:after="0" w:line="240" w:lineRule="auto"/>
              <w:rPr>
                <w:rFonts w:asciiTheme="majorHAnsi" w:hAnsiTheme="majorHAnsi"/>
              </w:rPr>
            </w:pPr>
            <w:r w:rsidRPr="007222B7">
              <w:rPr>
                <w:rFonts w:asciiTheme="majorHAnsi" w:hAnsiTheme="majorHAnsi"/>
              </w:rPr>
              <w:t>Experience of facilitating workshops/training.</w:t>
            </w:r>
          </w:p>
          <w:p w14:paraId="3575CACB" w14:textId="77777777" w:rsidR="00CE13D8" w:rsidRPr="007222B7" w:rsidRDefault="00CE13D8" w:rsidP="00903D6A">
            <w:pPr>
              <w:numPr>
                <w:ilvl w:val="0"/>
                <w:numId w:val="3"/>
              </w:numPr>
              <w:spacing w:after="0" w:line="240" w:lineRule="auto"/>
              <w:rPr>
                <w:rFonts w:asciiTheme="majorHAnsi" w:hAnsiTheme="majorHAnsi"/>
              </w:rPr>
            </w:pPr>
            <w:r w:rsidRPr="007222B7">
              <w:rPr>
                <w:rFonts w:asciiTheme="majorHAnsi" w:hAnsiTheme="majorHAnsi"/>
              </w:rPr>
              <w:t>Experience of managing and reviewing performance to achieve agreed objectives.</w:t>
            </w:r>
          </w:p>
          <w:p w14:paraId="02F18D5D" w14:textId="77777777" w:rsidR="00CE13D8" w:rsidRPr="007222B7" w:rsidRDefault="00CE13D8" w:rsidP="00903D6A">
            <w:pPr>
              <w:numPr>
                <w:ilvl w:val="0"/>
                <w:numId w:val="3"/>
              </w:numPr>
              <w:spacing w:after="0" w:line="240" w:lineRule="auto"/>
              <w:rPr>
                <w:rFonts w:asciiTheme="majorHAnsi" w:hAnsiTheme="majorHAnsi"/>
              </w:rPr>
            </w:pPr>
            <w:r w:rsidRPr="007222B7">
              <w:rPr>
                <w:rFonts w:asciiTheme="majorHAnsi" w:hAnsiTheme="majorHAnsi"/>
              </w:rPr>
              <w:t xml:space="preserve">Experience of leading and coordinating on service </w:t>
            </w:r>
            <w:r w:rsidRPr="007222B7">
              <w:rPr>
                <w:rFonts w:asciiTheme="majorHAnsi" w:hAnsiTheme="majorHAnsi"/>
              </w:rPr>
              <w:lastRenderedPageBreak/>
              <w:t>review activity across stakeholder groupings.</w:t>
            </w:r>
          </w:p>
          <w:p w14:paraId="07C8E46F" w14:textId="77777777" w:rsidR="00CE13D8" w:rsidRPr="007222B7" w:rsidRDefault="00CE13D8" w:rsidP="00903D6A">
            <w:pPr>
              <w:numPr>
                <w:ilvl w:val="0"/>
                <w:numId w:val="3"/>
              </w:numPr>
              <w:spacing w:after="0" w:line="240" w:lineRule="auto"/>
              <w:rPr>
                <w:rFonts w:asciiTheme="majorHAnsi" w:hAnsiTheme="majorHAnsi"/>
              </w:rPr>
            </w:pPr>
            <w:r w:rsidRPr="007222B7">
              <w:rPr>
                <w:rFonts w:asciiTheme="majorHAnsi" w:hAnsiTheme="majorHAnsi"/>
              </w:rPr>
              <w:t>Experience of performance management frameworks.</w:t>
            </w:r>
          </w:p>
          <w:p w14:paraId="40F019EB" w14:textId="77777777" w:rsidR="00CE13D8" w:rsidRPr="007222B7" w:rsidRDefault="00CE13D8" w:rsidP="00903D6A">
            <w:pPr>
              <w:numPr>
                <w:ilvl w:val="0"/>
                <w:numId w:val="3"/>
              </w:numPr>
              <w:spacing w:after="0" w:line="240" w:lineRule="auto"/>
              <w:rPr>
                <w:rFonts w:asciiTheme="majorHAnsi" w:hAnsiTheme="majorHAnsi"/>
              </w:rPr>
            </w:pPr>
            <w:r w:rsidRPr="007222B7">
              <w:rPr>
                <w:rFonts w:asciiTheme="majorHAnsi" w:hAnsiTheme="majorHAnsi"/>
              </w:rPr>
              <w:t>Experience of working with Contractors, Regulatory Bodies and partner agencies</w:t>
            </w:r>
          </w:p>
          <w:p w14:paraId="561F218E" w14:textId="77777777" w:rsidR="00CE13D8" w:rsidRPr="007222B7" w:rsidRDefault="00CE13D8" w:rsidP="00903D6A">
            <w:pPr>
              <w:numPr>
                <w:ilvl w:val="0"/>
                <w:numId w:val="3"/>
              </w:numPr>
              <w:spacing w:after="0" w:line="240" w:lineRule="auto"/>
              <w:rPr>
                <w:rFonts w:asciiTheme="majorHAnsi" w:hAnsiTheme="majorHAnsi"/>
              </w:rPr>
            </w:pPr>
            <w:r w:rsidRPr="007222B7">
              <w:rPr>
                <w:rFonts w:asciiTheme="majorHAnsi" w:hAnsiTheme="majorHAnsi"/>
              </w:rPr>
              <w:t>Experience of financial analysis and interpretation.</w:t>
            </w:r>
          </w:p>
          <w:p w14:paraId="0357234D" w14:textId="77777777" w:rsidR="00CE13D8" w:rsidRPr="007222B7" w:rsidRDefault="00CE13D8" w:rsidP="00903D6A">
            <w:pPr>
              <w:numPr>
                <w:ilvl w:val="0"/>
                <w:numId w:val="3"/>
              </w:numPr>
              <w:spacing w:after="0" w:line="240" w:lineRule="auto"/>
              <w:rPr>
                <w:rFonts w:asciiTheme="majorHAnsi" w:hAnsiTheme="majorHAnsi"/>
              </w:rPr>
            </w:pPr>
            <w:r w:rsidRPr="007222B7">
              <w:rPr>
                <w:rFonts w:asciiTheme="majorHAnsi" w:hAnsiTheme="majorHAnsi"/>
              </w:rPr>
              <w:t>Experience of developing public services.</w:t>
            </w:r>
          </w:p>
          <w:p w14:paraId="40F1E4DD" w14:textId="77777777" w:rsidR="00CE13D8" w:rsidRPr="007222B7" w:rsidRDefault="00CE13D8" w:rsidP="00903D6A">
            <w:pPr>
              <w:numPr>
                <w:ilvl w:val="0"/>
                <w:numId w:val="3"/>
              </w:numPr>
              <w:spacing w:after="0" w:line="240" w:lineRule="auto"/>
              <w:rPr>
                <w:rFonts w:asciiTheme="majorHAnsi" w:hAnsiTheme="majorHAnsi"/>
              </w:rPr>
            </w:pPr>
            <w:r w:rsidRPr="007222B7">
              <w:rPr>
                <w:rFonts w:asciiTheme="majorHAnsi" w:hAnsiTheme="majorHAnsi"/>
              </w:rPr>
              <w:t>Experience of continuous improvement concepts such as 6 sigma, lean, value stream mapping</w:t>
            </w:r>
          </w:p>
        </w:tc>
        <w:tc>
          <w:tcPr>
            <w:tcW w:w="1575" w:type="dxa"/>
            <w:tcBorders>
              <w:top w:val="nil"/>
              <w:bottom w:val="nil"/>
            </w:tcBorders>
          </w:tcPr>
          <w:p w14:paraId="1AE5CC5A" w14:textId="77777777" w:rsidR="00CE13D8" w:rsidRDefault="00CE13D8" w:rsidP="00903D6A">
            <w:pPr>
              <w:spacing w:after="0" w:line="240" w:lineRule="auto"/>
              <w:jc w:val="center"/>
              <w:rPr>
                <w:rFonts w:asciiTheme="majorHAnsi" w:hAnsiTheme="majorHAnsi"/>
              </w:rPr>
            </w:pPr>
            <w:r>
              <w:rPr>
                <w:rFonts w:asciiTheme="majorHAnsi" w:hAnsiTheme="majorHAnsi"/>
              </w:rPr>
              <w:lastRenderedPageBreak/>
              <w:t>X</w:t>
            </w:r>
          </w:p>
          <w:p w14:paraId="7CDD58E8" w14:textId="77777777" w:rsidR="00CE13D8" w:rsidRDefault="00CE13D8" w:rsidP="00903D6A">
            <w:pPr>
              <w:spacing w:after="0" w:line="240" w:lineRule="auto"/>
              <w:jc w:val="center"/>
              <w:rPr>
                <w:rFonts w:asciiTheme="majorHAnsi" w:hAnsiTheme="majorHAnsi"/>
              </w:rPr>
            </w:pPr>
          </w:p>
          <w:p w14:paraId="52A8AFAC" w14:textId="77777777" w:rsidR="00CE13D8" w:rsidRDefault="00CE13D8" w:rsidP="00903D6A">
            <w:pPr>
              <w:spacing w:after="0" w:line="240" w:lineRule="auto"/>
              <w:jc w:val="center"/>
              <w:rPr>
                <w:rFonts w:asciiTheme="majorHAnsi" w:hAnsiTheme="majorHAnsi"/>
              </w:rPr>
            </w:pPr>
          </w:p>
          <w:p w14:paraId="2C6828D6" w14:textId="77777777" w:rsidR="00CE13D8" w:rsidRDefault="00CE13D8" w:rsidP="00903D6A">
            <w:pPr>
              <w:spacing w:after="0" w:line="240" w:lineRule="auto"/>
              <w:jc w:val="center"/>
              <w:rPr>
                <w:rFonts w:asciiTheme="majorHAnsi" w:hAnsiTheme="majorHAnsi"/>
              </w:rPr>
            </w:pPr>
          </w:p>
          <w:p w14:paraId="32F35AEE" w14:textId="77777777" w:rsidR="00CE13D8" w:rsidRDefault="00CE13D8" w:rsidP="00903D6A">
            <w:pPr>
              <w:spacing w:after="0" w:line="240" w:lineRule="auto"/>
              <w:jc w:val="center"/>
              <w:rPr>
                <w:rFonts w:asciiTheme="majorHAnsi" w:hAnsiTheme="majorHAnsi"/>
              </w:rPr>
            </w:pPr>
            <w:r>
              <w:rPr>
                <w:rFonts w:asciiTheme="majorHAnsi" w:hAnsiTheme="majorHAnsi"/>
              </w:rPr>
              <w:t>X</w:t>
            </w:r>
          </w:p>
          <w:p w14:paraId="3CF43759" w14:textId="77777777" w:rsidR="00CE13D8" w:rsidRDefault="00CE13D8" w:rsidP="00903D6A">
            <w:pPr>
              <w:spacing w:after="0" w:line="240" w:lineRule="auto"/>
              <w:jc w:val="center"/>
              <w:rPr>
                <w:rFonts w:asciiTheme="majorHAnsi" w:hAnsiTheme="majorHAnsi"/>
              </w:rPr>
            </w:pPr>
          </w:p>
          <w:p w14:paraId="7FFC37D5" w14:textId="77777777" w:rsidR="00CE13D8" w:rsidRDefault="00CE13D8" w:rsidP="00903D6A">
            <w:pPr>
              <w:spacing w:after="0" w:line="240" w:lineRule="auto"/>
              <w:jc w:val="center"/>
              <w:rPr>
                <w:rFonts w:asciiTheme="majorHAnsi" w:hAnsiTheme="majorHAnsi"/>
              </w:rPr>
            </w:pPr>
            <w:r>
              <w:rPr>
                <w:rFonts w:asciiTheme="majorHAnsi" w:hAnsiTheme="majorHAnsi"/>
              </w:rPr>
              <w:t>X</w:t>
            </w:r>
          </w:p>
          <w:p w14:paraId="09F6D2CE" w14:textId="77777777" w:rsidR="00CE13D8" w:rsidRDefault="00CE13D8" w:rsidP="00903D6A">
            <w:pPr>
              <w:spacing w:after="0" w:line="240" w:lineRule="auto"/>
              <w:jc w:val="center"/>
              <w:rPr>
                <w:rFonts w:asciiTheme="majorHAnsi" w:hAnsiTheme="majorHAnsi"/>
              </w:rPr>
            </w:pPr>
          </w:p>
          <w:p w14:paraId="5D01D604" w14:textId="77777777" w:rsidR="00CE13D8" w:rsidRDefault="00CE13D8" w:rsidP="00903D6A">
            <w:pPr>
              <w:spacing w:after="0" w:line="240" w:lineRule="auto"/>
              <w:jc w:val="center"/>
              <w:rPr>
                <w:rFonts w:asciiTheme="majorHAnsi" w:hAnsiTheme="majorHAnsi"/>
              </w:rPr>
            </w:pPr>
          </w:p>
          <w:p w14:paraId="2A7C4599" w14:textId="77777777" w:rsidR="00CE13D8" w:rsidRDefault="00CE13D8" w:rsidP="00903D6A">
            <w:pPr>
              <w:spacing w:after="0" w:line="240" w:lineRule="auto"/>
              <w:jc w:val="center"/>
              <w:rPr>
                <w:rFonts w:asciiTheme="majorHAnsi" w:hAnsiTheme="majorHAnsi"/>
              </w:rPr>
            </w:pPr>
            <w:r>
              <w:rPr>
                <w:rFonts w:asciiTheme="majorHAnsi" w:hAnsiTheme="majorHAnsi"/>
              </w:rPr>
              <w:t>X</w:t>
            </w:r>
          </w:p>
          <w:p w14:paraId="7C86D8DE" w14:textId="77777777" w:rsidR="00CE13D8" w:rsidRDefault="00CE13D8" w:rsidP="00903D6A">
            <w:pPr>
              <w:spacing w:after="0" w:line="240" w:lineRule="auto"/>
              <w:jc w:val="center"/>
              <w:rPr>
                <w:rFonts w:asciiTheme="majorHAnsi" w:hAnsiTheme="majorHAnsi"/>
              </w:rPr>
            </w:pPr>
          </w:p>
          <w:p w14:paraId="5C3AB821" w14:textId="77777777" w:rsidR="00CE13D8" w:rsidRDefault="00CE13D8" w:rsidP="00903D6A">
            <w:pPr>
              <w:spacing w:after="0" w:line="240" w:lineRule="auto"/>
              <w:jc w:val="center"/>
              <w:rPr>
                <w:rFonts w:asciiTheme="majorHAnsi" w:hAnsiTheme="majorHAnsi"/>
              </w:rPr>
            </w:pPr>
          </w:p>
          <w:p w14:paraId="53B6B104" w14:textId="77777777" w:rsidR="00CE13D8" w:rsidRDefault="00CE13D8" w:rsidP="00903D6A">
            <w:pPr>
              <w:spacing w:after="0" w:line="240" w:lineRule="auto"/>
              <w:jc w:val="center"/>
              <w:rPr>
                <w:rFonts w:asciiTheme="majorHAnsi" w:hAnsiTheme="majorHAnsi"/>
              </w:rPr>
            </w:pPr>
          </w:p>
          <w:p w14:paraId="22B1B6EE" w14:textId="77777777" w:rsidR="00CE13D8" w:rsidRDefault="00CE13D8" w:rsidP="00903D6A">
            <w:pPr>
              <w:spacing w:after="0" w:line="240" w:lineRule="auto"/>
              <w:jc w:val="center"/>
              <w:rPr>
                <w:rFonts w:asciiTheme="majorHAnsi" w:hAnsiTheme="majorHAnsi"/>
              </w:rPr>
            </w:pPr>
          </w:p>
          <w:p w14:paraId="16C37F16" w14:textId="77777777" w:rsidR="00CE13D8" w:rsidRDefault="00CE13D8" w:rsidP="00903D6A">
            <w:pPr>
              <w:spacing w:after="0" w:line="240" w:lineRule="auto"/>
              <w:jc w:val="center"/>
              <w:rPr>
                <w:rFonts w:asciiTheme="majorHAnsi" w:hAnsiTheme="majorHAnsi"/>
              </w:rPr>
            </w:pPr>
          </w:p>
          <w:p w14:paraId="64EF326D" w14:textId="77777777" w:rsidR="00CE13D8" w:rsidRDefault="00CE13D8" w:rsidP="00903D6A">
            <w:pPr>
              <w:spacing w:after="0" w:line="240" w:lineRule="auto"/>
              <w:jc w:val="center"/>
              <w:rPr>
                <w:rFonts w:asciiTheme="majorHAnsi" w:hAnsiTheme="majorHAnsi"/>
              </w:rPr>
            </w:pPr>
          </w:p>
          <w:p w14:paraId="476E6BB8" w14:textId="77777777" w:rsidR="00CE13D8" w:rsidRDefault="00CE13D8" w:rsidP="00903D6A">
            <w:pPr>
              <w:spacing w:after="0" w:line="240" w:lineRule="auto"/>
              <w:jc w:val="center"/>
              <w:rPr>
                <w:rFonts w:asciiTheme="majorHAnsi" w:hAnsiTheme="majorHAnsi"/>
              </w:rPr>
            </w:pPr>
          </w:p>
          <w:p w14:paraId="72274FCD" w14:textId="77777777" w:rsidR="00CE13D8" w:rsidRDefault="00CE13D8" w:rsidP="00903D6A">
            <w:pPr>
              <w:spacing w:after="0" w:line="240" w:lineRule="auto"/>
              <w:jc w:val="center"/>
              <w:rPr>
                <w:rFonts w:asciiTheme="majorHAnsi" w:hAnsiTheme="majorHAnsi"/>
              </w:rPr>
            </w:pPr>
          </w:p>
          <w:p w14:paraId="692D6322" w14:textId="77777777" w:rsidR="00CE13D8" w:rsidRDefault="00CE13D8" w:rsidP="00903D6A">
            <w:pPr>
              <w:spacing w:after="0" w:line="240" w:lineRule="auto"/>
              <w:jc w:val="center"/>
              <w:rPr>
                <w:rFonts w:asciiTheme="majorHAnsi" w:hAnsiTheme="majorHAnsi"/>
              </w:rPr>
            </w:pPr>
          </w:p>
          <w:p w14:paraId="0D40EC57" w14:textId="77777777" w:rsidR="00CE13D8" w:rsidRDefault="00CE13D8" w:rsidP="00903D6A">
            <w:pPr>
              <w:spacing w:after="0" w:line="240" w:lineRule="auto"/>
              <w:jc w:val="center"/>
              <w:rPr>
                <w:rFonts w:asciiTheme="majorHAnsi" w:hAnsiTheme="majorHAnsi"/>
              </w:rPr>
            </w:pPr>
            <w:r>
              <w:rPr>
                <w:rFonts w:asciiTheme="majorHAnsi" w:hAnsiTheme="majorHAnsi"/>
              </w:rPr>
              <w:t>X</w:t>
            </w:r>
          </w:p>
          <w:p w14:paraId="0EB7890B" w14:textId="77777777" w:rsidR="00CE13D8" w:rsidRDefault="00CE13D8" w:rsidP="00903D6A">
            <w:pPr>
              <w:spacing w:after="0" w:line="240" w:lineRule="auto"/>
              <w:jc w:val="center"/>
              <w:rPr>
                <w:rFonts w:asciiTheme="majorHAnsi" w:hAnsiTheme="majorHAnsi"/>
              </w:rPr>
            </w:pPr>
          </w:p>
          <w:p w14:paraId="321130C1" w14:textId="77777777" w:rsidR="00CE13D8" w:rsidRDefault="00CE13D8" w:rsidP="00903D6A">
            <w:pPr>
              <w:spacing w:after="0" w:line="240" w:lineRule="auto"/>
              <w:jc w:val="center"/>
              <w:rPr>
                <w:rFonts w:asciiTheme="majorHAnsi" w:hAnsiTheme="majorHAnsi"/>
              </w:rPr>
            </w:pPr>
          </w:p>
          <w:p w14:paraId="58883A12" w14:textId="77777777" w:rsidR="00CE13D8" w:rsidRPr="00B0115F" w:rsidRDefault="00CE13D8" w:rsidP="00903D6A">
            <w:pPr>
              <w:spacing w:after="0" w:line="240" w:lineRule="auto"/>
              <w:jc w:val="center"/>
              <w:rPr>
                <w:rFonts w:asciiTheme="majorHAnsi" w:hAnsiTheme="majorHAnsi"/>
              </w:rPr>
            </w:pPr>
          </w:p>
        </w:tc>
        <w:tc>
          <w:tcPr>
            <w:tcW w:w="1586" w:type="dxa"/>
            <w:tcBorders>
              <w:top w:val="nil"/>
              <w:bottom w:val="nil"/>
            </w:tcBorders>
          </w:tcPr>
          <w:p w14:paraId="7D28BC32" w14:textId="77777777" w:rsidR="00CE13D8" w:rsidRDefault="00CE13D8" w:rsidP="00903D6A">
            <w:pPr>
              <w:spacing w:after="0" w:line="240" w:lineRule="auto"/>
              <w:jc w:val="center"/>
              <w:rPr>
                <w:rFonts w:asciiTheme="majorHAnsi" w:hAnsiTheme="majorHAnsi"/>
              </w:rPr>
            </w:pPr>
          </w:p>
          <w:p w14:paraId="1EC8CD71" w14:textId="77777777" w:rsidR="00CE13D8" w:rsidRDefault="00CE13D8" w:rsidP="00903D6A">
            <w:pPr>
              <w:spacing w:after="0" w:line="240" w:lineRule="auto"/>
              <w:jc w:val="center"/>
              <w:rPr>
                <w:rFonts w:asciiTheme="majorHAnsi" w:hAnsiTheme="majorHAnsi"/>
              </w:rPr>
            </w:pPr>
          </w:p>
          <w:p w14:paraId="187E2485" w14:textId="77777777" w:rsidR="00CE13D8" w:rsidRDefault="00CE13D8" w:rsidP="00903D6A">
            <w:pPr>
              <w:spacing w:after="0" w:line="240" w:lineRule="auto"/>
              <w:jc w:val="center"/>
              <w:rPr>
                <w:rFonts w:asciiTheme="majorHAnsi" w:hAnsiTheme="majorHAnsi"/>
              </w:rPr>
            </w:pPr>
          </w:p>
          <w:p w14:paraId="3A4BCC32" w14:textId="77777777" w:rsidR="00CE13D8" w:rsidRDefault="00CE13D8" w:rsidP="00903D6A">
            <w:pPr>
              <w:spacing w:after="0" w:line="240" w:lineRule="auto"/>
              <w:jc w:val="center"/>
              <w:rPr>
                <w:rFonts w:asciiTheme="majorHAnsi" w:hAnsiTheme="majorHAnsi"/>
              </w:rPr>
            </w:pPr>
          </w:p>
          <w:p w14:paraId="08E577C1" w14:textId="77777777" w:rsidR="00CE13D8" w:rsidRDefault="00CE13D8" w:rsidP="00903D6A">
            <w:pPr>
              <w:spacing w:after="0" w:line="240" w:lineRule="auto"/>
              <w:jc w:val="center"/>
              <w:rPr>
                <w:rFonts w:asciiTheme="majorHAnsi" w:hAnsiTheme="majorHAnsi"/>
              </w:rPr>
            </w:pPr>
          </w:p>
          <w:p w14:paraId="662FD591" w14:textId="77777777" w:rsidR="00CE13D8" w:rsidRDefault="00CE13D8" w:rsidP="00903D6A">
            <w:pPr>
              <w:spacing w:after="0" w:line="240" w:lineRule="auto"/>
              <w:jc w:val="center"/>
              <w:rPr>
                <w:rFonts w:asciiTheme="majorHAnsi" w:hAnsiTheme="majorHAnsi"/>
              </w:rPr>
            </w:pPr>
          </w:p>
          <w:p w14:paraId="54210D31" w14:textId="77777777" w:rsidR="00CE13D8" w:rsidRDefault="00CE13D8" w:rsidP="00903D6A">
            <w:pPr>
              <w:spacing w:after="0" w:line="240" w:lineRule="auto"/>
              <w:jc w:val="center"/>
              <w:rPr>
                <w:rFonts w:asciiTheme="majorHAnsi" w:hAnsiTheme="majorHAnsi"/>
              </w:rPr>
            </w:pPr>
          </w:p>
          <w:p w14:paraId="1303F1C3" w14:textId="77777777" w:rsidR="00CE13D8" w:rsidRDefault="00CE13D8" w:rsidP="00903D6A">
            <w:pPr>
              <w:spacing w:after="0" w:line="240" w:lineRule="auto"/>
              <w:jc w:val="center"/>
              <w:rPr>
                <w:rFonts w:asciiTheme="majorHAnsi" w:hAnsiTheme="majorHAnsi"/>
              </w:rPr>
            </w:pPr>
          </w:p>
          <w:p w14:paraId="195E7AF7" w14:textId="77777777" w:rsidR="00CE13D8" w:rsidRDefault="00CE13D8" w:rsidP="00903D6A">
            <w:pPr>
              <w:spacing w:after="0" w:line="240" w:lineRule="auto"/>
              <w:jc w:val="center"/>
              <w:rPr>
                <w:rFonts w:asciiTheme="majorHAnsi" w:hAnsiTheme="majorHAnsi"/>
              </w:rPr>
            </w:pPr>
          </w:p>
          <w:p w14:paraId="58A02740" w14:textId="77777777" w:rsidR="00CE13D8" w:rsidRDefault="00CE13D8" w:rsidP="00903D6A">
            <w:pPr>
              <w:spacing w:after="0" w:line="240" w:lineRule="auto"/>
              <w:jc w:val="center"/>
              <w:rPr>
                <w:rFonts w:asciiTheme="majorHAnsi" w:hAnsiTheme="majorHAnsi"/>
              </w:rPr>
            </w:pPr>
          </w:p>
          <w:p w14:paraId="130EB412" w14:textId="77777777" w:rsidR="00CE13D8" w:rsidRDefault="00CE13D8" w:rsidP="00903D6A">
            <w:pPr>
              <w:spacing w:after="0" w:line="240" w:lineRule="auto"/>
              <w:jc w:val="center"/>
              <w:rPr>
                <w:rFonts w:asciiTheme="majorHAnsi" w:hAnsiTheme="majorHAnsi"/>
              </w:rPr>
            </w:pPr>
          </w:p>
          <w:p w14:paraId="361EC6A5" w14:textId="77777777" w:rsidR="00CE13D8" w:rsidRDefault="00CE13D8" w:rsidP="00903D6A">
            <w:pPr>
              <w:spacing w:after="0" w:line="240" w:lineRule="auto"/>
              <w:jc w:val="center"/>
              <w:rPr>
                <w:rFonts w:asciiTheme="majorHAnsi" w:hAnsiTheme="majorHAnsi"/>
              </w:rPr>
            </w:pPr>
          </w:p>
          <w:p w14:paraId="55B772F2" w14:textId="77777777" w:rsidR="00CE13D8" w:rsidRDefault="00CE13D8" w:rsidP="00903D6A">
            <w:pPr>
              <w:spacing w:after="0" w:line="240" w:lineRule="auto"/>
              <w:jc w:val="center"/>
              <w:rPr>
                <w:rFonts w:asciiTheme="majorHAnsi" w:hAnsiTheme="majorHAnsi"/>
              </w:rPr>
            </w:pPr>
          </w:p>
          <w:p w14:paraId="79C180EE" w14:textId="77777777" w:rsidR="00CE13D8" w:rsidRDefault="00CE13D8" w:rsidP="00903D6A">
            <w:pPr>
              <w:spacing w:after="0" w:line="240" w:lineRule="auto"/>
              <w:jc w:val="center"/>
              <w:rPr>
                <w:rFonts w:asciiTheme="majorHAnsi" w:hAnsiTheme="majorHAnsi"/>
              </w:rPr>
            </w:pPr>
            <w:r>
              <w:rPr>
                <w:rFonts w:asciiTheme="majorHAnsi" w:hAnsiTheme="majorHAnsi"/>
              </w:rPr>
              <w:t>X</w:t>
            </w:r>
          </w:p>
          <w:p w14:paraId="0F7C348F" w14:textId="77777777" w:rsidR="00CE13D8" w:rsidRDefault="00CE13D8" w:rsidP="00903D6A">
            <w:pPr>
              <w:spacing w:after="0" w:line="240" w:lineRule="auto"/>
              <w:jc w:val="center"/>
              <w:rPr>
                <w:rFonts w:asciiTheme="majorHAnsi" w:hAnsiTheme="majorHAnsi"/>
              </w:rPr>
            </w:pPr>
          </w:p>
          <w:p w14:paraId="2AF8FC6F" w14:textId="77777777" w:rsidR="00CE13D8" w:rsidRDefault="00CE13D8" w:rsidP="00903D6A">
            <w:pPr>
              <w:spacing w:after="0" w:line="240" w:lineRule="auto"/>
              <w:jc w:val="center"/>
              <w:rPr>
                <w:rFonts w:asciiTheme="majorHAnsi" w:hAnsiTheme="majorHAnsi"/>
              </w:rPr>
            </w:pPr>
            <w:r>
              <w:rPr>
                <w:rFonts w:asciiTheme="majorHAnsi" w:hAnsiTheme="majorHAnsi"/>
              </w:rPr>
              <w:t>X</w:t>
            </w:r>
          </w:p>
          <w:p w14:paraId="2CF907CA" w14:textId="77777777" w:rsidR="00CE13D8" w:rsidRDefault="00CE13D8" w:rsidP="00903D6A">
            <w:pPr>
              <w:spacing w:after="0" w:line="240" w:lineRule="auto"/>
              <w:jc w:val="center"/>
              <w:rPr>
                <w:rFonts w:asciiTheme="majorHAnsi" w:hAnsiTheme="majorHAnsi"/>
              </w:rPr>
            </w:pPr>
          </w:p>
          <w:p w14:paraId="68ACA593" w14:textId="77777777" w:rsidR="00CE13D8" w:rsidRDefault="00CE13D8" w:rsidP="00903D6A">
            <w:pPr>
              <w:spacing w:after="0" w:line="240" w:lineRule="auto"/>
              <w:jc w:val="center"/>
              <w:rPr>
                <w:rFonts w:asciiTheme="majorHAnsi" w:hAnsiTheme="majorHAnsi"/>
              </w:rPr>
            </w:pPr>
          </w:p>
          <w:p w14:paraId="4258E666" w14:textId="77777777" w:rsidR="00CE13D8" w:rsidRDefault="00CE13D8" w:rsidP="00903D6A">
            <w:pPr>
              <w:spacing w:after="0" w:line="240" w:lineRule="auto"/>
              <w:jc w:val="center"/>
              <w:rPr>
                <w:rFonts w:asciiTheme="majorHAnsi" w:hAnsiTheme="majorHAnsi"/>
              </w:rPr>
            </w:pPr>
          </w:p>
          <w:p w14:paraId="678BA368" w14:textId="77777777" w:rsidR="00CE13D8" w:rsidRDefault="00CE13D8" w:rsidP="00903D6A">
            <w:pPr>
              <w:spacing w:after="0" w:line="240" w:lineRule="auto"/>
              <w:jc w:val="center"/>
              <w:rPr>
                <w:rFonts w:asciiTheme="majorHAnsi" w:hAnsiTheme="majorHAnsi"/>
              </w:rPr>
            </w:pPr>
          </w:p>
          <w:p w14:paraId="7308AA24" w14:textId="77777777" w:rsidR="00CE13D8" w:rsidRDefault="00CE13D8" w:rsidP="00903D6A">
            <w:pPr>
              <w:spacing w:after="0" w:line="240" w:lineRule="auto"/>
              <w:jc w:val="center"/>
              <w:rPr>
                <w:rFonts w:asciiTheme="majorHAnsi" w:hAnsiTheme="majorHAnsi"/>
              </w:rPr>
            </w:pPr>
            <w:r>
              <w:rPr>
                <w:rFonts w:asciiTheme="majorHAnsi" w:hAnsiTheme="majorHAnsi"/>
              </w:rPr>
              <w:t>X</w:t>
            </w:r>
          </w:p>
          <w:p w14:paraId="2E740D5B" w14:textId="77777777" w:rsidR="00CE13D8" w:rsidRDefault="00CE13D8" w:rsidP="00903D6A">
            <w:pPr>
              <w:spacing w:after="0" w:line="240" w:lineRule="auto"/>
              <w:jc w:val="center"/>
              <w:rPr>
                <w:rFonts w:asciiTheme="majorHAnsi" w:hAnsiTheme="majorHAnsi"/>
              </w:rPr>
            </w:pPr>
          </w:p>
          <w:p w14:paraId="353133A7" w14:textId="77777777" w:rsidR="00CE13D8" w:rsidRDefault="00CE13D8" w:rsidP="00903D6A">
            <w:pPr>
              <w:spacing w:after="0" w:line="240" w:lineRule="auto"/>
              <w:jc w:val="center"/>
              <w:rPr>
                <w:rFonts w:asciiTheme="majorHAnsi" w:hAnsiTheme="majorHAnsi"/>
              </w:rPr>
            </w:pPr>
          </w:p>
          <w:p w14:paraId="3B974E1B" w14:textId="77777777" w:rsidR="00CE13D8" w:rsidRDefault="00CE13D8" w:rsidP="00903D6A">
            <w:pPr>
              <w:spacing w:after="0" w:line="240" w:lineRule="auto"/>
              <w:jc w:val="center"/>
              <w:rPr>
                <w:rFonts w:asciiTheme="majorHAnsi" w:hAnsiTheme="majorHAnsi"/>
              </w:rPr>
            </w:pPr>
            <w:r>
              <w:rPr>
                <w:rFonts w:asciiTheme="majorHAnsi" w:hAnsiTheme="majorHAnsi"/>
              </w:rPr>
              <w:t>X</w:t>
            </w:r>
          </w:p>
          <w:p w14:paraId="369C43BE" w14:textId="77777777" w:rsidR="00CE13D8" w:rsidRDefault="00CE13D8" w:rsidP="00903D6A">
            <w:pPr>
              <w:spacing w:after="0" w:line="240" w:lineRule="auto"/>
              <w:jc w:val="center"/>
              <w:rPr>
                <w:rFonts w:asciiTheme="majorHAnsi" w:hAnsiTheme="majorHAnsi"/>
              </w:rPr>
            </w:pPr>
          </w:p>
          <w:p w14:paraId="23DF9303" w14:textId="77777777" w:rsidR="00CE13D8" w:rsidRPr="00B0115F" w:rsidRDefault="00CE13D8" w:rsidP="00903D6A">
            <w:pPr>
              <w:spacing w:after="0" w:line="240" w:lineRule="auto"/>
              <w:jc w:val="center"/>
              <w:rPr>
                <w:rFonts w:asciiTheme="majorHAnsi" w:hAnsiTheme="majorHAnsi"/>
              </w:rPr>
            </w:pPr>
          </w:p>
        </w:tc>
        <w:tc>
          <w:tcPr>
            <w:tcW w:w="2309" w:type="dxa"/>
            <w:tcBorders>
              <w:top w:val="nil"/>
              <w:bottom w:val="nil"/>
            </w:tcBorders>
          </w:tcPr>
          <w:p w14:paraId="53179C67" w14:textId="77777777" w:rsidR="00CE13D8" w:rsidRPr="00B0115F" w:rsidRDefault="00CE13D8" w:rsidP="00903D6A">
            <w:pPr>
              <w:spacing w:after="0" w:line="240" w:lineRule="auto"/>
              <w:jc w:val="center"/>
              <w:rPr>
                <w:rFonts w:asciiTheme="majorHAnsi" w:hAnsiTheme="majorHAnsi"/>
              </w:rPr>
            </w:pPr>
          </w:p>
        </w:tc>
      </w:tr>
      <w:tr w:rsidR="00CE13D8" w:rsidRPr="007A2989" w14:paraId="368749FD" w14:textId="77777777" w:rsidTr="00903D6A">
        <w:tc>
          <w:tcPr>
            <w:tcW w:w="3530" w:type="dxa"/>
            <w:tcBorders>
              <w:top w:val="nil"/>
              <w:bottom w:val="single" w:sz="4" w:space="0" w:color="auto"/>
            </w:tcBorders>
          </w:tcPr>
          <w:p w14:paraId="357BA713" w14:textId="77777777" w:rsidR="00CE13D8" w:rsidRPr="003B2701" w:rsidRDefault="00CE13D8" w:rsidP="00903D6A">
            <w:pPr>
              <w:spacing w:after="0" w:line="240" w:lineRule="auto"/>
              <w:rPr>
                <w:rFonts w:asciiTheme="majorHAnsi" w:hAnsiTheme="majorHAnsi"/>
              </w:rPr>
            </w:pPr>
          </w:p>
        </w:tc>
        <w:tc>
          <w:tcPr>
            <w:tcW w:w="1575" w:type="dxa"/>
            <w:tcBorders>
              <w:top w:val="nil"/>
              <w:bottom w:val="single" w:sz="4" w:space="0" w:color="auto"/>
            </w:tcBorders>
          </w:tcPr>
          <w:p w14:paraId="63C54F94" w14:textId="77777777" w:rsidR="00CE13D8" w:rsidRPr="00B0115F" w:rsidRDefault="00CE13D8" w:rsidP="00903D6A">
            <w:pPr>
              <w:spacing w:after="0" w:line="240" w:lineRule="auto"/>
              <w:jc w:val="center"/>
              <w:rPr>
                <w:rFonts w:asciiTheme="majorHAnsi" w:hAnsiTheme="majorHAnsi"/>
              </w:rPr>
            </w:pPr>
          </w:p>
        </w:tc>
        <w:tc>
          <w:tcPr>
            <w:tcW w:w="1586" w:type="dxa"/>
            <w:tcBorders>
              <w:top w:val="nil"/>
              <w:bottom w:val="single" w:sz="4" w:space="0" w:color="auto"/>
            </w:tcBorders>
          </w:tcPr>
          <w:p w14:paraId="238ACC24" w14:textId="77777777" w:rsidR="00CE13D8" w:rsidRPr="00B0115F" w:rsidRDefault="00CE13D8" w:rsidP="00903D6A">
            <w:pPr>
              <w:spacing w:after="0" w:line="240" w:lineRule="auto"/>
              <w:jc w:val="center"/>
              <w:rPr>
                <w:rFonts w:asciiTheme="majorHAnsi" w:hAnsiTheme="majorHAnsi"/>
              </w:rPr>
            </w:pPr>
          </w:p>
        </w:tc>
        <w:tc>
          <w:tcPr>
            <w:tcW w:w="2309" w:type="dxa"/>
            <w:tcBorders>
              <w:top w:val="nil"/>
              <w:bottom w:val="single" w:sz="4" w:space="0" w:color="auto"/>
            </w:tcBorders>
          </w:tcPr>
          <w:p w14:paraId="1EC63FB8" w14:textId="77777777" w:rsidR="00CE13D8" w:rsidRPr="00B0115F" w:rsidRDefault="00CE13D8" w:rsidP="00903D6A">
            <w:pPr>
              <w:spacing w:after="0" w:line="240" w:lineRule="auto"/>
              <w:jc w:val="center"/>
              <w:rPr>
                <w:rFonts w:asciiTheme="majorHAnsi" w:hAnsiTheme="majorHAnsi"/>
              </w:rPr>
            </w:pPr>
          </w:p>
        </w:tc>
      </w:tr>
      <w:tr w:rsidR="00CE13D8" w:rsidRPr="007A2989" w14:paraId="3F01CB05" w14:textId="77777777" w:rsidTr="00903D6A">
        <w:tc>
          <w:tcPr>
            <w:tcW w:w="3530" w:type="dxa"/>
            <w:tcBorders>
              <w:bottom w:val="nil"/>
            </w:tcBorders>
          </w:tcPr>
          <w:p w14:paraId="7F2E4812" w14:textId="77777777" w:rsidR="00CE13D8" w:rsidRPr="003B2701" w:rsidRDefault="00CE13D8" w:rsidP="00903D6A">
            <w:pPr>
              <w:spacing w:after="0" w:line="240" w:lineRule="auto"/>
              <w:rPr>
                <w:rFonts w:asciiTheme="majorHAnsi" w:hAnsiTheme="majorHAnsi"/>
                <w:b/>
              </w:rPr>
            </w:pPr>
            <w:r w:rsidRPr="003B2701">
              <w:rPr>
                <w:rFonts w:asciiTheme="majorHAnsi" w:hAnsiTheme="majorHAnsi"/>
                <w:b/>
              </w:rPr>
              <w:t>KNOWLEDGE/SKILL/ABILITY</w:t>
            </w:r>
          </w:p>
        </w:tc>
        <w:tc>
          <w:tcPr>
            <w:tcW w:w="1575" w:type="dxa"/>
            <w:tcBorders>
              <w:bottom w:val="nil"/>
            </w:tcBorders>
          </w:tcPr>
          <w:p w14:paraId="2D8FE096" w14:textId="77777777" w:rsidR="00CE13D8" w:rsidRPr="00B0115F" w:rsidRDefault="00CE13D8" w:rsidP="00903D6A">
            <w:pPr>
              <w:spacing w:after="0" w:line="240" w:lineRule="auto"/>
              <w:jc w:val="center"/>
              <w:rPr>
                <w:rFonts w:asciiTheme="majorHAnsi" w:hAnsiTheme="majorHAnsi"/>
              </w:rPr>
            </w:pPr>
          </w:p>
        </w:tc>
        <w:tc>
          <w:tcPr>
            <w:tcW w:w="1586" w:type="dxa"/>
            <w:tcBorders>
              <w:bottom w:val="nil"/>
            </w:tcBorders>
          </w:tcPr>
          <w:p w14:paraId="03A7B2B0" w14:textId="77777777" w:rsidR="00CE13D8" w:rsidRPr="00B0115F" w:rsidRDefault="00CE13D8" w:rsidP="00903D6A">
            <w:pPr>
              <w:spacing w:after="0" w:line="240" w:lineRule="auto"/>
              <w:jc w:val="center"/>
              <w:rPr>
                <w:rFonts w:asciiTheme="majorHAnsi" w:hAnsiTheme="majorHAnsi"/>
              </w:rPr>
            </w:pPr>
          </w:p>
        </w:tc>
        <w:tc>
          <w:tcPr>
            <w:tcW w:w="2309" w:type="dxa"/>
            <w:tcBorders>
              <w:bottom w:val="nil"/>
            </w:tcBorders>
          </w:tcPr>
          <w:p w14:paraId="537EB565" w14:textId="77777777" w:rsidR="00CE13D8" w:rsidRPr="00B0115F" w:rsidRDefault="00CE13D8" w:rsidP="00903D6A">
            <w:pPr>
              <w:spacing w:after="0" w:line="240" w:lineRule="auto"/>
              <w:jc w:val="center"/>
              <w:rPr>
                <w:rFonts w:asciiTheme="majorHAnsi" w:hAnsiTheme="majorHAnsi"/>
              </w:rPr>
            </w:pPr>
          </w:p>
        </w:tc>
      </w:tr>
      <w:tr w:rsidR="00CE13D8" w:rsidRPr="007A2989" w14:paraId="3B7F5712" w14:textId="77777777" w:rsidTr="00903D6A">
        <w:tc>
          <w:tcPr>
            <w:tcW w:w="3530" w:type="dxa"/>
            <w:tcBorders>
              <w:top w:val="nil"/>
              <w:bottom w:val="nil"/>
            </w:tcBorders>
          </w:tcPr>
          <w:p w14:paraId="42D644CD" w14:textId="77777777" w:rsidR="00CE13D8" w:rsidRPr="003B2701" w:rsidRDefault="00CE13D8" w:rsidP="00903D6A">
            <w:pPr>
              <w:numPr>
                <w:ilvl w:val="0"/>
                <w:numId w:val="3"/>
              </w:numPr>
              <w:spacing w:after="0" w:line="240" w:lineRule="auto"/>
              <w:rPr>
                <w:rFonts w:asciiTheme="majorHAnsi" w:hAnsiTheme="majorHAnsi"/>
              </w:rPr>
            </w:pPr>
            <w:r>
              <w:rPr>
                <w:rFonts w:asciiTheme="majorHAnsi" w:hAnsiTheme="majorHAnsi"/>
              </w:rPr>
              <w:t>Good verbal and written communication skills</w:t>
            </w:r>
          </w:p>
        </w:tc>
        <w:tc>
          <w:tcPr>
            <w:tcW w:w="1575" w:type="dxa"/>
            <w:tcBorders>
              <w:top w:val="nil"/>
              <w:bottom w:val="nil"/>
            </w:tcBorders>
          </w:tcPr>
          <w:p w14:paraId="311A38FA" w14:textId="77777777" w:rsidR="00CE13D8" w:rsidRPr="00B0115F" w:rsidRDefault="00CE13D8" w:rsidP="00903D6A">
            <w:pPr>
              <w:spacing w:after="0" w:line="240" w:lineRule="auto"/>
              <w:jc w:val="center"/>
              <w:rPr>
                <w:rFonts w:asciiTheme="majorHAnsi" w:hAnsiTheme="majorHAnsi"/>
              </w:rPr>
            </w:pPr>
            <w:r>
              <w:rPr>
                <w:rFonts w:asciiTheme="majorHAnsi" w:hAnsiTheme="majorHAnsi"/>
              </w:rPr>
              <w:t>X</w:t>
            </w:r>
          </w:p>
        </w:tc>
        <w:tc>
          <w:tcPr>
            <w:tcW w:w="1586" w:type="dxa"/>
            <w:tcBorders>
              <w:top w:val="nil"/>
              <w:bottom w:val="nil"/>
            </w:tcBorders>
          </w:tcPr>
          <w:p w14:paraId="560893C1" w14:textId="77777777" w:rsidR="00CE13D8" w:rsidRPr="00B0115F" w:rsidRDefault="00CE13D8" w:rsidP="00903D6A">
            <w:pPr>
              <w:spacing w:after="0" w:line="240" w:lineRule="auto"/>
              <w:jc w:val="center"/>
              <w:rPr>
                <w:rFonts w:asciiTheme="majorHAnsi" w:hAnsiTheme="majorHAnsi"/>
              </w:rPr>
            </w:pPr>
          </w:p>
        </w:tc>
        <w:tc>
          <w:tcPr>
            <w:tcW w:w="2309" w:type="dxa"/>
            <w:tcBorders>
              <w:top w:val="nil"/>
              <w:bottom w:val="nil"/>
            </w:tcBorders>
          </w:tcPr>
          <w:p w14:paraId="22193127" w14:textId="77777777" w:rsidR="00CE13D8" w:rsidRPr="00B0115F" w:rsidRDefault="00CE13D8" w:rsidP="00903D6A">
            <w:pPr>
              <w:spacing w:after="0" w:line="240" w:lineRule="auto"/>
              <w:jc w:val="center"/>
              <w:rPr>
                <w:rFonts w:asciiTheme="majorHAnsi" w:hAnsiTheme="majorHAnsi"/>
              </w:rPr>
            </w:pPr>
            <w:r w:rsidRPr="00B0115F">
              <w:rPr>
                <w:rFonts w:asciiTheme="majorHAnsi" w:hAnsiTheme="majorHAnsi"/>
              </w:rPr>
              <w:t>Application Form/Interview</w:t>
            </w:r>
          </w:p>
        </w:tc>
      </w:tr>
      <w:tr w:rsidR="00CE13D8" w:rsidRPr="007A2989" w14:paraId="2C1CB4BA" w14:textId="77777777" w:rsidTr="00903D6A">
        <w:tc>
          <w:tcPr>
            <w:tcW w:w="3530" w:type="dxa"/>
            <w:tcBorders>
              <w:top w:val="nil"/>
              <w:bottom w:val="nil"/>
            </w:tcBorders>
          </w:tcPr>
          <w:p w14:paraId="1F3C2655" w14:textId="77777777" w:rsidR="00CE13D8" w:rsidRPr="003B2701" w:rsidRDefault="00CE13D8" w:rsidP="00903D6A">
            <w:pPr>
              <w:numPr>
                <w:ilvl w:val="0"/>
                <w:numId w:val="3"/>
              </w:numPr>
              <w:spacing w:after="0" w:line="240" w:lineRule="auto"/>
              <w:rPr>
                <w:rFonts w:asciiTheme="majorHAnsi" w:hAnsiTheme="majorHAnsi"/>
              </w:rPr>
            </w:pPr>
            <w:r>
              <w:rPr>
                <w:rFonts w:asciiTheme="majorHAnsi" w:hAnsiTheme="majorHAnsi"/>
              </w:rPr>
              <w:t>Decisive decision maker</w:t>
            </w:r>
          </w:p>
        </w:tc>
        <w:tc>
          <w:tcPr>
            <w:tcW w:w="1575" w:type="dxa"/>
            <w:tcBorders>
              <w:top w:val="nil"/>
              <w:bottom w:val="nil"/>
            </w:tcBorders>
          </w:tcPr>
          <w:p w14:paraId="619747B8" w14:textId="77777777" w:rsidR="00CE13D8" w:rsidRPr="00B0115F" w:rsidRDefault="00CE13D8" w:rsidP="00903D6A">
            <w:pPr>
              <w:spacing w:after="0" w:line="240" w:lineRule="auto"/>
              <w:jc w:val="center"/>
              <w:rPr>
                <w:rFonts w:asciiTheme="majorHAnsi" w:hAnsiTheme="majorHAnsi"/>
              </w:rPr>
            </w:pPr>
            <w:r>
              <w:rPr>
                <w:rFonts w:asciiTheme="majorHAnsi" w:hAnsiTheme="majorHAnsi"/>
              </w:rPr>
              <w:t>X</w:t>
            </w:r>
          </w:p>
        </w:tc>
        <w:tc>
          <w:tcPr>
            <w:tcW w:w="1586" w:type="dxa"/>
            <w:tcBorders>
              <w:top w:val="nil"/>
              <w:bottom w:val="nil"/>
            </w:tcBorders>
          </w:tcPr>
          <w:p w14:paraId="03A74A92" w14:textId="77777777" w:rsidR="00CE13D8" w:rsidRPr="00B0115F" w:rsidRDefault="00CE13D8" w:rsidP="00903D6A">
            <w:pPr>
              <w:spacing w:after="0" w:line="240" w:lineRule="auto"/>
              <w:jc w:val="center"/>
              <w:rPr>
                <w:rFonts w:asciiTheme="majorHAnsi" w:hAnsiTheme="majorHAnsi"/>
              </w:rPr>
            </w:pPr>
          </w:p>
        </w:tc>
        <w:tc>
          <w:tcPr>
            <w:tcW w:w="2309" w:type="dxa"/>
            <w:tcBorders>
              <w:top w:val="nil"/>
              <w:bottom w:val="nil"/>
            </w:tcBorders>
          </w:tcPr>
          <w:p w14:paraId="43E465A8" w14:textId="77777777" w:rsidR="00CE13D8" w:rsidRPr="00B0115F" w:rsidRDefault="00CE13D8" w:rsidP="00903D6A">
            <w:pPr>
              <w:spacing w:after="0" w:line="240" w:lineRule="auto"/>
              <w:jc w:val="center"/>
              <w:rPr>
                <w:rFonts w:asciiTheme="majorHAnsi" w:hAnsiTheme="majorHAnsi"/>
              </w:rPr>
            </w:pPr>
          </w:p>
        </w:tc>
      </w:tr>
      <w:tr w:rsidR="00CE13D8" w:rsidRPr="007A2989" w14:paraId="2AF6B4EF" w14:textId="77777777" w:rsidTr="00903D6A">
        <w:tc>
          <w:tcPr>
            <w:tcW w:w="3530" w:type="dxa"/>
            <w:tcBorders>
              <w:top w:val="nil"/>
              <w:bottom w:val="nil"/>
            </w:tcBorders>
          </w:tcPr>
          <w:p w14:paraId="644DFD1D" w14:textId="77777777" w:rsidR="00CE13D8" w:rsidRDefault="00CE13D8" w:rsidP="00903D6A">
            <w:pPr>
              <w:numPr>
                <w:ilvl w:val="0"/>
                <w:numId w:val="3"/>
              </w:numPr>
              <w:spacing w:after="0" w:line="240" w:lineRule="auto"/>
              <w:rPr>
                <w:rFonts w:asciiTheme="majorHAnsi" w:hAnsiTheme="majorHAnsi"/>
              </w:rPr>
            </w:pPr>
            <w:r>
              <w:rPr>
                <w:rFonts w:asciiTheme="majorHAnsi" w:hAnsiTheme="majorHAnsi"/>
              </w:rPr>
              <w:t>Problem Solver</w:t>
            </w:r>
          </w:p>
          <w:p w14:paraId="1EF42E8F" w14:textId="77777777" w:rsidR="00CE13D8" w:rsidRPr="003B2701" w:rsidRDefault="00CE13D8" w:rsidP="00903D6A">
            <w:pPr>
              <w:numPr>
                <w:ilvl w:val="0"/>
                <w:numId w:val="3"/>
              </w:numPr>
              <w:spacing w:after="0" w:line="240" w:lineRule="auto"/>
              <w:rPr>
                <w:rFonts w:asciiTheme="majorHAnsi" w:hAnsiTheme="majorHAnsi"/>
              </w:rPr>
            </w:pPr>
            <w:r>
              <w:rPr>
                <w:rFonts w:asciiTheme="majorHAnsi" w:hAnsiTheme="majorHAnsi"/>
              </w:rPr>
              <w:t>Strategic thinker</w:t>
            </w:r>
          </w:p>
        </w:tc>
        <w:tc>
          <w:tcPr>
            <w:tcW w:w="1575" w:type="dxa"/>
            <w:tcBorders>
              <w:top w:val="nil"/>
              <w:bottom w:val="nil"/>
            </w:tcBorders>
          </w:tcPr>
          <w:p w14:paraId="18AAE271" w14:textId="77777777" w:rsidR="00CE13D8" w:rsidRDefault="00CE13D8" w:rsidP="00903D6A">
            <w:pPr>
              <w:spacing w:after="0" w:line="240" w:lineRule="auto"/>
              <w:jc w:val="center"/>
              <w:rPr>
                <w:rFonts w:asciiTheme="majorHAnsi" w:hAnsiTheme="majorHAnsi"/>
              </w:rPr>
            </w:pPr>
            <w:r>
              <w:rPr>
                <w:rFonts w:asciiTheme="majorHAnsi" w:hAnsiTheme="majorHAnsi"/>
              </w:rPr>
              <w:t>X</w:t>
            </w:r>
          </w:p>
          <w:p w14:paraId="6EBDCF42" w14:textId="77777777" w:rsidR="00CE13D8" w:rsidRPr="00B0115F" w:rsidRDefault="00CE13D8" w:rsidP="00903D6A">
            <w:pPr>
              <w:spacing w:after="0" w:line="240" w:lineRule="auto"/>
              <w:jc w:val="center"/>
              <w:rPr>
                <w:rFonts w:asciiTheme="majorHAnsi" w:hAnsiTheme="majorHAnsi"/>
              </w:rPr>
            </w:pPr>
            <w:r>
              <w:rPr>
                <w:rFonts w:asciiTheme="majorHAnsi" w:hAnsiTheme="majorHAnsi"/>
              </w:rPr>
              <w:t>X</w:t>
            </w:r>
          </w:p>
        </w:tc>
        <w:tc>
          <w:tcPr>
            <w:tcW w:w="1586" w:type="dxa"/>
            <w:tcBorders>
              <w:top w:val="nil"/>
              <w:bottom w:val="nil"/>
            </w:tcBorders>
          </w:tcPr>
          <w:p w14:paraId="02C4F863" w14:textId="77777777" w:rsidR="00CE13D8" w:rsidRPr="00B0115F" w:rsidRDefault="00CE13D8" w:rsidP="00903D6A">
            <w:pPr>
              <w:spacing w:after="0" w:line="240" w:lineRule="auto"/>
              <w:jc w:val="center"/>
              <w:rPr>
                <w:rFonts w:asciiTheme="majorHAnsi" w:hAnsiTheme="majorHAnsi"/>
              </w:rPr>
            </w:pPr>
          </w:p>
        </w:tc>
        <w:tc>
          <w:tcPr>
            <w:tcW w:w="2309" w:type="dxa"/>
            <w:tcBorders>
              <w:top w:val="nil"/>
              <w:bottom w:val="nil"/>
            </w:tcBorders>
          </w:tcPr>
          <w:p w14:paraId="5979A689" w14:textId="77777777" w:rsidR="00CE13D8" w:rsidRPr="00B0115F" w:rsidRDefault="00CE13D8" w:rsidP="00903D6A">
            <w:pPr>
              <w:spacing w:after="0" w:line="240" w:lineRule="auto"/>
              <w:jc w:val="center"/>
              <w:rPr>
                <w:rFonts w:asciiTheme="majorHAnsi" w:hAnsiTheme="majorHAnsi"/>
              </w:rPr>
            </w:pPr>
          </w:p>
        </w:tc>
      </w:tr>
      <w:tr w:rsidR="00CE13D8" w:rsidRPr="007A2989" w14:paraId="4BF9ED11" w14:textId="77777777" w:rsidTr="00903D6A">
        <w:tc>
          <w:tcPr>
            <w:tcW w:w="3530" w:type="dxa"/>
            <w:tcBorders>
              <w:top w:val="nil"/>
              <w:bottom w:val="nil"/>
            </w:tcBorders>
          </w:tcPr>
          <w:p w14:paraId="5587F32A" w14:textId="77777777" w:rsidR="00CE13D8" w:rsidRPr="007222B7" w:rsidRDefault="00CE13D8" w:rsidP="00903D6A">
            <w:pPr>
              <w:numPr>
                <w:ilvl w:val="0"/>
                <w:numId w:val="3"/>
              </w:numPr>
              <w:spacing w:after="0" w:line="240" w:lineRule="auto"/>
              <w:rPr>
                <w:rFonts w:asciiTheme="majorHAnsi" w:hAnsiTheme="majorHAnsi"/>
              </w:rPr>
            </w:pPr>
            <w:r w:rsidRPr="007222B7">
              <w:rPr>
                <w:rFonts w:asciiTheme="majorHAnsi" w:hAnsiTheme="majorHAnsi"/>
              </w:rPr>
              <w:t>Ability to influence and persuade</w:t>
            </w:r>
          </w:p>
        </w:tc>
        <w:tc>
          <w:tcPr>
            <w:tcW w:w="1575" w:type="dxa"/>
            <w:tcBorders>
              <w:top w:val="nil"/>
              <w:bottom w:val="nil"/>
            </w:tcBorders>
          </w:tcPr>
          <w:p w14:paraId="5B8870E4" w14:textId="77777777" w:rsidR="00CE13D8" w:rsidRPr="00B0115F" w:rsidRDefault="00CE13D8" w:rsidP="00903D6A">
            <w:pPr>
              <w:spacing w:after="0" w:line="240" w:lineRule="auto"/>
              <w:jc w:val="center"/>
              <w:rPr>
                <w:rFonts w:asciiTheme="majorHAnsi" w:hAnsiTheme="majorHAnsi"/>
              </w:rPr>
            </w:pPr>
            <w:r>
              <w:rPr>
                <w:rFonts w:asciiTheme="majorHAnsi" w:hAnsiTheme="majorHAnsi"/>
              </w:rPr>
              <w:t>X</w:t>
            </w:r>
          </w:p>
        </w:tc>
        <w:tc>
          <w:tcPr>
            <w:tcW w:w="1586" w:type="dxa"/>
            <w:tcBorders>
              <w:top w:val="nil"/>
              <w:bottom w:val="nil"/>
            </w:tcBorders>
          </w:tcPr>
          <w:p w14:paraId="1C5FC47B" w14:textId="77777777" w:rsidR="00CE13D8" w:rsidRPr="00B0115F" w:rsidRDefault="00CE13D8" w:rsidP="00903D6A">
            <w:pPr>
              <w:spacing w:after="0" w:line="240" w:lineRule="auto"/>
              <w:jc w:val="center"/>
              <w:rPr>
                <w:rFonts w:asciiTheme="majorHAnsi" w:hAnsiTheme="majorHAnsi"/>
              </w:rPr>
            </w:pPr>
          </w:p>
        </w:tc>
        <w:tc>
          <w:tcPr>
            <w:tcW w:w="2309" w:type="dxa"/>
            <w:tcBorders>
              <w:top w:val="nil"/>
              <w:bottom w:val="nil"/>
            </w:tcBorders>
          </w:tcPr>
          <w:p w14:paraId="21015A82" w14:textId="77777777" w:rsidR="00CE13D8" w:rsidRPr="00B0115F" w:rsidRDefault="00CE13D8" w:rsidP="00903D6A">
            <w:pPr>
              <w:spacing w:after="0" w:line="240" w:lineRule="auto"/>
              <w:jc w:val="center"/>
              <w:rPr>
                <w:rFonts w:asciiTheme="majorHAnsi" w:hAnsiTheme="majorHAnsi"/>
              </w:rPr>
            </w:pPr>
          </w:p>
        </w:tc>
      </w:tr>
      <w:tr w:rsidR="00CE13D8" w:rsidRPr="007A2989" w14:paraId="2A3D1245" w14:textId="77777777" w:rsidTr="00903D6A">
        <w:tc>
          <w:tcPr>
            <w:tcW w:w="3530" w:type="dxa"/>
            <w:tcBorders>
              <w:top w:val="nil"/>
              <w:bottom w:val="single" w:sz="4" w:space="0" w:color="auto"/>
            </w:tcBorders>
          </w:tcPr>
          <w:p w14:paraId="4E0875B9" w14:textId="77777777" w:rsidR="00CE13D8" w:rsidRPr="007222B7" w:rsidRDefault="00CE13D8" w:rsidP="00903D6A">
            <w:pPr>
              <w:numPr>
                <w:ilvl w:val="0"/>
                <w:numId w:val="3"/>
              </w:numPr>
              <w:spacing w:after="0" w:line="240" w:lineRule="auto"/>
              <w:rPr>
                <w:rFonts w:asciiTheme="majorHAnsi" w:hAnsiTheme="majorHAnsi"/>
              </w:rPr>
            </w:pPr>
            <w:r w:rsidRPr="007222B7">
              <w:rPr>
                <w:rFonts w:asciiTheme="majorHAnsi" w:hAnsiTheme="majorHAnsi"/>
              </w:rPr>
              <w:t xml:space="preserve">Strong analytical skills </w:t>
            </w:r>
          </w:p>
          <w:p w14:paraId="35991E2A" w14:textId="77777777" w:rsidR="00CE13D8" w:rsidRPr="007222B7" w:rsidRDefault="00CE13D8" w:rsidP="00903D6A">
            <w:pPr>
              <w:numPr>
                <w:ilvl w:val="0"/>
                <w:numId w:val="3"/>
              </w:numPr>
              <w:spacing w:after="0" w:line="240" w:lineRule="auto"/>
              <w:rPr>
                <w:rFonts w:asciiTheme="majorHAnsi" w:hAnsiTheme="majorHAnsi"/>
              </w:rPr>
            </w:pPr>
            <w:r w:rsidRPr="007222B7">
              <w:rPr>
                <w:rFonts w:asciiTheme="majorHAnsi" w:hAnsiTheme="majorHAnsi"/>
              </w:rPr>
              <w:t>Ability to work to deadlines</w:t>
            </w:r>
          </w:p>
          <w:p w14:paraId="4E26F092" w14:textId="77777777" w:rsidR="00CE13D8" w:rsidRPr="007222B7" w:rsidRDefault="00CE13D8" w:rsidP="00903D6A">
            <w:pPr>
              <w:spacing w:after="0" w:line="240" w:lineRule="auto"/>
              <w:ind w:left="720"/>
              <w:rPr>
                <w:rFonts w:asciiTheme="majorHAnsi" w:hAnsiTheme="majorHAnsi"/>
              </w:rPr>
            </w:pPr>
          </w:p>
        </w:tc>
        <w:tc>
          <w:tcPr>
            <w:tcW w:w="1575" w:type="dxa"/>
            <w:tcBorders>
              <w:top w:val="nil"/>
              <w:bottom w:val="single" w:sz="4" w:space="0" w:color="auto"/>
            </w:tcBorders>
          </w:tcPr>
          <w:p w14:paraId="46E7FD89" w14:textId="77777777" w:rsidR="00CE13D8" w:rsidRDefault="00CE13D8" w:rsidP="00903D6A">
            <w:pPr>
              <w:spacing w:after="0" w:line="240" w:lineRule="auto"/>
              <w:jc w:val="center"/>
              <w:rPr>
                <w:rFonts w:asciiTheme="majorHAnsi" w:hAnsiTheme="majorHAnsi"/>
              </w:rPr>
            </w:pPr>
            <w:r>
              <w:rPr>
                <w:rFonts w:asciiTheme="majorHAnsi" w:hAnsiTheme="majorHAnsi"/>
              </w:rPr>
              <w:t>X</w:t>
            </w:r>
          </w:p>
          <w:p w14:paraId="4CF64B35" w14:textId="77777777" w:rsidR="00CE13D8" w:rsidRPr="00B0115F" w:rsidRDefault="00CE13D8" w:rsidP="00903D6A">
            <w:pPr>
              <w:spacing w:after="0" w:line="240" w:lineRule="auto"/>
              <w:jc w:val="center"/>
              <w:rPr>
                <w:rFonts w:asciiTheme="majorHAnsi" w:hAnsiTheme="majorHAnsi"/>
              </w:rPr>
            </w:pPr>
            <w:r>
              <w:rPr>
                <w:rFonts w:asciiTheme="majorHAnsi" w:hAnsiTheme="majorHAnsi"/>
              </w:rPr>
              <w:t>X</w:t>
            </w:r>
          </w:p>
        </w:tc>
        <w:tc>
          <w:tcPr>
            <w:tcW w:w="1586" w:type="dxa"/>
            <w:tcBorders>
              <w:top w:val="nil"/>
              <w:bottom w:val="single" w:sz="4" w:space="0" w:color="auto"/>
            </w:tcBorders>
          </w:tcPr>
          <w:p w14:paraId="1FB01350" w14:textId="77777777" w:rsidR="00CE13D8" w:rsidRPr="00B0115F" w:rsidRDefault="00CE13D8" w:rsidP="00903D6A">
            <w:pPr>
              <w:spacing w:after="0" w:line="240" w:lineRule="auto"/>
              <w:jc w:val="center"/>
              <w:rPr>
                <w:rFonts w:asciiTheme="majorHAnsi" w:hAnsiTheme="majorHAnsi"/>
              </w:rPr>
            </w:pPr>
          </w:p>
        </w:tc>
        <w:tc>
          <w:tcPr>
            <w:tcW w:w="2309" w:type="dxa"/>
            <w:tcBorders>
              <w:top w:val="nil"/>
              <w:bottom w:val="single" w:sz="4" w:space="0" w:color="auto"/>
            </w:tcBorders>
          </w:tcPr>
          <w:p w14:paraId="40E19C7C" w14:textId="77777777" w:rsidR="00CE13D8" w:rsidRPr="00B0115F" w:rsidRDefault="00CE13D8" w:rsidP="00903D6A">
            <w:pPr>
              <w:spacing w:after="0" w:line="240" w:lineRule="auto"/>
              <w:jc w:val="center"/>
              <w:rPr>
                <w:rFonts w:asciiTheme="majorHAnsi" w:hAnsiTheme="majorHAnsi"/>
              </w:rPr>
            </w:pPr>
          </w:p>
        </w:tc>
      </w:tr>
      <w:tr w:rsidR="00CE13D8" w:rsidRPr="007A2989" w14:paraId="3B067EEB" w14:textId="77777777" w:rsidTr="00903D6A">
        <w:tc>
          <w:tcPr>
            <w:tcW w:w="3530" w:type="dxa"/>
            <w:tcBorders>
              <w:bottom w:val="nil"/>
            </w:tcBorders>
          </w:tcPr>
          <w:p w14:paraId="03F2B703" w14:textId="77777777" w:rsidR="00CE13D8" w:rsidRPr="003B2701" w:rsidRDefault="00CE13D8" w:rsidP="00903D6A">
            <w:pPr>
              <w:spacing w:after="0" w:line="240" w:lineRule="auto"/>
              <w:rPr>
                <w:rFonts w:asciiTheme="majorHAnsi" w:hAnsiTheme="majorHAnsi"/>
              </w:rPr>
            </w:pPr>
            <w:r w:rsidRPr="003B2701">
              <w:rPr>
                <w:rFonts w:asciiTheme="majorHAnsi" w:hAnsiTheme="majorHAnsi"/>
                <w:b/>
              </w:rPr>
              <w:t>PERSONAL QUALITIES/ATTRIBUTES</w:t>
            </w:r>
          </w:p>
        </w:tc>
        <w:tc>
          <w:tcPr>
            <w:tcW w:w="1575" w:type="dxa"/>
            <w:tcBorders>
              <w:bottom w:val="nil"/>
            </w:tcBorders>
          </w:tcPr>
          <w:p w14:paraId="1163AEAE" w14:textId="77777777" w:rsidR="00CE13D8" w:rsidRPr="00B0115F" w:rsidRDefault="00CE13D8" w:rsidP="00903D6A">
            <w:pPr>
              <w:spacing w:after="0" w:line="240" w:lineRule="auto"/>
              <w:jc w:val="center"/>
              <w:rPr>
                <w:rFonts w:asciiTheme="majorHAnsi" w:hAnsiTheme="majorHAnsi"/>
              </w:rPr>
            </w:pPr>
          </w:p>
        </w:tc>
        <w:tc>
          <w:tcPr>
            <w:tcW w:w="1586" w:type="dxa"/>
            <w:tcBorders>
              <w:bottom w:val="nil"/>
            </w:tcBorders>
          </w:tcPr>
          <w:p w14:paraId="383112B7" w14:textId="77777777" w:rsidR="00CE13D8" w:rsidRPr="00B0115F" w:rsidRDefault="00CE13D8" w:rsidP="00903D6A">
            <w:pPr>
              <w:spacing w:after="0" w:line="240" w:lineRule="auto"/>
              <w:jc w:val="center"/>
              <w:rPr>
                <w:rFonts w:asciiTheme="majorHAnsi" w:hAnsiTheme="majorHAnsi"/>
              </w:rPr>
            </w:pPr>
          </w:p>
        </w:tc>
        <w:tc>
          <w:tcPr>
            <w:tcW w:w="2309" w:type="dxa"/>
            <w:tcBorders>
              <w:bottom w:val="nil"/>
            </w:tcBorders>
          </w:tcPr>
          <w:p w14:paraId="4DA7D796" w14:textId="77777777" w:rsidR="00CE13D8" w:rsidRPr="00B0115F" w:rsidRDefault="00CE13D8" w:rsidP="00903D6A">
            <w:pPr>
              <w:spacing w:after="0" w:line="240" w:lineRule="auto"/>
              <w:jc w:val="center"/>
              <w:rPr>
                <w:rFonts w:asciiTheme="majorHAnsi" w:hAnsiTheme="majorHAnsi"/>
              </w:rPr>
            </w:pPr>
          </w:p>
        </w:tc>
      </w:tr>
      <w:tr w:rsidR="00CE13D8" w:rsidRPr="007A2989" w14:paraId="7C64D3D8" w14:textId="77777777" w:rsidTr="00903D6A">
        <w:tc>
          <w:tcPr>
            <w:tcW w:w="3530" w:type="dxa"/>
            <w:tcBorders>
              <w:top w:val="nil"/>
              <w:bottom w:val="nil"/>
            </w:tcBorders>
          </w:tcPr>
          <w:p w14:paraId="033FC6A8" w14:textId="77777777" w:rsidR="00CE13D8" w:rsidRDefault="00CE13D8" w:rsidP="00903D6A">
            <w:pPr>
              <w:numPr>
                <w:ilvl w:val="0"/>
                <w:numId w:val="3"/>
              </w:numPr>
              <w:spacing w:after="0" w:line="240" w:lineRule="auto"/>
              <w:rPr>
                <w:rFonts w:asciiTheme="majorHAnsi" w:hAnsiTheme="majorHAnsi"/>
              </w:rPr>
            </w:pPr>
            <w:r>
              <w:rPr>
                <w:rFonts w:asciiTheme="majorHAnsi" w:hAnsiTheme="majorHAnsi"/>
              </w:rPr>
              <w:t>Self-motivated</w:t>
            </w:r>
          </w:p>
          <w:p w14:paraId="40B4C0DF" w14:textId="77777777" w:rsidR="00CE13D8" w:rsidRPr="003B2701" w:rsidRDefault="00CE13D8" w:rsidP="00903D6A">
            <w:pPr>
              <w:numPr>
                <w:ilvl w:val="0"/>
                <w:numId w:val="3"/>
              </w:numPr>
              <w:spacing w:after="0" w:line="240" w:lineRule="auto"/>
              <w:rPr>
                <w:rFonts w:asciiTheme="majorHAnsi" w:hAnsiTheme="majorHAnsi"/>
              </w:rPr>
            </w:pPr>
            <w:r>
              <w:rPr>
                <w:rFonts w:asciiTheme="majorHAnsi" w:hAnsiTheme="majorHAnsi"/>
              </w:rPr>
              <w:t>Excellent attention to detail and accuracy</w:t>
            </w:r>
          </w:p>
        </w:tc>
        <w:tc>
          <w:tcPr>
            <w:tcW w:w="1575" w:type="dxa"/>
            <w:tcBorders>
              <w:top w:val="nil"/>
              <w:bottom w:val="nil"/>
            </w:tcBorders>
          </w:tcPr>
          <w:p w14:paraId="5DA74025" w14:textId="77777777" w:rsidR="00CE13D8" w:rsidRDefault="00CE13D8" w:rsidP="00903D6A">
            <w:pPr>
              <w:spacing w:after="0" w:line="240" w:lineRule="auto"/>
              <w:jc w:val="center"/>
              <w:rPr>
                <w:rFonts w:asciiTheme="majorHAnsi" w:hAnsiTheme="majorHAnsi"/>
              </w:rPr>
            </w:pPr>
            <w:r>
              <w:rPr>
                <w:rFonts w:asciiTheme="majorHAnsi" w:hAnsiTheme="majorHAnsi"/>
              </w:rPr>
              <w:t>X</w:t>
            </w:r>
          </w:p>
          <w:p w14:paraId="413DF830" w14:textId="77777777" w:rsidR="00CE13D8" w:rsidRDefault="00CE13D8" w:rsidP="00903D6A">
            <w:pPr>
              <w:spacing w:after="0" w:line="240" w:lineRule="auto"/>
              <w:jc w:val="center"/>
              <w:rPr>
                <w:rFonts w:asciiTheme="majorHAnsi" w:hAnsiTheme="majorHAnsi"/>
              </w:rPr>
            </w:pPr>
            <w:r>
              <w:rPr>
                <w:rFonts w:asciiTheme="majorHAnsi" w:hAnsiTheme="majorHAnsi"/>
              </w:rPr>
              <w:t>X</w:t>
            </w:r>
          </w:p>
          <w:p w14:paraId="7157FA6F" w14:textId="62F5D0C7" w:rsidR="00CE13D8" w:rsidRPr="00B0115F" w:rsidRDefault="00CE13D8" w:rsidP="00CE13D8">
            <w:pPr>
              <w:spacing w:after="0" w:line="240" w:lineRule="auto"/>
              <w:rPr>
                <w:rFonts w:asciiTheme="majorHAnsi" w:hAnsiTheme="majorHAnsi"/>
              </w:rPr>
            </w:pPr>
          </w:p>
        </w:tc>
        <w:tc>
          <w:tcPr>
            <w:tcW w:w="1586" w:type="dxa"/>
            <w:tcBorders>
              <w:top w:val="nil"/>
              <w:bottom w:val="nil"/>
            </w:tcBorders>
          </w:tcPr>
          <w:p w14:paraId="572F79D8" w14:textId="77777777" w:rsidR="00CE13D8" w:rsidRPr="00B0115F" w:rsidRDefault="00CE13D8" w:rsidP="00903D6A">
            <w:pPr>
              <w:spacing w:after="0" w:line="240" w:lineRule="auto"/>
              <w:jc w:val="center"/>
              <w:rPr>
                <w:rFonts w:asciiTheme="majorHAnsi" w:hAnsiTheme="majorHAnsi"/>
              </w:rPr>
            </w:pPr>
          </w:p>
        </w:tc>
        <w:tc>
          <w:tcPr>
            <w:tcW w:w="2309" w:type="dxa"/>
            <w:tcBorders>
              <w:top w:val="nil"/>
              <w:bottom w:val="nil"/>
            </w:tcBorders>
          </w:tcPr>
          <w:p w14:paraId="536247AF" w14:textId="77777777" w:rsidR="00CE13D8" w:rsidRPr="00B0115F" w:rsidRDefault="00CE13D8" w:rsidP="00903D6A">
            <w:pPr>
              <w:spacing w:after="0" w:line="240" w:lineRule="auto"/>
              <w:jc w:val="center"/>
              <w:rPr>
                <w:rFonts w:asciiTheme="majorHAnsi" w:hAnsiTheme="majorHAnsi"/>
              </w:rPr>
            </w:pPr>
            <w:r w:rsidRPr="00B0115F">
              <w:rPr>
                <w:rFonts w:asciiTheme="majorHAnsi" w:hAnsiTheme="majorHAnsi"/>
              </w:rPr>
              <w:t>Application Form/Interview</w:t>
            </w:r>
          </w:p>
        </w:tc>
      </w:tr>
      <w:tr w:rsidR="00CE13D8" w:rsidRPr="007A2989" w14:paraId="53192B88" w14:textId="77777777" w:rsidTr="00903D6A">
        <w:tc>
          <w:tcPr>
            <w:tcW w:w="3530" w:type="dxa"/>
            <w:tcBorders>
              <w:top w:val="nil"/>
              <w:bottom w:val="nil"/>
            </w:tcBorders>
          </w:tcPr>
          <w:p w14:paraId="43200C6A" w14:textId="77777777" w:rsidR="00CE13D8" w:rsidRPr="003B2701" w:rsidRDefault="00CE13D8" w:rsidP="00903D6A">
            <w:pPr>
              <w:numPr>
                <w:ilvl w:val="0"/>
                <w:numId w:val="3"/>
              </w:numPr>
              <w:spacing w:after="0" w:line="240" w:lineRule="auto"/>
              <w:rPr>
                <w:rFonts w:asciiTheme="majorHAnsi" w:hAnsiTheme="majorHAnsi"/>
              </w:rPr>
            </w:pPr>
            <w:r w:rsidRPr="004F658B">
              <w:rPr>
                <w:rFonts w:asciiTheme="majorHAnsi" w:hAnsiTheme="majorHAnsi"/>
              </w:rPr>
              <w:t>Articulate</w:t>
            </w:r>
          </w:p>
        </w:tc>
        <w:tc>
          <w:tcPr>
            <w:tcW w:w="1575" w:type="dxa"/>
            <w:tcBorders>
              <w:top w:val="nil"/>
              <w:bottom w:val="nil"/>
            </w:tcBorders>
          </w:tcPr>
          <w:p w14:paraId="3F891D98" w14:textId="0B575889" w:rsidR="00CE13D8" w:rsidRPr="00B0115F" w:rsidRDefault="00CE13D8" w:rsidP="00903D6A">
            <w:pPr>
              <w:spacing w:after="0" w:line="240" w:lineRule="auto"/>
              <w:jc w:val="center"/>
              <w:rPr>
                <w:rFonts w:asciiTheme="majorHAnsi" w:hAnsiTheme="majorHAnsi"/>
              </w:rPr>
            </w:pPr>
            <w:r>
              <w:rPr>
                <w:rFonts w:asciiTheme="majorHAnsi" w:hAnsiTheme="majorHAnsi"/>
              </w:rPr>
              <w:t>X</w:t>
            </w:r>
          </w:p>
        </w:tc>
        <w:tc>
          <w:tcPr>
            <w:tcW w:w="1586" w:type="dxa"/>
            <w:tcBorders>
              <w:top w:val="nil"/>
              <w:bottom w:val="nil"/>
            </w:tcBorders>
          </w:tcPr>
          <w:p w14:paraId="0A4116F4" w14:textId="77777777" w:rsidR="00CE13D8" w:rsidRPr="00B0115F" w:rsidRDefault="00CE13D8" w:rsidP="00903D6A">
            <w:pPr>
              <w:spacing w:after="0" w:line="240" w:lineRule="auto"/>
              <w:jc w:val="center"/>
              <w:rPr>
                <w:rFonts w:asciiTheme="majorHAnsi" w:hAnsiTheme="majorHAnsi"/>
              </w:rPr>
            </w:pPr>
          </w:p>
        </w:tc>
        <w:tc>
          <w:tcPr>
            <w:tcW w:w="2309" w:type="dxa"/>
            <w:tcBorders>
              <w:top w:val="nil"/>
              <w:bottom w:val="nil"/>
            </w:tcBorders>
          </w:tcPr>
          <w:p w14:paraId="7E1A5418" w14:textId="77777777" w:rsidR="00CE13D8" w:rsidRPr="00B0115F" w:rsidRDefault="00CE13D8" w:rsidP="00903D6A">
            <w:pPr>
              <w:spacing w:after="0" w:line="240" w:lineRule="auto"/>
              <w:jc w:val="center"/>
              <w:rPr>
                <w:rFonts w:asciiTheme="majorHAnsi" w:hAnsiTheme="majorHAnsi"/>
              </w:rPr>
            </w:pPr>
          </w:p>
        </w:tc>
      </w:tr>
      <w:tr w:rsidR="00CE13D8" w:rsidRPr="007A2989" w14:paraId="0467B0FD" w14:textId="77777777" w:rsidTr="00903D6A">
        <w:tc>
          <w:tcPr>
            <w:tcW w:w="3530" w:type="dxa"/>
            <w:tcBorders>
              <w:top w:val="nil"/>
            </w:tcBorders>
          </w:tcPr>
          <w:p w14:paraId="07A7E257" w14:textId="77777777" w:rsidR="00CE13D8" w:rsidRPr="003B2701" w:rsidRDefault="00CE13D8" w:rsidP="00903D6A">
            <w:pPr>
              <w:spacing w:after="0" w:line="240" w:lineRule="auto"/>
              <w:ind w:left="720"/>
              <w:rPr>
                <w:rFonts w:asciiTheme="majorHAnsi" w:hAnsiTheme="majorHAnsi"/>
              </w:rPr>
            </w:pPr>
          </w:p>
        </w:tc>
        <w:tc>
          <w:tcPr>
            <w:tcW w:w="1575" w:type="dxa"/>
            <w:tcBorders>
              <w:top w:val="nil"/>
            </w:tcBorders>
          </w:tcPr>
          <w:p w14:paraId="4EA2E697" w14:textId="77777777" w:rsidR="00CE13D8" w:rsidRPr="00B0115F" w:rsidRDefault="00CE13D8" w:rsidP="00903D6A">
            <w:pPr>
              <w:spacing w:after="0" w:line="240" w:lineRule="auto"/>
              <w:jc w:val="center"/>
              <w:rPr>
                <w:rFonts w:asciiTheme="majorHAnsi" w:hAnsiTheme="majorHAnsi"/>
              </w:rPr>
            </w:pPr>
          </w:p>
        </w:tc>
        <w:tc>
          <w:tcPr>
            <w:tcW w:w="1586" w:type="dxa"/>
            <w:tcBorders>
              <w:top w:val="nil"/>
            </w:tcBorders>
          </w:tcPr>
          <w:p w14:paraId="5A751787" w14:textId="77777777" w:rsidR="00CE13D8" w:rsidRPr="00B0115F" w:rsidRDefault="00CE13D8" w:rsidP="00903D6A">
            <w:pPr>
              <w:spacing w:after="0" w:line="240" w:lineRule="auto"/>
              <w:jc w:val="center"/>
              <w:rPr>
                <w:rFonts w:asciiTheme="majorHAnsi" w:hAnsiTheme="majorHAnsi"/>
              </w:rPr>
            </w:pPr>
          </w:p>
        </w:tc>
        <w:tc>
          <w:tcPr>
            <w:tcW w:w="2309" w:type="dxa"/>
            <w:tcBorders>
              <w:top w:val="nil"/>
            </w:tcBorders>
          </w:tcPr>
          <w:p w14:paraId="59148CBA" w14:textId="77777777" w:rsidR="00CE13D8" w:rsidRPr="00B0115F" w:rsidRDefault="00CE13D8" w:rsidP="00903D6A">
            <w:pPr>
              <w:spacing w:after="0" w:line="240" w:lineRule="auto"/>
              <w:jc w:val="center"/>
              <w:rPr>
                <w:rFonts w:asciiTheme="majorHAnsi" w:hAnsiTheme="majorHAnsi"/>
              </w:rPr>
            </w:pPr>
          </w:p>
        </w:tc>
      </w:tr>
      <w:tr w:rsidR="00CE13D8" w:rsidRPr="00417F4C" w14:paraId="4C5890C8" w14:textId="77777777" w:rsidTr="00903D6A">
        <w:tc>
          <w:tcPr>
            <w:tcW w:w="3530" w:type="dxa"/>
            <w:tcBorders>
              <w:top w:val="nil"/>
              <w:left w:val="single" w:sz="4" w:space="0" w:color="auto"/>
              <w:bottom w:val="nil"/>
              <w:right w:val="single" w:sz="4" w:space="0" w:color="auto"/>
            </w:tcBorders>
          </w:tcPr>
          <w:p w14:paraId="18FD7F3A" w14:textId="77777777" w:rsidR="00CE13D8" w:rsidRPr="003B2701" w:rsidRDefault="00CE13D8" w:rsidP="00903D6A">
            <w:pPr>
              <w:spacing w:after="0" w:line="240" w:lineRule="auto"/>
              <w:ind w:left="331" w:hanging="360"/>
              <w:rPr>
                <w:rFonts w:asciiTheme="majorHAnsi" w:hAnsiTheme="majorHAnsi"/>
                <w:b/>
              </w:rPr>
            </w:pPr>
            <w:r w:rsidRPr="003B2701">
              <w:rPr>
                <w:rFonts w:asciiTheme="majorHAnsi" w:hAnsiTheme="majorHAnsi"/>
                <w:b/>
              </w:rPr>
              <w:t>OTHER</w:t>
            </w:r>
          </w:p>
        </w:tc>
        <w:tc>
          <w:tcPr>
            <w:tcW w:w="1575" w:type="dxa"/>
            <w:tcBorders>
              <w:top w:val="nil"/>
              <w:left w:val="single" w:sz="4" w:space="0" w:color="auto"/>
              <w:bottom w:val="nil"/>
              <w:right w:val="single" w:sz="4" w:space="0" w:color="auto"/>
            </w:tcBorders>
          </w:tcPr>
          <w:p w14:paraId="50069914" w14:textId="77777777" w:rsidR="00CE13D8" w:rsidRPr="00B0115F" w:rsidRDefault="00CE13D8" w:rsidP="00903D6A">
            <w:pPr>
              <w:spacing w:after="0" w:line="240" w:lineRule="auto"/>
              <w:jc w:val="center"/>
              <w:rPr>
                <w:rFonts w:asciiTheme="majorHAnsi" w:hAnsiTheme="majorHAnsi"/>
              </w:rPr>
            </w:pPr>
          </w:p>
        </w:tc>
        <w:tc>
          <w:tcPr>
            <w:tcW w:w="1586" w:type="dxa"/>
            <w:tcBorders>
              <w:top w:val="nil"/>
              <w:left w:val="single" w:sz="4" w:space="0" w:color="auto"/>
              <w:bottom w:val="nil"/>
              <w:right w:val="single" w:sz="4" w:space="0" w:color="auto"/>
            </w:tcBorders>
          </w:tcPr>
          <w:p w14:paraId="282B7945" w14:textId="77777777" w:rsidR="00CE13D8" w:rsidRPr="00B0115F" w:rsidRDefault="00CE13D8" w:rsidP="00903D6A">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26D82036" w14:textId="77777777" w:rsidR="00CE13D8" w:rsidRPr="00B0115F" w:rsidRDefault="00CE13D8" w:rsidP="00903D6A">
            <w:pPr>
              <w:spacing w:after="0" w:line="240" w:lineRule="auto"/>
              <w:jc w:val="center"/>
              <w:rPr>
                <w:rFonts w:asciiTheme="majorHAnsi" w:hAnsiTheme="majorHAnsi"/>
              </w:rPr>
            </w:pPr>
          </w:p>
        </w:tc>
      </w:tr>
      <w:tr w:rsidR="00CE13D8" w:rsidRPr="007A2989" w14:paraId="1D1A302A" w14:textId="77777777" w:rsidTr="00903D6A">
        <w:trPr>
          <w:trHeight w:val="585"/>
        </w:trPr>
        <w:tc>
          <w:tcPr>
            <w:tcW w:w="3530" w:type="dxa"/>
            <w:tcBorders>
              <w:top w:val="nil"/>
              <w:left w:val="single" w:sz="4" w:space="0" w:color="auto"/>
              <w:bottom w:val="nil"/>
              <w:right w:val="single" w:sz="4" w:space="0" w:color="auto"/>
            </w:tcBorders>
          </w:tcPr>
          <w:p w14:paraId="7CB72856" w14:textId="77777777" w:rsidR="00CE13D8" w:rsidRPr="003B2701" w:rsidRDefault="00CE13D8" w:rsidP="00903D6A">
            <w:pPr>
              <w:numPr>
                <w:ilvl w:val="0"/>
                <w:numId w:val="3"/>
              </w:numPr>
              <w:spacing w:after="0" w:line="240" w:lineRule="auto"/>
              <w:rPr>
                <w:rFonts w:asciiTheme="majorHAnsi" w:hAnsiTheme="majorHAnsi"/>
              </w:rPr>
            </w:pPr>
            <w:r w:rsidRPr="007222B7">
              <w:rPr>
                <w:rFonts w:asciiTheme="majorHAnsi" w:hAnsiTheme="majorHAnsi"/>
              </w:rPr>
              <w:t>Ability to travel throughout North Lanarkshire (to support hub model)</w:t>
            </w:r>
          </w:p>
        </w:tc>
        <w:tc>
          <w:tcPr>
            <w:tcW w:w="1575" w:type="dxa"/>
            <w:tcBorders>
              <w:top w:val="nil"/>
              <w:left w:val="single" w:sz="4" w:space="0" w:color="auto"/>
              <w:bottom w:val="nil"/>
              <w:right w:val="single" w:sz="4" w:space="0" w:color="auto"/>
            </w:tcBorders>
          </w:tcPr>
          <w:p w14:paraId="199369B9" w14:textId="77777777" w:rsidR="00CE13D8" w:rsidRPr="00B0115F" w:rsidRDefault="00CE13D8" w:rsidP="00903D6A">
            <w:pPr>
              <w:spacing w:after="0" w:line="240" w:lineRule="auto"/>
              <w:jc w:val="center"/>
              <w:rPr>
                <w:rFonts w:asciiTheme="majorHAnsi" w:hAnsiTheme="majorHAnsi"/>
              </w:rPr>
            </w:pPr>
            <w:r>
              <w:rPr>
                <w:rFonts w:asciiTheme="majorHAnsi" w:hAnsiTheme="majorHAnsi"/>
              </w:rPr>
              <w:t>X</w:t>
            </w:r>
          </w:p>
        </w:tc>
        <w:tc>
          <w:tcPr>
            <w:tcW w:w="1586" w:type="dxa"/>
            <w:tcBorders>
              <w:top w:val="nil"/>
              <w:left w:val="single" w:sz="4" w:space="0" w:color="auto"/>
              <w:bottom w:val="nil"/>
              <w:right w:val="single" w:sz="4" w:space="0" w:color="auto"/>
            </w:tcBorders>
          </w:tcPr>
          <w:p w14:paraId="474BA90F" w14:textId="77777777" w:rsidR="00CE13D8" w:rsidRPr="00B0115F" w:rsidRDefault="00CE13D8" w:rsidP="00903D6A">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3CA18FE6" w14:textId="77777777" w:rsidR="00CE13D8" w:rsidRPr="00B0115F" w:rsidRDefault="00CE13D8" w:rsidP="00903D6A">
            <w:pPr>
              <w:spacing w:after="0" w:line="240" w:lineRule="auto"/>
              <w:jc w:val="center"/>
              <w:rPr>
                <w:rFonts w:asciiTheme="majorHAnsi" w:hAnsiTheme="majorHAnsi"/>
              </w:rPr>
            </w:pPr>
            <w:r w:rsidRPr="00B0115F">
              <w:rPr>
                <w:rFonts w:asciiTheme="majorHAnsi" w:hAnsiTheme="majorHAnsi"/>
              </w:rPr>
              <w:t>Application Form/Interview</w:t>
            </w:r>
          </w:p>
        </w:tc>
      </w:tr>
      <w:tr w:rsidR="00CE13D8" w:rsidRPr="007A2989" w14:paraId="5EB2E1C5" w14:textId="77777777" w:rsidTr="00903D6A">
        <w:tc>
          <w:tcPr>
            <w:tcW w:w="3530" w:type="dxa"/>
            <w:tcBorders>
              <w:top w:val="nil"/>
              <w:left w:val="single" w:sz="4" w:space="0" w:color="auto"/>
              <w:bottom w:val="single" w:sz="4" w:space="0" w:color="auto"/>
              <w:right w:val="single" w:sz="4" w:space="0" w:color="auto"/>
            </w:tcBorders>
          </w:tcPr>
          <w:p w14:paraId="10B68B49" w14:textId="77777777" w:rsidR="00CE13D8" w:rsidRPr="003B2701" w:rsidRDefault="00CE13D8" w:rsidP="00903D6A">
            <w:pPr>
              <w:spacing w:after="0" w:line="240" w:lineRule="auto"/>
              <w:rPr>
                <w:rFonts w:asciiTheme="majorHAnsi" w:hAnsiTheme="majorHAnsi"/>
              </w:rPr>
            </w:pPr>
          </w:p>
        </w:tc>
        <w:tc>
          <w:tcPr>
            <w:tcW w:w="1575" w:type="dxa"/>
            <w:tcBorders>
              <w:top w:val="nil"/>
              <w:left w:val="single" w:sz="4" w:space="0" w:color="auto"/>
              <w:bottom w:val="single" w:sz="4" w:space="0" w:color="auto"/>
              <w:right w:val="single" w:sz="4" w:space="0" w:color="auto"/>
            </w:tcBorders>
          </w:tcPr>
          <w:p w14:paraId="460A22B2" w14:textId="77777777" w:rsidR="00CE13D8" w:rsidRPr="00B0115F" w:rsidRDefault="00CE13D8" w:rsidP="00903D6A">
            <w:pPr>
              <w:spacing w:after="0" w:line="240" w:lineRule="auto"/>
              <w:jc w:val="center"/>
              <w:rPr>
                <w:rFonts w:asciiTheme="majorHAnsi" w:hAnsiTheme="majorHAnsi"/>
              </w:rPr>
            </w:pPr>
          </w:p>
        </w:tc>
        <w:tc>
          <w:tcPr>
            <w:tcW w:w="1586" w:type="dxa"/>
            <w:tcBorders>
              <w:top w:val="nil"/>
              <w:left w:val="single" w:sz="4" w:space="0" w:color="auto"/>
              <w:bottom w:val="single" w:sz="4" w:space="0" w:color="auto"/>
              <w:right w:val="single" w:sz="4" w:space="0" w:color="auto"/>
            </w:tcBorders>
          </w:tcPr>
          <w:p w14:paraId="0DE1E2D4" w14:textId="77777777" w:rsidR="00CE13D8" w:rsidRPr="00B0115F" w:rsidRDefault="00CE13D8" w:rsidP="00903D6A">
            <w:pPr>
              <w:spacing w:after="0" w:line="240" w:lineRule="auto"/>
              <w:jc w:val="center"/>
              <w:rPr>
                <w:rFonts w:asciiTheme="majorHAnsi" w:hAnsiTheme="majorHAnsi"/>
              </w:rPr>
            </w:pPr>
          </w:p>
        </w:tc>
        <w:tc>
          <w:tcPr>
            <w:tcW w:w="2309" w:type="dxa"/>
            <w:tcBorders>
              <w:top w:val="nil"/>
              <w:left w:val="single" w:sz="4" w:space="0" w:color="auto"/>
              <w:bottom w:val="single" w:sz="4" w:space="0" w:color="auto"/>
              <w:right w:val="single" w:sz="4" w:space="0" w:color="auto"/>
            </w:tcBorders>
          </w:tcPr>
          <w:p w14:paraId="2DC7A287" w14:textId="77777777" w:rsidR="00CE13D8" w:rsidRPr="00B0115F" w:rsidRDefault="00CE13D8" w:rsidP="00903D6A">
            <w:pPr>
              <w:spacing w:after="0" w:line="240" w:lineRule="auto"/>
              <w:jc w:val="center"/>
              <w:rPr>
                <w:rFonts w:asciiTheme="majorHAnsi" w:hAnsiTheme="majorHAnsi"/>
              </w:rPr>
            </w:pPr>
          </w:p>
        </w:tc>
      </w:tr>
    </w:tbl>
    <w:p w14:paraId="35F2FC99" w14:textId="77777777" w:rsidR="00CE13D8" w:rsidRDefault="00CE13D8" w:rsidP="00C5585F"/>
    <w:p w14:paraId="7C523C9E" w14:textId="77777777" w:rsidR="003B2701" w:rsidRDefault="003B2701" w:rsidP="00C5585F"/>
    <w:p w14:paraId="79EC7148" w14:textId="77777777" w:rsidR="003B2701" w:rsidRDefault="003B2701" w:rsidP="00C5585F"/>
    <w:sectPr w:rsidR="003B2701" w:rsidSect="00E72411">
      <w:headerReference w:type="first" r:id="rId17"/>
      <w:footerReference w:type="firs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E21B4" w14:textId="77777777" w:rsidR="0018176A" w:rsidRDefault="0018176A" w:rsidP="003C214C">
      <w:pPr>
        <w:spacing w:after="0" w:line="240" w:lineRule="auto"/>
      </w:pPr>
      <w:r>
        <w:separator/>
      </w:r>
    </w:p>
  </w:endnote>
  <w:endnote w:type="continuationSeparator" w:id="0">
    <w:p w14:paraId="534A34E9" w14:textId="77777777" w:rsidR="0018176A" w:rsidRDefault="0018176A" w:rsidP="003C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A618E" w14:textId="77777777" w:rsidR="0018176A" w:rsidRDefault="0018176A" w:rsidP="003C214C">
      <w:pPr>
        <w:spacing w:after="0" w:line="240" w:lineRule="auto"/>
      </w:pPr>
      <w:r>
        <w:separator/>
      </w:r>
    </w:p>
  </w:footnote>
  <w:footnote w:type="continuationSeparator" w:id="0">
    <w:p w14:paraId="76D3AF8E" w14:textId="77777777" w:rsidR="0018176A" w:rsidRDefault="0018176A" w:rsidP="003C2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39C6" w14:textId="74FCB73F"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7896045">
    <w:abstractNumId w:val="0"/>
  </w:num>
  <w:num w:numId="2" w16cid:durableId="630868191">
    <w:abstractNumId w:val="1"/>
  </w:num>
  <w:num w:numId="3" w16cid:durableId="12699708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1258D2"/>
    <w:rsid w:val="0018176A"/>
    <w:rsid w:val="001D1233"/>
    <w:rsid w:val="001D1441"/>
    <w:rsid w:val="001E6485"/>
    <w:rsid w:val="002017D9"/>
    <w:rsid w:val="002206FB"/>
    <w:rsid w:val="00263FB0"/>
    <w:rsid w:val="003B2701"/>
    <w:rsid w:val="003C214C"/>
    <w:rsid w:val="003E7BEE"/>
    <w:rsid w:val="003F2C54"/>
    <w:rsid w:val="00474DDC"/>
    <w:rsid w:val="00491996"/>
    <w:rsid w:val="00665D54"/>
    <w:rsid w:val="007136CF"/>
    <w:rsid w:val="00733636"/>
    <w:rsid w:val="007A070A"/>
    <w:rsid w:val="008C7EDD"/>
    <w:rsid w:val="0099557D"/>
    <w:rsid w:val="00A01027"/>
    <w:rsid w:val="00A50A63"/>
    <w:rsid w:val="00AC20E3"/>
    <w:rsid w:val="00AD7898"/>
    <w:rsid w:val="00AF33B6"/>
    <w:rsid w:val="00B0115F"/>
    <w:rsid w:val="00BC2D9E"/>
    <w:rsid w:val="00C5585F"/>
    <w:rsid w:val="00CE13D8"/>
    <w:rsid w:val="00D115C4"/>
    <w:rsid w:val="00D228B3"/>
    <w:rsid w:val="00D25A3A"/>
    <w:rsid w:val="00DC52C7"/>
    <w:rsid w:val="00E32169"/>
    <w:rsid w:val="00E52884"/>
    <w:rsid w:val="00E72411"/>
    <w:rsid w:val="00F3092A"/>
    <w:rsid w:val="1192C655"/>
    <w:rsid w:val="446BA2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733A"/>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cid:image001.jpg@01D84351.1EA19EB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cid:image002.jpg@01D84351.1EA19EB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d2085efe-fbee-4112-b17b-61a14ccdd7b6" ContentTypeId="0x010100AB4565BB804CC848BD2EF3E87A42FE8B0E"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8f05d3e4-0582-485c-9ba6-ab26e7804d1a">NLC--205761326-254440</_dlc_DocId>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Url xmlns="8f05d3e4-0582-485c-9ba6-ab26e7804d1a">
      <Url>https://nlcgov.sharepoint.com/sites/POD-HRBPWORKFORCEPLANNING/_layouts/15/DocIdRedir.aspx?ID=NLC--205761326-254440</Url>
      <Description>NLC--205761326-254440</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5.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2015ac66681b4e5e0697d0fb54ab6fb0">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d08b453edbfcf93f12c9e27c03b2b0da"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7F73F5-9412-4A3B-A20B-C4A9F9CAC18B}">
  <ds:schemaRefs>
    <ds:schemaRef ds:uri="Microsoft.SharePoint.Taxonomy.ContentTypeSync"/>
  </ds:schemaRefs>
</ds:datastoreItem>
</file>

<file path=customXml/itemProps2.xml><?xml version="1.0" encoding="utf-8"?>
<ds:datastoreItem xmlns:ds="http://schemas.openxmlformats.org/officeDocument/2006/customXml" ds:itemID="{F8A5C09B-B1D1-4A62-AFAD-7404A4C977F7}">
  <ds:schemaRefs>
    <ds:schemaRef ds:uri="http://schemas.microsoft.com/sharepoint/v3/contenttype/forms"/>
  </ds:schemaRefs>
</ds:datastoreItem>
</file>

<file path=customXml/itemProps3.xml><?xml version="1.0" encoding="utf-8"?>
<ds:datastoreItem xmlns:ds="http://schemas.openxmlformats.org/officeDocument/2006/customXml" ds:itemID="{02056BD7-F5BD-432D-99AD-ED0F5106E7D3}">
  <ds:schemaRefs>
    <ds:schemaRef ds:uri="http://schemas.microsoft.com/sharepoint/events"/>
  </ds:schemaRefs>
</ds:datastoreItem>
</file>

<file path=customXml/itemProps4.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5.xml><?xml version="1.0" encoding="utf-8"?>
<ds:datastoreItem xmlns:ds="http://schemas.openxmlformats.org/officeDocument/2006/customXml" ds:itemID="{A43CB782-D8CB-4727-97FF-DB55717F78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666</Words>
  <Characters>3798</Characters>
  <Application>Microsoft Office Word</Application>
  <DocSecurity>0</DocSecurity>
  <Lines>31</Lines>
  <Paragraphs>8</Paragraphs>
  <ScaleCrop>false</ScaleCrop>
  <Company>North Lanarkshire Council</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Robyn Watson</cp:lastModifiedBy>
  <cp:revision>2</cp:revision>
  <dcterms:created xsi:type="dcterms:W3CDTF">2026-10-09T09:23:00Z</dcterms:created>
  <dcterms:modified xsi:type="dcterms:W3CDTF">2026-10-09T09:23:00Z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2;#People and Organisational Development|740d13e7-acb4-41b2-a3fe-da9ca2d2dad3</vt:lpwstr>
  </property>
  <property fmtid="{D5CDD505-2E9C-101B-9397-08002B2CF9AE}" pid="11" name="ContentTypeId">
    <vt:lpwstr>0x010100AB4565BB804CC848BD2EF3E87A42FE8B0E00E709C044ECAAE5459AC6CF4F15B7DFC9</vt:lpwstr>
  </property>
  <property fmtid="{D5CDD505-2E9C-101B-9397-08002B2CF9AE}" pid="12" name="Service1">
    <vt:lpwstr>1;#Chief Executives Office|ac091c47-8a3c-481c-963a-01e0af7f440f</vt:lpwstr>
  </property>
  <property fmtid="{D5CDD505-2E9C-101B-9397-08002B2CF9AE}" pid="13" name="i0f84bba906045b4af568ee102a52dcb">
    <vt:lpwstr>BCS|819376d4-bc70-4d53-bae7-773a2688b0e5</vt:lpwstr>
  </property>
  <property fmtid="{D5CDD505-2E9C-101B-9397-08002B2CF9AE}" pid="14" name="RevIMBCS">
    <vt:lpwstr>3;#BCS|819376d4-bc70-4d53-bae7-773a2688b0e5</vt:lpwstr>
  </property>
  <property fmtid="{D5CDD505-2E9C-101B-9397-08002B2CF9AE}" pid="15" name="MediaServiceImageTags">
    <vt:lpwstr/>
  </property>
  <property fmtid="{D5CDD505-2E9C-101B-9397-08002B2CF9AE}" pid="16" name="lcf76f155ced4ddcb4097134ff3c332f">
    <vt:lpwstr/>
  </property>
  <property fmtid="{D5CDD505-2E9C-101B-9397-08002B2CF9AE}" pid="17" name="_dlc_DocIdItemGuid">
    <vt:lpwstr>3472b05b-3470-4ae9-91f6-2d4f5d454fd1</vt:lpwstr>
  </property>
</Properties>
</file>