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EastAsia"/>
          <w:color w:val="5A5A5A" w:themeColor="text1" w:themeTint="A5"/>
          <w:spacing w:val="15"/>
        </w:rPr>
        <w:id w:val="1929459824"/>
        <w:docPartObj>
          <w:docPartGallery w:val="Cover Pages"/>
          <w:docPartUnique/>
        </w:docPartObj>
      </w:sdtPr>
      <w:sdtEndPr/>
      <w:sdtContent>
        <w:p w14:paraId="111BF6A7" w14:textId="77777777" w:rsidR="0088670D" w:rsidRDefault="0088670D">
          <w:pPr>
            <w:rPr>
              <w:noProof/>
              <w:lang w:eastAsia="en-GB"/>
            </w:rPr>
          </w:pPr>
        </w:p>
        <w:p w14:paraId="13B30428" w14:textId="5DF4BDA3" w:rsidR="00E72411" w:rsidRDefault="00F3092A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7DFC9533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r:link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r:link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FF39BC">
          <w:pPr>
            <w:pStyle w:val="Title"/>
          </w:pPr>
        </w:p>
        <w:p w14:paraId="21B1F7B6" w14:textId="2A988AD8" w:rsidR="003B2701" w:rsidRDefault="003B2701" w:rsidP="00FF39BC">
          <w:pPr>
            <w:pStyle w:val="Title"/>
          </w:pPr>
        </w:p>
        <w:p w14:paraId="4378D6FC" w14:textId="6BF9C582" w:rsidR="003B2701" w:rsidRDefault="003B2701" w:rsidP="00FF39BC">
          <w:pPr>
            <w:pStyle w:val="Title"/>
          </w:pPr>
        </w:p>
        <w:p w14:paraId="5A966C08" w14:textId="136CE796" w:rsidR="00E72411" w:rsidRDefault="003B2701" w:rsidP="00733636">
          <w:pPr>
            <w:pStyle w:val="Title"/>
            <w:jc w:val="center"/>
          </w:pPr>
          <w:r>
            <w:t xml:space="preserve">Job Description and Employee Specification </w:t>
          </w:r>
          <w:r w:rsidR="0088670D">
            <w:t>[</w:t>
          </w:r>
          <w:r w:rsidR="00C066D9">
            <w:t>Exhibitions</w:t>
          </w:r>
          <w:r w:rsidR="002010FB">
            <w:t xml:space="preserve"> Officer]</w:t>
          </w:r>
        </w:p>
        <w:p w14:paraId="47EB0D29" w14:textId="12CED804" w:rsidR="00E72411" w:rsidRDefault="00704F2B" w:rsidP="00FD6216">
          <w:pPr>
            <w:pStyle w:val="Subtitle"/>
            <w:jc w:val="center"/>
          </w:pPr>
          <w:r>
            <w:rPr>
              <w:sz w:val="32"/>
              <w:szCs w:val="32"/>
            </w:rPr>
            <w:t>E</w:t>
          </w:r>
          <w:r w:rsidR="00FD6216">
            <w:rPr>
              <w:sz w:val="32"/>
              <w:szCs w:val="32"/>
            </w:rPr>
            <w:t>nterprise &amp; Communities</w:t>
          </w:r>
          <w:r w:rsidR="00E72411"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14BC9D4D" w14:textId="77777777" w:rsidTr="00E01383">
        <w:tc>
          <w:tcPr>
            <w:tcW w:w="4508" w:type="dxa"/>
          </w:tcPr>
          <w:p w14:paraId="1F64BBC8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7684B1F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BACF194" w14:textId="24AED367" w:rsidR="00C5585F" w:rsidRPr="003B2701" w:rsidRDefault="00FD6216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Enterprise and Communities </w:t>
            </w:r>
          </w:p>
        </w:tc>
      </w:tr>
      <w:tr w:rsidR="00C5585F" w:rsidRPr="005331BB" w14:paraId="57D5950B" w14:textId="77777777" w:rsidTr="00E01383">
        <w:tc>
          <w:tcPr>
            <w:tcW w:w="4508" w:type="dxa"/>
          </w:tcPr>
          <w:p w14:paraId="22EB40F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3628A4E4" w14:textId="1CF65180" w:rsidR="00C5585F" w:rsidRPr="003B2701" w:rsidRDefault="00FD6216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Community Operations</w:t>
            </w:r>
          </w:p>
          <w:p w14:paraId="504A922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0F022275" w14:textId="77777777" w:rsidTr="00E01383">
        <w:tc>
          <w:tcPr>
            <w:tcW w:w="4508" w:type="dxa"/>
          </w:tcPr>
          <w:p w14:paraId="37C3ADA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68E98D4C" w14:textId="4E19B2CF" w:rsidR="00C5585F" w:rsidRPr="003B2701" w:rsidRDefault="00C066D9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Exhibitions </w:t>
            </w:r>
            <w:r w:rsidR="002010FB">
              <w:rPr>
                <w:rFonts w:asciiTheme="majorHAnsi" w:hAnsiTheme="majorHAnsi" w:cs="Arial"/>
              </w:rPr>
              <w:t>Officer</w:t>
            </w:r>
          </w:p>
          <w:p w14:paraId="62DE8E33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2016EAD0" w14:textId="77777777" w:rsidTr="00E01383">
        <w:tc>
          <w:tcPr>
            <w:tcW w:w="4508" w:type="dxa"/>
          </w:tcPr>
          <w:p w14:paraId="5FF09381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5661B9CA" w14:textId="5BFEC298" w:rsidR="00F6221B" w:rsidRPr="003B2701" w:rsidRDefault="00453075" w:rsidP="00F6221B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Museums &amp; Collections</w:t>
            </w:r>
            <w:r w:rsidR="00F6221B">
              <w:rPr>
                <w:rFonts w:asciiTheme="majorHAnsi" w:hAnsiTheme="majorHAnsi" w:cs="Arial"/>
              </w:rPr>
              <w:t xml:space="preserve"> Manager</w:t>
            </w:r>
          </w:p>
          <w:p w14:paraId="5EA5F78E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7A6FA588" w14:textId="77777777" w:rsidTr="00E01383">
        <w:tc>
          <w:tcPr>
            <w:tcW w:w="4508" w:type="dxa"/>
          </w:tcPr>
          <w:p w14:paraId="2A3AFA71" w14:textId="20D7E55E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 w:rsidR="003C47D9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33A68277" w14:textId="6E953876" w:rsidR="00C5585F" w:rsidRPr="003B2701" w:rsidRDefault="00C06AC9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</w:t>
            </w:r>
            <w:r w:rsidR="00C066D9">
              <w:rPr>
                <w:rFonts w:asciiTheme="majorHAnsi" w:hAnsiTheme="majorHAnsi" w:cs="Arial"/>
              </w:rPr>
              <w:t>7</w:t>
            </w:r>
          </w:p>
          <w:p w14:paraId="15E7D8AA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5D8589F0" w14:textId="77777777" w:rsidTr="00E01383">
        <w:tc>
          <w:tcPr>
            <w:tcW w:w="4508" w:type="dxa"/>
          </w:tcPr>
          <w:p w14:paraId="282E3FF4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11583CB3" w14:textId="4D441EF2" w:rsidR="00C5585F" w:rsidRPr="003B2701" w:rsidRDefault="00FB038B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011D5654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173AB002" w14:textId="77777777" w:rsidTr="00E01383">
        <w:tc>
          <w:tcPr>
            <w:tcW w:w="4508" w:type="dxa"/>
          </w:tcPr>
          <w:p w14:paraId="6709A99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1956A320" w14:textId="3096C98D" w:rsidR="00C5585F" w:rsidRDefault="002010FB" w:rsidP="00453075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202</w:t>
            </w:r>
            <w:r w:rsidR="00C066D9">
              <w:rPr>
                <w:rFonts w:asciiTheme="majorHAnsi" w:hAnsiTheme="majorHAnsi" w:cs="Arial"/>
              </w:rPr>
              <w:t>6</w:t>
            </w:r>
          </w:p>
          <w:p w14:paraId="51D9450C" w14:textId="36D6D54A" w:rsidR="00843F75" w:rsidRPr="003B2701" w:rsidRDefault="00843F75" w:rsidP="00453075">
            <w:pPr>
              <w:rPr>
                <w:rFonts w:asciiTheme="majorHAnsi" w:hAnsiTheme="majorHAnsi" w:cs="Arial"/>
              </w:rPr>
            </w:pPr>
          </w:p>
        </w:tc>
      </w:tr>
      <w:tr w:rsidR="00C5585F" w:rsidRPr="00D0308C" w14:paraId="4F1F4D66" w14:textId="77777777" w:rsidTr="00E01383">
        <w:tc>
          <w:tcPr>
            <w:tcW w:w="9016" w:type="dxa"/>
            <w:gridSpan w:val="2"/>
          </w:tcPr>
          <w:p w14:paraId="7A658D03" w14:textId="5E057037" w:rsidR="00A95926" w:rsidRPr="003B2701" w:rsidRDefault="00C5585F" w:rsidP="00A95926">
            <w:pPr>
              <w:rPr>
                <w:rFonts w:asciiTheme="majorHAnsi" w:hAnsiTheme="majorHAnsi" w:cs="Arial"/>
              </w:rPr>
            </w:pPr>
            <w:r w:rsidRPr="00D0308C">
              <w:rPr>
                <w:rFonts w:asciiTheme="majorHAnsi" w:hAnsiTheme="majorHAnsi" w:cstheme="majorHAnsi"/>
                <w:b/>
                <w:u w:val="single"/>
              </w:rPr>
              <w:t>Job Outline</w:t>
            </w:r>
          </w:p>
          <w:p w14:paraId="3FD4556A" w14:textId="77777777" w:rsidR="00C5585F" w:rsidRPr="00D0308C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770719D6" w14:textId="448FDC61" w:rsidR="000D227C" w:rsidRPr="00D035C9" w:rsidRDefault="000D227C" w:rsidP="000D227C">
            <w:pPr>
              <w:tabs>
                <w:tab w:val="left" w:pos="567"/>
                <w:tab w:val="left" w:pos="4678"/>
              </w:tabs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 xml:space="preserve">The Exhibitions Officer is responsible to the </w:t>
            </w:r>
            <w:r>
              <w:rPr>
                <w:rFonts w:ascii="Arial" w:hAnsi="Arial" w:cs="Arial"/>
              </w:rPr>
              <w:t>Curator</w:t>
            </w:r>
            <w:r w:rsidRPr="00D035C9">
              <w:rPr>
                <w:rFonts w:ascii="Arial" w:hAnsi="Arial" w:cs="Arial"/>
              </w:rPr>
              <w:t xml:space="preserve"> for the provision of </w:t>
            </w:r>
            <w:r w:rsidR="007041D6" w:rsidRPr="00D035C9">
              <w:rPr>
                <w:rFonts w:ascii="Arial" w:hAnsi="Arial" w:cs="Arial"/>
              </w:rPr>
              <w:t>high</w:t>
            </w:r>
            <w:r w:rsidR="007041D6">
              <w:rPr>
                <w:rFonts w:ascii="Arial" w:hAnsi="Arial" w:cs="Arial"/>
              </w:rPr>
              <w:t>-quality</w:t>
            </w:r>
            <w:r w:rsidRPr="00D035C9">
              <w:rPr>
                <w:rFonts w:ascii="Arial" w:hAnsi="Arial" w:cs="Arial"/>
              </w:rPr>
              <w:t xml:space="preserve"> exhibitions and displays. </w:t>
            </w:r>
          </w:p>
          <w:p w14:paraId="4E91EC33" w14:textId="77777777" w:rsidR="00C5585F" w:rsidRPr="00D0308C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C5585F" w:rsidRPr="00D0308C" w14:paraId="52505663" w14:textId="77777777" w:rsidTr="00E01383">
        <w:tc>
          <w:tcPr>
            <w:tcW w:w="9016" w:type="dxa"/>
            <w:gridSpan w:val="2"/>
          </w:tcPr>
          <w:p w14:paraId="7EE92FF9" w14:textId="77777777" w:rsidR="00C5585F" w:rsidRPr="00D0308C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D0308C">
              <w:rPr>
                <w:rFonts w:asciiTheme="majorHAnsi" w:hAnsiTheme="majorHAnsi" w:cstheme="majorHAnsi"/>
                <w:b/>
                <w:u w:val="single"/>
              </w:rPr>
              <w:t>Main Duties and Responsibilities</w:t>
            </w:r>
          </w:p>
          <w:p w14:paraId="52E24F34" w14:textId="77777777" w:rsidR="00C5585F" w:rsidRPr="00D0308C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62E95B46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rPr>
                <w:rFonts w:ascii="Arial" w:hAnsi="Arial" w:cs="Arial"/>
                <w:u w:val="single"/>
              </w:rPr>
            </w:pPr>
          </w:p>
          <w:p w14:paraId="2D5F80F2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1.</w:t>
            </w:r>
            <w:r w:rsidRPr="00D035C9">
              <w:rPr>
                <w:rFonts w:ascii="Arial" w:hAnsi="Arial" w:cs="Arial"/>
              </w:rPr>
              <w:tab/>
              <w:t>To ensure that all exhibitions and displays conform to the standards required.</w:t>
            </w:r>
          </w:p>
          <w:p w14:paraId="43E288B3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64A30B20" w14:textId="608FF50E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2.</w:t>
            </w:r>
            <w:r w:rsidRPr="00D035C9">
              <w:rPr>
                <w:rFonts w:ascii="Arial" w:hAnsi="Arial" w:cs="Arial"/>
              </w:rPr>
              <w:tab/>
              <w:t xml:space="preserve">To </w:t>
            </w:r>
            <w:r w:rsidR="001E5E91">
              <w:rPr>
                <w:rFonts w:ascii="Arial" w:hAnsi="Arial" w:cs="Arial"/>
              </w:rPr>
              <w:t xml:space="preserve">assist in the development of </w:t>
            </w:r>
            <w:r w:rsidRPr="00D035C9">
              <w:rPr>
                <w:rFonts w:ascii="Arial" w:hAnsi="Arial" w:cs="Arial"/>
              </w:rPr>
              <w:t xml:space="preserve">imaginative and quality displays for all museums &amp; </w:t>
            </w:r>
            <w:r w:rsidR="001E5E91">
              <w:rPr>
                <w:rFonts w:ascii="Arial" w:hAnsi="Arial" w:cs="Arial"/>
              </w:rPr>
              <w:t>collection</w:t>
            </w:r>
            <w:r w:rsidRPr="00D035C9">
              <w:rPr>
                <w:rFonts w:ascii="Arial" w:hAnsi="Arial" w:cs="Arial"/>
              </w:rPr>
              <w:t xml:space="preserve"> facilities.</w:t>
            </w:r>
          </w:p>
          <w:p w14:paraId="5DEEAB22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28280F65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3.</w:t>
            </w:r>
            <w:r w:rsidRPr="00D035C9">
              <w:rPr>
                <w:rFonts w:ascii="Arial" w:hAnsi="Arial" w:cs="Arial"/>
              </w:rPr>
              <w:tab/>
              <w:t>To design and produce interpretative labels and graphic displays for all museums and heritage sites.</w:t>
            </w:r>
          </w:p>
          <w:p w14:paraId="23E35994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63F04BF8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4.</w:t>
            </w:r>
            <w:r w:rsidRPr="00D035C9">
              <w:rPr>
                <w:rFonts w:ascii="Arial" w:hAnsi="Arial" w:cs="Arial"/>
              </w:rPr>
              <w:tab/>
              <w:t xml:space="preserve">To develop quality 3D exhibitions as required. </w:t>
            </w:r>
          </w:p>
          <w:p w14:paraId="149F54B2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3F80DDD9" w14:textId="307A7A7D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5.</w:t>
            </w:r>
            <w:r w:rsidRPr="00D035C9">
              <w:rPr>
                <w:rFonts w:ascii="Arial" w:hAnsi="Arial" w:cs="Arial"/>
              </w:rPr>
              <w:tab/>
              <w:t xml:space="preserve">To ensure that all equipment within the section is kept secure and well maintained. </w:t>
            </w:r>
          </w:p>
          <w:p w14:paraId="4DCB959D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16378254" w14:textId="65B9DABC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6.</w:t>
            </w:r>
            <w:r w:rsidRPr="00D035C9">
              <w:rPr>
                <w:rFonts w:ascii="Arial" w:hAnsi="Arial" w:cs="Arial"/>
              </w:rPr>
              <w:tab/>
              <w:t>To ensure that the section is well stocked with relevant materials within the constraints of the budget.</w:t>
            </w:r>
          </w:p>
          <w:p w14:paraId="6A8F7F45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1E126118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7.</w:t>
            </w:r>
            <w:r w:rsidRPr="00D035C9">
              <w:rPr>
                <w:rFonts w:ascii="Arial" w:hAnsi="Arial" w:cs="Arial"/>
              </w:rPr>
              <w:tab/>
              <w:t>To liaise with contractors where appropriate.</w:t>
            </w:r>
          </w:p>
          <w:p w14:paraId="4223A631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6CAB82C9" w14:textId="57E4FEB0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8.</w:t>
            </w:r>
            <w:r w:rsidRPr="00D035C9">
              <w:rPr>
                <w:rFonts w:ascii="Arial" w:hAnsi="Arial" w:cs="Arial"/>
              </w:rPr>
              <w:tab/>
              <w:t xml:space="preserve">To </w:t>
            </w:r>
            <w:r w:rsidR="001E5E91">
              <w:rPr>
                <w:rFonts w:ascii="Arial" w:hAnsi="Arial" w:cs="Arial"/>
              </w:rPr>
              <w:t>work with colleagues to ensure safe</w:t>
            </w:r>
            <w:r w:rsidR="007041D6">
              <w:rPr>
                <w:rFonts w:ascii="Arial" w:hAnsi="Arial" w:cs="Arial"/>
              </w:rPr>
              <w:t xml:space="preserve"> and timely</w:t>
            </w:r>
            <w:r w:rsidR="001E5E91">
              <w:rPr>
                <w:rFonts w:ascii="Arial" w:hAnsi="Arial" w:cs="Arial"/>
              </w:rPr>
              <w:t xml:space="preserve"> installation of displays.</w:t>
            </w:r>
          </w:p>
          <w:p w14:paraId="0AC542D2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4CA1380C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9.</w:t>
            </w:r>
            <w:r w:rsidRPr="00D035C9">
              <w:rPr>
                <w:rFonts w:ascii="Arial" w:hAnsi="Arial" w:cs="Arial"/>
              </w:rPr>
              <w:tab/>
              <w:t>In conjunction with other departmental staff to prepare an imaginative programme of temporary exhibitions at all appropriate venues.</w:t>
            </w:r>
          </w:p>
          <w:p w14:paraId="5FF00251" w14:textId="77777777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1595D517" w14:textId="7E022501" w:rsidR="002774E4" w:rsidRPr="00D035C9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D035C9">
              <w:rPr>
                <w:rFonts w:ascii="Arial" w:hAnsi="Arial" w:cs="Arial"/>
              </w:rPr>
              <w:t>10.</w:t>
            </w:r>
            <w:r w:rsidRPr="00D035C9">
              <w:rPr>
                <w:rFonts w:ascii="Arial" w:hAnsi="Arial" w:cs="Arial"/>
              </w:rPr>
              <w:tab/>
              <w:t>To assist in the design of promotion literature, posters et</w:t>
            </w:r>
            <w:r>
              <w:rPr>
                <w:rFonts w:ascii="Arial" w:hAnsi="Arial" w:cs="Arial"/>
              </w:rPr>
              <w:t xml:space="preserve">c. for all museums and </w:t>
            </w:r>
            <w:r w:rsidR="004C3017">
              <w:rPr>
                <w:rFonts w:ascii="Arial" w:hAnsi="Arial" w:cs="Arial"/>
              </w:rPr>
              <w:t>collections</w:t>
            </w:r>
            <w:r>
              <w:rPr>
                <w:rFonts w:ascii="Arial" w:hAnsi="Arial" w:cs="Arial"/>
              </w:rPr>
              <w:t xml:space="preserve"> </w:t>
            </w:r>
            <w:r w:rsidRPr="00D035C9">
              <w:rPr>
                <w:rFonts w:ascii="Arial" w:hAnsi="Arial" w:cs="Arial"/>
              </w:rPr>
              <w:t>sites.</w:t>
            </w:r>
          </w:p>
          <w:p w14:paraId="301C89E8" w14:textId="77777777" w:rsidR="002774E4" w:rsidRPr="006E288F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51E345BF" w14:textId="77777777" w:rsidR="002774E4" w:rsidRPr="006E288F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6E288F">
              <w:rPr>
                <w:rFonts w:ascii="Arial" w:hAnsi="Arial" w:cs="Arial"/>
              </w:rPr>
              <w:t>11.</w:t>
            </w:r>
            <w:r w:rsidRPr="006E288F">
              <w:rPr>
                <w:rFonts w:ascii="Arial" w:hAnsi="Arial" w:cs="Arial"/>
              </w:rPr>
              <w:tab/>
              <w:t xml:space="preserve">To achieve performance targets set for the section. </w:t>
            </w:r>
          </w:p>
          <w:p w14:paraId="16F7A0A2" w14:textId="77777777" w:rsidR="002774E4" w:rsidRPr="006E288F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34DA1E13" w14:textId="231ABDE1" w:rsidR="002774E4" w:rsidRPr="006E288F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  <w:r w:rsidRPr="006E288F">
              <w:rPr>
                <w:rFonts w:ascii="Arial" w:hAnsi="Arial" w:cs="Arial"/>
              </w:rPr>
              <w:t>12.</w:t>
            </w:r>
            <w:r w:rsidRPr="006E288F">
              <w:rPr>
                <w:rFonts w:ascii="Arial" w:hAnsi="Arial" w:cs="Arial"/>
              </w:rPr>
              <w:tab/>
              <w:t xml:space="preserve">To play a positive role both within Museums and </w:t>
            </w:r>
            <w:r w:rsidR="004C3017" w:rsidRPr="006E288F">
              <w:rPr>
                <w:rFonts w:ascii="Arial" w:hAnsi="Arial" w:cs="Arial"/>
              </w:rPr>
              <w:t xml:space="preserve">Collections </w:t>
            </w:r>
            <w:r w:rsidRPr="006E288F">
              <w:rPr>
                <w:rFonts w:ascii="Arial" w:hAnsi="Arial" w:cs="Arial"/>
              </w:rPr>
              <w:t>as a whole.</w:t>
            </w:r>
          </w:p>
          <w:p w14:paraId="2EC093B9" w14:textId="77777777" w:rsidR="002774E4" w:rsidRPr="006E288F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2CEFEB5D" w14:textId="77777777" w:rsidR="002774E4" w:rsidRPr="006E288F" w:rsidRDefault="002774E4" w:rsidP="002774E4">
            <w:pPr>
              <w:ind w:left="567" w:hanging="567"/>
              <w:rPr>
                <w:rFonts w:ascii="Arial" w:hAnsi="Arial" w:cs="Arial"/>
              </w:rPr>
            </w:pPr>
            <w:r w:rsidRPr="006E288F">
              <w:rPr>
                <w:rFonts w:ascii="Arial" w:hAnsi="Arial" w:cs="Arial"/>
              </w:rPr>
              <w:t>13.</w:t>
            </w:r>
            <w:r w:rsidRPr="006E288F">
              <w:rPr>
                <w:rFonts w:ascii="Arial" w:hAnsi="Arial" w:cs="Arial"/>
              </w:rPr>
              <w:tab/>
              <w:t>Undertake such duties and responsibilities as may be required in terms of the Health &amp; Safety at Work Act 1974, other relevant legislation and the Service Health &amp; Safety Plan.</w:t>
            </w:r>
          </w:p>
          <w:p w14:paraId="0B250962" w14:textId="77777777" w:rsidR="002774E4" w:rsidRPr="006E288F" w:rsidRDefault="002774E4" w:rsidP="002774E4">
            <w:pPr>
              <w:tabs>
                <w:tab w:val="left" w:pos="567"/>
                <w:tab w:val="left" w:pos="4678"/>
              </w:tabs>
              <w:ind w:left="567" w:hanging="567"/>
              <w:rPr>
                <w:rFonts w:ascii="Arial" w:hAnsi="Arial" w:cs="Arial"/>
              </w:rPr>
            </w:pPr>
          </w:p>
          <w:p w14:paraId="7B466117" w14:textId="77777777" w:rsidR="00E71499" w:rsidRPr="006E288F" w:rsidRDefault="00E71499" w:rsidP="00E71499">
            <w:pPr>
              <w:tabs>
                <w:tab w:val="left" w:pos="567"/>
                <w:tab w:val="left" w:pos="4678"/>
              </w:tabs>
              <w:rPr>
                <w:rFonts w:ascii="Arial" w:hAnsi="Arial" w:cs="Arial"/>
                <w:bCs/>
              </w:rPr>
            </w:pPr>
          </w:p>
          <w:p w14:paraId="2012E850" w14:textId="77777777" w:rsidR="007163E8" w:rsidRPr="006E288F" w:rsidRDefault="007163E8" w:rsidP="007163E8">
            <w:pPr>
              <w:pStyle w:val="ListParagraph"/>
              <w:rPr>
                <w:rFonts w:ascii="Arial" w:hAnsi="Arial" w:cs="Arial"/>
                <w:bCs/>
              </w:rPr>
            </w:pPr>
          </w:p>
          <w:p w14:paraId="5B0304AA" w14:textId="77777777" w:rsidR="007163E8" w:rsidRPr="006E288F" w:rsidRDefault="007163E8" w:rsidP="007163E8">
            <w:pPr>
              <w:rPr>
                <w:rFonts w:ascii="Arial" w:hAnsi="Arial" w:cs="Arial"/>
                <w:bCs/>
              </w:rPr>
            </w:pPr>
          </w:p>
          <w:p w14:paraId="1DD6CB0C" w14:textId="04B10B93" w:rsidR="007163E8" w:rsidRPr="006E288F" w:rsidRDefault="007163E8" w:rsidP="007041D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</w:rPr>
            </w:pPr>
            <w:r w:rsidRPr="006E288F">
              <w:rPr>
                <w:rFonts w:ascii="Arial" w:hAnsi="Arial" w:cs="Arial"/>
                <w:bCs/>
              </w:rPr>
              <w:t xml:space="preserve">Ensuring that all premises, equipment and resources </w:t>
            </w:r>
            <w:r w:rsidR="00FB3367" w:rsidRPr="006E288F">
              <w:rPr>
                <w:rFonts w:ascii="Arial" w:hAnsi="Arial" w:cs="Arial"/>
                <w:bCs/>
              </w:rPr>
              <w:t>are</w:t>
            </w:r>
            <w:r w:rsidRPr="006E288F">
              <w:rPr>
                <w:rFonts w:ascii="Arial" w:hAnsi="Arial" w:cs="Arial"/>
                <w:bCs/>
              </w:rPr>
              <w:t xml:space="preserve"> efficiently used, well maintained and kept </w:t>
            </w:r>
            <w:r w:rsidR="003C41FD" w:rsidRPr="006E288F">
              <w:rPr>
                <w:rFonts w:ascii="Arial" w:hAnsi="Arial" w:cs="Arial"/>
                <w:bCs/>
              </w:rPr>
              <w:t xml:space="preserve">up to date and </w:t>
            </w:r>
            <w:r w:rsidRPr="006E288F">
              <w:rPr>
                <w:rFonts w:ascii="Arial" w:hAnsi="Arial" w:cs="Arial"/>
                <w:bCs/>
              </w:rPr>
              <w:t>secure.</w:t>
            </w:r>
          </w:p>
          <w:p w14:paraId="5438444E" w14:textId="77777777" w:rsidR="007163E8" w:rsidRPr="006E288F" w:rsidRDefault="007163E8" w:rsidP="007163E8">
            <w:pPr>
              <w:pStyle w:val="ListParagraph"/>
              <w:rPr>
                <w:rFonts w:ascii="Arial" w:hAnsi="Arial" w:cs="Arial"/>
                <w:bCs/>
              </w:rPr>
            </w:pPr>
          </w:p>
          <w:p w14:paraId="0DA13FFA" w14:textId="372CB720" w:rsidR="007163E8" w:rsidRPr="006E288F" w:rsidRDefault="007163E8" w:rsidP="007041D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</w:rPr>
            </w:pPr>
            <w:r w:rsidRPr="006E288F">
              <w:rPr>
                <w:rFonts w:ascii="Arial" w:hAnsi="Arial" w:cs="Arial"/>
                <w:bCs/>
              </w:rPr>
              <w:t>Undertaking such duties and responsibilities as may be required in terms of the Health &amp; Safety at Work Act (1974), Protection of Vulnerable Groups Scheme, other relevant legislation and NLC’s Health &amp; Safety Policy.</w:t>
            </w:r>
          </w:p>
          <w:p w14:paraId="7E2012EA" w14:textId="77777777" w:rsidR="007163E8" w:rsidRPr="006E288F" w:rsidRDefault="007163E8" w:rsidP="007163E8">
            <w:pPr>
              <w:pStyle w:val="ListParagraph"/>
              <w:rPr>
                <w:rFonts w:ascii="Arial" w:hAnsi="Arial" w:cs="Arial"/>
                <w:bCs/>
              </w:rPr>
            </w:pPr>
            <w:r w:rsidRPr="006E288F">
              <w:rPr>
                <w:rFonts w:ascii="Arial" w:hAnsi="Arial" w:cs="Arial"/>
                <w:bCs/>
              </w:rPr>
              <w:tab/>
            </w:r>
          </w:p>
          <w:p w14:paraId="2F828495" w14:textId="7C6A71B9" w:rsidR="007163E8" w:rsidRPr="006E288F" w:rsidRDefault="007163E8" w:rsidP="007041D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Cs/>
              </w:rPr>
            </w:pPr>
            <w:r w:rsidRPr="006E288F">
              <w:rPr>
                <w:rFonts w:ascii="Arial" w:hAnsi="Arial" w:cs="Arial"/>
                <w:bCs/>
              </w:rPr>
              <w:t xml:space="preserve">Playing a positive role in the </w:t>
            </w:r>
            <w:r w:rsidR="00FB3367" w:rsidRPr="006E288F">
              <w:rPr>
                <w:rFonts w:ascii="Arial" w:hAnsi="Arial" w:cs="Arial"/>
                <w:bCs/>
              </w:rPr>
              <w:t xml:space="preserve">Museums &amp; </w:t>
            </w:r>
            <w:r w:rsidR="00E71499" w:rsidRPr="006E288F">
              <w:rPr>
                <w:rFonts w:ascii="Arial" w:hAnsi="Arial" w:cs="Arial"/>
                <w:bCs/>
              </w:rPr>
              <w:t>Heritage</w:t>
            </w:r>
            <w:r w:rsidR="00FB3367" w:rsidRPr="006E288F">
              <w:rPr>
                <w:rFonts w:ascii="Arial" w:hAnsi="Arial" w:cs="Arial"/>
                <w:bCs/>
              </w:rPr>
              <w:t xml:space="preserve"> Team</w:t>
            </w:r>
            <w:r w:rsidRPr="006E288F">
              <w:rPr>
                <w:rFonts w:ascii="Arial" w:hAnsi="Arial" w:cs="Arial"/>
                <w:bCs/>
              </w:rPr>
              <w:t>, including participation in team and other meetings, developing good working relationships within NLC and with other agencies and organisations.</w:t>
            </w:r>
          </w:p>
          <w:p w14:paraId="3D251F6C" w14:textId="77777777" w:rsidR="007163E8" w:rsidRPr="006E288F" w:rsidRDefault="007163E8" w:rsidP="007163E8">
            <w:pPr>
              <w:pStyle w:val="ListParagraph"/>
              <w:rPr>
                <w:rFonts w:ascii="Arial" w:hAnsi="Arial" w:cs="Arial"/>
                <w:bCs/>
              </w:rPr>
            </w:pPr>
            <w:r w:rsidRPr="006E288F">
              <w:rPr>
                <w:rFonts w:ascii="Arial" w:hAnsi="Arial" w:cs="Arial"/>
                <w:bCs/>
              </w:rPr>
              <w:tab/>
            </w:r>
          </w:p>
          <w:p w14:paraId="41D4D0D8" w14:textId="0D8172F2" w:rsidR="007163E8" w:rsidRPr="006E288F" w:rsidRDefault="007163E8" w:rsidP="007041D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6E288F">
              <w:rPr>
                <w:rFonts w:ascii="Arial" w:hAnsi="Arial" w:cs="Arial"/>
                <w:bCs/>
              </w:rPr>
              <w:t>Undertaking such other duties as may be required.</w:t>
            </w:r>
          </w:p>
          <w:p w14:paraId="0B0D53F7" w14:textId="77777777" w:rsidR="00C5585F" w:rsidRPr="006E288F" w:rsidRDefault="00C5585F" w:rsidP="00E01383">
            <w:pPr>
              <w:rPr>
                <w:rFonts w:ascii="Arial" w:hAnsi="Arial" w:cs="Arial"/>
              </w:rPr>
            </w:pPr>
          </w:p>
          <w:p w14:paraId="195AD55E" w14:textId="77777777" w:rsidR="00C5585F" w:rsidRPr="006E288F" w:rsidRDefault="00C5585F" w:rsidP="00F62038">
            <w:pPr>
              <w:rPr>
                <w:rFonts w:ascii="Arial" w:hAnsi="Arial" w:cs="Arial"/>
              </w:rPr>
            </w:pPr>
            <w:r w:rsidRPr="006E288F">
              <w:rPr>
                <w:rFonts w:ascii="Arial" w:hAnsi="Arial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6E288F">
              <w:rPr>
                <w:rFonts w:ascii="Arial" w:hAnsi="Arial" w:cs="Arial"/>
              </w:rPr>
              <w:t>in particular duties</w:t>
            </w:r>
            <w:proofErr w:type="gramEnd"/>
            <w:r w:rsidRPr="006E288F">
              <w:rPr>
                <w:rFonts w:ascii="Arial" w:hAnsi="Arial" w:cs="Arial"/>
              </w:rPr>
              <w:t>, the outline is considered to provide a reasonable general description of the post.</w:t>
            </w:r>
          </w:p>
          <w:p w14:paraId="4CB83830" w14:textId="77777777" w:rsidR="00C5585F" w:rsidRPr="00D0308C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p w14:paraId="6F0F02B5" w14:textId="260D98CE" w:rsidR="00E72411" w:rsidRPr="00D0308C" w:rsidRDefault="00E72411" w:rsidP="00C5585F">
      <w:pPr>
        <w:rPr>
          <w:rFonts w:asciiTheme="majorHAnsi" w:hAnsiTheme="majorHAnsi" w:cstheme="majorHAnsi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D0308C" w14:paraId="7F949FE3" w14:textId="77777777" w:rsidTr="00704F2B">
        <w:tc>
          <w:tcPr>
            <w:tcW w:w="3530" w:type="dxa"/>
            <w:shd w:val="pct37" w:color="auto" w:fill="auto"/>
          </w:tcPr>
          <w:p w14:paraId="2DE7C56D" w14:textId="77777777" w:rsidR="003B2701" w:rsidRPr="00D0308C" w:rsidRDefault="003B2701" w:rsidP="00AD30DD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D0308C">
              <w:rPr>
                <w:rFonts w:asciiTheme="majorHAnsi" w:hAnsiTheme="majorHAnsi" w:cstheme="majorHAnsi"/>
                <w:b/>
              </w:rPr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2F8DC130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D0308C">
              <w:rPr>
                <w:rFonts w:asciiTheme="majorHAnsi" w:hAnsiTheme="majorHAnsi" w:cs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6C391910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D0308C">
              <w:rPr>
                <w:rFonts w:asciiTheme="majorHAnsi" w:hAnsiTheme="majorHAnsi" w:cs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658377B7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D0308C">
              <w:rPr>
                <w:rFonts w:asciiTheme="majorHAnsi" w:hAnsiTheme="majorHAnsi" w:cstheme="majorHAnsi"/>
                <w:b/>
              </w:rPr>
              <w:t>METHOD OF ASSESSMENT</w:t>
            </w:r>
          </w:p>
        </w:tc>
      </w:tr>
      <w:tr w:rsidR="003B2701" w:rsidRPr="00D0308C" w14:paraId="2A24E7E5" w14:textId="77777777" w:rsidTr="00704F2B">
        <w:tc>
          <w:tcPr>
            <w:tcW w:w="3530" w:type="dxa"/>
            <w:tcBorders>
              <w:bottom w:val="nil"/>
            </w:tcBorders>
          </w:tcPr>
          <w:p w14:paraId="03C6C3B3" w14:textId="77777777" w:rsidR="003B2701" w:rsidRPr="00D0308C" w:rsidRDefault="003B2701" w:rsidP="00AD30D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7B4E63CB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95764AD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8BDF31F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D0308C" w14:paraId="3BF8009E" w14:textId="77777777" w:rsidTr="00704F2B">
        <w:tc>
          <w:tcPr>
            <w:tcW w:w="3530" w:type="dxa"/>
            <w:tcBorders>
              <w:top w:val="nil"/>
              <w:bottom w:val="nil"/>
            </w:tcBorders>
          </w:tcPr>
          <w:p w14:paraId="557EEB43" w14:textId="7838B1A3" w:rsidR="001A6932" w:rsidRDefault="00884DEA" w:rsidP="001A6932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lang w:eastAsia="en-GB"/>
              </w:rPr>
            </w:pPr>
            <w:r w:rsidRPr="00884DEA">
              <w:rPr>
                <w:rFonts w:asciiTheme="majorHAnsi" w:eastAsia="Times New Roman" w:hAnsiTheme="majorHAnsi" w:cstheme="majorHAnsi"/>
                <w:lang w:eastAsia="en-GB"/>
              </w:rPr>
              <w:t xml:space="preserve">A general degree or equivalent qualification is typically required, for example, SVQ 4 or HND. </w:t>
            </w:r>
          </w:p>
          <w:p w14:paraId="53B490F6" w14:textId="499F517A" w:rsidR="001A6932" w:rsidRPr="00B87F0D" w:rsidRDefault="00B87F0D" w:rsidP="001A6932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lang w:eastAsia="en-GB"/>
              </w:rPr>
            </w:pPr>
            <w:r w:rsidRPr="00B87F0D">
              <w:rPr>
                <w:rFonts w:asciiTheme="majorHAnsi" w:hAnsiTheme="majorHAnsi" w:cstheme="majorHAnsi"/>
              </w:rPr>
              <w:t>Relevant post graduate qualification</w:t>
            </w:r>
          </w:p>
          <w:p w14:paraId="64E10AF0" w14:textId="77777777" w:rsidR="003B2701" w:rsidRPr="00D0308C" w:rsidRDefault="003B2701" w:rsidP="00884DEA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86D95B8" w14:textId="1152889B" w:rsidR="003B2701" w:rsidRPr="00D0308C" w:rsidRDefault="00704F2B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0B879A5" w14:textId="77777777" w:rsid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966DD70" w14:textId="77777777" w:rsidR="00B87F0D" w:rsidRDefault="00B87F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B6E2A50" w14:textId="77777777" w:rsidR="00B87F0D" w:rsidRDefault="00B87F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19DAB19" w14:textId="77777777" w:rsidR="00B87F0D" w:rsidRDefault="00B87F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F158957" w14:textId="58B9BA51" w:rsidR="00B87F0D" w:rsidRPr="00D0308C" w:rsidRDefault="00B87F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8428BBF" w14:textId="77777777" w:rsidR="003B2701" w:rsidRPr="00D0308C" w:rsidRDefault="00B0115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Verification/Application Form/Interview</w:t>
            </w:r>
          </w:p>
        </w:tc>
      </w:tr>
      <w:tr w:rsidR="003B2701" w:rsidRPr="00D0308C" w14:paraId="1C1F8651" w14:textId="77777777" w:rsidTr="00704F2B">
        <w:tc>
          <w:tcPr>
            <w:tcW w:w="3530" w:type="dxa"/>
            <w:tcBorders>
              <w:bottom w:val="nil"/>
            </w:tcBorders>
          </w:tcPr>
          <w:p w14:paraId="7BE0AFD0" w14:textId="77777777" w:rsidR="003B2701" w:rsidRPr="00D0308C" w:rsidRDefault="003B2701" w:rsidP="00AD30D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75C5BF23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3E42963B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1B8A1A4C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D0308C" w14:paraId="5D23E6C9" w14:textId="77777777" w:rsidTr="00704F2B">
        <w:tc>
          <w:tcPr>
            <w:tcW w:w="3530" w:type="dxa"/>
            <w:tcBorders>
              <w:top w:val="nil"/>
              <w:bottom w:val="nil"/>
            </w:tcBorders>
          </w:tcPr>
          <w:p w14:paraId="5DA9F763" w14:textId="215E2351" w:rsidR="00611D29" w:rsidRPr="00FF4E9C" w:rsidRDefault="00611D29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Experience of working in a museum/heritage exhibition environment</w:t>
            </w:r>
          </w:p>
          <w:p w14:paraId="5C847152" w14:textId="77777777" w:rsidR="00611D29" w:rsidRPr="00FF4E9C" w:rsidRDefault="00611D29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Experience of designing and producing 2-</w:t>
            </w:r>
            <w:proofErr w:type="gramStart"/>
            <w:r w:rsidRPr="00FF4E9C">
              <w:rPr>
                <w:rFonts w:cs="Arial"/>
              </w:rPr>
              <w:t>d  interpretive</w:t>
            </w:r>
            <w:proofErr w:type="gramEnd"/>
            <w:r w:rsidRPr="00FF4E9C">
              <w:rPr>
                <w:rFonts w:cs="Arial"/>
              </w:rPr>
              <w:t xml:space="preserve"> material for exhibitions</w:t>
            </w:r>
          </w:p>
          <w:p w14:paraId="5FFC4741" w14:textId="77777777" w:rsidR="00611D29" w:rsidRPr="00FF4E9C" w:rsidRDefault="00611D29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Experience of developing 3-d exhibitions and interpretive displays, including designing layouts and producing drawings for construction of interpretive displays</w:t>
            </w:r>
          </w:p>
          <w:p w14:paraId="6C467B1A" w14:textId="77777777" w:rsidR="00611D29" w:rsidRPr="00FF4E9C" w:rsidRDefault="00611D29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 xml:space="preserve">Ability to develop imaginative displays for a wide range of audiences </w:t>
            </w:r>
          </w:p>
          <w:p w14:paraId="66ED8343" w14:textId="77777777" w:rsidR="00611D29" w:rsidRPr="00FF4E9C" w:rsidRDefault="00611D29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lastRenderedPageBreak/>
              <w:t>Experience of using exhibition equipment and tools</w:t>
            </w:r>
          </w:p>
          <w:p w14:paraId="40D1940E" w14:textId="77777777" w:rsidR="00611D29" w:rsidRPr="00FF4E9C" w:rsidRDefault="00611D29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Experience of overseeing the construction and installation of exhibitions</w:t>
            </w:r>
          </w:p>
          <w:p w14:paraId="68377583" w14:textId="61984F83" w:rsidR="0005234C" w:rsidRPr="0005234C" w:rsidRDefault="001421ED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lang w:eastAsia="en-GB"/>
              </w:rPr>
            </w:pPr>
            <w:r>
              <w:rPr>
                <w:rFonts w:asciiTheme="majorHAnsi" w:hAnsiTheme="majorHAnsi" w:cstheme="majorHAnsi"/>
              </w:rPr>
              <w:t>IOSH Managing Safely</w:t>
            </w:r>
            <w:r w:rsidR="001A6932">
              <w:rPr>
                <w:rFonts w:asciiTheme="majorHAnsi" w:hAnsiTheme="majorHAnsi" w:cstheme="majorHAnsi"/>
              </w:rPr>
              <w:t xml:space="preserve"> (must complete on starting)</w:t>
            </w:r>
          </w:p>
          <w:p w14:paraId="6D6FF39A" w14:textId="77777777" w:rsidR="0005234C" w:rsidRPr="00FF4E9C" w:rsidRDefault="0005234C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Experience of developing touring exhibitions</w:t>
            </w:r>
          </w:p>
          <w:p w14:paraId="7AE153E0" w14:textId="77777777" w:rsidR="0005234C" w:rsidRPr="00FF4E9C" w:rsidRDefault="0005234C" w:rsidP="0005234C">
            <w:pPr>
              <w:numPr>
                <w:ilvl w:val="0"/>
                <w:numId w:val="3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 xml:space="preserve">Experience of designing promotional literature for exhibitions </w:t>
            </w:r>
          </w:p>
          <w:p w14:paraId="3D5127C8" w14:textId="77777777" w:rsidR="0005234C" w:rsidRPr="0005234C" w:rsidRDefault="0005234C" w:rsidP="0005234C">
            <w:pPr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lang w:eastAsia="en-GB"/>
              </w:rPr>
            </w:pPr>
          </w:p>
          <w:p w14:paraId="00708774" w14:textId="376B489A" w:rsidR="003B2701" w:rsidRPr="00D0308C" w:rsidRDefault="003B2701" w:rsidP="00305C4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6FBE3A1" w14:textId="77777777" w:rsidR="003B2701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0605DDEA" w14:textId="77777777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25576BE" w14:textId="77777777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E70A879" w14:textId="77777777" w:rsidR="001A6932" w:rsidRPr="00D0308C" w:rsidRDefault="001A6932" w:rsidP="001A6932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X</w:t>
            </w:r>
          </w:p>
          <w:p w14:paraId="0D759AEF" w14:textId="77777777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CA273C0" w14:textId="77777777" w:rsidR="00305C44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23823FE" w14:textId="77777777" w:rsidR="001A6932" w:rsidRPr="00D0308C" w:rsidRDefault="001A6932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20133D7" w14:textId="7F68F9AB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X</w:t>
            </w:r>
          </w:p>
          <w:p w14:paraId="793F000A" w14:textId="00F187A2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ECF90A" w14:textId="3A1ACE66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892B819" w14:textId="77777777" w:rsidR="00A76A3D" w:rsidRDefault="00A76A3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753916C" w14:textId="77777777" w:rsidR="001A6932" w:rsidRDefault="001A6932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856494C" w14:textId="77777777" w:rsidR="001A6932" w:rsidRDefault="001A6932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85C509" w14:textId="5BFEC848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X</w:t>
            </w:r>
          </w:p>
          <w:p w14:paraId="0BD58D6D" w14:textId="77777777" w:rsidR="001A6932" w:rsidRDefault="00A76A3D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</w:t>
            </w:r>
          </w:p>
          <w:p w14:paraId="6D09A9CD" w14:textId="77777777" w:rsidR="001A6932" w:rsidRDefault="001A6932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B4637F2" w14:textId="77777777" w:rsidR="001A6932" w:rsidRDefault="001A6932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896CAB3" w14:textId="77777777" w:rsidR="00B87F0D" w:rsidRDefault="001A6932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</w:t>
            </w:r>
          </w:p>
          <w:p w14:paraId="1F1A00B3" w14:textId="77777777" w:rsidR="00B87F0D" w:rsidRDefault="00B87F0D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6A113D0" w14:textId="77777777" w:rsidR="00B87F0D" w:rsidRDefault="00B87F0D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5FEF468" w14:textId="1C820B80" w:rsidR="00305C44" w:rsidRDefault="004879B5" w:rsidP="00B87F0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34DAB3C0" w14:textId="77777777" w:rsidR="001A6932" w:rsidRDefault="001A6932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59E07A3" w14:textId="77777777" w:rsidR="001A6932" w:rsidRDefault="001A6932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BAB3190" w14:textId="5CB60D67" w:rsidR="001A6932" w:rsidRDefault="001A6932" w:rsidP="001A6932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0D210B20" w14:textId="77777777" w:rsidR="001A6932" w:rsidRDefault="001A6932" w:rsidP="001A6932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139267E" w14:textId="1133E5D7" w:rsidR="001A6932" w:rsidRDefault="001A6932" w:rsidP="001A6932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78091F31" w14:textId="47B486DE" w:rsidR="001A6932" w:rsidRPr="00D0308C" w:rsidRDefault="001A6932" w:rsidP="00A76A3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A2F29F5" w14:textId="77777777" w:rsidR="003B2701" w:rsidRPr="00D0308C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1A0B134" w14:textId="77777777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897E66F" w14:textId="77777777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3EF372C" w14:textId="77777777" w:rsidR="00305C44" w:rsidRPr="00D0308C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92C9B27" w14:textId="77777777" w:rsidR="00305C44" w:rsidRDefault="00305C44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8BC6053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A26D491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524EE99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0EBE880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512C92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1FBA346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9D09C7B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AB955A" w14:textId="77777777" w:rsidR="00843F75" w:rsidRDefault="00843F75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F4D4425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831240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2A87C6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C1B5CB0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6FF0A28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E1FA39A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D01146B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A22990F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4635ED1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46DD2A5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11921B3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5B5F5A2" w14:textId="77777777" w:rsidR="0005234C" w:rsidRDefault="000523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EF6497E" w14:textId="77777777" w:rsidR="001A6932" w:rsidRDefault="001A6932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189D439" w14:textId="77777777" w:rsidR="00B87F0D" w:rsidRDefault="00B87F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C3F8E4" w14:textId="77777777" w:rsidR="00B87F0D" w:rsidRDefault="00B87F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A23DC50" w14:textId="1F9F2E67" w:rsidR="00456638" w:rsidRDefault="00843F75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45175168" w14:textId="77777777" w:rsidR="00456638" w:rsidRDefault="004566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0FE8188" w14:textId="6E126431" w:rsidR="00456638" w:rsidRPr="00D0308C" w:rsidRDefault="00843F75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EBBFEA0" w14:textId="77777777" w:rsidR="003B2701" w:rsidRPr="00D0308C" w:rsidRDefault="00B0115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lastRenderedPageBreak/>
              <w:t>Application Form/Interview</w:t>
            </w:r>
          </w:p>
        </w:tc>
      </w:tr>
      <w:tr w:rsidR="00AA203A" w:rsidRPr="00D0308C" w14:paraId="7D3EBDC1" w14:textId="77777777" w:rsidTr="00704F2B">
        <w:tc>
          <w:tcPr>
            <w:tcW w:w="3530" w:type="dxa"/>
            <w:tcBorders>
              <w:bottom w:val="nil"/>
            </w:tcBorders>
          </w:tcPr>
          <w:p w14:paraId="65ADDB10" w14:textId="77777777" w:rsidR="00AA203A" w:rsidRDefault="00AA203A" w:rsidP="00AA203A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D0308C">
              <w:rPr>
                <w:rFonts w:asciiTheme="majorHAnsi" w:hAnsiTheme="majorHAnsi" w:cstheme="majorHAnsi"/>
                <w:b/>
              </w:rPr>
              <w:t>KNOWLEDGE/SKILL/ABILITY</w:t>
            </w:r>
          </w:p>
          <w:p w14:paraId="492563BC" w14:textId="77777777" w:rsidR="00AA203A" w:rsidRDefault="00AA203A" w:rsidP="00AA203A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  <w:p w14:paraId="3A700408" w14:textId="7D2AC5AC" w:rsidR="00AA203A" w:rsidRPr="00FF4E9C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Working know</w:t>
            </w:r>
            <w:r>
              <w:rPr>
                <w:rFonts w:cs="Arial"/>
              </w:rPr>
              <w:t xml:space="preserve">ledge of InDesign, </w:t>
            </w:r>
            <w:r w:rsidRPr="00FF4E9C">
              <w:rPr>
                <w:rFonts w:cs="Arial"/>
              </w:rPr>
              <w:t>Photoshop and Microsoft applications</w:t>
            </w:r>
          </w:p>
          <w:p w14:paraId="76576D7C" w14:textId="77777777" w:rsidR="00AA203A" w:rsidRPr="00FF4E9C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Up to date with best practice of engaging exhibitions and interpretive resources</w:t>
            </w:r>
          </w:p>
          <w:p w14:paraId="1310324C" w14:textId="77777777" w:rsidR="00AA203A" w:rsidRPr="00FF4E9C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Attention to detail</w:t>
            </w:r>
          </w:p>
          <w:p w14:paraId="6F665803" w14:textId="77777777" w:rsidR="00AA203A" w:rsidRPr="00FF4E9C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Accuracy and consistency</w:t>
            </w:r>
          </w:p>
          <w:p w14:paraId="444B5317" w14:textId="77777777" w:rsidR="00AA203A" w:rsidRPr="00FF4E9C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Good communication skills, both written and verbal</w:t>
            </w:r>
          </w:p>
          <w:p w14:paraId="18BF77B1" w14:textId="77777777" w:rsidR="00AA203A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Demonstrable interpersonal skills</w:t>
            </w:r>
          </w:p>
          <w:p w14:paraId="65A7D830" w14:textId="77777777" w:rsidR="00AA203A" w:rsidRPr="00FF4E9C" w:rsidRDefault="00AA203A" w:rsidP="00AA203A">
            <w:pPr>
              <w:numPr>
                <w:ilvl w:val="0"/>
                <w:numId w:val="15"/>
              </w:numPr>
              <w:spacing w:after="0" w:line="240" w:lineRule="auto"/>
              <w:rPr>
                <w:rFonts w:cs="Arial"/>
              </w:rPr>
            </w:pPr>
            <w:r w:rsidRPr="00FF4E9C">
              <w:rPr>
                <w:rFonts w:cs="Arial"/>
              </w:rPr>
              <w:t>Knowledge and/or in a keen interest in Scottish industrial and social history</w:t>
            </w:r>
          </w:p>
          <w:p w14:paraId="4606541B" w14:textId="45FB59AA" w:rsidR="00AA203A" w:rsidRPr="00D0308C" w:rsidRDefault="00AA203A" w:rsidP="00C53153">
            <w:pPr>
              <w:numPr>
                <w:ilvl w:val="0"/>
                <w:numId w:val="15"/>
              </w:num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FF4E9C">
              <w:rPr>
                <w:rFonts w:cs="Arial"/>
              </w:rPr>
              <w:t>Object handling and broad understanding of museum collections management and care with regards to exhibitions</w:t>
            </w:r>
          </w:p>
        </w:tc>
        <w:tc>
          <w:tcPr>
            <w:tcW w:w="1575" w:type="dxa"/>
            <w:tcBorders>
              <w:bottom w:val="nil"/>
            </w:tcBorders>
          </w:tcPr>
          <w:p w14:paraId="3B41DDF5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0D88BDD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3AC50DB" w14:textId="28F7A62E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3753A7FC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AC8DB04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9A5340D" w14:textId="27577C53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2E27D47A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5F85BE6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47882D3" w14:textId="6D41F6D9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7239EB24" w14:textId="73974612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2B5D8578" w14:textId="58C46211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08F2017C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71EE44C" w14:textId="1AA3DC14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4BE3F620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E7F9CCB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F665870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C57D35F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9F356D3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BD57050" w14:textId="00AF0452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3E66D211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2A16AC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C6A107C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D52DCA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30ACCE4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B4713F9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31137F0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1901E7C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F8C590C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400670A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63E11C9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AD77DD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51E4145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8050DCE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2083E96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834A34C" w14:textId="6A48879F" w:rsidR="00AA203A" w:rsidRDefault="00C53153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22DB456F" w14:textId="77777777" w:rsidR="00C53153" w:rsidRDefault="00C53153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87266C" w14:textId="77777777" w:rsidR="00C53153" w:rsidRDefault="00C53153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B9378C" w14:textId="77777777" w:rsidR="00C53153" w:rsidRDefault="00C53153" w:rsidP="00C531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49C8F088" w14:textId="77777777" w:rsidR="00C53153" w:rsidRDefault="00C53153" w:rsidP="00C531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AA5FB2A" w14:textId="77777777" w:rsidR="00C53153" w:rsidRDefault="00C53153" w:rsidP="00C531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59F83AF" w14:textId="77777777" w:rsidR="00C53153" w:rsidRDefault="00C53153" w:rsidP="00C531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42AB77" w14:textId="0E7FC936" w:rsidR="00C53153" w:rsidRPr="00D0308C" w:rsidRDefault="00C53153" w:rsidP="00C531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6B8DE8F" w14:textId="785397D2" w:rsidR="00AA203A" w:rsidRPr="00D0308C" w:rsidRDefault="00C53153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AA203A" w:rsidRPr="00D0308C" w14:paraId="1A0FA414" w14:textId="77777777" w:rsidTr="00704F2B">
        <w:tc>
          <w:tcPr>
            <w:tcW w:w="3530" w:type="dxa"/>
            <w:tcBorders>
              <w:top w:val="nil"/>
              <w:bottom w:val="nil"/>
            </w:tcBorders>
          </w:tcPr>
          <w:p w14:paraId="6B02A2F3" w14:textId="1E51D18E" w:rsidR="00AA203A" w:rsidRPr="00D0308C" w:rsidRDefault="00AA203A" w:rsidP="00AA203A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F323EA2" w14:textId="62CE4958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E23C6A1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0844039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B9B8C2C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CA1BC44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FD41D12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9F2AB2C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1F792BF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F9EACE1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63DBDCD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C28C56F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B33B610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0735B8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DF7DE19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23CEC75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599BE85" w14:textId="7AAB4526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62EBCDA" w14:textId="14D6324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3675FE2A" w14:textId="77777777" w:rsidTr="00C53153">
        <w:trPr>
          <w:trHeight w:val="47"/>
        </w:trPr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6CF92926" w14:textId="77777777" w:rsidR="00AA203A" w:rsidRPr="00D0308C" w:rsidRDefault="00AA203A" w:rsidP="00AA203A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2DAC956F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50ED9C43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4690A77B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1B31ECC7" w14:textId="77777777" w:rsidTr="00704F2B">
        <w:tc>
          <w:tcPr>
            <w:tcW w:w="3530" w:type="dxa"/>
            <w:tcBorders>
              <w:bottom w:val="nil"/>
            </w:tcBorders>
          </w:tcPr>
          <w:p w14:paraId="67A45AFC" w14:textId="77777777" w:rsidR="00AA203A" w:rsidRPr="00D0308C" w:rsidRDefault="00AA203A" w:rsidP="00AA203A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27436B90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0822A02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C927F7E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4937BDAB" w14:textId="77777777" w:rsidTr="00704F2B">
        <w:tc>
          <w:tcPr>
            <w:tcW w:w="3530" w:type="dxa"/>
            <w:tcBorders>
              <w:top w:val="nil"/>
              <w:bottom w:val="nil"/>
            </w:tcBorders>
          </w:tcPr>
          <w:p w14:paraId="65554643" w14:textId="7E779840" w:rsidR="00AA203A" w:rsidRPr="002C7838" w:rsidRDefault="00AA203A" w:rsidP="00AA203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99A4CD8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756C7B" w14:textId="6CBB5660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ACF72FE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37B389E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308C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AA203A" w:rsidRPr="00D0308C" w14:paraId="21CDC049" w14:textId="77777777" w:rsidTr="00704F2B">
        <w:tc>
          <w:tcPr>
            <w:tcW w:w="3530" w:type="dxa"/>
            <w:tcBorders>
              <w:top w:val="nil"/>
              <w:bottom w:val="nil"/>
            </w:tcBorders>
          </w:tcPr>
          <w:p w14:paraId="2CE62088" w14:textId="77777777" w:rsidR="00AA203A" w:rsidRDefault="00AA203A" w:rsidP="00A63FC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32D8">
              <w:rPr>
                <w:rFonts w:asciiTheme="majorHAnsi" w:hAnsiTheme="majorHAnsi" w:cstheme="majorHAnsi"/>
              </w:rPr>
              <w:t xml:space="preserve">Able to build and sustain working relationships </w:t>
            </w:r>
          </w:p>
          <w:p w14:paraId="068B2EDF" w14:textId="77777777" w:rsidR="00AA203A" w:rsidRDefault="00AA203A" w:rsidP="00A63FC4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Demonstrable understanding of inclusive teamwork.</w:t>
            </w:r>
          </w:p>
          <w:p w14:paraId="2491CE1F" w14:textId="77777777" w:rsidR="00A63FC4" w:rsidRDefault="00A63FC4" w:rsidP="00A63FC4">
            <w:pPr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A63FC4">
              <w:rPr>
                <w:rFonts w:asciiTheme="majorHAnsi" w:hAnsiTheme="majorHAnsi" w:cstheme="majorHAnsi"/>
              </w:rPr>
              <w:t>Creative and imaginative</w:t>
            </w:r>
          </w:p>
          <w:p w14:paraId="511989C7" w14:textId="0C5A81E4" w:rsidR="0051486E" w:rsidRPr="00A63FC4" w:rsidRDefault="0051486E" w:rsidP="0051486E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  <w:p w14:paraId="089D3C14" w14:textId="77777777" w:rsidR="00A63FC4" w:rsidRDefault="00A63FC4" w:rsidP="00A63FC4">
            <w:pPr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A63FC4">
              <w:rPr>
                <w:rFonts w:asciiTheme="majorHAnsi" w:hAnsiTheme="majorHAnsi" w:cstheme="majorHAnsi"/>
              </w:rPr>
              <w:t>Ability to work as part of a team and be self-motivated, working on own initiative</w:t>
            </w:r>
          </w:p>
          <w:p w14:paraId="0E4022A7" w14:textId="77777777" w:rsidR="00A63FC4" w:rsidRPr="00A63FC4" w:rsidRDefault="00A63FC4" w:rsidP="00A63FC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  <w:p w14:paraId="13168351" w14:textId="77777777" w:rsidR="00A63FC4" w:rsidRPr="00A63FC4" w:rsidRDefault="00A63FC4" w:rsidP="00A63FC4">
            <w:pPr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A63FC4">
              <w:rPr>
                <w:rFonts w:asciiTheme="majorHAnsi" w:hAnsiTheme="majorHAnsi" w:cstheme="majorHAnsi"/>
              </w:rPr>
              <w:t>Good organisational skills with the ability to multi-task and prioritise workloads to ensure all deadlines are met</w:t>
            </w:r>
          </w:p>
          <w:p w14:paraId="7A7432C4" w14:textId="4095BB0D" w:rsidR="00A63FC4" w:rsidRPr="005332D8" w:rsidRDefault="00A63FC4" w:rsidP="00A63FC4">
            <w:pPr>
              <w:pStyle w:val="ListParagraph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4615737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2D036E51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9BD3398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7113FB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3D773BCB" w14:textId="77777777" w:rsidR="00A63FC4" w:rsidRDefault="00A63FC4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A263EF" w14:textId="7BCA1918" w:rsidR="00A63FC4" w:rsidRDefault="00A63FC4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624433CA" w14:textId="77777777" w:rsidR="0051486E" w:rsidRDefault="0051486E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691E4B0" w14:textId="77777777" w:rsidR="0051486E" w:rsidRDefault="0051486E" w:rsidP="0051486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6F2AC343" w14:textId="77777777" w:rsidR="0051486E" w:rsidRDefault="0051486E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197CDB8" w14:textId="77777777" w:rsidR="0051486E" w:rsidRDefault="0051486E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2EDA821" w14:textId="77777777" w:rsidR="0051486E" w:rsidRDefault="0051486E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EB74545" w14:textId="77777777" w:rsidR="0051486E" w:rsidRDefault="0051486E" w:rsidP="0051486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4CA8B1BC" w14:textId="77777777" w:rsidR="0051486E" w:rsidRDefault="0051486E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AB7FEC" w14:textId="77777777" w:rsidR="00A63FC4" w:rsidRDefault="00A63FC4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43D64A7" w14:textId="77777777" w:rsidR="00A63FC4" w:rsidRDefault="00A63FC4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F2F173D" w14:textId="77777777" w:rsidR="00A63FC4" w:rsidRDefault="00A63FC4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007AB2A" w14:textId="77777777" w:rsidR="00A63FC4" w:rsidRDefault="00A63FC4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6CC8DC0" w14:textId="65679EF0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066E508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66D1510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43976B49" w14:textId="77777777" w:rsidTr="00704F2B">
        <w:tc>
          <w:tcPr>
            <w:tcW w:w="3530" w:type="dxa"/>
            <w:tcBorders>
              <w:top w:val="nil"/>
            </w:tcBorders>
          </w:tcPr>
          <w:p w14:paraId="22728CC7" w14:textId="77777777" w:rsidR="00AA203A" w:rsidRPr="00D0308C" w:rsidRDefault="00AA203A" w:rsidP="00AA203A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1F8F7314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5D3E965D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451B4E4B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1605D49F" w14:textId="77777777" w:rsidTr="00704F2B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BB9C5" w14:textId="77777777" w:rsidR="00AA203A" w:rsidRPr="009A1629" w:rsidRDefault="00AA203A" w:rsidP="00AA203A">
            <w:pPr>
              <w:spacing w:after="0" w:line="240" w:lineRule="auto"/>
              <w:ind w:left="331" w:hanging="360"/>
              <w:rPr>
                <w:rFonts w:asciiTheme="majorHAnsi" w:hAnsiTheme="majorHAnsi" w:cstheme="majorHAnsi"/>
                <w:b/>
              </w:rPr>
            </w:pPr>
            <w:r w:rsidRPr="009A1629">
              <w:rPr>
                <w:rFonts w:asciiTheme="majorHAnsi" w:hAnsiTheme="majorHAnsi" w:cs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283C6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56082B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406CD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248A92B8" w14:textId="77777777" w:rsidTr="00704F2B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1385B" w14:textId="77777777" w:rsidR="00AA203A" w:rsidRPr="009A1629" w:rsidRDefault="00AA203A" w:rsidP="00AA203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lang w:eastAsia="en-GB"/>
              </w:rPr>
            </w:pPr>
            <w:r w:rsidRPr="009A1629">
              <w:rPr>
                <w:rFonts w:asciiTheme="majorHAnsi" w:eastAsia="Times New Roman" w:hAnsiTheme="majorHAnsi" w:cstheme="majorHAnsi"/>
                <w:lang w:eastAsia="en-GB"/>
              </w:rPr>
              <w:t>Willingness and ability to travel within North Lanarkshire.</w:t>
            </w:r>
          </w:p>
          <w:p w14:paraId="00883FDB" w14:textId="77777777" w:rsidR="00AA203A" w:rsidRPr="009A1629" w:rsidRDefault="00AA203A" w:rsidP="00AA203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lang w:eastAsia="en-GB"/>
              </w:rPr>
            </w:pPr>
            <w:r w:rsidRPr="009A1629">
              <w:rPr>
                <w:rFonts w:asciiTheme="majorHAnsi" w:eastAsia="Times New Roman" w:hAnsiTheme="majorHAnsi" w:cstheme="majorHAnsi"/>
                <w:lang w:eastAsia="en-GB"/>
              </w:rPr>
              <w:t>Be able to work flexible hours to meet the needs of the service.</w:t>
            </w:r>
          </w:p>
          <w:p w14:paraId="0166AF05" w14:textId="0C2386F1" w:rsidR="00AA203A" w:rsidRPr="009A1629" w:rsidRDefault="00AA203A" w:rsidP="00AA203A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en-GB"/>
              </w:rPr>
            </w:pPr>
          </w:p>
          <w:p w14:paraId="78BA8BAF" w14:textId="77777777" w:rsidR="00AA203A" w:rsidRPr="009A1629" w:rsidRDefault="00AA203A" w:rsidP="00AA203A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29C64" w14:textId="77777777" w:rsidR="00AA203A" w:rsidRPr="009A1629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A1629">
              <w:rPr>
                <w:rFonts w:asciiTheme="majorHAnsi" w:hAnsiTheme="majorHAnsi" w:cstheme="majorHAnsi"/>
              </w:rPr>
              <w:t>X</w:t>
            </w:r>
          </w:p>
          <w:p w14:paraId="21BD39FD" w14:textId="77777777" w:rsidR="00AA203A" w:rsidRPr="009A1629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B41E5CC" w14:textId="77777777" w:rsidR="00AA203A" w:rsidRPr="009A1629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DB30621" w14:textId="27FEE466" w:rsidR="00AA203A" w:rsidRPr="009A1629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9A1629">
              <w:rPr>
                <w:rFonts w:asciiTheme="majorHAnsi" w:hAnsiTheme="majorHAnsi" w:cstheme="majorHAnsi"/>
              </w:rPr>
              <w:t>X</w:t>
            </w:r>
          </w:p>
          <w:p w14:paraId="746B38F0" w14:textId="77777777" w:rsidR="00AA203A" w:rsidRPr="009A1629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91F20C4" w14:textId="77777777" w:rsidR="00AA203A" w:rsidRPr="009A1629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57DF8B7" w14:textId="77777777" w:rsidR="00AA203A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78DB40F" w14:textId="16624041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1641E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A7D03" w14:textId="788CF0AC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A203A" w:rsidRPr="00D0308C" w14:paraId="61224F8A" w14:textId="77777777" w:rsidTr="00704F2B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077B" w14:textId="77777777" w:rsidR="00AA203A" w:rsidRPr="00D0308C" w:rsidRDefault="00AA203A" w:rsidP="00AA203A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B0E9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919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759A" w14:textId="77777777" w:rsidR="00AA203A" w:rsidRPr="00D0308C" w:rsidRDefault="00AA203A" w:rsidP="00AA203A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7C523C9E" w14:textId="77777777" w:rsidR="003B2701" w:rsidRDefault="003B2701" w:rsidP="00C5585F"/>
    <w:p w14:paraId="79EC7148" w14:textId="77777777" w:rsidR="003B2701" w:rsidRDefault="003B2701" w:rsidP="00C5585F"/>
    <w:sectPr w:rsidR="003B2701" w:rsidSect="00E72411">
      <w:headerReference w:type="first" r:id="rId18"/>
      <w:footerReference w:type="first" r:id="rId1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060ED" w14:textId="77777777" w:rsidR="005C44F8" w:rsidRDefault="005C44F8" w:rsidP="003C214C">
      <w:pPr>
        <w:spacing w:after="0" w:line="240" w:lineRule="auto"/>
      </w:pPr>
      <w:r>
        <w:separator/>
      </w:r>
    </w:p>
  </w:endnote>
  <w:endnote w:type="continuationSeparator" w:id="0">
    <w:p w14:paraId="10C05D93" w14:textId="77777777" w:rsidR="005C44F8" w:rsidRDefault="005C44F8" w:rsidP="003C214C">
      <w:pPr>
        <w:spacing w:after="0" w:line="240" w:lineRule="auto"/>
      </w:pPr>
      <w:r>
        <w:continuationSeparator/>
      </w:r>
    </w:p>
  </w:endnote>
  <w:endnote w:type="continuationNotice" w:id="1">
    <w:p w14:paraId="2ECF0CC1" w14:textId="77777777" w:rsidR="005C44F8" w:rsidRDefault="005C44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B6CC7" w14:textId="77777777" w:rsidR="005C44F8" w:rsidRDefault="005C44F8" w:rsidP="003C214C">
      <w:pPr>
        <w:spacing w:after="0" w:line="240" w:lineRule="auto"/>
      </w:pPr>
      <w:r>
        <w:separator/>
      </w:r>
    </w:p>
  </w:footnote>
  <w:footnote w:type="continuationSeparator" w:id="0">
    <w:p w14:paraId="35E45957" w14:textId="77777777" w:rsidR="005C44F8" w:rsidRDefault="005C44F8" w:rsidP="003C214C">
      <w:pPr>
        <w:spacing w:after="0" w:line="240" w:lineRule="auto"/>
      </w:pPr>
      <w:r>
        <w:continuationSeparator/>
      </w:r>
    </w:p>
  </w:footnote>
  <w:footnote w:type="continuationNotice" w:id="1">
    <w:p w14:paraId="162B16A0" w14:textId="77777777" w:rsidR="005C44F8" w:rsidRDefault="005C44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F4CF7"/>
    <w:multiLevelType w:val="singleLevel"/>
    <w:tmpl w:val="D5A6BC6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F6726E3"/>
    <w:multiLevelType w:val="hybridMultilevel"/>
    <w:tmpl w:val="CF1AA2A2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4A3A"/>
    <w:multiLevelType w:val="hybridMultilevel"/>
    <w:tmpl w:val="2E86295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71440"/>
    <w:multiLevelType w:val="singleLevel"/>
    <w:tmpl w:val="2A600DF2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</w:abstractNum>
  <w:abstractNum w:abstractNumId="6" w15:restartNumberingAfterBreak="0">
    <w:nsid w:val="20DA039E"/>
    <w:multiLevelType w:val="hybridMultilevel"/>
    <w:tmpl w:val="D852809A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029E3"/>
    <w:multiLevelType w:val="hybridMultilevel"/>
    <w:tmpl w:val="45183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A30D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7717C3"/>
    <w:multiLevelType w:val="hybridMultilevel"/>
    <w:tmpl w:val="E29AA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E2D5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1467EED"/>
    <w:multiLevelType w:val="hybridMultilevel"/>
    <w:tmpl w:val="182CB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22477"/>
    <w:multiLevelType w:val="hybridMultilevel"/>
    <w:tmpl w:val="BF98D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108D7"/>
    <w:multiLevelType w:val="hybridMultilevel"/>
    <w:tmpl w:val="922C1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B6C92"/>
    <w:multiLevelType w:val="hybridMultilevel"/>
    <w:tmpl w:val="C57CA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699385">
    <w:abstractNumId w:val="0"/>
  </w:num>
  <w:num w:numId="2" w16cid:durableId="2108110692">
    <w:abstractNumId w:val="1"/>
  </w:num>
  <w:num w:numId="3" w16cid:durableId="2064524058">
    <w:abstractNumId w:val="14"/>
  </w:num>
  <w:num w:numId="4" w16cid:durableId="1390762496">
    <w:abstractNumId w:val="5"/>
  </w:num>
  <w:num w:numId="5" w16cid:durableId="1492864528">
    <w:abstractNumId w:val="12"/>
  </w:num>
  <w:num w:numId="6" w16cid:durableId="381246788">
    <w:abstractNumId w:val="9"/>
  </w:num>
  <w:num w:numId="7" w16cid:durableId="2060087811">
    <w:abstractNumId w:val="7"/>
  </w:num>
  <w:num w:numId="8" w16cid:durableId="433402667">
    <w:abstractNumId w:val="15"/>
  </w:num>
  <w:num w:numId="9" w16cid:durableId="511727877">
    <w:abstractNumId w:val="11"/>
  </w:num>
  <w:num w:numId="10" w16cid:durableId="1219559646">
    <w:abstractNumId w:val="13"/>
  </w:num>
  <w:num w:numId="11" w16cid:durableId="646739776">
    <w:abstractNumId w:val="6"/>
  </w:num>
  <w:num w:numId="12" w16cid:durableId="927231009">
    <w:abstractNumId w:val="2"/>
  </w:num>
  <w:num w:numId="13" w16cid:durableId="1869103545">
    <w:abstractNumId w:val="4"/>
  </w:num>
  <w:num w:numId="14" w16cid:durableId="692000821">
    <w:abstractNumId w:val="3"/>
  </w:num>
  <w:num w:numId="15" w16cid:durableId="1785029552">
    <w:abstractNumId w:val="8"/>
  </w:num>
  <w:num w:numId="16" w16cid:durableId="4897158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06E8A"/>
    <w:rsid w:val="00051BAD"/>
    <w:rsid w:val="0005234C"/>
    <w:rsid w:val="000B18FF"/>
    <w:rsid w:val="000B5F1D"/>
    <w:rsid w:val="000D227C"/>
    <w:rsid w:val="000D5E26"/>
    <w:rsid w:val="001049C6"/>
    <w:rsid w:val="00105B3D"/>
    <w:rsid w:val="001258D2"/>
    <w:rsid w:val="00132255"/>
    <w:rsid w:val="00137C91"/>
    <w:rsid w:val="001421ED"/>
    <w:rsid w:val="00154CA3"/>
    <w:rsid w:val="001577EA"/>
    <w:rsid w:val="00187D6C"/>
    <w:rsid w:val="00187EDE"/>
    <w:rsid w:val="001A6932"/>
    <w:rsid w:val="001C58E0"/>
    <w:rsid w:val="001D1441"/>
    <w:rsid w:val="001E5E91"/>
    <w:rsid w:val="001E6485"/>
    <w:rsid w:val="002010FB"/>
    <w:rsid w:val="002017D9"/>
    <w:rsid w:val="002137FA"/>
    <w:rsid w:val="00224681"/>
    <w:rsid w:val="002774E4"/>
    <w:rsid w:val="002A6892"/>
    <w:rsid w:val="002C0A2B"/>
    <w:rsid w:val="002C7838"/>
    <w:rsid w:val="002E13B4"/>
    <w:rsid w:val="002F45A7"/>
    <w:rsid w:val="00305C44"/>
    <w:rsid w:val="003216F9"/>
    <w:rsid w:val="00357827"/>
    <w:rsid w:val="0037692A"/>
    <w:rsid w:val="003A7769"/>
    <w:rsid w:val="003B0BE9"/>
    <w:rsid w:val="003B2701"/>
    <w:rsid w:val="003C214C"/>
    <w:rsid w:val="003C3A49"/>
    <w:rsid w:val="003C41FD"/>
    <w:rsid w:val="003C47D9"/>
    <w:rsid w:val="003E7BEE"/>
    <w:rsid w:val="003F1CDB"/>
    <w:rsid w:val="00443EF7"/>
    <w:rsid w:val="00453075"/>
    <w:rsid w:val="00456638"/>
    <w:rsid w:val="004573B4"/>
    <w:rsid w:val="00474DDC"/>
    <w:rsid w:val="004879B5"/>
    <w:rsid w:val="0049741B"/>
    <w:rsid w:val="004C3017"/>
    <w:rsid w:val="004E043F"/>
    <w:rsid w:val="00501C59"/>
    <w:rsid w:val="00506E22"/>
    <w:rsid w:val="00510F41"/>
    <w:rsid w:val="0051486E"/>
    <w:rsid w:val="005332D8"/>
    <w:rsid w:val="0054496F"/>
    <w:rsid w:val="005476D6"/>
    <w:rsid w:val="005722A1"/>
    <w:rsid w:val="00572B7A"/>
    <w:rsid w:val="005759DF"/>
    <w:rsid w:val="005879BB"/>
    <w:rsid w:val="005966F8"/>
    <w:rsid w:val="005B2D18"/>
    <w:rsid w:val="005B7152"/>
    <w:rsid w:val="005C44F8"/>
    <w:rsid w:val="005E73A2"/>
    <w:rsid w:val="005F11C2"/>
    <w:rsid w:val="005F7B77"/>
    <w:rsid w:val="00606CBA"/>
    <w:rsid w:val="00611D29"/>
    <w:rsid w:val="00646A90"/>
    <w:rsid w:val="00670F6E"/>
    <w:rsid w:val="006B26CC"/>
    <w:rsid w:val="006D6DC5"/>
    <w:rsid w:val="006E288F"/>
    <w:rsid w:val="006E3A8D"/>
    <w:rsid w:val="007041D6"/>
    <w:rsid w:val="00704F2B"/>
    <w:rsid w:val="00707EC3"/>
    <w:rsid w:val="007136CF"/>
    <w:rsid w:val="007163E8"/>
    <w:rsid w:val="00733636"/>
    <w:rsid w:val="007410B2"/>
    <w:rsid w:val="00786569"/>
    <w:rsid w:val="00795B05"/>
    <w:rsid w:val="007E4D67"/>
    <w:rsid w:val="007F249A"/>
    <w:rsid w:val="00824786"/>
    <w:rsid w:val="00843F75"/>
    <w:rsid w:val="0087492E"/>
    <w:rsid w:val="00884DEA"/>
    <w:rsid w:val="0088670D"/>
    <w:rsid w:val="008905FD"/>
    <w:rsid w:val="00895F77"/>
    <w:rsid w:val="008A1791"/>
    <w:rsid w:val="008C071E"/>
    <w:rsid w:val="008D1199"/>
    <w:rsid w:val="008E6B0B"/>
    <w:rsid w:val="00972705"/>
    <w:rsid w:val="00987EE2"/>
    <w:rsid w:val="0099094D"/>
    <w:rsid w:val="009929D6"/>
    <w:rsid w:val="009A1629"/>
    <w:rsid w:val="009A507D"/>
    <w:rsid w:val="009E2E4E"/>
    <w:rsid w:val="00A4384F"/>
    <w:rsid w:val="00A50A63"/>
    <w:rsid w:val="00A57207"/>
    <w:rsid w:val="00A63FC4"/>
    <w:rsid w:val="00A76A3D"/>
    <w:rsid w:val="00A95926"/>
    <w:rsid w:val="00AA203A"/>
    <w:rsid w:val="00AB1B50"/>
    <w:rsid w:val="00AB7755"/>
    <w:rsid w:val="00AC20E3"/>
    <w:rsid w:val="00AC28CA"/>
    <w:rsid w:val="00AD7898"/>
    <w:rsid w:val="00B0115F"/>
    <w:rsid w:val="00B1236F"/>
    <w:rsid w:val="00B66EA1"/>
    <w:rsid w:val="00B77FA4"/>
    <w:rsid w:val="00B87F0D"/>
    <w:rsid w:val="00BA7F3D"/>
    <w:rsid w:val="00BC2D92"/>
    <w:rsid w:val="00BF0779"/>
    <w:rsid w:val="00C031FF"/>
    <w:rsid w:val="00C066D9"/>
    <w:rsid w:val="00C06AC9"/>
    <w:rsid w:val="00C144D5"/>
    <w:rsid w:val="00C42F49"/>
    <w:rsid w:val="00C53153"/>
    <w:rsid w:val="00C5585F"/>
    <w:rsid w:val="00C74873"/>
    <w:rsid w:val="00C93EBE"/>
    <w:rsid w:val="00CA316C"/>
    <w:rsid w:val="00CB4CE7"/>
    <w:rsid w:val="00CD76D7"/>
    <w:rsid w:val="00D0308C"/>
    <w:rsid w:val="00DA6B95"/>
    <w:rsid w:val="00DC236B"/>
    <w:rsid w:val="00DD2053"/>
    <w:rsid w:val="00DD2662"/>
    <w:rsid w:val="00E12BF7"/>
    <w:rsid w:val="00E16DFF"/>
    <w:rsid w:val="00E62A09"/>
    <w:rsid w:val="00E66F05"/>
    <w:rsid w:val="00E71499"/>
    <w:rsid w:val="00E72411"/>
    <w:rsid w:val="00EB3080"/>
    <w:rsid w:val="00ED5AE1"/>
    <w:rsid w:val="00F1012F"/>
    <w:rsid w:val="00F10E36"/>
    <w:rsid w:val="00F141BE"/>
    <w:rsid w:val="00F3092A"/>
    <w:rsid w:val="00F34B4F"/>
    <w:rsid w:val="00F35D7A"/>
    <w:rsid w:val="00F44EB0"/>
    <w:rsid w:val="00F62038"/>
    <w:rsid w:val="00F6221B"/>
    <w:rsid w:val="00F65E8A"/>
    <w:rsid w:val="00F94E1E"/>
    <w:rsid w:val="00FB038B"/>
    <w:rsid w:val="00FB3367"/>
    <w:rsid w:val="00FB5799"/>
    <w:rsid w:val="00FB62FB"/>
    <w:rsid w:val="00FC0EA8"/>
    <w:rsid w:val="00FD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  <w:style w:type="paragraph" w:styleId="NoSpacing">
    <w:name w:val="No Spacing"/>
    <w:uiPriority w:val="1"/>
    <w:qFormat/>
    <w:rsid w:val="006E3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cid:image002.jpg@01D84351.1EA19EB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cid:image001.jpg@01D84351.1EA19EB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NLC--205761326-242578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https://nlcgov.sharepoint.com/sites/POD-HRBPWORKFORCEPLANNING/_layouts/15/DocIdRedir.aspx?ID=NLC--205761326-242578</Url>
      <Description>NLC--205761326-242578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2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1bafd3f2df761978faa47d4ecde658c7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4e29e586899518f93e4c83e2ebc02e99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2.xml><?xml version="1.0" encoding="utf-8"?>
<ds:datastoreItem xmlns:ds="http://schemas.openxmlformats.org/officeDocument/2006/customXml" ds:itemID="{667F73F5-9412-4A3B-A20B-C4A9F9CAC18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89B2EC1-9928-4114-884C-7F634419D77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2E8EF6-DF2A-45F7-B0C9-2AEB34DD6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726</Words>
  <Characters>4140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Robyn Watson</cp:lastModifiedBy>
  <cp:revision>2</cp:revision>
  <dcterms:created xsi:type="dcterms:W3CDTF">2026-10-02T15:09:00Z</dcterms:created>
  <dcterms:modified xsi:type="dcterms:W3CDTF">2026-10-02T15:09:00Z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d53e2b22-7f79-46db-b02b-b3e6a304c0ff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