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13B30428" w14:textId="6E9C18E3" w:rsidR="00E72411" w:rsidRDefault="00F3092A">
          <w:r>
            <w:rPr>
              <w:noProof/>
            </w:rPr>
            <w:drawing>
              <wp:anchor distT="0" distB="0" distL="114300" distR="114300" simplePos="0" relativeHeight="251658240" behindDoc="1" locked="0" layoutInCell="1" allowOverlap="1" wp14:anchorId="54FEA681" wp14:editId="7573A48A">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pPr>
            <w:pStyle w:val="Title"/>
          </w:pPr>
        </w:p>
        <w:p w14:paraId="21B1F7B6" w14:textId="2A988AD8" w:rsidR="003B2701" w:rsidRDefault="003B2701">
          <w:pPr>
            <w:pStyle w:val="Title"/>
          </w:pPr>
        </w:p>
        <w:p w14:paraId="4378D6FC" w14:textId="6BF9C582" w:rsidR="003B2701" w:rsidRDefault="003B2701">
          <w:pPr>
            <w:pStyle w:val="Title"/>
          </w:pPr>
        </w:p>
        <w:p w14:paraId="3C2DC6BD" w14:textId="319EFBAD" w:rsidR="008C12A9" w:rsidRDefault="2D6E20FD" w:rsidP="00733636">
          <w:pPr>
            <w:pStyle w:val="Title"/>
            <w:jc w:val="center"/>
          </w:pPr>
          <w:r>
            <w:t xml:space="preserve"> </w:t>
          </w:r>
          <w:r w:rsidR="003B2701">
            <w:t xml:space="preserve">Job Description and Employee Specification </w:t>
          </w:r>
          <w:r w:rsidR="008C12A9">
            <w:t xml:space="preserve"> </w:t>
          </w:r>
        </w:p>
        <w:p w14:paraId="5734DAC7" w14:textId="77777777" w:rsidR="008C12A9" w:rsidRDefault="008C12A9" w:rsidP="00733636">
          <w:pPr>
            <w:pStyle w:val="Title"/>
            <w:jc w:val="center"/>
          </w:pPr>
        </w:p>
        <w:p w14:paraId="5A966C08" w14:textId="432E02F9" w:rsidR="00E72411" w:rsidRDefault="008C12A9" w:rsidP="00733636">
          <w:pPr>
            <w:pStyle w:val="Title"/>
            <w:jc w:val="center"/>
          </w:pPr>
          <w:r>
            <w:t>Support Assistant</w:t>
          </w:r>
        </w:p>
        <w:p w14:paraId="32B1ED23" w14:textId="77777777" w:rsidR="008C12A9" w:rsidRPr="008C12A9" w:rsidRDefault="008C12A9" w:rsidP="008C12A9"/>
        <w:p w14:paraId="57BB4FA3" w14:textId="6004EB30" w:rsidR="00E72411" w:rsidRPr="00B0115F" w:rsidRDefault="008C12A9" w:rsidP="003B2701">
          <w:pPr>
            <w:pStyle w:val="Subtitle"/>
            <w:jc w:val="center"/>
            <w:rPr>
              <w:sz w:val="32"/>
              <w:szCs w:val="32"/>
            </w:rPr>
          </w:pPr>
          <w:r>
            <w:rPr>
              <w:sz w:val="32"/>
              <w:szCs w:val="32"/>
            </w:rPr>
            <w:t>Chief Executive’s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8C12A9" w:rsidRPr="00103511" w14:paraId="1843BE32" w14:textId="77777777" w:rsidTr="175075D2">
        <w:tc>
          <w:tcPr>
            <w:tcW w:w="4508" w:type="dxa"/>
          </w:tcPr>
          <w:p w14:paraId="16D8BF4F" w14:textId="77777777" w:rsidR="008C12A9" w:rsidRPr="00103511" w:rsidRDefault="008C12A9">
            <w:pPr>
              <w:rPr>
                <w:rFonts w:asciiTheme="majorHAnsi" w:hAnsiTheme="majorHAnsi" w:cs="Arial"/>
                <w:b/>
              </w:rPr>
            </w:pPr>
            <w:r w:rsidRPr="00103511">
              <w:rPr>
                <w:rFonts w:asciiTheme="majorHAnsi" w:hAnsiTheme="majorHAnsi" w:cs="Arial"/>
                <w:b/>
              </w:rPr>
              <w:lastRenderedPageBreak/>
              <w:t xml:space="preserve">Service: </w:t>
            </w:r>
          </w:p>
          <w:p w14:paraId="142FF14D" w14:textId="77777777" w:rsidR="008C12A9" w:rsidRPr="00103511" w:rsidRDefault="008C12A9">
            <w:pPr>
              <w:rPr>
                <w:rFonts w:asciiTheme="majorHAnsi" w:hAnsiTheme="majorHAnsi" w:cs="Arial"/>
                <w:b/>
              </w:rPr>
            </w:pPr>
          </w:p>
        </w:tc>
        <w:tc>
          <w:tcPr>
            <w:tcW w:w="4508" w:type="dxa"/>
          </w:tcPr>
          <w:p w14:paraId="0E48C1E9" w14:textId="7DE0143F" w:rsidR="008C12A9" w:rsidRPr="00103511" w:rsidRDefault="008C12A9">
            <w:pPr>
              <w:rPr>
                <w:rFonts w:asciiTheme="majorHAnsi" w:hAnsiTheme="majorHAnsi" w:cs="Arial"/>
              </w:rPr>
            </w:pPr>
            <w:r w:rsidRPr="00103511">
              <w:rPr>
                <w:rFonts w:asciiTheme="majorHAnsi" w:hAnsiTheme="majorHAnsi" w:cs="Arial"/>
              </w:rPr>
              <w:t xml:space="preserve">Chief Executive’s </w:t>
            </w:r>
          </w:p>
        </w:tc>
      </w:tr>
      <w:tr w:rsidR="008C12A9" w:rsidRPr="00103511" w14:paraId="1B11C9E1" w14:textId="77777777" w:rsidTr="175075D2">
        <w:tc>
          <w:tcPr>
            <w:tcW w:w="4508" w:type="dxa"/>
          </w:tcPr>
          <w:p w14:paraId="79E440A1" w14:textId="77777777" w:rsidR="008C12A9" w:rsidRPr="00103511" w:rsidRDefault="008C12A9">
            <w:pPr>
              <w:rPr>
                <w:rFonts w:asciiTheme="majorHAnsi" w:hAnsiTheme="majorHAnsi" w:cs="Arial"/>
                <w:b/>
              </w:rPr>
            </w:pPr>
            <w:r w:rsidRPr="00103511">
              <w:rPr>
                <w:rFonts w:asciiTheme="majorHAnsi" w:hAnsiTheme="majorHAnsi" w:cs="Arial"/>
                <w:b/>
              </w:rPr>
              <w:t>Division:</w:t>
            </w:r>
          </w:p>
        </w:tc>
        <w:tc>
          <w:tcPr>
            <w:tcW w:w="4508" w:type="dxa"/>
          </w:tcPr>
          <w:p w14:paraId="449050BB" w14:textId="70854DC3" w:rsidR="008C12A9" w:rsidRPr="00103511" w:rsidRDefault="00143053">
            <w:pPr>
              <w:rPr>
                <w:rFonts w:asciiTheme="majorHAnsi" w:hAnsiTheme="majorHAnsi" w:cs="Arial"/>
              </w:rPr>
            </w:pPr>
            <w:r>
              <w:rPr>
                <w:rFonts w:asciiTheme="majorHAnsi" w:hAnsiTheme="majorHAnsi" w:cs="Arial"/>
              </w:rPr>
              <w:t>Finance and Technology</w:t>
            </w:r>
          </w:p>
          <w:p w14:paraId="6F75F3AB" w14:textId="77777777" w:rsidR="008C12A9" w:rsidRPr="00103511" w:rsidRDefault="008C12A9">
            <w:pPr>
              <w:rPr>
                <w:rFonts w:asciiTheme="majorHAnsi" w:hAnsiTheme="majorHAnsi" w:cs="Arial"/>
              </w:rPr>
            </w:pPr>
          </w:p>
        </w:tc>
      </w:tr>
      <w:tr w:rsidR="008C12A9" w:rsidRPr="00103511" w14:paraId="23928EDA" w14:textId="77777777" w:rsidTr="175075D2">
        <w:tc>
          <w:tcPr>
            <w:tcW w:w="4508" w:type="dxa"/>
          </w:tcPr>
          <w:p w14:paraId="147A7FCD" w14:textId="77777777" w:rsidR="008C12A9" w:rsidRPr="00103511" w:rsidRDefault="008C12A9">
            <w:pPr>
              <w:rPr>
                <w:rFonts w:asciiTheme="majorHAnsi" w:hAnsiTheme="majorHAnsi" w:cs="Arial"/>
                <w:b/>
              </w:rPr>
            </w:pPr>
            <w:r w:rsidRPr="00103511">
              <w:rPr>
                <w:rFonts w:asciiTheme="majorHAnsi" w:hAnsiTheme="majorHAnsi" w:cs="Arial"/>
                <w:b/>
              </w:rPr>
              <w:t>Job Title:</w:t>
            </w:r>
          </w:p>
        </w:tc>
        <w:tc>
          <w:tcPr>
            <w:tcW w:w="4508" w:type="dxa"/>
          </w:tcPr>
          <w:p w14:paraId="3A85A4C1" w14:textId="77777777" w:rsidR="008C12A9" w:rsidRPr="00103511" w:rsidRDefault="008C12A9">
            <w:pPr>
              <w:rPr>
                <w:rFonts w:asciiTheme="majorHAnsi" w:hAnsiTheme="majorHAnsi" w:cs="Arial"/>
              </w:rPr>
            </w:pPr>
            <w:r w:rsidRPr="00103511">
              <w:rPr>
                <w:rFonts w:asciiTheme="majorHAnsi" w:hAnsiTheme="majorHAnsi" w:cs="Arial"/>
              </w:rPr>
              <w:t>Support Assistant</w:t>
            </w:r>
          </w:p>
          <w:p w14:paraId="340E4C51" w14:textId="535039BE" w:rsidR="008C12A9" w:rsidRPr="00103511" w:rsidRDefault="008C12A9">
            <w:pPr>
              <w:rPr>
                <w:rFonts w:asciiTheme="majorHAnsi" w:hAnsiTheme="majorHAnsi" w:cs="Arial"/>
              </w:rPr>
            </w:pPr>
          </w:p>
        </w:tc>
      </w:tr>
      <w:tr w:rsidR="008C12A9" w:rsidRPr="00103511" w14:paraId="37D8DAED" w14:textId="77777777" w:rsidTr="175075D2">
        <w:tc>
          <w:tcPr>
            <w:tcW w:w="4508" w:type="dxa"/>
          </w:tcPr>
          <w:p w14:paraId="487F095A" w14:textId="77777777" w:rsidR="008C12A9" w:rsidRPr="00103511" w:rsidRDefault="008C12A9">
            <w:pPr>
              <w:rPr>
                <w:rFonts w:asciiTheme="majorHAnsi" w:hAnsiTheme="majorHAnsi" w:cs="Arial"/>
                <w:b/>
              </w:rPr>
            </w:pPr>
            <w:r w:rsidRPr="00103511">
              <w:rPr>
                <w:rFonts w:asciiTheme="majorHAnsi" w:hAnsiTheme="majorHAnsi" w:cs="Arial"/>
                <w:b/>
              </w:rPr>
              <w:t>Responsible to:</w:t>
            </w:r>
          </w:p>
        </w:tc>
        <w:tc>
          <w:tcPr>
            <w:tcW w:w="4508" w:type="dxa"/>
          </w:tcPr>
          <w:p w14:paraId="10D31876" w14:textId="77777777" w:rsidR="0083689F" w:rsidRDefault="00B9472D" w:rsidP="0085500E">
            <w:pPr>
              <w:rPr>
                <w:rFonts w:asciiTheme="majorHAnsi" w:hAnsiTheme="majorHAnsi" w:cs="Arial"/>
              </w:rPr>
            </w:pPr>
            <w:r w:rsidRPr="00EA29A8">
              <w:rPr>
                <w:rFonts w:asciiTheme="majorHAnsi" w:hAnsiTheme="majorHAnsi" w:cs="Arial"/>
              </w:rPr>
              <w:t>Contract</w:t>
            </w:r>
            <w:r>
              <w:rPr>
                <w:rFonts w:asciiTheme="majorHAnsi" w:hAnsiTheme="majorHAnsi" w:cs="Arial"/>
              </w:rPr>
              <w:t>s and Finance</w:t>
            </w:r>
            <w:r w:rsidRPr="00EA29A8">
              <w:rPr>
                <w:rFonts w:asciiTheme="majorHAnsi" w:hAnsiTheme="majorHAnsi" w:cs="Arial"/>
              </w:rPr>
              <w:t xml:space="preserve"> Manager</w:t>
            </w:r>
          </w:p>
          <w:p w14:paraId="4863CDBE" w14:textId="32490774" w:rsidR="0085500E" w:rsidRPr="00103511" w:rsidRDefault="0085500E" w:rsidP="0085500E">
            <w:pPr>
              <w:rPr>
                <w:rFonts w:asciiTheme="majorHAnsi" w:hAnsiTheme="majorHAnsi" w:cs="Arial"/>
              </w:rPr>
            </w:pPr>
          </w:p>
        </w:tc>
      </w:tr>
      <w:tr w:rsidR="008C12A9" w:rsidRPr="00103511" w14:paraId="48C1C24B" w14:textId="77777777" w:rsidTr="175075D2">
        <w:tc>
          <w:tcPr>
            <w:tcW w:w="4508" w:type="dxa"/>
          </w:tcPr>
          <w:p w14:paraId="155374F7" w14:textId="77777777" w:rsidR="008C12A9" w:rsidRPr="00103511" w:rsidRDefault="008C12A9">
            <w:pPr>
              <w:rPr>
                <w:rFonts w:asciiTheme="majorHAnsi" w:hAnsiTheme="majorHAnsi" w:cs="Arial"/>
                <w:b/>
              </w:rPr>
            </w:pPr>
            <w:r w:rsidRPr="00103511">
              <w:rPr>
                <w:rFonts w:asciiTheme="majorHAnsi" w:hAnsiTheme="majorHAnsi" w:cs="Arial"/>
                <w:b/>
              </w:rPr>
              <w:t>Grade:</w:t>
            </w:r>
          </w:p>
        </w:tc>
        <w:tc>
          <w:tcPr>
            <w:tcW w:w="4508" w:type="dxa"/>
          </w:tcPr>
          <w:p w14:paraId="3DBAEA6B" w14:textId="77777777" w:rsidR="008C12A9" w:rsidRPr="00103511" w:rsidRDefault="008C12A9">
            <w:pPr>
              <w:rPr>
                <w:rFonts w:asciiTheme="majorHAnsi" w:hAnsiTheme="majorHAnsi" w:cs="Arial"/>
              </w:rPr>
            </w:pPr>
            <w:r w:rsidRPr="00103511">
              <w:rPr>
                <w:rFonts w:asciiTheme="majorHAnsi" w:hAnsiTheme="majorHAnsi" w:cs="Arial"/>
              </w:rPr>
              <w:t>NLC3</w:t>
            </w:r>
          </w:p>
          <w:p w14:paraId="46BFD7AC" w14:textId="77777777" w:rsidR="008C12A9" w:rsidRPr="00103511" w:rsidRDefault="008C12A9">
            <w:pPr>
              <w:rPr>
                <w:rFonts w:asciiTheme="majorHAnsi" w:hAnsiTheme="majorHAnsi" w:cs="Arial"/>
              </w:rPr>
            </w:pPr>
          </w:p>
        </w:tc>
      </w:tr>
      <w:tr w:rsidR="008C12A9" w:rsidRPr="00103511" w14:paraId="3D2ADFDA" w14:textId="77777777" w:rsidTr="175075D2">
        <w:tc>
          <w:tcPr>
            <w:tcW w:w="4508" w:type="dxa"/>
          </w:tcPr>
          <w:p w14:paraId="4C4784CC" w14:textId="77777777" w:rsidR="008C12A9" w:rsidRPr="00103511" w:rsidRDefault="008C12A9">
            <w:pPr>
              <w:rPr>
                <w:rFonts w:asciiTheme="majorHAnsi" w:hAnsiTheme="majorHAnsi" w:cs="Arial"/>
                <w:b/>
              </w:rPr>
            </w:pPr>
            <w:r w:rsidRPr="00103511">
              <w:rPr>
                <w:rFonts w:asciiTheme="majorHAnsi" w:hAnsiTheme="majorHAnsi" w:cs="Arial"/>
                <w:b/>
              </w:rPr>
              <w:t>Conditions of Service:</w:t>
            </w:r>
          </w:p>
        </w:tc>
        <w:tc>
          <w:tcPr>
            <w:tcW w:w="4508" w:type="dxa"/>
          </w:tcPr>
          <w:p w14:paraId="6EBE5FDF" w14:textId="77777777" w:rsidR="008C12A9" w:rsidRPr="00103511" w:rsidRDefault="008C12A9">
            <w:pPr>
              <w:rPr>
                <w:rFonts w:asciiTheme="majorHAnsi" w:hAnsiTheme="majorHAnsi" w:cs="Arial"/>
              </w:rPr>
            </w:pPr>
            <w:r w:rsidRPr="00103511">
              <w:rPr>
                <w:rFonts w:asciiTheme="majorHAnsi" w:hAnsiTheme="majorHAnsi" w:cs="Arial"/>
              </w:rPr>
              <w:t>SJC</w:t>
            </w:r>
          </w:p>
          <w:p w14:paraId="1870DF15" w14:textId="77777777" w:rsidR="008C12A9" w:rsidRPr="00103511" w:rsidRDefault="008C12A9">
            <w:pPr>
              <w:rPr>
                <w:rFonts w:asciiTheme="majorHAnsi" w:hAnsiTheme="majorHAnsi" w:cs="Arial"/>
              </w:rPr>
            </w:pPr>
          </w:p>
        </w:tc>
      </w:tr>
      <w:tr w:rsidR="008C12A9" w:rsidRPr="00103511" w14:paraId="332AEE31" w14:textId="77777777" w:rsidTr="175075D2">
        <w:tc>
          <w:tcPr>
            <w:tcW w:w="4508" w:type="dxa"/>
          </w:tcPr>
          <w:p w14:paraId="30DA8304" w14:textId="77777777" w:rsidR="008C12A9" w:rsidRPr="00103511" w:rsidRDefault="008C12A9">
            <w:pPr>
              <w:rPr>
                <w:rFonts w:asciiTheme="majorHAnsi" w:hAnsiTheme="majorHAnsi" w:cs="Arial"/>
                <w:b/>
              </w:rPr>
            </w:pPr>
            <w:r w:rsidRPr="00103511">
              <w:rPr>
                <w:rFonts w:asciiTheme="majorHAnsi" w:hAnsiTheme="majorHAnsi" w:cs="Arial"/>
                <w:b/>
              </w:rPr>
              <w:t>Job Evaluation Reference:</w:t>
            </w:r>
          </w:p>
          <w:p w14:paraId="49E0FB9B" w14:textId="77777777" w:rsidR="008C12A9" w:rsidRPr="00103511" w:rsidRDefault="008C12A9">
            <w:pPr>
              <w:rPr>
                <w:rFonts w:asciiTheme="majorHAnsi" w:hAnsiTheme="majorHAnsi" w:cs="Arial"/>
                <w:b/>
              </w:rPr>
            </w:pPr>
          </w:p>
        </w:tc>
        <w:tc>
          <w:tcPr>
            <w:tcW w:w="4508" w:type="dxa"/>
          </w:tcPr>
          <w:p w14:paraId="57214A44" w14:textId="77777777" w:rsidR="008C12A9" w:rsidRPr="00103511" w:rsidRDefault="008C12A9">
            <w:pPr>
              <w:rPr>
                <w:rFonts w:asciiTheme="majorHAnsi" w:hAnsiTheme="majorHAnsi" w:cs="Arial"/>
              </w:rPr>
            </w:pPr>
            <w:r w:rsidRPr="00103511">
              <w:rPr>
                <w:rFonts w:asciiTheme="majorHAnsi" w:hAnsiTheme="majorHAnsi" w:cs="Arial"/>
              </w:rPr>
              <w:t>A7873</w:t>
            </w:r>
          </w:p>
        </w:tc>
      </w:tr>
      <w:tr w:rsidR="008C12A9" w:rsidRPr="00103511" w14:paraId="1C3DDB4C" w14:textId="77777777" w:rsidTr="175075D2">
        <w:tc>
          <w:tcPr>
            <w:tcW w:w="4508" w:type="dxa"/>
          </w:tcPr>
          <w:p w14:paraId="11009F53" w14:textId="77777777" w:rsidR="008C12A9" w:rsidRPr="00103511" w:rsidRDefault="008C12A9">
            <w:pPr>
              <w:rPr>
                <w:rFonts w:asciiTheme="majorHAnsi" w:hAnsiTheme="majorHAnsi" w:cs="Arial"/>
                <w:b/>
              </w:rPr>
            </w:pPr>
            <w:r w:rsidRPr="00103511">
              <w:rPr>
                <w:rFonts w:asciiTheme="majorHAnsi" w:hAnsiTheme="majorHAnsi" w:cs="Arial"/>
                <w:b/>
              </w:rPr>
              <w:t>Date of last review:</w:t>
            </w:r>
          </w:p>
        </w:tc>
        <w:tc>
          <w:tcPr>
            <w:tcW w:w="4508" w:type="dxa"/>
          </w:tcPr>
          <w:p w14:paraId="5FECFE9A" w14:textId="7013DD65" w:rsidR="008C12A9" w:rsidRPr="00103511" w:rsidRDefault="008C12A9">
            <w:pPr>
              <w:rPr>
                <w:rFonts w:asciiTheme="majorHAnsi" w:hAnsiTheme="majorHAnsi" w:cs="Arial"/>
              </w:rPr>
            </w:pPr>
            <w:r w:rsidRPr="00103511">
              <w:rPr>
                <w:rFonts w:asciiTheme="majorHAnsi" w:hAnsiTheme="majorHAnsi" w:cs="Arial"/>
              </w:rPr>
              <w:t>November 202</w:t>
            </w:r>
            <w:r w:rsidR="0085500E">
              <w:rPr>
                <w:rFonts w:asciiTheme="majorHAnsi" w:hAnsiTheme="majorHAnsi" w:cs="Arial"/>
              </w:rPr>
              <w:t>4</w:t>
            </w:r>
          </w:p>
          <w:p w14:paraId="21F056C7" w14:textId="77777777" w:rsidR="008C12A9" w:rsidRPr="00103511" w:rsidRDefault="008C12A9">
            <w:pPr>
              <w:rPr>
                <w:rFonts w:asciiTheme="majorHAnsi" w:hAnsiTheme="majorHAnsi" w:cs="Arial"/>
              </w:rPr>
            </w:pPr>
          </w:p>
        </w:tc>
      </w:tr>
      <w:tr w:rsidR="008C12A9" w:rsidRPr="00103511" w14:paraId="3B25216C" w14:textId="77777777" w:rsidTr="175075D2">
        <w:tc>
          <w:tcPr>
            <w:tcW w:w="9016" w:type="dxa"/>
            <w:gridSpan w:val="2"/>
          </w:tcPr>
          <w:p w14:paraId="0C12C5A2" w14:textId="77777777" w:rsidR="008C12A9" w:rsidRPr="00103511" w:rsidRDefault="008C12A9">
            <w:pPr>
              <w:rPr>
                <w:rFonts w:asciiTheme="majorHAnsi" w:hAnsiTheme="majorHAnsi" w:cs="Arial"/>
                <w:b/>
                <w:u w:val="single"/>
              </w:rPr>
            </w:pPr>
            <w:r w:rsidRPr="00103511">
              <w:rPr>
                <w:rFonts w:asciiTheme="majorHAnsi" w:hAnsiTheme="majorHAnsi" w:cs="Arial"/>
                <w:b/>
                <w:u w:val="single"/>
              </w:rPr>
              <w:t>Job Outline</w:t>
            </w:r>
          </w:p>
          <w:p w14:paraId="47349538" w14:textId="77777777" w:rsidR="008C12A9" w:rsidRPr="00103511" w:rsidRDefault="008C12A9">
            <w:pPr>
              <w:rPr>
                <w:rFonts w:asciiTheme="majorHAnsi" w:hAnsiTheme="majorHAnsi" w:cs="Arial"/>
                <w:u w:val="single"/>
              </w:rPr>
            </w:pPr>
          </w:p>
          <w:p w14:paraId="5E968A25" w14:textId="61728EF7" w:rsidR="006B5C3D" w:rsidRPr="003A27EA" w:rsidRDefault="006B5C3D" w:rsidP="175075D2">
            <w:pPr>
              <w:pStyle w:val="DefaultText"/>
              <w:rPr>
                <w:rFonts w:asciiTheme="majorHAnsi" w:hAnsiTheme="majorHAnsi" w:cstheme="majorBidi"/>
                <w:sz w:val="22"/>
                <w:szCs w:val="22"/>
              </w:rPr>
            </w:pPr>
            <w:r w:rsidRPr="175075D2">
              <w:rPr>
                <w:rFonts w:asciiTheme="majorHAnsi" w:hAnsiTheme="majorHAnsi" w:cstheme="majorBidi"/>
                <w:sz w:val="22"/>
                <w:szCs w:val="22"/>
              </w:rPr>
              <w:t xml:space="preserve">To provide clerical and admin support within </w:t>
            </w:r>
            <w:r w:rsidR="00143053">
              <w:rPr>
                <w:rFonts w:asciiTheme="majorHAnsi" w:hAnsiTheme="majorHAnsi" w:cstheme="majorBidi"/>
                <w:sz w:val="22"/>
                <w:szCs w:val="22"/>
              </w:rPr>
              <w:t>Finance and Technology</w:t>
            </w:r>
            <w:r w:rsidRPr="175075D2">
              <w:rPr>
                <w:rFonts w:asciiTheme="majorHAnsi" w:hAnsiTheme="majorHAnsi" w:cstheme="majorBidi"/>
                <w:sz w:val="22"/>
                <w:szCs w:val="22"/>
              </w:rPr>
              <w:t xml:space="preserve"> with responsibility for processing invoices, ordering Information Communication Technology (ICT) equipment and software, checking information for input into various ICT </w:t>
            </w:r>
            <w:r w:rsidR="003D5E81">
              <w:rPr>
                <w:rFonts w:asciiTheme="majorHAnsi" w:hAnsiTheme="majorHAnsi" w:cstheme="majorBidi"/>
                <w:sz w:val="22"/>
                <w:szCs w:val="22"/>
              </w:rPr>
              <w:t>and financial systems</w:t>
            </w:r>
            <w:r w:rsidRPr="175075D2">
              <w:rPr>
                <w:rFonts w:asciiTheme="majorHAnsi" w:hAnsiTheme="majorHAnsi" w:cstheme="majorBidi"/>
                <w:sz w:val="22"/>
                <w:szCs w:val="22"/>
              </w:rPr>
              <w:t>, preparing performance information and other general clerical duties.</w:t>
            </w:r>
          </w:p>
          <w:p w14:paraId="45B7E6FC" w14:textId="77777777" w:rsidR="008C12A9" w:rsidRPr="00103511" w:rsidRDefault="008C12A9">
            <w:pPr>
              <w:rPr>
                <w:rFonts w:asciiTheme="majorHAnsi" w:hAnsiTheme="majorHAnsi" w:cs="Arial"/>
                <w:b/>
                <w:u w:val="single"/>
              </w:rPr>
            </w:pPr>
          </w:p>
        </w:tc>
      </w:tr>
      <w:tr w:rsidR="008C12A9" w:rsidRPr="00103511" w14:paraId="770D34C6" w14:textId="77777777" w:rsidTr="175075D2">
        <w:tc>
          <w:tcPr>
            <w:tcW w:w="9016" w:type="dxa"/>
            <w:gridSpan w:val="2"/>
          </w:tcPr>
          <w:p w14:paraId="1A7FF7D7" w14:textId="77777777" w:rsidR="008C12A9" w:rsidRPr="00103511" w:rsidRDefault="008C12A9">
            <w:pPr>
              <w:rPr>
                <w:rFonts w:asciiTheme="majorHAnsi" w:hAnsiTheme="majorHAnsi" w:cs="Arial"/>
                <w:b/>
                <w:u w:val="single"/>
              </w:rPr>
            </w:pPr>
            <w:r w:rsidRPr="00103511">
              <w:rPr>
                <w:rFonts w:asciiTheme="majorHAnsi" w:hAnsiTheme="majorHAnsi" w:cs="Arial"/>
                <w:b/>
                <w:u w:val="single"/>
              </w:rPr>
              <w:t>Main Duties and Responsibilities</w:t>
            </w:r>
          </w:p>
          <w:p w14:paraId="3A53B126" w14:textId="77777777" w:rsidR="008C12A9" w:rsidRPr="00103511" w:rsidRDefault="008C12A9">
            <w:pPr>
              <w:rPr>
                <w:rFonts w:asciiTheme="majorHAnsi" w:hAnsiTheme="majorHAnsi" w:cs="Arial"/>
                <w:b/>
                <w:u w:val="single"/>
              </w:rPr>
            </w:pPr>
          </w:p>
          <w:p w14:paraId="37BFC191" w14:textId="77777777" w:rsidR="008C12A9" w:rsidRDefault="008C12A9">
            <w:pPr>
              <w:rPr>
                <w:rFonts w:asciiTheme="majorHAnsi" w:hAnsiTheme="majorHAnsi" w:cs="Arial"/>
                <w:b/>
              </w:rPr>
            </w:pPr>
            <w:r w:rsidRPr="00103511">
              <w:rPr>
                <w:rFonts w:asciiTheme="majorHAnsi" w:hAnsiTheme="majorHAnsi" w:cs="Arial"/>
                <w:b/>
              </w:rPr>
              <w:t>Generic Duties</w:t>
            </w:r>
          </w:p>
          <w:p w14:paraId="0FA78DC0" w14:textId="77777777" w:rsidR="00B64641" w:rsidRPr="003A27EA" w:rsidRDefault="00B64641" w:rsidP="00B64641">
            <w:pPr>
              <w:rPr>
                <w:rFonts w:asciiTheme="majorHAnsi" w:hAnsiTheme="majorHAnsi" w:cs="Arial"/>
                <w:b/>
              </w:rPr>
            </w:pPr>
          </w:p>
          <w:p w14:paraId="29F5B274" w14:textId="77777777" w:rsidR="00B64641" w:rsidRPr="003A27EA" w:rsidRDefault="00B64641" w:rsidP="00B64641">
            <w:pPr>
              <w:numPr>
                <w:ilvl w:val="0"/>
                <w:numId w:val="1"/>
              </w:numPr>
              <w:rPr>
                <w:rFonts w:asciiTheme="majorHAnsi" w:hAnsiTheme="majorHAnsi" w:cstheme="majorHAnsi"/>
              </w:rPr>
            </w:pPr>
            <w:r w:rsidRPr="003A27EA">
              <w:rPr>
                <w:rFonts w:asciiTheme="majorHAnsi" w:hAnsiTheme="majorHAnsi" w:cstheme="majorHAnsi"/>
              </w:rPr>
              <w:t>Processing of purchase orders using the corporate procurement system (PECOS), including ICT orders.</w:t>
            </w:r>
          </w:p>
          <w:p w14:paraId="51CBCC5A" w14:textId="77777777" w:rsidR="00B64641" w:rsidRPr="003A27EA" w:rsidRDefault="00B64641" w:rsidP="00B64641">
            <w:pPr>
              <w:ind w:left="705"/>
              <w:rPr>
                <w:rFonts w:ascii="Arial" w:hAnsi="Arial" w:cs="Arial"/>
              </w:rPr>
            </w:pPr>
          </w:p>
          <w:p w14:paraId="126B8C17" w14:textId="77777777" w:rsidR="00B64641" w:rsidRPr="003A27EA" w:rsidRDefault="00B64641" w:rsidP="00B64641">
            <w:pPr>
              <w:pStyle w:val="ListParagraph"/>
              <w:numPr>
                <w:ilvl w:val="0"/>
                <w:numId w:val="1"/>
              </w:numPr>
              <w:rPr>
                <w:rFonts w:asciiTheme="majorHAnsi" w:hAnsiTheme="majorHAnsi" w:cstheme="majorHAnsi"/>
              </w:rPr>
            </w:pPr>
            <w:r w:rsidRPr="003A27EA">
              <w:rPr>
                <w:rFonts w:asciiTheme="majorHAnsi" w:hAnsiTheme="majorHAnsi" w:cstheme="majorHAnsi"/>
              </w:rPr>
              <w:t>Ensuring deadlines are met in relation to purchase orders, deliveries and invoice processing.</w:t>
            </w:r>
          </w:p>
          <w:p w14:paraId="42E9F757" w14:textId="77777777" w:rsidR="00B64641" w:rsidRPr="003A27EA" w:rsidRDefault="00B64641" w:rsidP="00B64641">
            <w:pPr>
              <w:pStyle w:val="ListParagraph"/>
              <w:rPr>
                <w:rFonts w:asciiTheme="majorHAnsi" w:hAnsiTheme="majorHAnsi" w:cstheme="majorHAnsi"/>
              </w:rPr>
            </w:pPr>
          </w:p>
          <w:p w14:paraId="24C2AC29" w14:textId="77777777" w:rsidR="00B64641" w:rsidRPr="003A27EA" w:rsidRDefault="00B64641" w:rsidP="00B64641">
            <w:pPr>
              <w:pStyle w:val="ListParagraph"/>
              <w:numPr>
                <w:ilvl w:val="0"/>
                <w:numId w:val="1"/>
              </w:numPr>
              <w:rPr>
                <w:rFonts w:asciiTheme="majorHAnsi" w:hAnsiTheme="majorHAnsi" w:cstheme="majorHAnsi"/>
              </w:rPr>
            </w:pPr>
            <w:r w:rsidRPr="003A27EA">
              <w:rPr>
                <w:rFonts w:asciiTheme="majorHAnsi" w:hAnsiTheme="majorHAnsi" w:cstheme="majorHAnsi"/>
              </w:rPr>
              <w:t>Liaising with suppliers to obtain quotes for corporate orders and ICT specific equipment and software.</w:t>
            </w:r>
          </w:p>
          <w:p w14:paraId="5B53556B" w14:textId="77777777" w:rsidR="00B64641" w:rsidRPr="003A27EA" w:rsidRDefault="00B64641" w:rsidP="00B64641">
            <w:pPr>
              <w:pStyle w:val="ListParagraph"/>
              <w:rPr>
                <w:rFonts w:asciiTheme="majorHAnsi" w:hAnsiTheme="majorHAnsi" w:cstheme="majorHAnsi"/>
              </w:rPr>
            </w:pPr>
          </w:p>
          <w:p w14:paraId="2700D060" w14:textId="77777777" w:rsidR="00B64641" w:rsidRPr="003A27EA" w:rsidRDefault="00B64641" w:rsidP="00B64641">
            <w:pPr>
              <w:pStyle w:val="ListParagraph"/>
              <w:numPr>
                <w:ilvl w:val="0"/>
                <w:numId w:val="1"/>
              </w:numPr>
              <w:rPr>
                <w:rFonts w:asciiTheme="majorHAnsi" w:hAnsiTheme="majorHAnsi" w:cstheme="majorHAnsi"/>
              </w:rPr>
            </w:pPr>
            <w:r w:rsidRPr="003A27EA">
              <w:rPr>
                <w:rFonts w:asciiTheme="majorHAnsi" w:hAnsiTheme="majorHAnsi" w:cstheme="majorHAnsi"/>
              </w:rPr>
              <w:t>Processing invoices for payment and liaising with services to ensure goods and services have been received prior to payment.</w:t>
            </w:r>
          </w:p>
          <w:p w14:paraId="6546B8EE" w14:textId="77777777" w:rsidR="00B64641" w:rsidRPr="003A27EA" w:rsidRDefault="00B64641" w:rsidP="00B64641">
            <w:pPr>
              <w:pStyle w:val="ListParagraph"/>
              <w:rPr>
                <w:rFonts w:asciiTheme="majorHAnsi" w:hAnsiTheme="majorHAnsi" w:cstheme="majorHAnsi"/>
              </w:rPr>
            </w:pPr>
          </w:p>
          <w:p w14:paraId="65317C4B" w14:textId="77777777" w:rsidR="00B64641" w:rsidRPr="003A27EA" w:rsidRDefault="00B64641" w:rsidP="00B64641">
            <w:pPr>
              <w:pStyle w:val="ListParagraph"/>
              <w:numPr>
                <w:ilvl w:val="0"/>
                <w:numId w:val="1"/>
              </w:numPr>
              <w:rPr>
                <w:rFonts w:asciiTheme="majorHAnsi" w:hAnsiTheme="majorHAnsi" w:cstheme="majorHAnsi"/>
              </w:rPr>
            </w:pPr>
            <w:r w:rsidRPr="003A27EA">
              <w:rPr>
                <w:rFonts w:asciiTheme="majorHAnsi" w:hAnsiTheme="majorHAnsi" w:cstheme="majorHAnsi"/>
              </w:rPr>
              <w:t>Assisting in the monitoring and payment of outstanding supplier invoices.</w:t>
            </w:r>
          </w:p>
          <w:p w14:paraId="367A306C" w14:textId="77777777" w:rsidR="00B64641" w:rsidRPr="003A27EA" w:rsidRDefault="00B64641" w:rsidP="00B64641">
            <w:pPr>
              <w:pStyle w:val="ListParagraph"/>
              <w:rPr>
                <w:rFonts w:asciiTheme="majorHAnsi" w:hAnsiTheme="majorHAnsi" w:cstheme="majorHAnsi"/>
              </w:rPr>
            </w:pPr>
          </w:p>
          <w:p w14:paraId="08A07DA6" w14:textId="4409BFFF" w:rsidR="00B64641" w:rsidRPr="0019607E" w:rsidRDefault="0019607E" w:rsidP="175075D2">
            <w:pPr>
              <w:pStyle w:val="ListParagraph"/>
              <w:numPr>
                <w:ilvl w:val="0"/>
                <w:numId w:val="1"/>
              </w:numPr>
              <w:rPr>
                <w:rFonts w:asciiTheme="majorHAnsi" w:hAnsiTheme="majorHAnsi" w:cstheme="majorHAnsi"/>
              </w:rPr>
            </w:pPr>
            <w:r w:rsidRPr="0019607E">
              <w:rPr>
                <w:rFonts w:asciiTheme="majorHAnsi" w:hAnsiTheme="majorHAnsi" w:cstheme="majorHAnsi"/>
              </w:rPr>
              <w:t>Accept</w:t>
            </w:r>
            <w:r w:rsidR="007608A9">
              <w:rPr>
                <w:rFonts w:asciiTheme="majorHAnsi" w:hAnsiTheme="majorHAnsi" w:cstheme="majorHAnsi"/>
              </w:rPr>
              <w:t>ing</w:t>
            </w:r>
            <w:r w:rsidRPr="0019607E">
              <w:rPr>
                <w:rFonts w:asciiTheme="majorHAnsi" w:hAnsiTheme="majorHAnsi" w:cstheme="majorHAnsi"/>
              </w:rPr>
              <w:t xml:space="preserve"> Inter-departmental accounts (IDTs) within the E-financials system ensuring all details are correct</w:t>
            </w:r>
            <w:r w:rsidR="00DA2A64" w:rsidRPr="0019607E">
              <w:rPr>
                <w:rFonts w:asciiTheme="majorHAnsi" w:hAnsiTheme="majorHAnsi" w:cstheme="majorHAnsi"/>
              </w:rPr>
              <w:t>.</w:t>
            </w:r>
          </w:p>
          <w:p w14:paraId="1000F7B0" w14:textId="77777777" w:rsidR="00B64641" w:rsidRPr="003A27EA" w:rsidRDefault="00B64641" w:rsidP="00B64641">
            <w:pPr>
              <w:pStyle w:val="ListParagraph"/>
              <w:rPr>
                <w:rFonts w:ascii="Arial" w:hAnsi="Arial" w:cs="Arial"/>
              </w:rPr>
            </w:pPr>
          </w:p>
          <w:p w14:paraId="102ADF20" w14:textId="77777777" w:rsidR="00B64641" w:rsidRPr="004C4E09" w:rsidRDefault="00B64641" w:rsidP="175075D2">
            <w:pPr>
              <w:pStyle w:val="ListParagraph"/>
              <w:numPr>
                <w:ilvl w:val="0"/>
                <w:numId w:val="1"/>
              </w:numPr>
              <w:rPr>
                <w:rFonts w:asciiTheme="majorHAnsi" w:hAnsiTheme="majorHAnsi" w:cstheme="majorBidi"/>
              </w:rPr>
            </w:pPr>
            <w:r w:rsidRPr="004C4E09">
              <w:rPr>
                <w:rFonts w:asciiTheme="majorHAnsi" w:hAnsiTheme="majorHAnsi" w:cstheme="majorBidi"/>
              </w:rPr>
              <w:t>Updating and processing confidential information into the customer relationship management system to maintain accurate data relating to North Lanarkshire citizens.</w:t>
            </w:r>
          </w:p>
          <w:p w14:paraId="57BE8D57" w14:textId="77777777" w:rsidR="00B64641" w:rsidRPr="003A27EA" w:rsidRDefault="00B64641" w:rsidP="00B64641">
            <w:pPr>
              <w:pStyle w:val="ListParagraph"/>
              <w:rPr>
                <w:rFonts w:asciiTheme="majorHAnsi" w:hAnsiTheme="majorHAnsi" w:cstheme="majorHAnsi"/>
              </w:rPr>
            </w:pPr>
          </w:p>
          <w:p w14:paraId="44411DB8" w14:textId="77777777" w:rsidR="00B64641" w:rsidRPr="003A27EA" w:rsidRDefault="00B64641" w:rsidP="00B64641">
            <w:pPr>
              <w:pStyle w:val="ListParagraph"/>
              <w:numPr>
                <w:ilvl w:val="0"/>
                <w:numId w:val="1"/>
              </w:numPr>
              <w:rPr>
                <w:rFonts w:asciiTheme="majorHAnsi" w:hAnsiTheme="majorHAnsi" w:cstheme="majorHAnsi"/>
              </w:rPr>
            </w:pPr>
            <w:r w:rsidRPr="003A27EA">
              <w:rPr>
                <w:rFonts w:asciiTheme="majorHAnsi" w:hAnsiTheme="majorHAnsi" w:cstheme="majorHAnsi"/>
              </w:rPr>
              <w:t>Data analysis/matching to ensure that accurate citizen information and performance information is maintained.</w:t>
            </w:r>
          </w:p>
          <w:p w14:paraId="111DF0E4" w14:textId="77777777" w:rsidR="00B64641" w:rsidRPr="003A27EA" w:rsidRDefault="00B64641" w:rsidP="00B64641">
            <w:pPr>
              <w:pStyle w:val="ListParagraph"/>
              <w:rPr>
                <w:rFonts w:asciiTheme="majorHAnsi" w:hAnsiTheme="majorHAnsi" w:cstheme="majorHAnsi"/>
              </w:rPr>
            </w:pPr>
          </w:p>
          <w:p w14:paraId="3E23F60A" w14:textId="640FA91A" w:rsidR="006943F9" w:rsidRPr="006943F9" w:rsidRDefault="00B64641" w:rsidP="006943F9">
            <w:pPr>
              <w:pStyle w:val="ListParagraph"/>
              <w:numPr>
                <w:ilvl w:val="0"/>
                <w:numId w:val="1"/>
              </w:numPr>
              <w:rPr>
                <w:rFonts w:asciiTheme="majorHAnsi" w:hAnsiTheme="majorHAnsi" w:cstheme="majorHAnsi"/>
              </w:rPr>
            </w:pPr>
            <w:r w:rsidRPr="003A27EA">
              <w:rPr>
                <w:rFonts w:asciiTheme="majorHAnsi" w:hAnsiTheme="majorHAnsi" w:cstheme="majorHAnsi"/>
              </w:rPr>
              <w:t>Checking performance information is available by due deadlines.</w:t>
            </w:r>
          </w:p>
          <w:p w14:paraId="0BB32D47" w14:textId="77777777" w:rsidR="00B64641" w:rsidRPr="003A27EA" w:rsidRDefault="00B64641" w:rsidP="00B64641">
            <w:pPr>
              <w:pStyle w:val="ListParagraph"/>
              <w:rPr>
                <w:rFonts w:asciiTheme="majorHAnsi" w:hAnsiTheme="majorHAnsi" w:cstheme="majorHAnsi"/>
              </w:rPr>
            </w:pPr>
          </w:p>
          <w:p w14:paraId="6E5E3684" w14:textId="77777777" w:rsidR="00B64641" w:rsidRPr="003A27EA" w:rsidRDefault="00B64641" w:rsidP="00B64641">
            <w:pPr>
              <w:pStyle w:val="ListParagraph"/>
              <w:rPr>
                <w:rFonts w:asciiTheme="majorHAnsi" w:hAnsiTheme="majorHAnsi" w:cstheme="majorHAnsi"/>
              </w:rPr>
            </w:pPr>
          </w:p>
          <w:p w14:paraId="2F5E5344" w14:textId="5E454E42" w:rsidR="00B64641" w:rsidRDefault="00B64641" w:rsidP="00B64641">
            <w:pPr>
              <w:pStyle w:val="ListParagraph"/>
              <w:numPr>
                <w:ilvl w:val="0"/>
                <w:numId w:val="1"/>
              </w:numPr>
              <w:rPr>
                <w:rFonts w:asciiTheme="majorHAnsi" w:hAnsiTheme="majorHAnsi" w:cstheme="majorHAnsi"/>
              </w:rPr>
            </w:pPr>
            <w:r w:rsidRPr="003A27EA">
              <w:rPr>
                <w:rFonts w:asciiTheme="majorHAnsi" w:hAnsiTheme="majorHAnsi" w:cstheme="majorHAnsi"/>
              </w:rPr>
              <w:lastRenderedPageBreak/>
              <w:t xml:space="preserve">Dealing with all incoming and outgoing mail including emails via Business </w:t>
            </w:r>
            <w:r w:rsidR="00DA2A64">
              <w:rPr>
                <w:rFonts w:asciiTheme="majorHAnsi" w:hAnsiTheme="majorHAnsi" w:cstheme="majorHAnsi"/>
              </w:rPr>
              <w:t>and Digital</w:t>
            </w:r>
            <w:r w:rsidRPr="003A27EA">
              <w:rPr>
                <w:rFonts w:asciiTheme="majorHAnsi" w:hAnsiTheme="majorHAnsi" w:cstheme="majorHAnsi"/>
              </w:rPr>
              <w:t xml:space="preserve"> mailbox</w:t>
            </w:r>
            <w:r w:rsidR="00110AF6">
              <w:rPr>
                <w:rFonts w:asciiTheme="majorHAnsi" w:hAnsiTheme="majorHAnsi" w:cstheme="majorHAnsi"/>
              </w:rPr>
              <w:t>es.</w:t>
            </w:r>
          </w:p>
          <w:p w14:paraId="414718D1" w14:textId="77777777" w:rsidR="00DA2A64" w:rsidRPr="00DA2A64" w:rsidRDefault="00DA2A64" w:rsidP="00DA2A64">
            <w:pPr>
              <w:pStyle w:val="ListParagraph"/>
              <w:rPr>
                <w:rFonts w:asciiTheme="majorHAnsi" w:hAnsiTheme="majorHAnsi" w:cstheme="majorHAnsi"/>
              </w:rPr>
            </w:pPr>
          </w:p>
          <w:p w14:paraId="5392C973" w14:textId="18907B0F" w:rsidR="00DA2A64" w:rsidRDefault="00DA2A64" w:rsidP="00B64641">
            <w:pPr>
              <w:pStyle w:val="ListParagraph"/>
              <w:numPr>
                <w:ilvl w:val="0"/>
                <w:numId w:val="1"/>
              </w:numPr>
              <w:rPr>
                <w:rFonts w:asciiTheme="majorHAnsi" w:hAnsiTheme="majorHAnsi" w:cstheme="majorHAnsi"/>
              </w:rPr>
            </w:pPr>
            <w:r w:rsidRPr="003A27EA">
              <w:rPr>
                <w:rFonts w:asciiTheme="majorHAnsi" w:hAnsiTheme="majorHAnsi" w:cstheme="majorHAnsi"/>
              </w:rPr>
              <w:t xml:space="preserve">Providing </w:t>
            </w:r>
            <w:r w:rsidRPr="00E15D1B">
              <w:rPr>
                <w:rFonts w:asciiTheme="majorHAnsi" w:hAnsiTheme="majorHAnsi" w:cstheme="majorHAnsi"/>
              </w:rPr>
              <w:t xml:space="preserve">general </w:t>
            </w:r>
            <w:r w:rsidR="00D7090D">
              <w:rPr>
                <w:rFonts w:asciiTheme="majorHAnsi" w:hAnsiTheme="majorHAnsi" w:cstheme="majorHAnsi"/>
              </w:rPr>
              <w:t xml:space="preserve">Year End </w:t>
            </w:r>
            <w:r w:rsidR="00F75FD2">
              <w:rPr>
                <w:rFonts w:asciiTheme="majorHAnsi" w:hAnsiTheme="majorHAnsi" w:cstheme="majorHAnsi"/>
              </w:rPr>
              <w:t xml:space="preserve">admin </w:t>
            </w:r>
            <w:r w:rsidR="009047FD" w:rsidRPr="00E15D1B">
              <w:rPr>
                <w:rFonts w:asciiTheme="majorHAnsi" w:hAnsiTheme="majorHAnsi" w:cstheme="majorHAnsi"/>
              </w:rPr>
              <w:t xml:space="preserve">support </w:t>
            </w:r>
            <w:r w:rsidR="00D7090D">
              <w:rPr>
                <w:rFonts w:asciiTheme="majorHAnsi" w:hAnsiTheme="majorHAnsi" w:cstheme="majorHAnsi"/>
              </w:rPr>
              <w:t>as required.</w:t>
            </w:r>
          </w:p>
          <w:p w14:paraId="216A8C0A" w14:textId="77777777" w:rsidR="00DA2A64" w:rsidRPr="00DA2A64" w:rsidRDefault="00DA2A64" w:rsidP="00DA2A64">
            <w:pPr>
              <w:pStyle w:val="ListParagraph"/>
              <w:rPr>
                <w:rFonts w:asciiTheme="majorHAnsi" w:hAnsiTheme="majorHAnsi" w:cstheme="majorHAnsi"/>
              </w:rPr>
            </w:pPr>
          </w:p>
          <w:p w14:paraId="550AFBCB" w14:textId="13D76F02" w:rsidR="00DA2A64" w:rsidRPr="003A27EA" w:rsidRDefault="00DA2A64" w:rsidP="00B64641">
            <w:pPr>
              <w:pStyle w:val="ListParagraph"/>
              <w:numPr>
                <w:ilvl w:val="0"/>
                <w:numId w:val="1"/>
              </w:numPr>
              <w:rPr>
                <w:rFonts w:asciiTheme="majorHAnsi" w:hAnsiTheme="majorHAnsi" w:cstheme="majorHAnsi"/>
              </w:rPr>
            </w:pPr>
            <w:r w:rsidRPr="66280DC6">
              <w:rPr>
                <w:rFonts w:asciiTheme="majorHAnsi" w:hAnsiTheme="majorHAnsi" w:cstheme="majorBidi"/>
              </w:rPr>
              <w:t>Carrying out any other duties and responsibilities as required from time to time by the Chief Officer (</w:t>
            </w:r>
            <w:r w:rsidR="00143053">
              <w:rPr>
                <w:rFonts w:asciiTheme="majorHAnsi" w:hAnsiTheme="majorHAnsi" w:cstheme="majorBidi"/>
              </w:rPr>
              <w:t>Finance and Technology</w:t>
            </w:r>
            <w:r w:rsidR="0083689F">
              <w:rPr>
                <w:rFonts w:asciiTheme="majorHAnsi" w:hAnsiTheme="majorHAnsi" w:cstheme="majorBidi"/>
              </w:rPr>
              <w:t>).</w:t>
            </w:r>
          </w:p>
          <w:p w14:paraId="45591ECD" w14:textId="77777777" w:rsidR="008C12A9" w:rsidRPr="00103511" w:rsidRDefault="008C12A9">
            <w:pPr>
              <w:rPr>
                <w:rFonts w:asciiTheme="majorHAnsi" w:hAnsiTheme="majorHAnsi" w:cstheme="majorHAnsi"/>
              </w:rPr>
            </w:pPr>
          </w:p>
          <w:p w14:paraId="06FF7E16" w14:textId="77777777" w:rsidR="008C12A9" w:rsidRPr="00103511" w:rsidRDefault="008C12A9">
            <w:pPr>
              <w:pStyle w:val="ListParagraph"/>
              <w:rPr>
                <w:rFonts w:asciiTheme="majorHAnsi" w:hAnsiTheme="majorHAnsi" w:cstheme="majorHAnsi"/>
              </w:rPr>
            </w:pPr>
          </w:p>
          <w:p w14:paraId="1294BCC8" w14:textId="77777777" w:rsidR="008C12A9" w:rsidRPr="00103511" w:rsidRDefault="008C12A9">
            <w:pPr>
              <w:rPr>
                <w:rFonts w:asciiTheme="majorHAnsi" w:hAnsiTheme="majorHAnsi" w:cs="Arial"/>
              </w:rPr>
            </w:pPr>
            <w:r w:rsidRPr="0010351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6F1AED44" w14:textId="77777777" w:rsidR="008C12A9" w:rsidRPr="00103511" w:rsidRDefault="008C12A9">
            <w:pPr>
              <w:rPr>
                <w:rFonts w:asciiTheme="majorHAnsi" w:hAnsiTheme="majorHAnsi" w:cs="Arial"/>
                <w:b/>
                <w:u w:val="single"/>
              </w:rPr>
            </w:pPr>
          </w:p>
        </w:tc>
      </w:tr>
    </w:tbl>
    <w:p w14:paraId="7C523C9E" w14:textId="77777777" w:rsidR="003B2701" w:rsidRDefault="003B2701" w:rsidP="00C5585F"/>
    <w:p w14:paraId="3EC8B743" w14:textId="77777777" w:rsidR="006943F9" w:rsidRPr="00FB3EF9" w:rsidRDefault="006943F9" w:rsidP="006943F9">
      <w:pPr>
        <w:rPr>
          <w:rFonts w:asciiTheme="majorHAnsi" w:hAnsiTheme="majorHAnsi" w:cstheme="majorHAns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6943F9" w:rsidRPr="00FB3EF9" w14:paraId="479A1811" w14:textId="77777777" w:rsidTr="175075D2">
        <w:tc>
          <w:tcPr>
            <w:tcW w:w="3530" w:type="dxa"/>
          </w:tcPr>
          <w:p w14:paraId="352B694C" w14:textId="77777777" w:rsidR="006943F9" w:rsidRPr="00FB3EF9" w:rsidRDefault="006943F9">
            <w:pPr>
              <w:spacing w:after="0" w:line="240" w:lineRule="auto"/>
              <w:rPr>
                <w:rFonts w:asciiTheme="majorHAnsi" w:hAnsiTheme="majorHAnsi" w:cstheme="majorHAnsi"/>
                <w:b/>
              </w:rPr>
            </w:pPr>
            <w:r w:rsidRPr="00FB3EF9">
              <w:rPr>
                <w:rFonts w:asciiTheme="majorHAnsi" w:hAnsiTheme="majorHAnsi" w:cstheme="majorHAnsi"/>
                <w:b/>
              </w:rPr>
              <w:t>SPECIFICATION</w:t>
            </w:r>
          </w:p>
        </w:tc>
        <w:tc>
          <w:tcPr>
            <w:tcW w:w="1575" w:type="dxa"/>
            <w:tcBorders>
              <w:bottom w:val="nil"/>
            </w:tcBorders>
          </w:tcPr>
          <w:p w14:paraId="5D7347EC" w14:textId="77777777" w:rsidR="006943F9" w:rsidRPr="00FB3EF9" w:rsidRDefault="006943F9">
            <w:pPr>
              <w:spacing w:after="0" w:line="240" w:lineRule="auto"/>
              <w:jc w:val="center"/>
              <w:rPr>
                <w:rFonts w:asciiTheme="majorHAnsi" w:hAnsiTheme="majorHAnsi" w:cstheme="majorHAnsi"/>
                <w:b/>
              </w:rPr>
            </w:pPr>
            <w:r w:rsidRPr="00FB3EF9">
              <w:rPr>
                <w:rFonts w:asciiTheme="majorHAnsi" w:hAnsiTheme="majorHAnsi" w:cstheme="majorHAnsi"/>
                <w:b/>
              </w:rPr>
              <w:t>ESSENTIAL</w:t>
            </w:r>
          </w:p>
        </w:tc>
        <w:tc>
          <w:tcPr>
            <w:tcW w:w="1586" w:type="dxa"/>
            <w:tcBorders>
              <w:bottom w:val="nil"/>
            </w:tcBorders>
          </w:tcPr>
          <w:p w14:paraId="2A9B153B" w14:textId="77777777" w:rsidR="006943F9" w:rsidRPr="00FB3EF9" w:rsidRDefault="006943F9">
            <w:pPr>
              <w:spacing w:after="0" w:line="240" w:lineRule="auto"/>
              <w:jc w:val="center"/>
              <w:rPr>
                <w:rFonts w:asciiTheme="majorHAnsi" w:hAnsiTheme="majorHAnsi" w:cstheme="majorHAnsi"/>
                <w:b/>
              </w:rPr>
            </w:pPr>
            <w:r w:rsidRPr="00FB3EF9">
              <w:rPr>
                <w:rFonts w:asciiTheme="majorHAnsi" w:hAnsiTheme="majorHAnsi" w:cstheme="majorHAnsi"/>
                <w:b/>
              </w:rPr>
              <w:t>DESIRABLE</w:t>
            </w:r>
          </w:p>
        </w:tc>
        <w:tc>
          <w:tcPr>
            <w:tcW w:w="2309" w:type="dxa"/>
          </w:tcPr>
          <w:p w14:paraId="1A8A52E0" w14:textId="77777777" w:rsidR="006943F9" w:rsidRPr="00FB3EF9" w:rsidRDefault="006943F9">
            <w:pPr>
              <w:spacing w:after="0" w:line="240" w:lineRule="auto"/>
              <w:jc w:val="center"/>
              <w:rPr>
                <w:rFonts w:asciiTheme="majorHAnsi" w:hAnsiTheme="majorHAnsi" w:cstheme="majorHAnsi"/>
                <w:b/>
              </w:rPr>
            </w:pPr>
            <w:r w:rsidRPr="00FB3EF9">
              <w:rPr>
                <w:rFonts w:asciiTheme="majorHAnsi" w:hAnsiTheme="majorHAnsi" w:cstheme="majorHAnsi"/>
                <w:b/>
              </w:rPr>
              <w:t>METHOD OF ASSESSMENT</w:t>
            </w:r>
          </w:p>
        </w:tc>
      </w:tr>
      <w:tr w:rsidR="006943F9" w:rsidRPr="00FB3EF9" w14:paraId="0531F252" w14:textId="77777777" w:rsidTr="175075D2">
        <w:tc>
          <w:tcPr>
            <w:tcW w:w="3530" w:type="dxa"/>
            <w:tcBorders>
              <w:bottom w:val="nil"/>
            </w:tcBorders>
          </w:tcPr>
          <w:p w14:paraId="7D9A22F5" w14:textId="77777777" w:rsidR="006943F9" w:rsidRPr="00FB3EF9" w:rsidRDefault="006943F9">
            <w:pPr>
              <w:spacing w:after="0" w:line="240" w:lineRule="auto"/>
              <w:rPr>
                <w:rFonts w:asciiTheme="majorHAnsi" w:hAnsiTheme="majorHAnsi" w:cstheme="majorHAnsi"/>
              </w:rPr>
            </w:pPr>
            <w:r w:rsidRPr="00FB3EF9">
              <w:rPr>
                <w:rFonts w:asciiTheme="majorHAnsi" w:hAnsiTheme="majorHAnsi" w:cstheme="majorHAnsi"/>
                <w:b/>
              </w:rPr>
              <w:t>QUALIFICATIONS/TRAINING</w:t>
            </w:r>
          </w:p>
        </w:tc>
        <w:tc>
          <w:tcPr>
            <w:tcW w:w="1575" w:type="dxa"/>
            <w:tcBorders>
              <w:bottom w:val="nil"/>
            </w:tcBorders>
          </w:tcPr>
          <w:p w14:paraId="1D3C0898" w14:textId="77777777" w:rsidR="006943F9" w:rsidRPr="00FB3EF9" w:rsidRDefault="006943F9">
            <w:pPr>
              <w:spacing w:after="0" w:line="240" w:lineRule="auto"/>
              <w:jc w:val="center"/>
              <w:rPr>
                <w:rFonts w:asciiTheme="majorHAnsi" w:hAnsiTheme="majorHAnsi" w:cstheme="majorHAnsi"/>
              </w:rPr>
            </w:pPr>
          </w:p>
        </w:tc>
        <w:tc>
          <w:tcPr>
            <w:tcW w:w="1586" w:type="dxa"/>
            <w:tcBorders>
              <w:bottom w:val="nil"/>
            </w:tcBorders>
          </w:tcPr>
          <w:p w14:paraId="23225ECD" w14:textId="77777777" w:rsidR="006943F9" w:rsidRPr="00FB3EF9" w:rsidRDefault="006943F9">
            <w:pPr>
              <w:spacing w:after="0" w:line="240" w:lineRule="auto"/>
              <w:jc w:val="center"/>
              <w:rPr>
                <w:rFonts w:asciiTheme="majorHAnsi" w:hAnsiTheme="majorHAnsi" w:cstheme="majorHAnsi"/>
                <w:b/>
              </w:rPr>
            </w:pPr>
          </w:p>
        </w:tc>
        <w:tc>
          <w:tcPr>
            <w:tcW w:w="2309" w:type="dxa"/>
            <w:tcBorders>
              <w:bottom w:val="nil"/>
            </w:tcBorders>
          </w:tcPr>
          <w:p w14:paraId="789B9F0F" w14:textId="77777777" w:rsidR="006943F9" w:rsidRPr="00FB3EF9" w:rsidRDefault="006943F9">
            <w:pPr>
              <w:spacing w:after="0" w:line="240" w:lineRule="auto"/>
              <w:jc w:val="center"/>
              <w:rPr>
                <w:rFonts w:asciiTheme="majorHAnsi" w:hAnsiTheme="majorHAnsi" w:cstheme="majorHAnsi"/>
              </w:rPr>
            </w:pPr>
          </w:p>
        </w:tc>
      </w:tr>
      <w:tr w:rsidR="006943F9" w:rsidRPr="00FB3EF9" w14:paraId="4A60C454" w14:textId="77777777" w:rsidTr="175075D2">
        <w:tc>
          <w:tcPr>
            <w:tcW w:w="3530" w:type="dxa"/>
            <w:tcBorders>
              <w:top w:val="nil"/>
              <w:bottom w:val="nil"/>
            </w:tcBorders>
          </w:tcPr>
          <w:p w14:paraId="6829EE9B" w14:textId="77777777" w:rsidR="006943F9" w:rsidRDefault="006943F9" w:rsidP="006943F9">
            <w:pPr>
              <w:pStyle w:val="ListParagraph"/>
              <w:numPr>
                <w:ilvl w:val="0"/>
                <w:numId w:val="4"/>
              </w:numPr>
              <w:spacing w:before="120"/>
              <w:rPr>
                <w:rFonts w:asciiTheme="majorHAnsi" w:hAnsiTheme="majorHAnsi" w:cstheme="majorHAnsi"/>
              </w:rPr>
            </w:pPr>
            <w:r>
              <w:rPr>
                <w:rFonts w:asciiTheme="majorHAnsi" w:hAnsiTheme="majorHAnsi" w:cstheme="majorHAnsi"/>
              </w:rPr>
              <w:t>No formal qualifications required but must have literacy and numeracy skills</w:t>
            </w:r>
          </w:p>
          <w:p w14:paraId="2BB3A0B4" w14:textId="77777777" w:rsidR="006943F9" w:rsidRPr="007B141A" w:rsidRDefault="006943F9" w:rsidP="006943F9">
            <w:pPr>
              <w:pStyle w:val="ListParagraph"/>
              <w:numPr>
                <w:ilvl w:val="0"/>
                <w:numId w:val="4"/>
              </w:numPr>
              <w:spacing w:before="120"/>
              <w:rPr>
                <w:rFonts w:asciiTheme="majorHAnsi" w:hAnsiTheme="majorHAnsi" w:cstheme="majorHAnsi"/>
              </w:rPr>
            </w:pPr>
            <w:r w:rsidRPr="00FB3EF9">
              <w:rPr>
                <w:rFonts w:asciiTheme="majorHAnsi" w:hAnsiTheme="majorHAnsi" w:cstheme="majorHAnsi"/>
              </w:rPr>
              <w:t>Customer service qualification</w:t>
            </w:r>
          </w:p>
        </w:tc>
        <w:tc>
          <w:tcPr>
            <w:tcW w:w="1575" w:type="dxa"/>
            <w:tcBorders>
              <w:top w:val="nil"/>
              <w:bottom w:val="nil"/>
            </w:tcBorders>
          </w:tcPr>
          <w:p w14:paraId="2040BEA0" w14:textId="77777777" w:rsidR="001E32E8" w:rsidRDefault="001E32E8">
            <w:pPr>
              <w:spacing w:after="0" w:line="240" w:lineRule="auto"/>
              <w:jc w:val="center"/>
              <w:rPr>
                <w:rFonts w:asciiTheme="majorHAnsi" w:hAnsiTheme="majorHAnsi" w:cstheme="majorHAnsi"/>
              </w:rPr>
            </w:pPr>
          </w:p>
          <w:p w14:paraId="2BEE93CD" w14:textId="737D12A2" w:rsidR="006943F9" w:rsidRPr="00FB3EF9" w:rsidRDefault="006943F9">
            <w:pPr>
              <w:spacing w:after="0" w:line="240" w:lineRule="auto"/>
              <w:jc w:val="center"/>
              <w:rPr>
                <w:rFonts w:asciiTheme="majorHAnsi" w:hAnsiTheme="majorHAnsi" w:cstheme="majorHAnsi"/>
              </w:rPr>
            </w:pPr>
            <w:r>
              <w:rPr>
                <w:rFonts w:asciiTheme="majorHAnsi" w:hAnsiTheme="majorHAnsi" w:cstheme="majorHAnsi"/>
              </w:rPr>
              <w:t>X</w:t>
            </w:r>
          </w:p>
        </w:tc>
        <w:tc>
          <w:tcPr>
            <w:tcW w:w="1586" w:type="dxa"/>
            <w:tcBorders>
              <w:top w:val="nil"/>
              <w:bottom w:val="nil"/>
            </w:tcBorders>
          </w:tcPr>
          <w:p w14:paraId="7AA8EB5F" w14:textId="77777777" w:rsidR="006943F9" w:rsidRPr="00FB3EF9" w:rsidRDefault="006943F9">
            <w:pPr>
              <w:spacing w:after="0" w:line="240" w:lineRule="auto"/>
              <w:jc w:val="center"/>
              <w:rPr>
                <w:rFonts w:asciiTheme="majorHAnsi" w:hAnsiTheme="majorHAnsi" w:cstheme="majorHAnsi"/>
              </w:rPr>
            </w:pPr>
          </w:p>
          <w:p w14:paraId="3D5A9BCA" w14:textId="77777777" w:rsidR="006943F9" w:rsidRPr="00FB3EF9" w:rsidRDefault="006943F9">
            <w:pPr>
              <w:spacing w:after="0" w:line="240" w:lineRule="auto"/>
              <w:jc w:val="center"/>
              <w:rPr>
                <w:rFonts w:asciiTheme="majorHAnsi" w:hAnsiTheme="majorHAnsi" w:cstheme="majorHAnsi"/>
              </w:rPr>
            </w:pPr>
          </w:p>
          <w:p w14:paraId="58176D06" w14:textId="77777777" w:rsidR="006943F9" w:rsidRPr="00FB3EF9" w:rsidRDefault="006943F9">
            <w:pPr>
              <w:spacing w:after="0" w:line="240" w:lineRule="auto"/>
              <w:jc w:val="center"/>
              <w:rPr>
                <w:rFonts w:asciiTheme="majorHAnsi" w:hAnsiTheme="majorHAnsi" w:cstheme="majorHAnsi"/>
              </w:rPr>
            </w:pPr>
          </w:p>
          <w:p w14:paraId="15BE5473" w14:textId="77777777" w:rsidR="006943F9" w:rsidRDefault="006943F9">
            <w:pPr>
              <w:spacing w:after="0" w:line="240" w:lineRule="auto"/>
              <w:jc w:val="center"/>
              <w:rPr>
                <w:rFonts w:asciiTheme="majorHAnsi" w:hAnsiTheme="majorHAnsi" w:cstheme="majorHAnsi"/>
              </w:rPr>
            </w:pPr>
          </w:p>
          <w:p w14:paraId="41BA8E61"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tc>
        <w:tc>
          <w:tcPr>
            <w:tcW w:w="2309" w:type="dxa"/>
            <w:tcBorders>
              <w:top w:val="nil"/>
              <w:bottom w:val="nil"/>
            </w:tcBorders>
          </w:tcPr>
          <w:p w14:paraId="2CF4E778"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Verification/Application Form/Interview</w:t>
            </w:r>
          </w:p>
        </w:tc>
      </w:tr>
      <w:tr w:rsidR="006943F9" w:rsidRPr="00FB3EF9" w14:paraId="63BDA0CA" w14:textId="77777777" w:rsidTr="175075D2">
        <w:tc>
          <w:tcPr>
            <w:tcW w:w="3530" w:type="dxa"/>
            <w:tcBorders>
              <w:bottom w:val="nil"/>
            </w:tcBorders>
          </w:tcPr>
          <w:p w14:paraId="7D58AD45" w14:textId="77777777" w:rsidR="006943F9" w:rsidRPr="00FB3EF9" w:rsidRDefault="006943F9">
            <w:pPr>
              <w:spacing w:after="0" w:line="240" w:lineRule="auto"/>
              <w:rPr>
                <w:rFonts w:asciiTheme="majorHAnsi" w:hAnsiTheme="majorHAnsi" w:cstheme="majorHAnsi"/>
              </w:rPr>
            </w:pPr>
            <w:r w:rsidRPr="00FB3EF9">
              <w:rPr>
                <w:rFonts w:asciiTheme="majorHAnsi" w:hAnsiTheme="majorHAnsi" w:cstheme="majorHAnsi"/>
                <w:b/>
              </w:rPr>
              <w:t>WORK EXPERIENCE</w:t>
            </w:r>
          </w:p>
        </w:tc>
        <w:tc>
          <w:tcPr>
            <w:tcW w:w="1575" w:type="dxa"/>
            <w:tcBorders>
              <w:bottom w:val="nil"/>
            </w:tcBorders>
          </w:tcPr>
          <w:p w14:paraId="4DFC1957" w14:textId="77777777" w:rsidR="006943F9" w:rsidRPr="00FB3EF9" w:rsidRDefault="006943F9">
            <w:pPr>
              <w:spacing w:after="0" w:line="240" w:lineRule="auto"/>
              <w:jc w:val="center"/>
              <w:rPr>
                <w:rFonts w:asciiTheme="majorHAnsi" w:hAnsiTheme="majorHAnsi" w:cstheme="majorHAnsi"/>
              </w:rPr>
            </w:pPr>
          </w:p>
        </w:tc>
        <w:tc>
          <w:tcPr>
            <w:tcW w:w="1586" w:type="dxa"/>
            <w:tcBorders>
              <w:bottom w:val="nil"/>
            </w:tcBorders>
          </w:tcPr>
          <w:p w14:paraId="5B650063" w14:textId="77777777" w:rsidR="006943F9" w:rsidRPr="00FB3EF9" w:rsidRDefault="006943F9">
            <w:pPr>
              <w:spacing w:after="0" w:line="240" w:lineRule="auto"/>
              <w:jc w:val="center"/>
              <w:rPr>
                <w:rFonts w:asciiTheme="majorHAnsi" w:hAnsiTheme="majorHAnsi" w:cstheme="majorHAnsi"/>
              </w:rPr>
            </w:pPr>
          </w:p>
        </w:tc>
        <w:tc>
          <w:tcPr>
            <w:tcW w:w="2309" w:type="dxa"/>
            <w:tcBorders>
              <w:bottom w:val="nil"/>
            </w:tcBorders>
          </w:tcPr>
          <w:p w14:paraId="4CCCB160" w14:textId="77777777" w:rsidR="006943F9" w:rsidRPr="00FB3EF9" w:rsidRDefault="006943F9">
            <w:pPr>
              <w:spacing w:after="0" w:line="240" w:lineRule="auto"/>
              <w:jc w:val="center"/>
              <w:rPr>
                <w:rFonts w:asciiTheme="majorHAnsi" w:hAnsiTheme="majorHAnsi" w:cstheme="majorHAnsi"/>
              </w:rPr>
            </w:pPr>
          </w:p>
        </w:tc>
      </w:tr>
      <w:tr w:rsidR="006943F9" w:rsidRPr="00FB3EF9" w14:paraId="06A7A6A4" w14:textId="77777777" w:rsidTr="175075D2">
        <w:tc>
          <w:tcPr>
            <w:tcW w:w="3530" w:type="dxa"/>
            <w:tcBorders>
              <w:top w:val="nil"/>
              <w:bottom w:val="nil"/>
            </w:tcBorders>
          </w:tcPr>
          <w:p w14:paraId="7CCE5B51" w14:textId="77777777" w:rsidR="006943F9" w:rsidRPr="00FB3EF9" w:rsidRDefault="006943F9" w:rsidP="006943F9">
            <w:pPr>
              <w:pStyle w:val="ListParagraph"/>
              <w:numPr>
                <w:ilvl w:val="0"/>
                <w:numId w:val="5"/>
              </w:numPr>
              <w:rPr>
                <w:rFonts w:asciiTheme="majorHAnsi" w:hAnsiTheme="majorHAnsi" w:cstheme="majorHAnsi"/>
              </w:rPr>
            </w:pPr>
            <w:r w:rsidRPr="00FB3EF9">
              <w:rPr>
                <w:rFonts w:asciiTheme="majorHAnsi" w:hAnsiTheme="majorHAnsi" w:cstheme="majorHAnsi"/>
              </w:rPr>
              <w:t xml:space="preserve">Moderate clerical experience </w:t>
            </w:r>
          </w:p>
          <w:p w14:paraId="13922EE2" w14:textId="543F98E2" w:rsidR="006943F9" w:rsidRPr="00FB3EF9" w:rsidRDefault="006943F9" w:rsidP="006943F9">
            <w:pPr>
              <w:pStyle w:val="ListParagraph"/>
              <w:numPr>
                <w:ilvl w:val="0"/>
                <w:numId w:val="5"/>
              </w:numPr>
              <w:rPr>
                <w:rFonts w:asciiTheme="majorHAnsi" w:hAnsiTheme="majorHAnsi" w:cstheme="majorHAnsi"/>
              </w:rPr>
            </w:pPr>
            <w:r w:rsidRPr="001F4AC2">
              <w:rPr>
                <w:rFonts w:asciiTheme="majorHAnsi" w:hAnsiTheme="majorHAnsi" w:cstheme="majorHAnsi"/>
              </w:rPr>
              <w:t xml:space="preserve">Experience working with the PECOS and </w:t>
            </w:r>
            <w:r w:rsidR="001E32E8" w:rsidRPr="001F4AC2">
              <w:rPr>
                <w:rFonts w:asciiTheme="majorHAnsi" w:hAnsiTheme="majorHAnsi" w:cstheme="majorHAnsi"/>
              </w:rPr>
              <w:t>Efinancials</w:t>
            </w:r>
            <w:r w:rsidRPr="001F4AC2">
              <w:rPr>
                <w:rFonts w:asciiTheme="majorHAnsi" w:hAnsiTheme="majorHAnsi" w:cstheme="majorHAnsi"/>
              </w:rPr>
              <w:t xml:space="preserve"> systems</w:t>
            </w:r>
          </w:p>
          <w:p w14:paraId="6A1D62B3" w14:textId="77777777" w:rsidR="006943F9" w:rsidRPr="001F4AC2" w:rsidRDefault="006943F9" w:rsidP="006943F9">
            <w:pPr>
              <w:pStyle w:val="ListParagraph"/>
              <w:numPr>
                <w:ilvl w:val="0"/>
                <w:numId w:val="5"/>
              </w:numPr>
              <w:rPr>
                <w:rFonts w:asciiTheme="majorHAnsi" w:hAnsiTheme="majorHAnsi" w:cstheme="majorHAnsi"/>
              </w:rPr>
            </w:pPr>
            <w:r w:rsidRPr="001F4AC2">
              <w:rPr>
                <w:rFonts w:asciiTheme="majorHAnsi" w:hAnsiTheme="majorHAnsi" w:cstheme="majorHAnsi"/>
              </w:rPr>
              <w:t>Experience processing ICT orders and obtaining quotes from suppliers</w:t>
            </w:r>
          </w:p>
          <w:p w14:paraId="04605BA0" w14:textId="3298C84B" w:rsidR="006943F9" w:rsidRPr="00941570" w:rsidRDefault="07261D0D" w:rsidP="00941570">
            <w:pPr>
              <w:pStyle w:val="ListParagraph"/>
              <w:numPr>
                <w:ilvl w:val="0"/>
                <w:numId w:val="5"/>
              </w:numPr>
              <w:rPr>
                <w:rFonts w:asciiTheme="majorHAnsi" w:hAnsiTheme="majorHAnsi" w:cstheme="majorHAnsi"/>
              </w:rPr>
            </w:pPr>
            <w:r w:rsidRPr="00941570">
              <w:rPr>
                <w:rFonts w:asciiTheme="majorHAnsi" w:hAnsiTheme="majorHAnsi" w:cstheme="majorHAnsi"/>
              </w:rPr>
              <w:t xml:space="preserve">Working knowledge </w:t>
            </w:r>
            <w:r w:rsidR="00941570" w:rsidRPr="00F008F1">
              <w:rPr>
                <w:rFonts w:asciiTheme="majorHAnsi" w:hAnsiTheme="majorHAnsi" w:cstheme="majorHAnsi"/>
              </w:rPr>
              <w:t>of Itrent</w:t>
            </w:r>
            <w:r w:rsidRPr="00F008F1">
              <w:rPr>
                <w:rFonts w:asciiTheme="majorHAnsi" w:hAnsiTheme="majorHAnsi" w:cstheme="majorHAnsi"/>
              </w:rPr>
              <w:t xml:space="preserve"> to process staff information for new starts</w:t>
            </w:r>
            <w:r w:rsidR="00F77C77" w:rsidRPr="00F008F1">
              <w:rPr>
                <w:rFonts w:asciiTheme="majorHAnsi" w:hAnsiTheme="majorHAnsi" w:cstheme="majorHAnsi"/>
              </w:rPr>
              <w:t>/</w:t>
            </w:r>
            <w:r w:rsidRPr="00F008F1">
              <w:rPr>
                <w:rFonts w:asciiTheme="majorHAnsi" w:hAnsiTheme="majorHAnsi" w:cstheme="majorHAnsi"/>
              </w:rPr>
              <w:t>leavers</w:t>
            </w:r>
            <w:r w:rsidR="00F77C77" w:rsidRPr="00F008F1">
              <w:rPr>
                <w:rFonts w:asciiTheme="majorHAnsi" w:hAnsiTheme="majorHAnsi" w:cstheme="majorHAnsi"/>
              </w:rPr>
              <w:t>/li</w:t>
            </w:r>
            <w:r w:rsidR="00F77C77" w:rsidRPr="00941570">
              <w:rPr>
                <w:rFonts w:asciiTheme="majorHAnsi" w:hAnsiTheme="majorHAnsi" w:cstheme="majorHAnsi"/>
              </w:rPr>
              <w:t>cences</w:t>
            </w:r>
          </w:p>
          <w:p w14:paraId="7FA7C07E" w14:textId="77777777" w:rsidR="006943F9" w:rsidRPr="00FB3EF9" w:rsidRDefault="006943F9" w:rsidP="006943F9">
            <w:pPr>
              <w:pStyle w:val="ListParagraph"/>
              <w:numPr>
                <w:ilvl w:val="0"/>
                <w:numId w:val="5"/>
              </w:numPr>
              <w:rPr>
                <w:rFonts w:asciiTheme="majorHAnsi" w:hAnsiTheme="majorHAnsi" w:cstheme="majorHAnsi"/>
              </w:rPr>
            </w:pPr>
            <w:r w:rsidRPr="00FB3EF9">
              <w:rPr>
                <w:rFonts w:asciiTheme="majorHAnsi" w:hAnsiTheme="majorHAnsi" w:cstheme="majorHAnsi"/>
              </w:rPr>
              <w:t>Experience in using internal IT systems</w:t>
            </w:r>
          </w:p>
          <w:p w14:paraId="6190AAE4" w14:textId="77777777" w:rsidR="006943F9" w:rsidRPr="00FB3EF9" w:rsidRDefault="006943F9" w:rsidP="006943F9">
            <w:pPr>
              <w:pStyle w:val="ListParagraph"/>
              <w:numPr>
                <w:ilvl w:val="0"/>
                <w:numId w:val="5"/>
              </w:numPr>
              <w:rPr>
                <w:rFonts w:asciiTheme="majorHAnsi" w:hAnsiTheme="majorHAnsi" w:cstheme="majorHAnsi"/>
              </w:rPr>
            </w:pPr>
            <w:r w:rsidRPr="00FB3EF9">
              <w:rPr>
                <w:rFonts w:asciiTheme="majorHAnsi" w:hAnsiTheme="majorHAnsi" w:cstheme="majorHAnsi"/>
              </w:rPr>
              <w:t xml:space="preserve">Processing confidential information </w:t>
            </w:r>
          </w:p>
          <w:p w14:paraId="364044E5" w14:textId="77777777" w:rsidR="006943F9" w:rsidRPr="00FB3EF9" w:rsidRDefault="006943F9" w:rsidP="006943F9">
            <w:pPr>
              <w:pStyle w:val="ListParagraph"/>
              <w:numPr>
                <w:ilvl w:val="0"/>
                <w:numId w:val="5"/>
              </w:numPr>
              <w:rPr>
                <w:rFonts w:asciiTheme="majorHAnsi" w:hAnsiTheme="majorHAnsi" w:cstheme="majorHAnsi"/>
              </w:rPr>
            </w:pPr>
            <w:r w:rsidRPr="00FB3EF9">
              <w:rPr>
                <w:rFonts w:asciiTheme="majorHAnsi" w:hAnsiTheme="majorHAnsi" w:cstheme="majorHAnsi"/>
              </w:rPr>
              <w:t>Experience of working as part of a team</w:t>
            </w:r>
          </w:p>
          <w:p w14:paraId="5A9FD164" w14:textId="77777777" w:rsidR="006943F9" w:rsidRPr="00FB3EF9" w:rsidRDefault="006943F9" w:rsidP="006943F9">
            <w:pPr>
              <w:pStyle w:val="ListParagraph"/>
              <w:numPr>
                <w:ilvl w:val="0"/>
                <w:numId w:val="5"/>
              </w:numPr>
              <w:spacing w:after="0" w:line="240" w:lineRule="auto"/>
              <w:rPr>
                <w:rFonts w:asciiTheme="majorHAnsi" w:hAnsiTheme="majorHAnsi" w:cstheme="majorHAnsi"/>
              </w:rPr>
            </w:pPr>
            <w:r w:rsidRPr="00FB3EF9">
              <w:rPr>
                <w:rFonts w:asciiTheme="majorHAnsi" w:hAnsiTheme="majorHAnsi" w:cstheme="majorHAnsi"/>
              </w:rPr>
              <w:t>Populating and preparing reports from various systems</w:t>
            </w:r>
          </w:p>
        </w:tc>
        <w:tc>
          <w:tcPr>
            <w:tcW w:w="1575" w:type="dxa"/>
            <w:tcBorders>
              <w:top w:val="nil"/>
              <w:bottom w:val="nil"/>
            </w:tcBorders>
          </w:tcPr>
          <w:p w14:paraId="4030DF1E"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2DEC4A0E" w14:textId="77777777" w:rsidR="006943F9" w:rsidRPr="00FB3EF9" w:rsidRDefault="006943F9">
            <w:pPr>
              <w:spacing w:after="0" w:line="240" w:lineRule="auto"/>
              <w:jc w:val="center"/>
              <w:rPr>
                <w:rFonts w:asciiTheme="majorHAnsi" w:hAnsiTheme="majorHAnsi" w:cstheme="majorHAnsi"/>
              </w:rPr>
            </w:pPr>
          </w:p>
          <w:p w14:paraId="5CE1D1DA" w14:textId="77777777" w:rsidR="006943F9" w:rsidRPr="00FB3EF9" w:rsidRDefault="006943F9">
            <w:pPr>
              <w:spacing w:after="0" w:line="240" w:lineRule="auto"/>
              <w:jc w:val="center"/>
              <w:rPr>
                <w:rFonts w:asciiTheme="majorHAnsi" w:hAnsiTheme="majorHAnsi" w:cstheme="majorHAnsi"/>
              </w:rPr>
            </w:pPr>
          </w:p>
          <w:p w14:paraId="5E3C7F12" w14:textId="77777777" w:rsidR="006943F9" w:rsidRPr="00FB3EF9" w:rsidRDefault="006943F9">
            <w:pPr>
              <w:spacing w:after="0" w:line="240" w:lineRule="auto"/>
              <w:jc w:val="center"/>
              <w:rPr>
                <w:rFonts w:asciiTheme="majorHAnsi" w:hAnsiTheme="majorHAnsi" w:cstheme="majorHAnsi"/>
              </w:rPr>
            </w:pPr>
          </w:p>
          <w:p w14:paraId="51E3BE70" w14:textId="77777777" w:rsidR="006943F9" w:rsidRPr="00FB3EF9" w:rsidRDefault="006943F9">
            <w:pPr>
              <w:spacing w:after="0" w:line="240" w:lineRule="auto"/>
              <w:jc w:val="center"/>
              <w:rPr>
                <w:rFonts w:asciiTheme="majorHAnsi" w:hAnsiTheme="majorHAnsi" w:cstheme="majorHAnsi"/>
              </w:rPr>
            </w:pPr>
          </w:p>
          <w:p w14:paraId="290DB3EB" w14:textId="77777777" w:rsidR="006943F9" w:rsidRPr="00FB3EF9" w:rsidRDefault="006943F9">
            <w:pPr>
              <w:spacing w:after="0" w:line="240" w:lineRule="auto"/>
              <w:jc w:val="center"/>
              <w:rPr>
                <w:rFonts w:asciiTheme="majorHAnsi" w:hAnsiTheme="majorHAnsi" w:cstheme="majorHAnsi"/>
              </w:rPr>
            </w:pPr>
          </w:p>
          <w:p w14:paraId="0DBC0110" w14:textId="77777777" w:rsidR="006943F9" w:rsidRPr="00FB3EF9" w:rsidRDefault="006943F9">
            <w:pPr>
              <w:spacing w:after="0" w:line="240" w:lineRule="auto"/>
              <w:jc w:val="center"/>
              <w:rPr>
                <w:rFonts w:asciiTheme="majorHAnsi" w:hAnsiTheme="majorHAnsi" w:cstheme="majorHAnsi"/>
              </w:rPr>
            </w:pPr>
          </w:p>
          <w:p w14:paraId="00816941" w14:textId="77777777" w:rsidR="006943F9" w:rsidRPr="00FB3EF9" w:rsidRDefault="006943F9">
            <w:pPr>
              <w:spacing w:after="0" w:line="240" w:lineRule="auto"/>
              <w:jc w:val="center"/>
              <w:rPr>
                <w:rFonts w:asciiTheme="majorHAnsi" w:hAnsiTheme="majorHAnsi" w:cstheme="majorHAnsi"/>
              </w:rPr>
            </w:pPr>
          </w:p>
          <w:p w14:paraId="7FAF9D0E" w14:textId="77777777" w:rsidR="006943F9" w:rsidRPr="00FB3EF9" w:rsidRDefault="006943F9">
            <w:pPr>
              <w:spacing w:after="0" w:line="240" w:lineRule="auto"/>
              <w:jc w:val="center"/>
              <w:rPr>
                <w:rFonts w:asciiTheme="majorHAnsi" w:hAnsiTheme="majorHAnsi" w:cstheme="majorHAnsi"/>
              </w:rPr>
            </w:pPr>
          </w:p>
          <w:p w14:paraId="0F291601" w14:textId="77777777" w:rsidR="006943F9" w:rsidRPr="00FB3EF9" w:rsidRDefault="006943F9">
            <w:pPr>
              <w:spacing w:after="0" w:line="240" w:lineRule="auto"/>
              <w:jc w:val="center"/>
              <w:rPr>
                <w:rFonts w:asciiTheme="majorHAnsi" w:hAnsiTheme="majorHAnsi" w:cstheme="majorHAnsi"/>
              </w:rPr>
            </w:pPr>
          </w:p>
          <w:p w14:paraId="2C1FAA1A" w14:textId="77777777" w:rsidR="006943F9" w:rsidRPr="00FB3EF9" w:rsidRDefault="006943F9">
            <w:pPr>
              <w:spacing w:after="0" w:line="240" w:lineRule="auto"/>
              <w:jc w:val="center"/>
              <w:rPr>
                <w:rFonts w:asciiTheme="majorHAnsi" w:hAnsiTheme="majorHAnsi" w:cstheme="majorHAnsi"/>
              </w:rPr>
            </w:pPr>
          </w:p>
          <w:p w14:paraId="55CD74EC" w14:textId="77777777" w:rsidR="006943F9" w:rsidRDefault="006943F9">
            <w:pPr>
              <w:spacing w:after="0" w:line="240" w:lineRule="auto"/>
              <w:jc w:val="center"/>
              <w:rPr>
                <w:rFonts w:asciiTheme="majorHAnsi" w:hAnsiTheme="majorHAnsi" w:cstheme="majorHAnsi"/>
              </w:rPr>
            </w:pPr>
          </w:p>
          <w:p w14:paraId="3BB6B43B" w14:textId="77777777" w:rsidR="006943F9" w:rsidRPr="00FB3EF9" w:rsidRDefault="006943F9">
            <w:pPr>
              <w:spacing w:after="0" w:line="240" w:lineRule="auto"/>
              <w:jc w:val="center"/>
              <w:rPr>
                <w:rFonts w:asciiTheme="majorHAnsi" w:hAnsiTheme="majorHAnsi" w:cstheme="majorHAnsi"/>
              </w:rPr>
            </w:pPr>
          </w:p>
          <w:p w14:paraId="3C146A69" w14:textId="77777777" w:rsidR="006943F9" w:rsidRPr="00FB3EF9" w:rsidRDefault="006943F9">
            <w:pPr>
              <w:spacing w:after="0" w:line="240" w:lineRule="auto"/>
              <w:jc w:val="center"/>
              <w:rPr>
                <w:rFonts w:asciiTheme="majorHAnsi" w:hAnsiTheme="majorHAnsi" w:cstheme="majorHAnsi"/>
              </w:rPr>
            </w:pPr>
          </w:p>
          <w:p w14:paraId="7643222C"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0882DEA2" w14:textId="77777777" w:rsidR="006943F9" w:rsidRDefault="006943F9">
            <w:pPr>
              <w:spacing w:after="0" w:line="240" w:lineRule="auto"/>
              <w:jc w:val="center"/>
              <w:rPr>
                <w:rFonts w:asciiTheme="majorHAnsi" w:hAnsiTheme="majorHAnsi" w:cstheme="majorHAnsi"/>
              </w:rPr>
            </w:pPr>
          </w:p>
          <w:p w14:paraId="3D1D4B94" w14:textId="77777777" w:rsidR="00F008F1" w:rsidRPr="00FB3EF9" w:rsidRDefault="00F008F1">
            <w:pPr>
              <w:spacing w:after="0" w:line="240" w:lineRule="auto"/>
              <w:jc w:val="center"/>
              <w:rPr>
                <w:rFonts w:asciiTheme="majorHAnsi" w:hAnsiTheme="majorHAnsi" w:cstheme="majorHAnsi"/>
              </w:rPr>
            </w:pPr>
          </w:p>
          <w:p w14:paraId="1FA3AF04"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657DEED6" w14:textId="77777777" w:rsidR="006943F9" w:rsidRPr="00FB3EF9" w:rsidRDefault="006943F9">
            <w:pPr>
              <w:spacing w:after="0" w:line="240" w:lineRule="auto"/>
              <w:rPr>
                <w:rFonts w:asciiTheme="majorHAnsi" w:hAnsiTheme="majorHAnsi" w:cstheme="majorHAnsi"/>
              </w:rPr>
            </w:pPr>
          </w:p>
        </w:tc>
        <w:tc>
          <w:tcPr>
            <w:tcW w:w="1586" w:type="dxa"/>
            <w:tcBorders>
              <w:top w:val="nil"/>
              <w:bottom w:val="nil"/>
            </w:tcBorders>
          </w:tcPr>
          <w:p w14:paraId="2B408566" w14:textId="77777777" w:rsidR="006943F9" w:rsidRPr="00FB3EF9" w:rsidRDefault="006943F9">
            <w:pPr>
              <w:spacing w:after="0" w:line="240" w:lineRule="auto"/>
              <w:jc w:val="center"/>
              <w:rPr>
                <w:rFonts w:asciiTheme="majorHAnsi" w:hAnsiTheme="majorHAnsi" w:cstheme="majorHAnsi"/>
              </w:rPr>
            </w:pPr>
          </w:p>
          <w:p w14:paraId="654A64FB"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7210E399" w14:textId="77777777" w:rsidR="006943F9" w:rsidRPr="00FB3EF9" w:rsidRDefault="006943F9">
            <w:pPr>
              <w:spacing w:after="0" w:line="240" w:lineRule="auto"/>
              <w:jc w:val="center"/>
              <w:rPr>
                <w:rFonts w:asciiTheme="majorHAnsi" w:hAnsiTheme="majorHAnsi" w:cstheme="majorHAnsi"/>
              </w:rPr>
            </w:pPr>
          </w:p>
          <w:p w14:paraId="0CF84C70" w14:textId="77777777" w:rsidR="006943F9" w:rsidRPr="00FB3EF9" w:rsidRDefault="006943F9">
            <w:pPr>
              <w:spacing w:after="0" w:line="240" w:lineRule="auto"/>
              <w:jc w:val="center"/>
              <w:rPr>
                <w:rFonts w:asciiTheme="majorHAnsi" w:hAnsiTheme="majorHAnsi" w:cstheme="majorHAnsi"/>
              </w:rPr>
            </w:pPr>
          </w:p>
          <w:p w14:paraId="2C990EE0"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06DC64F8" w14:textId="77777777" w:rsidR="006943F9" w:rsidRPr="00FB3EF9" w:rsidRDefault="006943F9">
            <w:pPr>
              <w:spacing w:after="0" w:line="240" w:lineRule="auto"/>
              <w:jc w:val="center"/>
              <w:rPr>
                <w:rFonts w:asciiTheme="majorHAnsi" w:hAnsiTheme="majorHAnsi" w:cstheme="majorHAnsi"/>
              </w:rPr>
            </w:pPr>
          </w:p>
          <w:p w14:paraId="501A3D68" w14:textId="77777777" w:rsidR="006943F9" w:rsidRPr="00FB3EF9" w:rsidRDefault="006943F9">
            <w:pPr>
              <w:spacing w:after="0" w:line="240" w:lineRule="auto"/>
              <w:jc w:val="center"/>
              <w:rPr>
                <w:rFonts w:asciiTheme="majorHAnsi" w:hAnsiTheme="majorHAnsi" w:cstheme="majorHAnsi"/>
              </w:rPr>
            </w:pPr>
          </w:p>
          <w:p w14:paraId="19B2AB48"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19D9C37E" w14:textId="77777777" w:rsidR="006943F9" w:rsidRPr="00FB3EF9" w:rsidRDefault="006943F9">
            <w:pPr>
              <w:spacing w:after="0" w:line="240" w:lineRule="auto"/>
              <w:jc w:val="center"/>
              <w:rPr>
                <w:rFonts w:asciiTheme="majorHAnsi" w:hAnsiTheme="majorHAnsi" w:cstheme="majorHAnsi"/>
              </w:rPr>
            </w:pPr>
          </w:p>
          <w:p w14:paraId="522D7158" w14:textId="77777777" w:rsidR="006943F9" w:rsidRPr="00FB3EF9" w:rsidRDefault="006943F9">
            <w:pPr>
              <w:spacing w:after="0" w:line="240" w:lineRule="auto"/>
              <w:jc w:val="center"/>
              <w:rPr>
                <w:rFonts w:asciiTheme="majorHAnsi" w:hAnsiTheme="majorHAnsi" w:cstheme="majorHAnsi"/>
              </w:rPr>
            </w:pPr>
          </w:p>
          <w:p w14:paraId="41B5CAE0" w14:textId="77777777" w:rsidR="006943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64DC4FB1" w14:textId="77777777" w:rsidR="00F008F1" w:rsidRDefault="00F008F1">
            <w:pPr>
              <w:spacing w:after="0" w:line="240" w:lineRule="auto"/>
              <w:jc w:val="center"/>
              <w:rPr>
                <w:rFonts w:asciiTheme="majorHAnsi" w:hAnsiTheme="majorHAnsi" w:cstheme="majorHAnsi"/>
              </w:rPr>
            </w:pPr>
          </w:p>
          <w:p w14:paraId="34621C21" w14:textId="37E9C1DC" w:rsidR="00F008F1" w:rsidRPr="00FB3EF9" w:rsidRDefault="00F008F1">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top w:val="nil"/>
              <w:bottom w:val="nil"/>
            </w:tcBorders>
          </w:tcPr>
          <w:p w14:paraId="32DDEBB1"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Application Form/Interview</w:t>
            </w:r>
          </w:p>
        </w:tc>
      </w:tr>
      <w:tr w:rsidR="006943F9" w:rsidRPr="00FB3EF9" w14:paraId="4ADEE2ED" w14:textId="77777777" w:rsidTr="175075D2">
        <w:tc>
          <w:tcPr>
            <w:tcW w:w="3530" w:type="dxa"/>
            <w:tcBorders>
              <w:top w:val="nil"/>
              <w:bottom w:val="nil"/>
            </w:tcBorders>
          </w:tcPr>
          <w:p w14:paraId="68B0A40A" w14:textId="77777777" w:rsidR="006943F9" w:rsidRPr="00FB3EF9" w:rsidRDefault="006943F9">
            <w:pPr>
              <w:spacing w:after="0" w:line="240" w:lineRule="auto"/>
              <w:rPr>
                <w:rFonts w:asciiTheme="majorHAnsi" w:hAnsiTheme="majorHAnsi" w:cstheme="majorHAnsi"/>
              </w:rPr>
            </w:pPr>
          </w:p>
        </w:tc>
        <w:tc>
          <w:tcPr>
            <w:tcW w:w="1575" w:type="dxa"/>
            <w:tcBorders>
              <w:top w:val="nil"/>
              <w:bottom w:val="nil"/>
            </w:tcBorders>
          </w:tcPr>
          <w:p w14:paraId="5B91F1E4" w14:textId="77777777" w:rsidR="006943F9" w:rsidRPr="00FB3EF9" w:rsidRDefault="006943F9">
            <w:pPr>
              <w:spacing w:after="0" w:line="240" w:lineRule="auto"/>
              <w:jc w:val="center"/>
              <w:rPr>
                <w:rFonts w:asciiTheme="majorHAnsi" w:hAnsiTheme="majorHAnsi" w:cstheme="majorHAnsi"/>
              </w:rPr>
            </w:pPr>
          </w:p>
        </w:tc>
        <w:tc>
          <w:tcPr>
            <w:tcW w:w="1586" w:type="dxa"/>
            <w:tcBorders>
              <w:top w:val="nil"/>
              <w:bottom w:val="nil"/>
            </w:tcBorders>
          </w:tcPr>
          <w:p w14:paraId="08F9A501" w14:textId="77777777" w:rsidR="006943F9" w:rsidRPr="00FB3EF9" w:rsidRDefault="006943F9">
            <w:pPr>
              <w:spacing w:after="0" w:line="240" w:lineRule="auto"/>
              <w:jc w:val="center"/>
              <w:rPr>
                <w:rFonts w:asciiTheme="majorHAnsi" w:hAnsiTheme="majorHAnsi" w:cstheme="majorHAnsi"/>
              </w:rPr>
            </w:pPr>
          </w:p>
        </w:tc>
        <w:tc>
          <w:tcPr>
            <w:tcW w:w="2309" w:type="dxa"/>
            <w:tcBorders>
              <w:top w:val="nil"/>
              <w:bottom w:val="nil"/>
            </w:tcBorders>
          </w:tcPr>
          <w:p w14:paraId="6C3BBD6D" w14:textId="77777777" w:rsidR="006943F9" w:rsidRPr="00FB3EF9" w:rsidRDefault="006943F9">
            <w:pPr>
              <w:spacing w:after="0" w:line="240" w:lineRule="auto"/>
              <w:jc w:val="center"/>
              <w:rPr>
                <w:rFonts w:asciiTheme="majorHAnsi" w:hAnsiTheme="majorHAnsi" w:cstheme="majorHAnsi"/>
              </w:rPr>
            </w:pPr>
          </w:p>
        </w:tc>
      </w:tr>
      <w:tr w:rsidR="006943F9" w:rsidRPr="00FB3EF9" w14:paraId="7F4A02F6" w14:textId="77777777" w:rsidTr="175075D2">
        <w:tc>
          <w:tcPr>
            <w:tcW w:w="3530" w:type="dxa"/>
            <w:tcBorders>
              <w:bottom w:val="nil"/>
            </w:tcBorders>
          </w:tcPr>
          <w:p w14:paraId="63B48054" w14:textId="77777777" w:rsidR="006943F9" w:rsidRPr="00FB3EF9" w:rsidRDefault="006943F9">
            <w:pPr>
              <w:spacing w:after="0" w:line="240" w:lineRule="auto"/>
              <w:rPr>
                <w:rFonts w:asciiTheme="majorHAnsi" w:hAnsiTheme="majorHAnsi" w:cstheme="majorHAnsi"/>
                <w:b/>
              </w:rPr>
            </w:pPr>
            <w:r w:rsidRPr="00FB3EF9">
              <w:rPr>
                <w:rFonts w:asciiTheme="majorHAnsi" w:hAnsiTheme="majorHAnsi" w:cstheme="majorHAnsi"/>
                <w:b/>
              </w:rPr>
              <w:t>KNOWLEDGE/SKILL/ABILITY</w:t>
            </w:r>
          </w:p>
        </w:tc>
        <w:tc>
          <w:tcPr>
            <w:tcW w:w="1575" w:type="dxa"/>
            <w:tcBorders>
              <w:bottom w:val="nil"/>
            </w:tcBorders>
          </w:tcPr>
          <w:p w14:paraId="1EABF561" w14:textId="77777777" w:rsidR="006943F9" w:rsidRPr="00FB3EF9" w:rsidRDefault="006943F9">
            <w:pPr>
              <w:spacing w:after="0" w:line="240" w:lineRule="auto"/>
              <w:jc w:val="center"/>
              <w:rPr>
                <w:rFonts w:asciiTheme="majorHAnsi" w:hAnsiTheme="majorHAnsi" w:cstheme="majorHAnsi"/>
              </w:rPr>
            </w:pPr>
          </w:p>
        </w:tc>
        <w:tc>
          <w:tcPr>
            <w:tcW w:w="1586" w:type="dxa"/>
            <w:tcBorders>
              <w:bottom w:val="nil"/>
            </w:tcBorders>
          </w:tcPr>
          <w:p w14:paraId="45F13C11" w14:textId="77777777" w:rsidR="006943F9" w:rsidRPr="00FB3EF9" w:rsidRDefault="006943F9">
            <w:pPr>
              <w:spacing w:after="0" w:line="240" w:lineRule="auto"/>
              <w:jc w:val="center"/>
              <w:rPr>
                <w:rFonts w:asciiTheme="majorHAnsi" w:hAnsiTheme="majorHAnsi" w:cstheme="majorHAnsi"/>
              </w:rPr>
            </w:pPr>
          </w:p>
        </w:tc>
        <w:tc>
          <w:tcPr>
            <w:tcW w:w="2309" w:type="dxa"/>
            <w:tcBorders>
              <w:bottom w:val="nil"/>
            </w:tcBorders>
          </w:tcPr>
          <w:p w14:paraId="529A29FF" w14:textId="77777777" w:rsidR="006943F9" w:rsidRPr="00FB3EF9" w:rsidRDefault="006943F9">
            <w:pPr>
              <w:spacing w:after="0" w:line="240" w:lineRule="auto"/>
              <w:jc w:val="center"/>
              <w:rPr>
                <w:rFonts w:asciiTheme="majorHAnsi" w:hAnsiTheme="majorHAnsi" w:cstheme="majorHAnsi"/>
              </w:rPr>
            </w:pPr>
          </w:p>
        </w:tc>
      </w:tr>
      <w:tr w:rsidR="006943F9" w:rsidRPr="00FB3EF9" w14:paraId="65326409" w14:textId="77777777" w:rsidTr="009E446F">
        <w:tc>
          <w:tcPr>
            <w:tcW w:w="3530" w:type="dxa"/>
            <w:tcBorders>
              <w:top w:val="nil"/>
              <w:bottom w:val="nil"/>
            </w:tcBorders>
          </w:tcPr>
          <w:p w14:paraId="556083B6" w14:textId="1D90C9E4" w:rsidR="006943F9" w:rsidRPr="009E446F" w:rsidRDefault="07261D0D" w:rsidP="175075D2">
            <w:pPr>
              <w:pStyle w:val="ListParagraph"/>
              <w:numPr>
                <w:ilvl w:val="0"/>
                <w:numId w:val="6"/>
              </w:numPr>
              <w:rPr>
                <w:rFonts w:asciiTheme="majorHAnsi" w:hAnsiTheme="majorHAnsi" w:cstheme="majorBidi"/>
              </w:rPr>
            </w:pPr>
            <w:r w:rsidRPr="009E446F">
              <w:rPr>
                <w:rFonts w:asciiTheme="majorHAnsi" w:hAnsiTheme="majorHAnsi" w:cstheme="majorBidi"/>
              </w:rPr>
              <w:lastRenderedPageBreak/>
              <w:t>Good working knowledge of Microsoft Office</w:t>
            </w:r>
            <w:r w:rsidR="009E446F" w:rsidRPr="009E446F">
              <w:rPr>
                <w:rFonts w:asciiTheme="majorHAnsi" w:hAnsiTheme="majorHAnsi" w:cstheme="majorBidi"/>
              </w:rPr>
              <w:t xml:space="preserve"> in particular Excel</w:t>
            </w:r>
          </w:p>
          <w:p w14:paraId="72A9D021" w14:textId="77777777" w:rsidR="006943F9" w:rsidRPr="00FB3EF9" w:rsidRDefault="006943F9" w:rsidP="006943F9">
            <w:pPr>
              <w:pStyle w:val="ListParagraph"/>
              <w:numPr>
                <w:ilvl w:val="0"/>
                <w:numId w:val="6"/>
              </w:numPr>
              <w:rPr>
                <w:rFonts w:asciiTheme="majorHAnsi" w:hAnsiTheme="majorHAnsi" w:cstheme="majorHAnsi"/>
              </w:rPr>
            </w:pPr>
            <w:r w:rsidRPr="00FB3EF9">
              <w:rPr>
                <w:rFonts w:asciiTheme="majorHAnsi" w:hAnsiTheme="majorHAnsi" w:cstheme="majorHAnsi"/>
              </w:rPr>
              <w:t>Ability to deliver a high standard of customer service</w:t>
            </w:r>
          </w:p>
          <w:p w14:paraId="77A27B38" w14:textId="77777777" w:rsidR="006943F9" w:rsidRPr="00FB3EF9" w:rsidRDefault="006943F9" w:rsidP="006943F9">
            <w:pPr>
              <w:pStyle w:val="ListParagraph"/>
              <w:numPr>
                <w:ilvl w:val="0"/>
                <w:numId w:val="6"/>
              </w:numPr>
              <w:rPr>
                <w:rFonts w:asciiTheme="majorHAnsi" w:hAnsiTheme="majorHAnsi" w:cstheme="majorHAnsi"/>
              </w:rPr>
            </w:pPr>
            <w:r w:rsidRPr="00FB3EF9">
              <w:rPr>
                <w:rFonts w:asciiTheme="majorHAnsi" w:hAnsiTheme="majorHAnsi" w:cstheme="majorHAnsi"/>
              </w:rPr>
              <w:t>Demonstrates an ability to use initiative and work with minimal supervision</w:t>
            </w:r>
          </w:p>
          <w:p w14:paraId="2F5E0FA7" w14:textId="77777777" w:rsidR="006943F9" w:rsidRPr="00FB3EF9" w:rsidRDefault="006943F9" w:rsidP="006943F9">
            <w:pPr>
              <w:pStyle w:val="ListParagraph"/>
              <w:numPr>
                <w:ilvl w:val="0"/>
                <w:numId w:val="6"/>
              </w:numPr>
              <w:rPr>
                <w:rFonts w:asciiTheme="majorHAnsi" w:hAnsiTheme="majorHAnsi" w:cstheme="majorHAnsi"/>
              </w:rPr>
            </w:pPr>
            <w:r w:rsidRPr="00FB3EF9">
              <w:rPr>
                <w:rFonts w:asciiTheme="majorHAnsi" w:hAnsiTheme="majorHAnsi" w:cstheme="majorHAnsi"/>
              </w:rPr>
              <w:t>Ability to prioritise and organise tasks to manage own workload</w:t>
            </w:r>
          </w:p>
          <w:p w14:paraId="468B3A55" w14:textId="77777777" w:rsidR="006943F9" w:rsidRPr="00FB3EF9" w:rsidRDefault="07261D0D" w:rsidP="175075D2">
            <w:pPr>
              <w:pStyle w:val="ListParagraph"/>
              <w:numPr>
                <w:ilvl w:val="0"/>
                <w:numId w:val="6"/>
              </w:numPr>
              <w:rPr>
                <w:rFonts w:asciiTheme="majorHAnsi" w:hAnsiTheme="majorHAnsi" w:cstheme="majorBidi"/>
              </w:rPr>
            </w:pPr>
            <w:r w:rsidRPr="00015F3C">
              <w:rPr>
                <w:rFonts w:asciiTheme="majorHAnsi" w:hAnsiTheme="majorHAnsi" w:cstheme="majorBidi"/>
              </w:rPr>
              <w:t>Ability to maintain a high degree of confidentiality especially when dealing with sensitive information</w:t>
            </w:r>
          </w:p>
        </w:tc>
        <w:tc>
          <w:tcPr>
            <w:tcW w:w="1575" w:type="dxa"/>
            <w:tcBorders>
              <w:top w:val="nil"/>
              <w:bottom w:val="nil"/>
            </w:tcBorders>
          </w:tcPr>
          <w:p w14:paraId="66499F5A"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31731CAF" w14:textId="77777777" w:rsidR="006943F9" w:rsidRDefault="006943F9">
            <w:pPr>
              <w:spacing w:after="0" w:line="240" w:lineRule="auto"/>
              <w:jc w:val="center"/>
              <w:rPr>
                <w:rFonts w:asciiTheme="majorHAnsi" w:hAnsiTheme="majorHAnsi" w:cstheme="majorHAnsi"/>
              </w:rPr>
            </w:pPr>
          </w:p>
          <w:p w14:paraId="6F656930" w14:textId="77777777" w:rsidR="004E0699" w:rsidRDefault="004E0699">
            <w:pPr>
              <w:spacing w:after="0" w:line="240" w:lineRule="auto"/>
              <w:jc w:val="center"/>
              <w:rPr>
                <w:rFonts w:asciiTheme="majorHAnsi" w:hAnsiTheme="majorHAnsi" w:cstheme="majorHAnsi"/>
              </w:rPr>
            </w:pPr>
          </w:p>
          <w:p w14:paraId="1A985DEA" w14:textId="77777777" w:rsidR="004E0699" w:rsidRPr="00FB3EF9" w:rsidRDefault="004E0699">
            <w:pPr>
              <w:spacing w:after="0" w:line="240" w:lineRule="auto"/>
              <w:jc w:val="center"/>
              <w:rPr>
                <w:rFonts w:asciiTheme="majorHAnsi" w:hAnsiTheme="majorHAnsi" w:cstheme="majorHAnsi"/>
              </w:rPr>
            </w:pPr>
          </w:p>
          <w:p w14:paraId="28202903"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74D21DD8" w14:textId="77777777" w:rsidR="006943F9" w:rsidRPr="00FB3EF9" w:rsidRDefault="006943F9">
            <w:pPr>
              <w:spacing w:after="0" w:line="240" w:lineRule="auto"/>
              <w:jc w:val="center"/>
              <w:rPr>
                <w:rFonts w:asciiTheme="majorHAnsi" w:hAnsiTheme="majorHAnsi" w:cstheme="majorHAnsi"/>
              </w:rPr>
            </w:pPr>
          </w:p>
          <w:p w14:paraId="32959C32" w14:textId="77777777" w:rsidR="006943F9" w:rsidRPr="00FB3EF9" w:rsidRDefault="006943F9">
            <w:pPr>
              <w:spacing w:after="0" w:line="240" w:lineRule="auto"/>
              <w:jc w:val="center"/>
              <w:rPr>
                <w:rFonts w:asciiTheme="majorHAnsi" w:hAnsiTheme="majorHAnsi" w:cstheme="majorHAnsi"/>
              </w:rPr>
            </w:pPr>
            <w:r>
              <w:rPr>
                <w:rFonts w:asciiTheme="majorHAnsi" w:hAnsiTheme="majorHAnsi" w:cstheme="majorHAnsi"/>
              </w:rPr>
              <w:t>X</w:t>
            </w:r>
          </w:p>
          <w:p w14:paraId="3095EEA6" w14:textId="77777777" w:rsidR="006943F9" w:rsidRPr="00FB3EF9" w:rsidRDefault="006943F9">
            <w:pPr>
              <w:spacing w:after="0" w:line="240" w:lineRule="auto"/>
              <w:jc w:val="center"/>
              <w:rPr>
                <w:rFonts w:asciiTheme="majorHAnsi" w:hAnsiTheme="majorHAnsi" w:cstheme="majorHAnsi"/>
              </w:rPr>
            </w:pPr>
          </w:p>
          <w:p w14:paraId="02F130E6" w14:textId="77777777" w:rsidR="006943F9" w:rsidRDefault="006943F9">
            <w:pPr>
              <w:spacing w:after="0" w:line="240" w:lineRule="auto"/>
              <w:jc w:val="center"/>
              <w:rPr>
                <w:rFonts w:asciiTheme="majorHAnsi" w:hAnsiTheme="majorHAnsi" w:cstheme="majorHAnsi"/>
              </w:rPr>
            </w:pPr>
          </w:p>
          <w:p w14:paraId="0B8FB5C1" w14:textId="77777777" w:rsidR="004E0699" w:rsidRPr="00FB3EF9" w:rsidRDefault="004E0699">
            <w:pPr>
              <w:spacing w:after="0" w:line="240" w:lineRule="auto"/>
              <w:jc w:val="center"/>
              <w:rPr>
                <w:rFonts w:asciiTheme="majorHAnsi" w:hAnsiTheme="majorHAnsi" w:cstheme="majorHAnsi"/>
              </w:rPr>
            </w:pPr>
          </w:p>
          <w:p w14:paraId="79ED8BD1"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2919CDD6" w14:textId="77777777" w:rsidR="006943F9" w:rsidRPr="00FB3EF9" w:rsidRDefault="006943F9">
            <w:pPr>
              <w:spacing w:after="0" w:line="240" w:lineRule="auto"/>
              <w:jc w:val="center"/>
              <w:rPr>
                <w:rFonts w:asciiTheme="majorHAnsi" w:hAnsiTheme="majorHAnsi" w:cstheme="majorHAnsi"/>
              </w:rPr>
            </w:pPr>
          </w:p>
          <w:p w14:paraId="66964CC1" w14:textId="77777777" w:rsidR="006943F9" w:rsidRPr="00FB3EF9" w:rsidRDefault="006943F9">
            <w:pPr>
              <w:spacing w:after="0" w:line="240" w:lineRule="auto"/>
              <w:jc w:val="center"/>
              <w:rPr>
                <w:rFonts w:asciiTheme="majorHAnsi" w:hAnsiTheme="majorHAnsi" w:cstheme="majorHAnsi"/>
              </w:rPr>
            </w:pPr>
          </w:p>
          <w:p w14:paraId="2F0B7BA7" w14:textId="77777777" w:rsidR="006943F9" w:rsidRPr="00FB3EF9" w:rsidRDefault="006943F9">
            <w:pPr>
              <w:spacing w:after="0" w:line="240" w:lineRule="auto"/>
              <w:jc w:val="center"/>
              <w:rPr>
                <w:rFonts w:asciiTheme="majorHAnsi" w:hAnsiTheme="majorHAnsi" w:cstheme="majorHAnsi"/>
              </w:rPr>
            </w:pPr>
          </w:p>
        </w:tc>
        <w:tc>
          <w:tcPr>
            <w:tcW w:w="1586" w:type="dxa"/>
            <w:tcBorders>
              <w:top w:val="nil"/>
              <w:bottom w:val="nil"/>
            </w:tcBorders>
          </w:tcPr>
          <w:p w14:paraId="669392F4" w14:textId="77777777" w:rsidR="006943F9" w:rsidRPr="00FB3EF9" w:rsidRDefault="006943F9">
            <w:pPr>
              <w:spacing w:after="0" w:line="240" w:lineRule="auto"/>
              <w:jc w:val="center"/>
              <w:rPr>
                <w:rFonts w:asciiTheme="majorHAnsi" w:hAnsiTheme="majorHAnsi" w:cstheme="majorHAnsi"/>
              </w:rPr>
            </w:pPr>
          </w:p>
          <w:p w14:paraId="467979F3" w14:textId="77777777" w:rsidR="006943F9" w:rsidRPr="00FB3EF9" w:rsidRDefault="006943F9">
            <w:pPr>
              <w:spacing w:after="0" w:line="240" w:lineRule="auto"/>
              <w:jc w:val="center"/>
              <w:rPr>
                <w:rFonts w:asciiTheme="majorHAnsi" w:hAnsiTheme="majorHAnsi" w:cstheme="majorHAnsi"/>
              </w:rPr>
            </w:pPr>
          </w:p>
          <w:p w14:paraId="3D483AEA" w14:textId="77777777" w:rsidR="006943F9" w:rsidRPr="00FB3EF9" w:rsidRDefault="006943F9">
            <w:pPr>
              <w:spacing w:after="0" w:line="240" w:lineRule="auto"/>
              <w:jc w:val="center"/>
              <w:rPr>
                <w:rFonts w:asciiTheme="majorHAnsi" w:hAnsiTheme="majorHAnsi" w:cstheme="majorHAnsi"/>
              </w:rPr>
            </w:pPr>
          </w:p>
          <w:p w14:paraId="17090278" w14:textId="77777777" w:rsidR="006943F9" w:rsidRPr="00FB3EF9" w:rsidRDefault="006943F9">
            <w:pPr>
              <w:spacing w:after="0" w:line="240" w:lineRule="auto"/>
              <w:jc w:val="center"/>
              <w:rPr>
                <w:rFonts w:asciiTheme="majorHAnsi" w:hAnsiTheme="majorHAnsi" w:cstheme="majorHAnsi"/>
              </w:rPr>
            </w:pPr>
          </w:p>
          <w:p w14:paraId="4FB078CE" w14:textId="77777777" w:rsidR="006943F9" w:rsidRPr="00FB3EF9" w:rsidRDefault="006943F9">
            <w:pPr>
              <w:spacing w:after="0" w:line="240" w:lineRule="auto"/>
              <w:jc w:val="center"/>
              <w:rPr>
                <w:rFonts w:asciiTheme="majorHAnsi" w:hAnsiTheme="majorHAnsi" w:cstheme="majorHAnsi"/>
              </w:rPr>
            </w:pPr>
          </w:p>
          <w:p w14:paraId="40174E0E" w14:textId="77777777" w:rsidR="006943F9" w:rsidRPr="00FB3EF9" w:rsidRDefault="006943F9">
            <w:pPr>
              <w:spacing w:after="0" w:line="240" w:lineRule="auto"/>
              <w:jc w:val="center"/>
              <w:rPr>
                <w:rFonts w:asciiTheme="majorHAnsi" w:hAnsiTheme="majorHAnsi" w:cstheme="majorHAnsi"/>
              </w:rPr>
            </w:pPr>
          </w:p>
          <w:p w14:paraId="591A330B" w14:textId="77777777" w:rsidR="006943F9" w:rsidRPr="00FB3EF9" w:rsidRDefault="006943F9">
            <w:pPr>
              <w:spacing w:after="0" w:line="240" w:lineRule="auto"/>
              <w:jc w:val="center"/>
              <w:rPr>
                <w:rFonts w:asciiTheme="majorHAnsi" w:hAnsiTheme="majorHAnsi" w:cstheme="majorHAnsi"/>
              </w:rPr>
            </w:pPr>
          </w:p>
          <w:p w14:paraId="5D252388" w14:textId="77777777" w:rsidR="006943F9" w:rsidRDefault="006943F9">
            <w:pPr>
              <w:spacing w:after="0" w:line="240" w:lineRule="auto"/>
              <w:jc w:val="center"/>
              <w:rPr>
                <w:rFonts w:asciiTheme="majorHAnsi" w:hAnsiTheme="majorHAnsi" w:cstheme="majorHAnsi"/>
              </w:rPr>
            </w:pPr>
          </w:p>
          <w:p w14:paraId="0597DBF0" w14:textId="77777777" w:rsidR="004E0699" w:rsidRDefault="004E0699">
            <w:pPr>
              <w:spacing w:after="0" w:line="240" w:lineRule="auto"/>
              <w:jc w:val="center"/>
              <w:rPr>
                <w:rFonts w:asciiTheme="majorHAnsi" w:hAnsiTheme="majorHAnsi" w:cstheme="majorHAnsi"/>
              </w:rPr>
            </w:pPr>
          </w:p>
          <w:p w14:paraId="1961D2CC" w14:textId="77777777" w:rsidR="004E0699" w:rsidRDefault="004E0699">
            <w:pPr>
              <w:spacing w:after="0" w:line="240" w:lineRule="auto"/>
              <w:jc w:val="center"/>
              <w:rPr>
                <w:rFonts w:asciiTheme="majorHAnsi" w:hAnsiTheme="majorHAnsi" w:cstheme="majorHAnsi"/>
              </w:rPr>
            </w:pPr>
          </w:p>
          <w:p w14:paraId="3B55AF21" w14:textId="77777777" w:rsidR="004E0699" w:rsidRDefault="004E0699">
            <w:pPr>
              <w:spacing w:after="0" w:line="240" w:lineRule="auto"/>
              <w:jc w:val="center"/>
              <w:rPr>
                <w:rFonts w:asciiTheme="majorHAnsi" w:hAnsiTheme="majorHAnsi" w:cstheme="majorHAnsi"/>
              </w:rPr>
            </w:pPr>
          </w:p>
          <w:p w14:paraId="7C5612AB" w14:textId="77777777" w:rsidR="004E0699" w:rsidRDefault="004E0699">
            <w:pPr>
              <w:spacing w:after="0" w:line="240" w:lineRule="auto"/>
              <w:jc w:val="center"/>
              <w:rPr>
                <w:rFonts w:asciiTheme="majorHAnsi" w:hAnsiTheme="majorHAnsi" w:cstheme="majorHAnsi"/>
              </w:rPr>
            </w:pPr>
          </w:p>
          <w:p w14:paraId="51B133BC" w14:textId="69D9C967" w:rsidR="006943F9" w:rsidRPr="00FB3EF9" w:rsidRDefault="004E0699">
            <w:pPr>
              <w:spacing w:after="0" w:line="240" w:lineRule="auto"/>
              <w:jc w:val="center"/>
              <w:rPr>
                <w:rFonts w:asciiTheme="majorHAnsi" w:hAnsiTheme="majorHAnsi" w:cstheme="majorHAnsi"/>
              </w:rPr>
            </w:pPr>
            <w:r>
              <w:rPr>
                <w:rFonts w:asciiTheme="majorHAnsi" w:hAnsiTheme="majorHAnsi" w:cstheme="majorHAnsi"/>
              </w:rPr>
              <w:t>X</w:t>
            </w:r>
          </w:p>
          <w:p w14:paraId="161A8A4B" w14:textId="77777777" w:rsidR="006943F9" w:rsidRPr="00FB3EF9" w:rsidRDefault="006943F9">
            <w:pPr>
              <w:spacing w:after="0" w:line="240" w:lineRule="auto"/>
              <w:jc w:val="center"/>
              <w:rPr>
                <w:rFonts w:asciiTheme="majorHAnsi" w:hAnsiTheme="majorHAnsi" w:cstheme="majorHAnsi"/>
              </w:rPr>
            </w:pPr>
          </w:p>
          <w:p w14:paraId="13380E4E" w14:textId="77777777" w:rsidR="006943F9" w:rsidRPr="00FB3EF9" w:rsidRDefault="006943F9">
            <w:pPr>
              <w:spacing w:after="0" w:line="240" w:lineRule="auto"/>
              <w:jc w:val="center"/>
              <w:rPr>
                <w:rFonts w:asciiTheme="majorHAnsi" w:hAnsiTheme="majorHAnsi" w:cstheme="majorHAnsi"/>
              </w:rPr>
            </w:pPr>
          </w:p>
          <w:p w14:paraId="68897C82" w14:textId="77777777" w:rsidR="006943F9" w:rsidRPr="00FB3EF9" w:rsidRDefault="006943F9">
            <w:pPr>
              <w:spacing w:after="0" w:line="240" w:lineRule="auto"/>
              <w:jc w:val="center"/>
              <w:rPr>
                <w:rFonts w:asciiTheme="majorHAnsi" w:hAnsiTheme="majorHAnsi" w:cstheme="majorHAnsi"/>
              </w:rPr>
            </w:pPr>
          </w:p>
          <w:p w14:paraId="7D7A6D93" w14:textId="77777777" w:rsidR="006943F9" w:rsidRPr="00FB3EF9" w:rsidRDefault="006943F9">
            <w:pPr>
              <w:spacing w:after="0" w:line="240" w:lineRule="auto"/>
              <w:jc w:val="center"/>
              <w:rPr>
                <w:rFonts w:asciiTheme="majorHAnsi" w:hAnsiTheme="majorHAnsi" w:cstheme="majorHAnsi"/>
              </w:rPr>
            </w:pPr>
          </w:p>
        </w:tc>
        <w:tc>
          <w:tcPr>
            <w:tcW w:w="2309" w:type="dxa"/>
            <w:tcBorders>
              <w:top w:val="nil"/>
              <w:bottom w:val="nil"/>
            </w:tcBorders>
          </w:tcPr>
          <w:p w14:paraId="5CCAA540"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Application Form/Interview</w:t>
            </w:r>
          </w:p>
        </w:tc>
      </w:tr>
      <w:tr w:rsidR="006943F9" w:rsidRPr="00FB3EF9" w14:paraId="6A0E73F0" w14:textId="77777777" w:rsidTr="175075D2">
        <w:tc>
          <w:tcPr>
            <w:tcW w:w="3530" w:type="dxa"/>
            <w:tcBorders>
              <w:bottom w:val="nil"/>
            </w:tcBorders>
          </w:tcPr>
          <w:p w14:paraId="59349AAA" w14:textId="77777777" w:rsidR="006943F9" w:rsidRPr="00FB3EF9" w:rsidRDefault="006943F9">
            <w:pPr>
              <w:spacing w:after="0" w:line="240" w:lineRule="auto"/>
              <w:rPr>
                <w:rFonts w:asciiTheme="majorHAnsi" w:hAnsiTheme="majorHAnsi" w:cstheme="majorHAnsi"/>
              </w:rPr>
            </w:pPr>
            <w:r w:rsidRPr="00FB3EF9">
              <w:rPr>
                <w:rFonts w:asciiTheme="majorHAnsi" w:hAnsiTheme="majorHAnsi" w:cstheme="majorHAnsi"/>
                <w:b/>
              </w:rPr>
              <w:t>PERSONAL QUALITIES/ATTRIBUTES</w:t>
            </w:r>
          </w:p>
        </w:tc>
        <w:tc>
          <w:tcPr>
            <w:tcW w:w="1575" w:type="dxa"/>
            <w:tcBorders>
              <w:bottom w:val="nil"/>
            </w:tcBorders>
          </w:tcPr>
          <w:p w14:paraId="521E4D17" w14:textId="77777777" w:rsidR="006943F9" w:rsidRPr="00FB3EF9" w:rsidRDefault="006943F9">
            <w:pPr>
              <w:spacing w:after="0" w:line="240" w:lineRule="auto"/>
              <w:jc w:val="center"/>
              <w:rPr>
                <w:rFonts w:asciiTheme="majorHAnsi" w:hAnsiTheme="majorHAnsi" w:cstheme="majorHAnsi"/>
              </w:rPr>
            </w:pPr>
          </w:p>
        </w:tc>
        <w:tc>
          <w:tcPr>
            <w:tcW w:w="1586" w:type="dxa"/>
            <w:tcBorders>
              <w:bottom w:val="nil"/>
            </w:tcBorders>
          </w:tcPr>
          <w:p w14:paraId="6F804352" w14:textId="77777777" w:rsidR="006943F9" w:rsidRPr="00FB3EF9" w:rsidRDefault="006943F9">
            <w:pPr>
              <w:spacing w:after="0" w:line="240" w:lineRule="auto"/>
              <w:jc w:val="center"/>
              <w:rPr>
                <w:rFonts w:asciiTheme="majorHAnsi" w:hAnsiTheme="majorHAnsi" w:cstheme="majorHAnsi"/>
              </w:rPr>
            </w:pPr>
          </w:p>
        </w:tc>
        <w:tc>
          <w:tcPr>
            <w:tcW w:w="2309" w:type="dxa"/>
            <w:tcBorders>
              <w:bottom w:val="nil"/>
            </w:tcBorders>
          </w:tcPr>
          <w:p w14:paraId="26A38412" w14:textId="77777777" w:rsidR="006943F9" w:rsidRPr="00FB3EF9" w:rsidRDefault="006943F9">
            <w:pPr>
              <w:spacing w:after="0" w:line="240" w:lineRule="auto"/>
              <w:jc w:val="center"/>
              <w:rPr>
                <w:rFonts w:asciiTheme="majorHAnsi" w:hAnsiTheme="majorHAnsi" w:cstheme="majorHAnsi"/>
              </w:rPr>
            </w:pPr>
          </w:p>
        </w:tc>
      </w:tr>
      <w:tr w:rsidR="006943F9" w:rsidRPr="00FB3EF9" w14:paraId="420E7AB5" w14:textId="77777777" w:rsidTr="175075D2">
        <w:tc>
          <w:tcPr>
            <w:tcW w:w="3530" w:type="dxa"/>
            <w:tcBorders>
              <w:top w:val="nil"/>
              <w:bottom w:val="single" w:sz="4" w:space="0" w:color="auto"/>
            </w:tcBorders>
          </w:tcPr>
          <w:p w14:paraId="4782B061" w14:textId="77777777" w:rsidR="006943F9" w:rsidRPr="00FB3EF9" w:rsidRDefault="006943F9">
            <w:pPr>
              <w:pStyle w:val="ListParagraph"/>
              <w:numPr>
                <w:ilvl w:val="0"/>
                <w:numId w:val="3"/>
              </w:numPr>
              <w:rPr>
                <w:rFonts w:asciiTheme="majorHAnsi" w:hAnsiTheme="majorHAnsi" w:cstheme="majorHAnsi"/>
              </w:rPr>
            </w:pPr>
            <w:r w:rsidRPr="00FB3EF9">
              <w:rPr>
                <w:rFonts w:asciiTheme="majorHAnsi" w:hAnsiTheme="majorHAnsi" w:cstheme="majorHAnsi"/>
              </w:rPr>
              <w:t>Professional approach</w:t>
            </w:r>
          </w:p>
          <w:p w14:paraId="7BB54C2E" w14:textId="77777777" w:rsidR="006943F9" w:rsidRPr="00FB3EF9" w:rsidRDefault="006943F9">
            <w:pPr>
              <w:pStyle w:val="ListParagraph"/>
              <w:numPr>
                <w:ilvl w:val="0"/>
                <w:numId w:val="3"/>
              </w:numPr>
              <w:rPr>
                <w:rFonts w:asciiTheme="majorHAnsi" w:hAnsiTheme="majorHAnsi" w:cstheme="majorHAnsi"/>
              </w:rPr>
            </w:pPr>
            <w:r w:rsidRPr="00FB3EF9">
              <w:rPr>
                <w:rFonts w:asciiTheme="majorHAnsi" w:hAnsiTheme="majorHAnsi" w:cstheme="majorHAnsi"/>
              </w:rPr>
              <w:t>Flexible approach to work</w:t>
            </w:r>
          </w:p>
          <w:p w14:paraId="753883D5" w14:textId="77777777" w:rsidR="006943F9" w:rsidRPr="007B141A" w:rsidRDefault="006943F9">
            <w:pPr>
              <w:pStyle w:val="ListParagraph"/>
              <w:numPr>
                <w:ilvl w:val="0"/>
                <w:numId w:val="3"/>
              </w:numPr>
              <w:rPr>
                <w:rFonts w:asciiTheme="majorHAnsi" w:hAnsiTheme="majorHAnsi" w:cstheme="majorHAnsi"/>
              </w:rPr>
            </w:pPr>
            <w:r w:rsidRPr="00FB3EF9">
              <w:rPr>
                <w:rFonts w:asciiTheme="majorHAnsi" w:hAnsiTheme="majorHAnsi" w:cstheme="majorHAnsi"/>
              </w:rPr>
              <w:t>Keen to learn new skills and receptive to training</w:t>
            </w:r>
          </w:p>
        </w:tc>
        <w:tc>
          <w:tcPr>
            <w:tcW w:w="1575" w:type="dxa"/>
            <w:tcBorders>
              <w:top w:val="nil"/>
              <w:bottom w:val="single" w:sz="4" w:space="0" w:color="auto"/>
            </w:tcBorders>
          </w:tcPr>
          <w:p w14:paraId="14267DCA"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23B46828"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08F38D6D"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X</w:t>
            </w:r>
          </w:p>
          <w:p w14:paraId="028555EF" w14:textId="77777777" w:rsidR="006943F9" w:rsidRPr="00FB3EF9" w:rsidRDefault="006943F9">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503E624D" w14:textId="77777777" w:rsidR="006943F9" w:rsidRPr="00FB3EF9" w:rsidRDefault="006943F9">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044E11D3"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Application Form/Interview</w:t>
            </w:r>
          </w:p>
        </w:tc>
      </w:tr>
      <w:tr w:rsidR="006943F9" w:rsidRPr="00FB3EF9" w14:paraId="440356F2" w14:textId="77777777" w:rsidTr="175075D2">
        <w:tc>
          <w:tcPr>
            <w:tcW w:w="3530" w:type="dxa"/>
            <w:tcBorders>
              <w:top w:val="single" w:sz="4" w:space="0" w:color="auto"/>
              <w:left w:val="single" w:sz="4" w:space="0" w:color="auto"/>
              <w:bottom w:val="nil"/>
              <w:right w:val="single" w:sz="4" w:space="0" w:color="auto"/>
            </w:tcBorders>
          </w:tcPr>
          <w:p w14:paraId="40864E4A" w14:textId="77777777" w:rsidR="006943F9" w:rsidRPr="00FB3EF9" w:rsidRDefault="006943F9">
            <w:pPr>
              <w:spacing w:after="0" w:line="240" w:lineRule="auto"/>
              <w:ind w:left="331" w:hanging="360"/>
              <w:rPr>
                <w:rFonts w:asciiTheme="majorHAnsi" w:hAnsiTheme="majorHAnsi" w:cstheme="majorHAnsi"/>
                <w:b/>
              </w:rPr>
            </w:pPr>
            <w:r w:rsidRPr="00FB3EF9">
              <w:rPr>
                <w:rFonts w:asciiTheme="majorHAnsi" w:hAnsiTheme="majorHAnsi" w:cstheme="majorHAnsi"/>
                <w:b/>
              </w:rPr>
              <w:t>OTHER</w:t>
            </w:r>
          </w:p>
        </w:tc>
        <w:tc>
          <w:tcPr>
            <w:tcW w:w="1575" w:type="dxa"/>
            <w:tcBorders>
              <w:top w:val="single" w:sz="4" w:space="0" w:color="auto"/>
              <w:left w:val="single" w:sz="4" w:space="0" w:color="auto"/>
              <w:bottom w:val="nil"/>
              <w:right w:val="single" w:sz="4" w:space="0" w:color="auto"/>
            </w:tcBorders>
          </w:tcPr>
          <w:p w14:paraId="7B76533B" w14:textId="77777777" w:rsidR="006943F9" w:rsidRPr="00FB3EF9" w:rsidRDefault="006943F9">
            <w:pPr>
              <w:spacing w:after="0" w:line="240" w:lineRule="auto"/>
              <w:jc w:val="center"/>
              <w:rPr>
                <w:rFonts w:asciiTheme="majorHAnsi" w:hAnsiTheme="majorHAnsi" w:cstheme="majorHAnsi"/>
              </w:rPr>
            </w:pPr>
          </w:p>
        </w:tc>
        <w:tc>
          <w:tcPr>
            <w:tcW w:w="1586" w:type="dxa"/>
            <w:tcBorders>
              <w:top w:val="single" w:sz="4" w:space="0" w:color="auto"/>
              <w:left w:val="single" w:sz="4" w:space="0" w:color="auto"/>
              <w:bottom w:val="nil"/>
              <w:right w:val="single" w:sz="4" w:space="0" w:color="auto"/>
            </w:tcBorders>
          </w:tcPr>
          <w:p w14:paraId="05640349" w14:textId="77777777" w:rsidR="006943F9" w:rsidRPr="00FB3EF9" w:rsidRDefault="006943F9">
            <w:pPr>
              <w:spacing w:after="0" w:line="240" w:lineRule="auto"/>
              <w:jc w:val="center"/>
              <w:rPr>
                <w:rFonts w:asciiTheme="majorHAnsi" w:hAnsiTheme="majorHAnsi" w:cstheme="majorHAnsi"/>
              </w:rPr>
            </w:pPr>
          </w:p>
        </w:tc>
        <w:tc>
          <w:tcPr>
            <w:tcW w:w="2309" w:type="dxa"/>
            <w:tcBorders>
              <w:top w:val="single" w:sz="4" w:space="0" w:color="auto"/>
              <w:left w:val="single" w:sz="4" w:space="0" w:color="auto"/>
              <w:bottom w:val="nil"/>
              <w:right w:val="single" w:sz="4" w:space="0" w:color="auto"/>
            </w:tcBorders>
          </w:tcPr>
          <w:p w14:paraId="68DEBCF1" w14:textId="77777777" w:rsidR="006943F9" w:rsidRPr="00FB3EF9" w:rsidRDefault="006943F9">
            <w:pPr>
              <w:spacing w:after="0" w:line="240" w:lineRule="auto"/>
              <w:jc w:val="center"/>
              <w:rPr>
                <w:rFonts w:asciiTheme="majorHAnsi" w:hAnsiTheme="majorHAnsi" w:cstheme="majorHAnsi"/>
              </w:rPr>
            </w:pPr>
          </w:p>
        </w:tc>
      </w:tr>
      <w:tr w:rsidR="006943F9" w:rsidRPr="00FB3EF9" w14:paraId="3C18FF2A" w14:textId="77777777" w:rsidTr="175075D2">
        <w:trPr>
          <w:trHeight w:val="585"/>
        </w:trPr>
        <w:tc>
          <w:tcPr>
            <w:tcW w:w="3530" w:type="dxa"/>
            <w:tcBorders>
              <w:top w:val="nil"/>
              <w:left w:val="single" w:sz="4" w:space="0" w:color="auto"/>
              <w:bottom w:val="nil"/>
              <w:right w:val="single" w:sz="4" w:space="0" w:color="auto"/>
            </w:tcBorders>
          </w:tcPr>
          <w:p w14:paraId="4F2B633F" w14:textId="77777777" w:rsidR="006943F9" w:rsidRPr="00FB3EF9" w:rsidRDefault="006943F9">
            <w:pPr>
              <w:spacing w:after="0" w:line="240" w:lineRule="auto"/>
              <w:ind w:left="720"/>
              <w:rPr>
                <w:rFonts w:asciiTheme="majorHAnsi" w:hAnsiTheme="majorHAnsi" w:cstheme="majorHAnsi"/>
              </w:rPr>
            </w:pPr>
          </w:p>
        </w:tc>
        <w:tc>
          <w:tcPr>
            <w:tcW w:w="1575" w:type="dxa"/>
            <w:tcBorders>
              <w:top w:val="nil"/>
              <w:left w:val="single" w:sz="4" w:space="0" w:color="auto"/>
              <w:bottom w:val="nil"/>
              <w:right w:val="single" w:sz="4" w:space="0" w:color="auto"/>
            </w:tcBorders>
          </w:tcPr>
          <w:p w14:paraId="4E8B3FDA" w14:textId="77777777" w:rsidR="006943F9" w:rsidRPr="00FB3EF9" w:rsidRDefault="006943F9">
            <w:pPr>
              <w:spacing w:after="0" w:line="240" w:lineRule="auto"/>
              <w:jc w:val="center"/>
              <w:rPr>
                <w:rFonts w:asciiTheme="majorHAnsi" w:hAnsiTheme="majorHAnsi" w:cstheme="majorHAnsi"/>
              </w:rPr>
            </w:pPr>
          </w:p>
        </w:tc>
        <w:tc>
          <w:tcPr>
            <w:tcW w:w="1586" w:type="dxa"/>
            <w:tcBorders>
              <w:top w:val="nil"/>
              <w:left w:val="single" w:sz="4" w:space="0" w:color="auto"/>
              <w:bottom w:val="nil"/>
              <w:right w:val="single" w:sz="4" w:space="0" w:color="auto"/>
            </w:tcBorders>
          </w:tcPr>
          <w:p w14:paraId="4F1D717A" w14:textId="77777777" w:rsidR="006943F9" w:rsidRPr="00FB3EF9" w:rsidRDefault="006943F9">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379722A6" w14:textId="77777777" w:rsidR="006943F9" w:rsidRPr="00FB3EF9" w:rsidRDefault="006943F9">
            <w:pPr>
              <w:spacing w:after="0" w:line="240" w:lineRule="auto"/>
              <w:jc w:val="center"/>
              <w:rPr>
                <w:rFonts w:asciiTheme="majorHAnsi" w:hAnsiTheme="majorHAnsi" w:cstheme="majorHAnsi"/>
              </w:rPr>
            </w:pPr>
            <w:r w:rsidRPr="00FB3EF9">
              <w:rPr>
                <w:rFonts w:asciiTheme="majorHAnsi" w:hAnsiTheme="majorHAnsi" w:cstheme="majorHAnsi"/>
              </w:rPr>
              <w:t>Application Form/Interview</w:t>
            </w:r>
          </w:p>
        </w:tc>
      </w:tr>
      <w:tr w:rsidR="006943F9" w:rsidRPr="00FB3EF9" w14:paraId="51AB9974" w14:textId="77777777" w:rsidTr="175075D2">
        <w:tc>
          <w:tcPr>
            <w:tcW w:w="3530" w:type="dxa"/>
            <w:tcBorders>
              <w:top w:val="nil"/>
              <w:left w:val="single" w:sz="4" w:space="0" w:color="auto"/>
              <w:bottom w:val="single" w:sz="4" w:space="0" w:color="auto"/>
              <w:right w:val="single" w:sz="4" w:space="0" w:color="auto"/>
            </w:tcBorders>
          </w:tcPr>
          <w:p w14:paraId="2601C554" w14:textId="77777777" w:rsidR="006943F9" w:rsidRPr="00FB3EF9" w:rsidRDefault="006943F9">
            <w:pPr>
              <w:spacing w:after="0" w:line="240" w:lineRule="auto"/>
              <w:ind w:left="720"/>
              <w:rPr>
                <w:rFonts w:asciiTheme="majorHAnsi" w:hAnsiTheme="majorHAnsi" w:cstheme="majorHAnsi"/>
              </w:rPr>
            </w:pPr>
          </w:p>
        </w:tc>
        <w:tc>
          <w:tcPr>
            <w:tcW w:w="1575" w:type="dxa"/>
            <w:tcBorders>
              <w:top w:val="nil"/>
              <w:left w:val="single" w:sz="4" w:space="0" w:color="auto"/>
              <w:bottom w:val="single" w:sz="4" w:space="0" w:color="auto"/>
              <w:right w:val="single" w:sz="4" w:space="0" w:color="auto"/>
            </w:tcBorders>
          </w:tcPr>
          <w:p w14:paraId="2CFBDD8A" w14:textId="77777777" w:rsidR="006943F9" w:rsidRPr="00FB3EF9" w:rsidRDefault="006943F9">
            <w:pPr>
              <w:spacing w:after="0" w:line="240" w:lineRule="auto"/>
              <w:jc w:val="center"/>
              <w:rPr>
                <w:rFonts w:asciiTheme="majorHAnsi" w:hAnsiTheme="majorHAnsi" w:cstheme="majorHAnsi"/>
              </w:rPr>
            </w:pPr>
          </w:p>
        </w:tc>
        <w:tc>
          <w:tcPr>
            <w:tcW w:w="1586" w:type="dxa"/>
            <w:tcBorders>
              <w:top w:val="nil"/>
              <w:left w:val="single" w:sz="4" w:space="0" w:color="auto"/>
              <w:bottom w:val="single" w:sz="4" w:space="0" w:color="auto"/>
              <w:right w:val="single" w:sz="4" w:space="0" w:color="auto"/>
            </w:tcBorders>
          </w:tcPr>
          <w:p w14:paraId="556ECF8C" w14:textId="77777777" w:rsidR="006943F9" w:rsidRPr="00FB3EF9" w:rsidRDefault="006943F9">
            <w:pPr>
              <w:spacing w:after="0" w:line="240" w:lineRule="auto"/>
              <w:jc w:val="center"/>
              <w:rPr>
                <w:rFonts w:asciiTheme="majorHAnsi" w:hAnsiTheme="majorHAnsi" w:cstheme="majorHAnsi"/>
              </w:rPr>
            </w:pPr>
          </w:p>
        </w:tc>
        <w:tc>
          <w:tcPr>
            <w:tcW w:w="2309" w:type="dxa"/>
            <w:tcBorders>
              <w:top w:val="nil"/>
              <w:left w:val="single" w:sz="4" w:space="0" w:color="auto"/>
              <w:bottom w:val="single" w:sz="4" w:space="0" w:color="auto"/>
              <w:right w:val="single" w:sz="4" w:space="0" w:color="auto"/>
            </w:tcBorders>
          </w:tcPr>
          <w:p w14:paraId="171D1497" w14:textId="77777777" w:rsidR="006943F9" w:rsidRPr="00FB3EF9" w:rsidRDefault="006943F9">
            <w:pPr>
              <w:spacing w:after="0" w:line="240" w:lineRule="auto"/>
              <w:jc w:val="center"/>
              <w:rPr>
                <w:rFonts w:asciiTheme="majorHAnsi" w:hAnsiTheme="majorHAnsi" w:cstheme="majorHAnsi"/>
              </w:rPr>
            </w:pPr>
          </w:p>
        </w:tc>
      </w:tr>
    </w:tbl>
    <w:p w14:paraId="79EC7148" w14:textId="77777777" w:rsidR="003B2701" w:rsidRDefault="003B2701" w:rsidP="00C5585F"/>
    <w:sectPr w:rsidR="003B2701" w:rsidSect="00717B9E">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F5BCB" w14:textId="77777777" w:rsidR="00BB4525" w:rsidRDefault="00BB4525" w:rsidP="003C214C">
      <w:pPr>
        <w:spacing w:after="0" w:line="240" w:lineRule="auto"/>
      </w:pPr>
      <w:r>
        <w:separator/>
      </w:r>
    </w:p>
  </w:endnote>
  <w:endnote w:type="continuationSeparator" w:id="0">
    <w:p w14:paraId="34B04D94" w14:textId="77777777" w:rsidR="00BB4525" w:rsidRDefault="00BB4525" w:rsidP="003C214C">
      <w:pPr>
        <w:spacing w:after="0" w:line="240" w:lineRule="auto"/>
      </w:pPr>
      <w:r>
        <w:continuationSeparator/>
      </w:r>
    </w:p>
  </w:endnote>
  <w:endnote w:type="continuationNotice" w:id="1">
    <w:p w14:paraId="23415696" w14:textId="77777777" w:rsidR="00BB4525" w:rsidRDefault="00BB45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AC2DE" w14:textId="77777777" w:rsidR="00BB4525" w:rsidRDefault="00BB4525" w:rsidP="003C214C">
      <w:pPr>
        <w:spacing w:after="0" w:line="240" w:lineRule="auto"/>
      </w:pPr>
      <w:r>
        <w:separator/>
      </w:r>
    </w:p>
  </w:footnote>
  <w:footnote w:type="continuationSeparator" w:id="0">
    <w:p w14:paraId="4841ED9A" w14:textId="77777777" w:rsidR="00BB4525" w:rsidRDefault="00BB4525" w:rsidP="003C214C">
      <w:pPr>
        <w:spacing w:after="0" w:line="240" w:lineRule="auto"/>
      </w:pPr>
      <w:r>
        <w:continuationSeparator/>
      </w:r>
    </w:p>
  </w:footnote>
  <w:footnote w:type="continuationNotice" w:id="1">
    <w:p w14:paraId="069824E7" w14:textId="77777777" w:rsidR="00BB4525" w:rsidRDefault="00BB45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9B3D49"/>
    <w:multiLevelType w:val="hybridMultilevel"/>
    <w:tmpl w:val="BCF0C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B4469"/>
    <w:multiLevelType w:val="hybridMultilevel"/>
    <w:tmpl w:val="85A80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DA22C8"/>
    <w:multiLevelType w:val="hybridMultilevel"/>
    <w:tmpl w:val="F4120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0838549">
    <w:abstractNumId w:val="0"/>
  </w:num>
  <w:num w:numId="2" w16cid:durableId="2053653098">
    <w:abstractNumId w:val="1"/>
  </w:num>
  <w:num w:numId="3" w16cid:durableId="1202206847">
    <w:abstractNumId w:val="5"/>
  </w:num>
  <w:num w:numId="4" w16cid:durableId="1710762892">
    <w:abstractNumId w:val="3"/>
  </w:num>
  <w:num w:numId="5" w16cid:durableId="1314485802">
    <w:abstractNumId w:val="2"/>
  </w:num>
  <w:num w:numId="6" w16cid:durableId="454522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15F3C"/>
    <w:rsid w:val="0009358F"/>
    <w:rsid w:val="000B2F1E"/>
    <w:rsid w:val="00110AF6"/>
    <w:rsid w:val="001258D2"/>
    <w:rsid w:val="00140305"/>
    <w:rsid w:val="00143053"/>
    <w:rsid w:val="0019607E"/>
    <w:rsid w:val="001D1441"/>
    <w:rsid w:val="001E32E8"/>
    <w:rsid w:val="001E6485"/>
    <w:rsid w:val="002017D9"/>
    <w:rsid w:val="003006E3"/>
    <w:rsid w:val="00313F53"/>
    <w:rsid w:val="00343DC8"/>
    <w:rsid w:val="0039511A"/>
    <w:rsid w:val="003B2701"/>
    <w:rsid w:val="003C214C"/>
    <w:rsid w:val="003D558C"/>
    <w:rsid w:val="003D5E81"/>
    <w:rsid w:val="003E7BEE"/>
    <w:rsid w:val="00405950"/>
    <w:rsid w:val="00411A86"/>
    <w:rsid w:val="00474DDC"/>
    <w:rsid w:val="004C4E09"/>
    <w:rsid w:val="004E0699"/>
    <w:rsid w:val="00580299"/>
    <w:rsid w:val="00657C68"/>
    <w:rsid w:val="006770C9"/>
    <w:rsid w:val="006943F9"/>
    <w:rsid w:val="006A2048"/>
    <w:rsid w:val="006B5C3D"/>
    <w:rsid w:val="007136CF"/>
    <w:rsid w:val="00717B9E"/>
    <w:rsid w:val="00733636"/>
    <w:rsid w:val="0075440A"/>
    <w:rsid w:val="007608A9"/>
    <w:rsid w:val="0081635C"/>
    <w:rsid w:val="0083689F"/>
    <w:rsid w:val="00850510"/>
    <w:rsid w:val="0085500E"/>
    <w:rsid w:val="008C12A9"/>
    <w:rsid w:val="008C21C4"/>
    <w:rsid w:val="008D48AC"/>
    <w:rsid w:val="009047FD"/>
    <w:rsid w:val="00941570"/>
    <w:rsid w:val="009E446F"/>
    <w:rsid w:val="009E5CB3"/>
    <w:rsid w:val="00A4338D"/>
    <w:rsid w:val="00A50A63"/>
    <w:rsid w:val="00AA2FDC"/>
    <w:rsid w:val="00AC20E3"/>
    <w:rsid w:val="00AD7898"/>
    <w:rsid w:val="00AE67EA"/>
    <w:rsid w:val="00B0115F"/>
    <w:rsid w:val="00B47127"/>
    <w:rsid w:val="00B64641"/>
    <w:rsid w:val="00B81BB1"/>
    <w:rsid w:val="00B9472D"/>
    <w:rsid w:val="00BB4525"/>
    <w:rsid w:val="00C5585F"/>
    <w:rsid w:val="00C63FE9"/>
    <w:rsid w:val="00CA67A6"/>
    <w:rsid w:val="00D2045E"/>
    <w:rsid w:val="00D7090D"/>
    <w:rsid w:val="00DA2A64"/>
    <w:rsid w:val="00DA5B44"/>
    <w:rsid w:val="00DE7B6F"/>
    <w:rsid w:val="00E15D1B"/>
    <w:rsid w:val="00E72411"/>
    <w:rsid w:val="00E9198E"/>
    <w:rsid w:val="00EB4C4E"/>
    <w:rsid w:val="00F008F1"/>
    <w:rsid w:val="00F3092A"/>
    <w:rsid w:val="00F34E01"/>
    <w:rsid w:val="00F72D0F"/>
    <w:rsid w:val="00F75FD2"/>
    <w:rsid w:val="00F77C77"/>
    <w:rsid w:val="00FA750A"/>
    <w:rsid w:val="07261D0D"/>
    <w:rsid w:val="1074B4AC"/>
    <w:rsid w:val="172F2421"/>
    <w:rsid w:val="175075D2"/>
    <w:rsid w:val="21910FCB"/>
    <w:rsid w:val="2253692D"/>
    <w:rsid w:val="29227AD6"/>
    <w:rsid w:val="2C129FB6"/>
    <w:rsid w:val="2D6E20FD"/>
    <w:rsid w:val="48635275"/>
    <w:rsid w:val="56988477"/>
    <w:rsid w:val="5D3B55A9"/>
    <w:rsid w:val="5E526F7A"/>
    <w:rsid w:val="6222BB9E"/>
    <w:rsid w:val="66280DC6"/>
    <w:rsid w:val="6ED842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9F3A4608-E2F6-4CF3-B2C6-BF90A9E9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paragraph" w:customStyle="1" w:styleId="DefaultText">
    <w:name w:val="Default Text"/>
    <w:basedOn w:val="Normal"/>
    <w:rsid w:val="008C12A9"/>
    <w:pPr>
      <w:spacing w:after="0" w:line="240" w:lineRule="auto"/>
    </w:pPr>
    <w:rPr>
      <w:rFonts w:ascii="Times New Roman" w:eastAsia="Times New Roman" w:hAnsi="Times New Roman" w:cs="Times New Roman"/>
      <w:sz w:val="24"/>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E67EA"/>
    <w:rPr>
      <w:b/>
      <w:bCs/>
    </w:rPr>
  </w:style>
  <w:style w:type="character" w:customStyle="1" w:styleId="CommentSubjectChar">
    <w:name w:val="Comment Subject Char"/>
    <w:basedOn w:val="CommentTextChar"/>
    <w:link w:val="CommentSubject"/>
    <w:uiPriority w:val="99"/>
    <w:semiHidden/>
    <w:rsid w:val="00AE67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NLC--205761326-236695</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https://nlcgov.sharepoint.com/sites/POD-HRBPWORKFORCEPLANNING/_layouts/15/DocIdRedir.aspx?ID=NLC--205761326-236695</Url>
      <Description>NLC--205761326-236695</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7" ma:contentTypeDescription="" ma:contentTypeScope="" ma:versionID="c924212007cdd82dfb8bc583dc1d7327">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7fa9d914a6c79ce239ee5c1b9ce90963"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30DE07-7095-437E-9903-B0DD2D7F414F}">
  <ds:schemaRefs>
    <ds:schemaRef ds:uri="Microsoft.SharePoint.Taxonomy.ContentTypeSync"/>
  </ds:schemaRefs>
</ds:datastoreItem>
</file>

<file path=customXml/itemProps2.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3.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5.xml><?xml version="1.0" encoding="utf-8"?>
<ds:datastoreItem xmlns:ds="http://schemas.openxmlformats.org/officeDocument/2006/customXml" ds:itemID="{91C4ECA5-B5A9-4ABC-899C-B451DAE51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553</Words>
  <Characters>3154</Characters>
  <Application>Microsoft Office Word</Application>
  <DocSecurity>0</DocSecurity>
  <Lines>26</Lines>
  <Paragraphs>7</Paragraphs>
  <ScaleCrop>false</ScaleCrop>
  <Company>North Lanarkshire Council</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Dawn McIntyre</cp:lastModifiedBy>
  <cp:revision>37</cp:revision>
  <dcterms:created xsi:type="dcterms:W3CDTF">2024-11-01T15:22:00Z</dcterms:created>
  <dcterms:modified xsi:type="dcterms:W3CDTF">2026-10-06T08:39:00Z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46b44d7a-4758-4d6e-b3b4-ae983011621b</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