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A8C30" w14:textId="77777777" w:rsidR="00150E0E" w:rsidRPr="0092341F" w:rsidRDefault="00150E0E">
      <w:pPr>
        <w:pStyle w:val="Title"/>
        <w:rPr>
          <w:rFonts w:ascii="Calibri" w:hAnsi="Calibri" w:cs="Calibri"/>
        </w:rPr>
      </w:pPr>
      <w:proofErr w:type="gramStart"/>
      <w:r w:rsidRPr="0092341F">
        <w:rPr>
          <w:rFonts w:ascii="Calibri" w:hAnsi="Calibri" w:cs="Calibri"/>
        </w:rPr>
        <w:t>NORTH  LANARKSHIRE</w:t>
      </w:r>
      <w:proofErr w:type="gramEnd"/>
      <w:r w:rsidRPr="0092341F">
        <w:rPr>
          <w:rFonts w:ascii="Calibri" w:hAnsi="Calibri" w:cs="Calibri"/>
        </w:rPr>
        <w:t xml:space="preserve">  COUNCIL</w:t>
      </w:r>
    </w:p>
    <w:p w14:paraId="672A6659" w14:textId="77777777" w:rsidR="00150E0E" w:rsidRPr="0092341F" w:rsidRDefault="00150E0E">
      <w:pPr>
        <w:jc w:val="center"/>
        <w:rPr>
          <w:rFonts w:ascii="Calibri" w:hAnsi="Calibri" w:cs="Calibri"/>
          <w:sz w:val="32"/>
        </w:rPr>
      </w:pPr>
    </w:p>
    <w:p w14:paraId="58830452" w14:textId="77777777" w:rsidR="00150E0E" w:rsidRPr="0092341F" w:rsidRDefault="00150E0E">
      <w:pPr>
        <w:pStyle w:val="Subtitle"/>
        <w:rPr>
          <w:rFonts w:ascii="Calibri" w:hAnsi="Calibri" w:cs="Calibri"/>
          <w:sz w:val="48"/>
        </w:rPr>
      </w:pPr>
      <w:proofErr w:type="gramStart"/>
      <w:r w:rsidRPr="0092341F">
        <w:rPr>
          <w:rFonts w:ascii="Calibri" w:hAnsi="Calibri" w:cs="Calibri"/>
          <w:sz w:val="48"/>
        </w:rPr>
        <w:t>BRANNOCK  HIGH</w:t>
      </w:r>
      <w:proofErr w:type="gramEnd"/>
      <w:r w:rsidRPr="0092341F">
        <w:rPr>
          <w:rFonts w:ascii="Calibri" w:hAnsi="Calibri" w:cs="Calibri"/>
          <w:sz w:val="48"/>
        </w:rPr>
        <w:t xml:space="preserve">  SCHOOL</w:t>
      </w:r>
    </w:p>
    <w:p w14:paraId="2AB1FEED" w14:textId="77777777" w:rsidR="00150E0E" w:rsidRPr="0092341F" w:rsidRDefault="00150E0E">
      <w:pPr>
        <w:jc w:val="center"/>
        <w:rPr>
          <w:rFonts w:ascii="Calibri" w:hAnsi="Calibri" w:cs="Calibri"/>
          <w:sz w:val="40"/>
        </w:rPr>
      </w:pPr>
      <w:r w:rsidRPr="0092341F">
        <w:rPr>
          <w:rFonts w:ascii="Calibri" w:hAnsi="Calibri" w:cs="Calibri"/>
          <w:sz w:val="48"/>
        </w:rPr>
        <w:t>NEWARTHILL</w:t>
      </w:r>
    </w:p>
    <w:p w14:paraId="0A37501D" w14:textId="77777777" w:rsidR="00150E0E" w:rsidRPr="0092341F" w:rsidRDefault="00150E0E">
      <w:pPr>
        <w:jc w:val="center"/>
        <w:rPr>
          <w:rFonts w:ascii="Calibri" w:hAnsi="Calibri" w:cs="Calibri"/>
          <w:sz w:val="40"/>
        </w:rPr>
      </w:pPr>
    </w:p>
    <w:p w14:paraId="5DAB6C7B" w14:textId="77777777" w:rsidR="00150E0E" w:rsidRPr="0092341F" w:rsidRDefault="007E3F77">
      <w:pPr>
        <w:jc w:val="center"/>
        <w:rPr>
          <w:rFonts w:ascii="Calibri" w:hAnsi="Calibri" w:cs="Calibri"/>
          <w:sz w:val="40"/>
        </w:rPr>
      </w:pPr>
      <w:r w:rsidRPr="008A1BD6">
        <w:rPr>
          <w:rFonts w:ascii="Calibri" w:hAnsi="Calibri" w:cs="Calibri"/>
          <w:noProof/>
          <w:sz w:val="40"/>
        </w:rPr>
        <w:drawing>
          <wp:inline distT="0" distB="0" distL="0" distR="0" wp14:anchorId="40A0E80B" wp14:editId="07777777">
            <wp:extent cx="2257425" cy="2247900"/>
            <wp:effectExtent l="0" t="0" r="0" b="0"/>
            <wp:docPr id="1"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7425" cy="2247900"/>
                    </a:xfrm>
                    <a:prstGeom prst="rect">
                      <a:avLst/>
                    </a:prstGeom>
                    <a:noFill/>
                    <a:ln>
                      <a:noFill/>
                    </a:ln>
                  </pic:spPr>
                </pic:pic>
              </a:graphicData>
            </a:graphic>
          </wp:inline>
        </w:drawing>
      </w:r>
    </w:p>
    <w:p w14:paraId="02EB378F" w14:textId="77777777" w:rsidR="00150E0E" w:rsidRPr="0092341F" w:rsidRDefault="00150E0E">
      <w:pPr>
        <w:rPr>
          <w:rFonts w:ascii="Calibri" w:hAnsi="Calibri" w:cs="Calibri"/>
        </w:rPr>
      </w:pPr>
    </w:p>
    <w:p w14:paraId="6A05A809" w14:textId="77777777" w:rsidR="00150E0E" w:rsidRPr="0092341F" w:rsidRDefault="00150E0E">
      <w:pPr>
        <w:rPr>
          <w:rFonts w:ascii="Calibri" w:hAnsi="Calibri" w:cs="Calibri"/>
        </w:rPr>
      </w:pPr>
    </w:p>
    <w:p w14:paraId="1EB23186" w14:textId="77777777" w:rsidR="00150E0E" w:rsidRPr="0011752C" w:rsidRDefault="0011752C">
      <w:pPr>
        <w:jc w:val="center"/>
        <w:rPr>
          <w:rFonts w:ascii="Calibri" w:hAnsi="Calibri" w:cs="Calibri"/>
          <w:b/>
          <w:bCs/>
          <w:sz w:val="72"/>
          <w:szCs w:val="72"/>
        </w:rPr>
      </w:pPr>
      <w:r w:rsidRPr="0011752C">
        <w:rPr>
          <w:rFonts w:ascii="Calibri" w:hAnsi="Calibri" w:cs="Calibri"/>
          <w:b/>
          <w:bCs/>
          <w:sz w:val="72"/>
          <w:szCs w:val="72"/>
        </w:rPr>
        <w:t>School Profile</w:t>
      </w:r>
    </w:p>
    <w:p w14:paraId="5A39BBE3" w14:textId="77777777" w:rsidR="00150E0E" w:rsidRPr="0092341F" w:rsidRDefault="00150E0E">
      <w:pPr>
        <w:jc w:val="center"/>
        <w:rPr>
          <w:rFonts w:ascii="Calibri" w:hAnsi="Calibri" w:cs="Calibri"/>
        </w:rPr>
      </w:pPr>
    </w:p>
    <w:p w14:paraId="41C8F396" w14:textId="77777777" w:rsidR="0011752C" w:rsidRDefault="0011752C">
      <w:pPr>
        <w:jc w:val="center"/>
        <w:rPr>
          <w:rFonts w:ascii="Calibri" w:hAnsi="Calibri" w:cs="Calibri"/>
          <w:b/>
          <w:bCs/>
          <w:sz w:val="32"/>
          <w:szCs w:val="32"/>
        </w:rPr>
      </w:pPr>
    </w:p>
    <w:p w14:paraId="4BF0167D" w14:textId="77777777" w:rsidR="00150E0E" w:rsidRPr="0092341F" w:rsidRDefault="00172F0A">
      <w:pPr>
        <w:jc w:val="center"/>
        <w:rPr>
          <w:rFonts w:ascii="Calibri" w:hAnsi="Calibri" w:cs="Calibri"/>
          <w:b/>
          <w:bCs/>
          <w:sz w:val="32"/>
          <w:szCs w:val="32"/>
        </w:rPr>
      </w:pPr>
      <w:r w:rsidRPr="0092341F">
        <w:rPr>
          <w:rFonts w:ascii="Calibri" w:hAnsi="Calibri" w:cs="Calibri"/>
          <w:b/>
          <w:bCs/>
          <w:sz w:val="32"/>
          <w:szCs w:val="32"/>
        </w:rPr>
        <w:t>SHARED VISION</w:t>
      </w:r>
    </w:p>
    <w:p w14:paraId="72A3D3EC" w14:textId="77777777" w:rsidR="00172F0A" w:rsidRPr="0092341F" w:rsidRDefault="00172F0A">
      <w:pPr>
        <w:jc w:val="center"/>
        <w:rPr>
          <w:rFonts w:ascii="Calibri" w:hAnsi="Calibri" w:cs="Calibri"/>
          <w:b/>
          <w:bCs/>
        </w:rPr>
      </w:pPr>
    </w:p>
    <w:p w14:paraId="1265F185" w14:textId="77777777" w:rsidR="00172F0A" w:rsidRPr="0092341F" w:rsidRDefault="00172F0A">
      <w:pPr>
        <w:jc w:val="center"/>
        <w:rPr>
          <w:rFonts w:ascii="Calibri" w:hAnsi="Calibri" w:cs="Calibri"/>
        </w:rPr>
      </w:pPr>
      <w:r w:rsidRPr="0092341F">
        <w:rPr>
          <w:rFonts w:ascii="Calibri" w:hAnsi="Calibri" w:cs="Calibri"/>
        </w:rPr>
        <w:t>For all in the Brannock Community to be:</w:t>
      </w:r>
    </w:p>
    <w:p w14:paraId="3038C44B" w14:textId="77777777" w:rsidR="00172F0A" w:rsidRPr="0092341F" w:rsidRDefault="00172F0A">
      <w:pPr>
        <w:jc w:val="center"/>
        <w:rPr>
          <w:rFonts w:ascii="Calibri" w:hAnsi="Calibri" w:cs="Calibri"/>
        </w:rPr>
      </w:pPr>
      <w:r w:rsidRPr="0092341F">
        <w:rPr>
          <w:rFonts w:ascii="Calibri" w:hAnsi="Calibri" w:cs="Calibri"/>
        </w:rPr>
        <w:t>Kind, Happy and Successful</w:t>
      </w:r>
    </w:p>
    <w:p w14:paraId="0D0B940D" w14:textId="77777777" w:rsidR="00150E0E" w:rsidRPr="0092341F" w:rsidRDefault="00150E0E">
      <w:pPr>
        <w:jc w:val="center"/>
        <w:rPr>
          <w:rFonts w:ascii="Calibri" w:hAnsi="Calibri" w:cs="Calibri"/>
        </w:rPr>
      </w:pPr>
    </w:p>
    <w:p w14:paraId="0E27B00A" w14:textId="77777777" w:rsidR="00150E0E" w:rsidRPr="0092341F" w:rsidRDefault="00150E0E">
      <w:pPr>
        <w:jc w:val="center"/>
        <w:rPr>
          <w:rFonts w:ascii="Calibri" w:hAnsi="Calibri" w:cs="Calibri"/>
        </w:rPr>
      </w:pPr>
    </w:p>
    <w:p w14:paraId="60061E4C" w14:textId="77777777" w:rsidR="00150E0E" w:rsidRPr="0092341F" w:rsidRDefault="00150E0E">
      <w:pPr>
        <w:jc w:val="center"/>
        <w:rPr>
          <w:rFonts w:ascii="Calibri" w:hAnsi="Calibri" w:cs="Calibri"/>
        </w:rPr>
      </w:pPr>
    </w:p>
    <w:p w14:paraId="44EAFD9C" w14:textId="77777777" w:rsidR="00150E0E" w:rsidRPr="0092341F" w:rsidRDefault="00150E0E">
      <w:pPr>
        <w:jc w:val="center"/>
        <w:rPr>
          <w:rFonts w:ascii="Calibri" w:hAnsi="Calibri" w:cs="Calibri"/>
        </w:rPr>
      </w:pPr>
    </w:p>
    <w:p w14:paraId="4B94D5A5" w14:textId="77777777" w:rsidR="00150E0E" w:rsidRPr="0092341F" w:rsidRDefault="00150E0E">
      <w:pPr>
        <w:jc w:val="center"/>
        <w:rPr>
          <w:rFonts w:ascii="Calibri" w:hAnsi="Calibri" w:cs="Calibri"/>
        </w:rPr>
      </w:pPr>
    </w:p>
    <w:p w14:paraId="52D8922D" w14:textId="77777777" w:rsidR="00150E0E" w:rsidRPr="0092341F" w:rsidRDefault="00150E0E">
      <w:pPr>
        <w:pStyle w:val="Heading2"/>
        <w:rPr>
          <w:rFonts w:ascii="Calibri" w:hAnsi="Calibri" w:cs="Calibri"/>
        </w:rPr>
      </w:pPr>
      <w:proofErr w:type="gramStart"/>
      <w:r w:rsidRPr="0092341F">
        <w:rPr>
          <w:rFonts w:ascii="Calibri" w:hAnsi="Calibri" w:cs="Calibri"/>
        </w:rPr>
        <w:t>AIMS  OF</w:t>
      </w:r>
      <w:proofErr w:type="gramEnd"/>
      <w:r w:rsidRPr="0092341F">
        <w:rPr>
          <w:rFonts w:ascii="Calibri" w:hAnsi="Calibri" w:cs="Calibri"/>
        </w:rPr>
        <w:t xml:space="preserve">  </w:t>
      </w:r>
      <w:proofErr w:type="gramStart"/>
      <w:r w:rsidRPr="0092341F">
        <w:rPr>
          <w:rFonts w:ascii="Calibri" w:hAnsi="Calibri" w:cs="Calibri"/>
        </w:rPr>
        <w:t>THE  SCHOOL</w:t>
      </w:r>
      <w:proofErr w:type="gramEnd"/>
      <w:r w:rsidRPr="0092341F">
        <w:rPr>
          <w:rFonts w:ascii="Calibri" w:hAnsi="Calibri" w:cs="Calibri"/>
        </w:rPr>
        <w:t xml:space="preserve">  </w:t>
      </w:r>
    </w:p>
    <w:p w14:paraId="3DEEC669" w14:textId="77777777" w:rsidR="00150E0E" w:rsidRPr="0092341F" w:rsidRDefault="00150E0E">
      <w:pPr>
        <w:rPr>
          <w:rFonts w:ascii="Calibri" w:hAnsi="Calibri" w:cs="Calibri"/>
        </w:rPr>
      </w:pPr>
    </w:p>
    <w:p w14:paraId="3656B9AB" w14:textId="77777777" w:rsidR="00150E0E" w:rsidRPr="0092341F" w:rsidRDefault="00150E0E">
      <w:pPr>
        <w:rPr>
          <w:rFonts w:ascii="Calibri" w:hAnsi="Calibri" w:cs="Calibri"/>
        </w:rPr>
      </w:pPr>
    </w:p>
    <w:p w14:paraId="63DC063D" w14:textId="77777777" w:rsidR="00150E0E" w:rsidRPr="0092341F" w:rsidRDefault="00172F0A" w:rsidP="00172F0A">
      <w:pPr>
        <w:jc w:val="center"/>
        <w:rPr>
          <w:rFonts w:ascii="Calibri" w:hAnsi="Calibri" w:cs="Calibri"/>
        </w:rPr>
      </w:pPr>
      <w:r w:rsidRPr="0092341F">
        <w:rPr>
          <w:rFonts w:ascii="Calibri" w:hAnsi="Calibri" w:cs="Calibri"/>
        </w:rPr>
        <w:t>Maximum Attendance and Achievement</w:t>
      </w:r>
    </w:p>
    <w:p w14:paraId="77B4AA2B" w14:textId="77777777" w:rsidR="00172F0A" w:rsidRPr="0092341F" w:rsidRDefault="00172F0A" w:rsidP="00172F0A">
      <w:pPr>
        <w:jc w:val="center"/>
        <w:rPr>
          <w:rFonts w:ascii="Calibri" w:hAnsi="Calibri" w:cs="Calibri"/>
        </w:rPr>
      </w:pPr>
      <w:r w:rsidRPr="0092341F">
        <w:rPr>
          <w:rFonts w:ascii="Calibri" w:hAnsi="Calibri" w:cs="Calibri"/>
        </w:rPr>
        <w:t>Positive Relationships and Destination</w:t>
      </w:r>
    </w:p>
    <w:p w14:paraId="1CE47D1C" w14:textId="77777777" w:rsidR="00172F0A" w:rsidRPr="0092341F" w:rsidRDefault="00172F0A" w:rsidP="00172F0A">
      <w:pPr>
        <w:jc w:val="center"/>
        <w:rPr>
          <w:rFonts w:ascii="Calibri" w:hAnsi="Calibri" w:cs="Calibri"/>
        </w:rPr>
      </w:pPr>
      <w:r w:rsidRPr="0092341F">
        <w:rPr>
          <w:rFonts w:ascii="Calibri" w:hAnsi="Calibri" w:cs="Calibri"/>
        </w:rPr>
        <w:t>Excellent Learning, Teaching and Assessment</w:t>
      </w:r>
    </w:p>
    <w:p w14:paraId="6443D37C" w14:textId="77777777" w:rsidR="00150E0E" w:rsidRPr="0092341F" w:rsidRDefault="00150E0E">
      <w:pPr>
        <w:pStyle w:val="Header"/>
        <w:tabs>
          <w:tab w:val="clear" w:pos="4153"/>
          <w:tab w:val="clear" w:pos="8306"/>
        </w:tabs>
        <w:rPr>
          <w:rFonts w:ascii="Calibri" w:hAnsi="Calibri" w:cs="Calibri"/>
          <w:b/>
          <w:bCs/>
        </w:rPr>
      </w:pPr>
      <w:r w:rsidRPr="0092341F">
        <w:rPr>
          <w:rFonts w:ascii="Calibri" w:hAnsi="Calibri" w:cs="Calibri"/>
        </w:rPr>
        <w:br w:type="page"/>
      </w:r>
      <w:proofErr w:type="gramStart"/>
      <w:r w:rsidRPr="0092341F">
        <w:rPr>
          <w:rFonts w:ascii="Calibri" w:hAnsi="Calibri" w:cs="Calibri"/>
          <w:b/>
          <w:bCs/>
        </w:rPr>
        <w:lastRenderedPageBreak/>
        <w:t>SCHOOL  HISTORY</w:t>
      </w:r>
      <w:proofErr w:type="gramEnd"/>
    </w:p>
    <w:p w14:paraId="45FB0818" w14:textId="77777777" w:rsidR="00150E0E" w:rsidRPr="0092341F" w:rsidRDefault="00150E0E">
      <w:pPr>
        <w:pStyle w:val="Header"/>
        <w:tabs>
          <w:tab w:val="clear" w:pos="4153"/>
          <w:tab w:val="clear" w:pos="8306"/>
        </w:tabs>
        <w:rPr>
          <w:rFonts w:ascii="Calibri" w:hAnsi="Calibri" w:cs="Calibri"/>
          <w:b/>
          <w:bCs/>
        </w:rPr>
      </w:pPr>
    </w:p>
    <w:p w14:paraId="1AC59566"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Brannock High School opened in August 1982 to serve the needs of the communities of Carfin, Holytown, Newarthill (in which the school is sited) and New Stevenston.  These areas comprise mainly of Local Authority housing, but with an increasing proportion of private housing developments.  Originally enrolling pupils in S1 to S3, the school built up in the following three years to be a full six-year, non-denominational, co-educational comprehensive school.</w:t>
      </w:r>
    </w:p>
    <w:p w14:paraId="049F31CB" w14:textId="77777777" w:rsidR="00150E0E" w:rsidRPr="0092341F" w:rsidRDefault="00150E0E">
      <w:pPr>
        <w:pStyle w:val="Header"/>
        <w:tabs>
          <w:tab w:val="clear" w:pos="4153"/>
          <w:tab w:val="clear" w:pos="8306"/>
        </w:tabs>
        <w:rPr>
          <w:rFonts w:ascii="Calibri" w:hAnsi="Calibri" w:cs="Calibri"/>
        </w:rPr>
      </w:pPr>
    </w:p>
    <w:p w14:paraId="4B24F31F"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There are four primary schools associated with Brannock High School.  These are Holytown Primary, Keir Hardie Memorial Primary, Newarthill Primary and New Stevenston Primary.  </w:t>
      </w:r>
    </w:p>
    <w:p w14:paraId="53128261" w14:textId="77777777" w:rsidR="00150E0E" w:rsidRPr="0092341F" w:rsidRDefault="00150E0E">
      <w:pPr>
        <w:pStyle w:val="Header"/>
        <w:tabs>
          <w:tab w:val="clear" w:pos="4153"/>
          <w:tab w:val="clear" w:pos="8306"/>
        </w:tabs>
        <w:rPr>
          <w:rFonts w:ascii="Calibri" w:hAnsi="Calibri" w:cs="Calibri"/>
        </w:rPr>
      </w:pPr>
    </w:p>
    <w:p w14:paraId="517C92C2" w14:textId="77777777" w:rsidR="00150E0E" w:rsidRPr="0092341F" w:rsidRDefault="00150E0E">
      <w:pPr>
        <w:pStyle w:val="Header"/>
        <w:tabs>
          <w:tab w:val="clear" w:pos="4153"/>
          <w:tab w:val="clear" w:pos="8306"/>
        </w:tabs>
        <w:rPr>
          <w:rFonts w:ascii="Calibri" w:hAnsi="Calibri" w:cs="Calibri"/>
          <w:b/>
          <w:bCs/>
        </w:rPr>
      </w:pPr>
      <w:r w:rsidRPr="0092341F">
        <w:rPr>
          <w:rFonts w:ascii="Calibri" w:hAnsi="Calibri" w:cs="Calibri"/>
          <w:b/>
          <w:bCs/>
        </w:rPr>
        <w:t>CURRICULUM</w:t>
      </w:r>
    </w:p>
    <w:p w14:paraId="62486C05" w14:textId="77777777" w:rsidR="00150E0E" w:rsidRPr="0092341F" w:rsidRDefault="00150E0E">
      <w:pPr>
        <w:pStyle w:val="Header"/>
        <w:tabs>
          <w:tab w:val="clear" w:pos="4153"/>
          <w:tab w:val="clear" w:pos="8306"/>
        </w:tabs>
        <w:rPr>
          <w:rFonts w:ascii="Calibri" w:hAnsi="Calibri" w:cs="Calibri"/>
          <w:b/>
          <w:bCs/>
        </w:rPr>
      </w:pPr>
    </w:p>
    <w:p w14:paraId="3FAFB0B8"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Our curriculum continues to fulfil the key purposes of ‘Curriculum for Excellence’.  We endeavour to develop our young people as, successful learners, confident individuals, responsible citizens and effective contributors.</w:t>
      </w:r>
    </w:p>
    <w:p w14:paraId="4101652C" w14:textId="77777777" w:rsidR="00150E0E" w:rsidRPr="0092341F" w:rsidRDefault="00150E0E">
      <w:pPr>
        <w:pStyle w:val="Header"/>
        <w:tabs>
          <w:tab w:val="clear" w:pos="4153"/>
          <w:tab w:val="clear" w:pos="8306"/>
        </w:tabs>
        <w:rPr>
          <w:rFonts w:ascii="Calibri" w:hAnsi="Calibri" w:cs="Calibri"/>
        </w:rPr>
      </w:pPr>
    </w:p>
    <w:p w14:paraId="303FF331"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Much effort is placed on the design of our </w:t>
      </w:r>
      <w:proofErr w:type="gramStart"/>
      <w:r w:rsidRPr="0092341F">
        <w:rPr>
          <w:rFonts w:ascii="Calibri" w:hAnsi="Calibri" w:cs="Calibri"/>
        </w:rPr>
        <w:t>curriculum</w:t>
      </w:r>
      <w:proofErr w:type="gramEnd"/>
      <w:r w:rsidRPr="0092341F">
        <w:rPr>
          <w:rFonts w:ascii="Calibri" w:hAnsi="Calibri" w:cs="Calibri"/>
        </w:rPr>
        <w:t xml:space="preserve"> and we remain focused on achieving the key principles as set out within ‘Curriculum for Excellence’.</w:t>
      </w:r>
    </w:p>
    <w:p w14:paraId="4B99056E" w14:textId="77777777" w:rsidR="00150E0E" w:rsidRPr="0092341F" w:rsidRDefault="00150E0E">
      <w:pPr>
        <w:pStyle w:val="Header"/>
        <w:tabs>
          <w:tab w:val="clear" w:pos="4153"/>
          <w:tab w:val="clear" w:pos="8306"/>
        </w:tabs>
        <w:rPr>
          <w:rFonts w:ascii="Calibri" w:hAnsi="Calibri" w:cs="Calibri"/>
        </w:rPr>
      </w:pPr>
    </w:p>
    <w:p w14:paraId="719FA8BC" w14:textId="77777777" w:rsidR="00150E0E" w:rsidRPr="0092341F" w:rsidRDefault="00150E0E">
      <w:pPr>
        <w:pStyle w:val="Header"/>
        <w:numPr>
          <w:ilvl w:val="0"/>
          <w:numId w:val="1"/>
        </w:numPr>
        <w:tabs>
          <w:tab w:val="clear" w:pos="4153"/>
          <w:tab w:val="clear" w:pos="8306"/>
        </w:tabs>
        <w:rPr>
          <w:rFonts w:ascii="Calibri" w:hAnsi="Calibri" w:cs="Calibri"/>
        </w:rPr>
      </w:pPr>
      <w:r w:rsidRPr="0092341F">
        <w:rPr>
          <w:rFonts w:ascii="Calibri" w:hAnsi="Calibri" w:cs="Calibri"/>
        </w:rPr>
        <w:t>Challenge and enjoyment</w:t>
      </w:r>
    </w:p>
    <w:p w14:paraId="14EE5ED1" w14:textId="77777777" w:rsidR="00150E0E" w:rsidRPr="0092341F" w:rsidRDefault="00150E0E">
      <w:pPr>
        <w:pStyle w:val="Header"/>
        <w:numPr>
          <w:ilvl w:val="0"/>
          <w:numId w:val="1"/>
        </w:numPr>
        <w:tabs>
          <w:tab w:val="clear" w:pos="4153"/>
          <w:tab w:val="clear" w:pos="8306"/>
        </w:tabs>
        <w:rPr>
          <w:rFonts w:ascii="Calibri" w:hAnsi="Calibri" w:cs="Calibri"/>
        </w:rPr>
      </w:pPr>
      <w:r w:rsidRPr="0092341F">
        <w:rPr>
          <w:rFonts w:ascii="Calibri" w:hAnsi="Calibri" w:cs="Calibri"/>
        </w:rPr>
        <w:t>Breadth</w:t>
      </w:r>
    </w:p>
    <w:p w14:paraId="33F0CAE1" w14:textId="77777777" w:rsidR="00150E0E" w:rsidRPr="0092341F" w:rsidRDefault="00150E0E">
      <w:pPr>
        <w:pStyle w:val="Header"/>
        <w:numPr>
          <w:ilvl w:val="0"/>
          <w:numId w:val="1"/>
        </w:numPr>
        <w:tabs>
          <w:tab w:val="clear" w:pos="4153"/>
          <w:tab w:val="clear" w:pos="8306"/>
        </w:tabs>
        <w:rPr>
          <w:rFonts w:ascii="Calibri" w:hAnsi="Calibri" w:cs="Calibri"/>
        </w:rPr>
      </w:pPr>
      <w:r w:rsidRPr="0092341F">
        <w:rPr>
          <w:rFonts w:ascii="Calibri" w:hAnsi="Calibri" w:cs="Calibri"/>
        </w:rPr>
        <w:t>Progression</w:t>
      </w:r>
    </w:p>
    <w:p w14:paraId="16A11C76" w14:textId="77777777" w:rsidR="00150E0E" w:rsidRPr="0092341F" w:rsidRDefault="00150E0E">
      <w:pPr>
        <w:pStyle w:val="Header"/>
        <w:numPr>
          <w:ilvl w:val="0"/>
          <w:numId w:val="1"/>
        </w:numPr>
        <w:tabs>
          <w:tab w:val="clear" w:pos="4153"/>
          <w:tab w:val="clear" w:pos="8306"/>
        </w:tabs>
        <w:rPr>
          <w:rFonts w:ascii="Calibri" w:hAnsi="Calibri" w:cs="Calibri"/>
        </w:rPr>
      </w:pPr>
      <w:r w:rsidRPr="0092341F">
        <w:rPr>
          <w:rFonts w:ascii="Calibri" w:hAnsi="Calibri" w:cs="Calibri"/>
        </w:rPr>
        <w:t xml:space="preserve">Depth </w:t>
      </w:r>
    </w:p>
    <w:p w14:paraId="43E4824A" w14:textId="77777777" w:rsidR="00150E0E" w:rsidRPr="0092341F" w:rsidRDefault="00150E0E">
      <w:pPr>
        <w:pStyle w:val="Header"/>
        <w:numPr>
          <w:ilvl w:val="0"/>
          <w:numId w:val="1"/>
        </w:numPr>
        <w:tabs>
          <w:tab w:val="clear" w:pos="4153"/>
          <w:tab w:val="clear" w:pos="8306"/>
        </w:tabs>
        <w:rPr>
          <w:rFonts w:ascii="Calibri" w:hAnsi="Calibri" w:cs="Calibri"/>
        </w:rPr>
      </w:pPr>
      <w:r w:rsidRPr="0092341F">
        <w:rPr>
          <w:rFonts w:ascii="Calibri" w:hAnsi="Calibri" w:cs="Calibri"/>
        </w:rPr>
        <w:t>Personalisation and choice</w:t>
      </w:r>
    </w:p>
    <w:p w14:paraId="5FB0060F" w14:textId="77777777" w:rsidR="00150E0E" w:rsidRPr="0092341F" w:rsidRDefault="00150E0E">
      <w:pPr>
        <w:pStyle w:val="Header"/>
        <w:numPr>
          <w:ilvl w:val="0"/>
          <w:numId w:val="1"/>
        </w:numPr>
        <w:tabs>
          <w:tab w:val="clear" w:pos="4153"/>
          <w:tab w:val="clear" w:pos="8306"/>
        </w:tabs>
        <w:rPr>
          <w:rFonts w:ascii="Calibri" w:hAnsi="Calibri" w:cs="Calibri"/>
        </w:rPr>
      </w:pPr>
      <w:r w:rsidRPr="0092341F">
        <w:rPr>
          <w:rFonts w:ascii="Calibri" w:hAnsi="Calibri" w:cs="Calibri"/>
        </w:rPr>
        <w:t>Coherence</w:t>
      </w:r>
    </w:p>
    <w:p w14:paraId="3B18B80A" w14:textId="77777777" w:rsidR="00150E0E" w:rsidRPr="0092341F" w:rsidRDefault="00150E0E">
      <w:pPr>
        <w:pStyle w:val="Header"/>
        <w:numPr>
          <w:ilvl w:val="0"/>
          <w:numId w:val="1"/>
        </w:numPr>
        <w:tabs>
          <w:tab w:val="clear" w:pos="4153"/>
          <w:tab w:val="clear" w:pos="8306"/>
        </w:tabs>
        <w:rPr>
          <w:rFonts w:ascii="Calibri" w:hAnsi="Calibri" w:cs="Calibri"/>
        </w:rPr>
      </w:pPr>
      <w:r w:rsidRPr="0092341F">
        <w:rPr>
          <w:rFonts w:ascii="Calibri" w:hAnsi="Calibri" w:cs="Calibri"/>
        </w:rPr>
        <w:t>Relevance</w:t>
      </w:r>
    </w:p>
    <w:p w14:paraId="1299C43A" w14:textId="77777777" w:rsidR="00150E0E" w:rsidRPr="0092341F" w:rsidRDefault="00150E0E">
      <w:pPr>
        <w:pStyle w:val="Header"/>
        <w:tabs>
          <w:tab w:val="clear" w:pos="4153"/>
          <w:tab w:val="clear" w:pos="8306"/>
        </w:tabs>
        <w:rPr>
          <w:rFonts w:ascii="Calibri" w:hAnsi="Calibri" w:cs="Calibri"/>
        </w:rPr>
      </w:pPr>
    </w:p>
    <w:p w14:paraId="448B2DE9"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We will endeavour to ensure that our curricular courses within Brannock High School are set to meet the needs of all students and to offer the highest possible levels of success.</w:t>
      </w:r>
    </w:p>
    <w:p w14:paraId="4DDBEF00" w14:textId="77777777" w:rsidR="00150E0E" w:rsidRPr="0092341F" w:rsidRDefault="00150E0E">
      <w:pPr>
        <w:pStyle w:val="Header"/>
        <w:tabs>
          <w:tab w:val="clear" w:pos="4153"/>
          <w:tab w:val="clear" w:pos="8306"/>
        </w:tabs>
        <w:rPr>
          <w:rFonts w:ascii="Calibri" w:hAnsi="Calibri" w:cs="Calibri"/>
        </w:rPr>
      </w:pPr>
    </w:p>
    <w:p w14:paraId="5B6A2CE0"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LANGUAGE</w:t>
      </w:r>
      <w:r w:rsidR="00BB7567" w:rsidRPr="0092341F">
        <w:rPr>
          <w:rFonts w:ascii="Calibri" w:hAnsi="Calibri" w:cs="Calibri"/>
          <w:b/>
          <w:bCs/>
        </w:rPr>
        <w:t xml:space="preserve">  AND</w:t>
      </w:r>
      <w:proofErr w:type="gramEnd"/>
      <w:r w:rsidR="00BB7567" w:rsidRPr="0092341F">
        <w:rPr>
          <w:rFonts w:ascii="Calibri" w:hAnsi="Calibri" w:cs="Calibri"/>
          <w:b/>
          <w:bCs/>
        </w:rPr>
        <w:t xml:space="preserve">  </w:t>
      </w:r>
      <w:proofErr w:type="gramStart"/>
      <w:r w:rsidR="00BB7567" w:rsidRPr="0092341F">
        <w:rPr>
          <w:rFonts w:ascii="Calibri" w:hAnsi="Calibri" w:cs="Calibri"/>
          <w:b/>
          <w:bCs/>
        </w:rPr>
        <w:t>COMMUNICATION  SUPPORT</w:t>
      </w:r>
      <w:proofErr w:type="gramEnd"/>
      <w:r w:rsidR="00BB7567" w:rsidRPr="0092341F">
        <w:rPr>
          <w:rFonts w:ascii="Calibri" w:hAnsi="Calibri" w:cs="Calibri"/>
          <w:b/>
          <w:bCs/>
        </w:rPr>
        <w:t xml:space="preserve"> CENTRE</w:t>
      </w:r>
    </w:p>
    <w:p w14:paraId="3461D779" w14:textId="77777777" w:rsidR="00150E0E" w:rsidRPr="0092341F" w:rsidRDefault="00150E0E">
      <w:pPr>
        <w:pStyle w:val="Header"/>
        <w:tabs>
          <w:tab w:val="clear" w:pos="4153"/>
          <w:tab w:val="clear" w:pos="8306"/>
        </w:tabs>
        <w:rPr>
          <w:rFonts w:ascii="Calibri" w:hAnsi="Calibri" w:cs="Calibri"/>
          <w:b/>
          <w:bCs/>
        </w:rPr>
      </w:pPr>
    </w:p>
    <w:p w14:paraId="6F9C9671"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This </w:t>
      </w:r>
      <w:r w:rsidR="008A1BD6">
        <w:rPr>
          <w:rFonts w:ascii="Calibri" w:hAnsi="Calibri" w:cs="Calibri"/>
        </w:rPr>
        <w:t>Centre</w:t>
      </w:r>
      <w:r w:rsidRPr="0092341F">
        <w:rPr>
          <w:rFonts w:ascii="Calibri" w:hAnsi="Calibri" w:cs="Calibri"/>
        </w:rPr>
        <w:t xml:space="preserve"> exists within the school to provide support for pupils who lie on the autistic spectrum.  The service we provide continues to evolve.  A wide variety of supports are made available to our students, with many experiencing fully integrated class teachings. The facilities used by</w:t>
      </w:r>
      <w:r w:rsidR="00BB7567" w:rsidRPr="0092341F">
        <w:rPr>
          <w:rFonts w:ascii="Calibri" w:hAnsi="Calibri" w:cs="Calibri"/>
        </w:rPr>
        <w:t xml:space="preserve"> the Department were enhanced during</w:t>
      </w:r>
      <w:r w:rsidR="00E9552A" w:rsidRPr="0092341F">
        <w:rPr>
          <w:rFonts w:ascii="Calibri" w:hAnsi="Calibri" w:cs="Calibri"/>
        </w:rPr>
        <w:t xml:space="preserve"> session 2011-2012</w:t>
      </w:r>
      <w:r w:rsidRPr="0092341F">
        <w:rPr>
          <w:rFonts w:ascii="Calibri" w:hAnsi="Calibri" w:cs="Calibri"/>
        </w:rPr>
        <w:t xml:space="preserve"> in accordance with the developing needs of the students.</w:t>
      </w:r>
    </w:p>
    <w:p w14:paraId="3CF2D8B6" w14:textId="77777777" w:rsidR="00150E0E" w:rsidRPr="0092341F" w:rsidRDefault="00150E0E">
      <w:pPr>
        <w:pStyle w:val="Header"/>
        <w:tabs>
          <w:tab w:val="clear" w:pos="4153"/>
          <w:tab w:val="clear" w:pos="8306"/>
        </w:tabs>
        <w:rPr>
          <w:rFonts w:ascii="Calibri" w:hAnsi="Calibri" w:cs="Calibri"/>
        </w:rPr>
      </w:pPr>
    </w:p>
    <w:p w14:paraId="49886056"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SCHOOL  BUILDINGS</w:t>
      </w:r>
      <w:proofErr w:type="gramEnd"/>
    </w:p>
    <w:p w14:paraId="0FB78278" w14:textId="77777777" w:rsidR="00150E0E" w:rsidRPr="0092341F" w:rsidRDefault="00150E0E">
      <w:pPr>
        <w:pStyle w:val="Header"/>
        <w:tabs>
          <w:tab w:val="clear" w:pos="4153"/>
          <w:tab w:val="clear" w:pos="8306"/>
        </w:tabs>
        <w:rPr>
          <w:rFonts w:ascii="Calibri" w:hAnsi="Calibri" w:cs="Calibri"/>
          <w:b/>
          <w:bCs/>
        </w:rPr>
      </w:pPr>
    </w:p>
    <w:p w14:paraId="46905348"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The school buildings are totally self-contained, with a main teaching block flanked by two wings.  One wing contains the P.E., Drama and Technical Departments, the other </w:t>
      </w:r>
      <w:r w:rsidRPr="0092341F">
        <w:rPr>
          <w:rFonts w:ascii="Calibri" w:hAnsi="Calibri" w:cs="Calibri"/>
        </w:rPr>
        <w:lastRenderedPageBreak/>
        <w:t>the Music Department and Cafeteria facilities.  All other subjects are taught in the main teaching block.</w:t>
      </w:r>
    </w:p>
    <w:p w14:paraId="1FC39945" w14:textId="77777777" w:rsidR="00150E0E" w:rsidRPr="0092341F" w:rsidRDefault="00150E0E">
      <w:pPr>
        <w:pStyle w:val="Header"/>
        <w:tabs>
          <w:tab w:val="clear" w:pos="4153"/>
          <w:tab w:val="clear" w:pos="8306"/>
        </w:tabs>
        <w:rPr>
          <w:rFonts w:ascii="Calibri" w:hAnsi="Calibri" w:cs="Calibri"/>
        </w:rPr>
      </w:pPr>
    </w:p>
    <w:p w14:paraId="24D8F33C"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Facilities include a Games Hall and Gymnasium, well-stocked library, purpose-built Drama studio, a well-equipped Technology room in the Technical Department, four computer rooms and a sophisticated computer network.  Parts of the Home Economics and Art Departments are designed as open-plan areas.</w:t>
      </w:r>
    </w:p>
    <w:p w14:paraId="0562CB0E" w14:textId="77777777" w:rsidR="00150E0E" w:rsidRPr="0092341F" w:rsidRDefault="00150E0E">
      <w:pPr>
        <w:pStyle w:val="Header"/>
        <w:tabs>
          <w:tab w:val="clear" w:pos="4153"/>
          <w:tab w:val="clear" w:pos="8306"/>
        </w:tabs>
        <w:rPr>
          <w:rFonts w:ascii="Calibri" w:hAnsi="Calibri" w:cs="Calibri"/>
        </w:rPr>
      </w:pPr>
    </w:p>
    <w:p w14:paraId="4A4A9F81"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The building is of yellow brick construction and is situated at the junction of </w:t>
      </w:r>
      <w:proofErr w:type="spellStart"/>
      <w:r w:rsidRPr="0092341F">
        <w:rPr>
          <w:rFonts w:ascii="Calibri" w:hAnsi="Calibri" w:cs="Calibri"/>
        </w:rPr>
        <w:t>Loanhead</w:t>
      </w:r>
      <w:proofErr w:type="spellEnd"/>
      <w:r w:rsidRPr="0092341F">
        <w:rPr>
          <w:rFonts w:ascii="Calibri" w:hAnsi="Calibri" w:cs="Calibri"/>
        </w:rPr>
        <w:t xml:space="preserve"> Road and Glenmore Road in Newarthill.  The building provides a bright, pleasant, well-lit learning environment and is situated in extensive grounds which contain a running track, grass rugby field, a </w:t>
      </w:r>
      <w:proofErr w:type="spellStart"/>
      <w:r w:rsidRPr="0092341F">
        <w:rPr>
          <w:rFonts w:ascii="Calibri" w:hAnsi="Calibri" w:cs="Calibri"/>
        </w:rPr>
        <w:t>blaes</w:t>
      </w:r>
      <w:proofErr w:type="spellEnd"/>
      <w:r w:rsidRPr="0092341F">
        <w:rPr>
          <w:rFonts w:ascii="Calibri" w:hAnsi="Calibri" w:cs="Calibri"/>
        </w:rPr>
        <w:t xml:space="preserve"> football or hockey pitch and a tarmac area which can be used for tennis or other activities.</w:t>
      </w:r>
    </w:p>
    <w:p w14:paraId="34CE0A41" w14:textId="77777777" w:rsidR="00150E0E" w:rsidRPr="0092341F" w:rsidRDefault="00150E0E">
      <w:pPr>
        <w:pStyle w:val="Header"/>
        <w:tabs>
          <w:tab w:val="clear" w:pos="4153"/>
          <w:tab w:val="clear" w:pos="8306"/>
        </w:tabs>
        <w:rPr>
          <w:rFonts w:ascii="Calibri" w:hAnsi="Calibri" w:cs="Calibri"/>
        </w:rPr>
      </w:pPr>
    </w:p>
    <w:p w14:paraId="706A4A83"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SCHOOL  ROLL</w:t>
      </w:r>
      <w:proofErr w:type="gramEnd"/>
    </w:p>
    <w:p w14:paraId="62EBF3C5" w14:textId="77777777" w:rsidR="00150E0E" w:rsidRPr="0092341F" w:rsidRDefault="00150E0E">
      <w:pPr>
        <w:pStyle w:val="Header"/>
        <w:tabs>
          <w:tab w:val="clear" w:pos="4153"/>
          <w:tab w:val="clear" w:pos="8306"/>
        </w:tabs>
        <w:rPr>
          <w:rFonts w:ascii="Calibri" w:hAnsi="Calibri" w:cs="Calibri"/>
          <w:b/>
          <w:bCs/>
        </w:rPr>
      </w:pPr>
    </w:p>
    <w:p w14:paraId="6D98A12B" w14:textId="77777777" w:rsidR="00150E0E" w:rsidRPr="0092341F" w:rsidRDefault="00150E0E">
      <w:pPr>
        <w:pStyle w:val="Header"/>
        <w:tabs>
          <w:tab w:val="clear" w:pos="4153"/>
          <w:tab w:val="clear" w:pos="8306"/>
        </w:tabs>
        <w:rPr>
          <w:rFonts w:ascii="Calibri" w:hAnsi="Calibri" w:cs="Calibri"/>
        </w:rPr>
      </w:pPr>
    </w:p>
    <w:p w14:paraId="30BDEC74"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YEAR  GROUP</w:t>
      </w:r>
      <w:proofErr w:type="gramEnd"/>
      <w:r w:rsidRPr="0092341F">
        <w:rPr>
          <w:rFonts w:ascii="Calibri" w:hAnsi="Calibri" w:cs="Calibri"/>
          <w:b/>
          <w:bCs/>
        </w:rPr>
        <w:t xml:space="preserve">  </w:t>
      </w:r>
      <w:r w:rsidRPr="0092341F">
        <w:rPr>
          <w:rFonts w:ascii="Calibri" w:hAnsi="Calibri" w:cs="Calibri"/>
          <w:b/>
          <w:bCs/>
        </w:rPr>
        <w:tab/>
        <w:t xml:space="preserve">ROLL </w:t>
      </w:r>
    </w:p>
    <w:p w14:paraId="2946DB82" w14:textId="77777777" w:rsidR="00150E0E" w:rsidRPr="0092341F" w:rsidRDefault="00150E0E">
      <w:pPr>
        <w:pStyle w:val="Header"/>
        <w:tabs>
          <w:tab w:val="clear" w:pos="4153"/>
          <w:tab w:val="clear" w:pos="8306"/>
        </w:tabs>
        <w:rPr>
          <w:rFonts w:ascii="Calibri" w:hAnsi="Calibri" w:cs="Calibri"/>
          <w:b/>
          <w:bCs/>
        </w:rPr>
      </w:pPr>
    </w:p>
    <w:p w14:paraId="1BAF2BC2" w14:textId="5822C160" w:rsidR="00150E0E" w:rsidRPr="0092341F" w:rsidRDefault="001F7502">
      <w:pPr>
        <w:pStyle w:val="Header"/>
        <w:tabs>
          <w:tab w:val="clear" w:pos="4153"/>
          <w:tab w:val="clear" w:pos="8306"/>
        </w:tabs>
        <w:rPr>
          <w:rFonts w:ascii="Calibri" w:hAnsi="Calibri" w:cs="Calibri"/>
          <w:b/>
          <w:bCs/>
        </w:rPr>
      </w:pPr>
      <w:r w:rsidRPr="3505BB4C">
        <w:rPr>
          <w:rFonts w:ascii="Calibri" w:hAnsi="Calibri" w:cs="Calibri"/>
          <w:b/>
          <w:bCs/>
        </w:rPr>
        <w:t>S1</w:t>
      </w:r>
      <w:r>
        <w:tab/>
      </w:r>
      <w:r w:rsidR="2657C7B1" w:rsidRPr="3505BB4C">
        <w:rPr>
          <w:rFonts w:ascii="Calibri" w:hAnsi="Calibri" w:cs="Calibri"/>
          <w:b/>
          <w:bCs/>
        </w:rPr>
        <w:t xml:space="preserve"> </w:t>
      </w:r>
      <w:r w:rsidR="008A1BD6" w:rsidRPr="3505BB4C">
        <w:rPr>
          <w:rFonts w:ascii="Calibri" w:hAnsi="Calibri" w:cs="Calibri"/>
          <w:b/>
          <w:bCs/>
        </w:rPr>
        <w:t>1</w:t>
      </w:r>
      <w:r w:rsidR="0E7D7D02" w:rsidRPr="3505BB4C">
        <w:rPr>
          <w:rFonts w:ascii="Calibri" w:hAnsi="Calibri" w:cs="Calibri"/>
          <w:b/>
          <w:bCs/>
        </w:rPr>
        <w:t>17</w:t>
      </w:r>
    </w:p>
    <w:p w14:paraId="2B254832" w14:textId="75B9F895" w:rsidR="00150E0E" w:rsidRPr="0092341F" w:rsidRDefault="001F7502">
      <w:pPr>
        <w:pStyle w:val="Header"/>
        <w:tabs>
          <w:tab w:val="clear" w:pos="4153"/>
          <w:tab w:val="clear" w:pos="8306"/>
        </w:tabs>
        <w:rPr>
          <w:rFonts w:ascii="Calibri" w:hAnsi="Calibri" w:cs="Calibri"/>
          <w:b/>
          <w:bCs/>
        </w:rPr>
      </w:pPr>
      <w:r w:rsidRPr="3505BB4C">
        <w:rPr>
          <w:rFonts w:ascii="Calibri" w:hAnsi="Calibri" w:cs="Calibri"/>
          <w:b/>
          <w:bCs/>
        </w:rPr>
        <w:t>S2</w:t>
      </w:r>
      <w:r>
        <w:tab/>
      </w:r>
      <w:r w:rsidR="2657C7B1" w:rsidRPr="3505BB4C">
        <w:rPr>
          <w:rFonts w:ascii="Calibri" w:hAnsi="Calibri" w:cs="Calibri"/>
          <w:b/>
          <w:bCs/>
        </w:rPr>
        <w:t xml:space="preserve"> </w:t>
      </w:r>
      <w:r w:rsidR="000C5AE5" w:rsidRPr="3505BB4C">
        <w:rPr>
          <w:rFonts w:ascii="Calibri" w:hAnsi="Calibri" w:cs="Calibri"/>
          <w:b/>
          <w:bCs/>
        </w:rPr>
        <w:t>1</w:t>
      </w:r>
      <w:r w:rsidR="6C7DDACC" w:rsidRPr="3505BB4C">
        <w:rPr>
          <w:rFonts w:ascii="Calibri" w:hAnsi="Calibri" w:cs="Calibri"/>
          <w:b/>
          <w:bCs/>
        </w:rPr>
        <w:t>29</w:t>
      </w:r>
    </w:p>
    <w:p w14:paraId="3D181F89" w14:textId="3590E57F" w:rsidR="00150E0E" w:rsidRPr="0092341F" w:rsidRDefault="001F7502">
      <w:pPr>
        <w:pStyle w:val="Header"/>
        <w:tabs>
          <w:tab w:val="clear" w:pos="4153"/>
          <w:tab w:val="clear" w:pos="8306"/>
        </w:tabs>
      </w:pPr>
      <w:r w:rsidRPr="1AA7DCCD">
        <w:rPr>
          <w:rFonts w:ascii="Calibri" w:hAnsi="Calibri" w:cs="Calibri"/>
          <w:b/>
          <w:bCs/>
        </w:rPr>
        <w:t>S3</w:t>
      </w:r>
      <w:r w:rsidR="08383CD7" w:rsidRPr="1AA7DCCD">
        <w:rPr>
          <w:rFonts w:ascii="Calibri" w:hAnsi="Calibri" w:cs="Calibri"/>
          <w:b/>
          <w:bCs/>
        </w:rPr>
        <w:t xml:space="preserve"> </w:t>
      </w:r>
      <w:r>
        <w:tab/>
      </w:r>
      <w:r w:rsidR="4DBB8602" w:rsidRPr="1AA7DCCD">
        <w:rPr>
          <w:rFonts w:ascii="Calibri" w:hAnsi="Calibri" w:cs="Calibri"/>
          <w:b/>
          <w:bCs/>
        </w:rPr>
        <w:t>11</w:t>
      </w:r>
      <w:r w:rsidR="26EE8B77" w:rsidRPr="1AA7DCCD">
        <w:rPr>
          <w:rFonts w:ascii="Calibri" w:hAnsi="Calibri" w:cs="Calibri"/>
          <w:b/>
          <w:bCs/>
        </w:rPr>
        <w:t>2</w:t>
      </w:r>
    </w:p>
    <w:p w14:paraId="6BE1733F" w14:textId="3727B386" w:rsidR="00150E0E" w:rsidRPr="0092341F" w:rsidRDefault="001F7502">
      <w:pPr>
        <w:pStyle w:val="Header"/>
        <w:tabs>
          <w:tab w:val="clear" w:pos="4153"/>
          <w:tab w:val="clear" w:pos="8306"/>
        </w:tabs>
      </w:pPr>
      <w:r w:rsidRPr="3505BB4C">
        <w:rPr>
          <w:rFonts w:ascii="Calibri" w:hAnsi="Calibri" w:cs="Calibri"/>
          <w:b/>
          <w:bCs/>
        </w:rPr>
        <w:t>S4</w:t>
      </w:r>
      <w:r>
        <w:tab/>
      </w:r>
      <w:r w:rsidR="0DFDA651" w:rsidRPr="3505BB4C">
        <w:rPr>
          <w:rFonts w:ascii="Calibri" w:hAnsi="Calibri" w:cs="Calibri"/>
          <w:b/>
          <w:bCs/>
        </w:rPr>
        <w:t>96</w:t>
      </w:r>
    </w:p>
    <w:p w14:paraId="2A26FA86" w14:textId="3DD3B254" w:rsidR="00150E0E" w:rsidRPr="0092341F" w:rsidRDefault="001F7502">
      <w:pPr>
        <w:pStyle w:val="Header"/>
        <w:tabs>
          <w:tab w:val="clear" w:pos="4153"/>
          <w:tab w:val="clear" w:pos="8306"/>
        </w:tabs>
      </w:pPr>
      <w:r w:rsidRPr="1AA7DCCD">
        <w:rPr>
          <w:rFonts w:ascii="Calibri" w:hAnsi="Calibri" w:cs="Calibri"/>
          <w:b/>
          <w:bCs/>
        </w:rPr>
        <w:t>S5</w:t>
      </w:r>
      <w:r w:rsidR="10CA881F" w:rsidRPr="1AA7DCCD">
        <w:rPr>
          <w:rFonts w:ascii="Calibri" w:hAnsi="Calibri" w:cs="Calibri"/>
          <w:b/>
          <w:bCs/>
        </w:rPr>
        <w:t xml:space="preserve"> </w:t>
      </w:r>
      <w:r>
        <w:tab/>
      </w:r>
      <w:r w:rsidR="61DEEA02" w:rsidRPr="1AA7DCCD">
        <w:rPr>
          <w:rFonts w:ascii="Calibri" w:hAnsi="Calibri" w:cs="Calibri"/>
          <w:b/>
          <w:bCs/>
        </w:rPr>
        <w:t>90</w:t>
      </w:r>
    </w:p>
    <w:p w14:paraId="156C00A1" w14:textId="4CCA5002" w:rsidR="00150E0E" w:rsidRPr="0092341F" w:rsidRDefault="001F7502">
      <w:pPr>
        <w:pStyle w:val="Header"/>
        <w:tabs>
          <w:tab w:val="clear" w:pos="4153"/>
          <w:tab w:val="clear" w:pos="8306"/>
        </w:tabs>
        <w:rPr>
          <w:rFonts w:ascii="Calibri" w:hAnsi="Calibri" w:cs="Calibri"/>
          <w:b/>
          <w:bCs/>
        </w:rPr>
      </w:pPr>
      <w:r w:rsidRPr="1AA7DCCD">
        <w:rPr>
          <w:rFonts w:ascii="Calibri" w:hAnsi="Calibri" w:cs="Calibri"/>
          <w:b/>
          <w:bCs/>
        </w:rPr>
        <w:t>S6</w:t>
      </w:r>
      <w:r>
        <w:tab/>
      </w:r>
      <w:r w:rsidR="00F45FA0" w:rsidRPr="1AA7DCCD">
        <w:rPr>
          <w:rFonts w:ascii="Calibri" w:hAnsi="Calibri" w:cs="Calibri"/>
          <w:b/>
          <w:bCs/>
        </w:rPr>
        <w:t>6</w:t>
      </w:r>
      <w:r w:rsidR="738FB43A" w:rsidRPr="1AA7DCCD">
        <w:rPr>
          <w:rFonts w:ascii="Calibri" w:hAnsi="Calibri" w:cs="Calibri"/>
          <w:b/>
          <w:bCs/>
        </w:rPr>
        <w:t>0</w:t>
      </w:r>
    </w:p>
    <w:p w14:paraId="5997CC1D" w14:textId="77777777" w:rsidR="00150E0E" w:rsidRPr="0092341F" w:rsidRDefault="00150E0E">
      <w:pPr>
        <w:pStyle w:val="Header"/>
        <w:tabs>
          <w:tab w:val="clear" w:pos="4153"/>
          <w:tab w:val="clear" w:pos="8306"/>
        </w:tabs>
        <w:rPr>
          <w:rFonts w:ascii="Calibri" w:hAnsi="Calibri" w:cs="Calibri"/>
          <w:b/>
          <w:bCs/>
        </w:rPr>
      </w:pPr>
    </w:p>
    <w:p w14:paraId="62239C27" w14:textId="071CEFCD" w:rsidR="00150E0E" w:rsidRPr="0092341F" w:rsidRDefault="001F7502">
      <w:pPr>
        <w:pStyle w:val="Header"/>
        <w:tabs>
          <w:tab w:val="clear" w:pos="4153"/>
          <w:tab w:val="clear" w:pos="8306"/>
        </w:tabs>
        <w:rPr>
          <w:rFonts w:ascii="Calibri" w:hAnsi="Calibri" w:cs="Calibri"/>
          <w:b/>
          <w:bCs/>
        </w:rPr>
      </w:pPr>
      <w:r w:rsidRPr="1AA7DCCD">
        <w:rPr>
          <w:rFonts w:ascii="Calibri" w:hAnsi="Calibri" w:cs="Calibri"/>
          <w:b/>
          <w:bCs/>
        </w:rPr>
        <w:t>Total</w:t>
      </w:r>
      <w:r>
        <w:tab/>
      </w:r>
      <w:r w:rsidR="00F45FA0" w:rsidRPr="1AA7DCCD">
        <w:rPr>
          <w:rFonts w:ascii="Calibri" w:hAnsi="Calibri" w:cs="Calibri"/>
          <w:b/>
          <w:bCs/>
        </w:rPr>
        <w:t>60</w:t>
      </w:r>
      <w:r w:rsidR="3E16C72A" w:rsidRPr="1AA7DCCD">
        <w:rPr>
          <w:rFonts w:ascii="Calibri" w:hAnsi="Calibri" w:cs="Calibri"/>
          <w:b/>
          <w:bCs/>
        </w:rPr>
        <w:t>4</w:t>
      </w:r>
    </w:p>
    <w:p w14:paraId="110FFD37" w14:textId="77777777" w:rsidR="00150E0E" w:rsidRPr="0092341F" w:rsidRDefault="00150E0E">
      <w:pPr>
        <w:pStyle w:val="Header"/>
        <w:tabs>
          <w:tab w:val="clear" w:pos="4153"/>
          <w:tab w:val="clear" w:pos="8306"/>
        </w:tabs>
        <w:rPr>
          <w:rFonts w:ascii="Calibri" w:hAnsi="Calibri" w:cs="Calibri"/>
          <w:b/>
          <w:bCs/>
        </w:rPr>
      </w:pPr>
    </w:p>
    <w:p w14:paraId="6B699379" w14:textId="77777777" w:rsidR="00150E0E" w:rsidRPr="0092341F" w:rsidRDefault="00150E0E">
      <w:pPr>
        <w:pStyle w:val="Header"/>
        <w:tabs>
          <w:tab w:val="clear" w:pos="4153"/>
          <w:tab w:val="clear" w:pos="8306"/>
        </w:tabs>
        <w:rPr>
          <w:rFonts w:ascii="Calibri" w:hAnsi="Calibri" w:cs="Calibri"/>
          <w:b/>
          <w:bCs/>
        </w:rPr>
      </w:pPr>
    </w:p>
    <w:p w14:paraId="4031A1AF"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STAFFING  -</w:t>
      </w:r>
      <w:proofErr w:type="gramEnd"/>
      <w:r w:rsidRPr="0092341F">
        <w:rPr>
          <w:rFonts w:ascii="Calibri" w:hAnsi="Calibri" w:cs="Calibri"/>
          <w:b/>
          <w:bCs/>
        </w:rPr>
        <w:t xml:space="preserve">  TEACHERS</w:t>
      </w:r>
    </w:p>
    <w:p w14:paraId="3FE9F23F" w14:textId="77777777" w:rsidR="00150E0E" w:rsidRPr="0092341F" w:rsidRDefault="00150E0E">
      <w:pPr>
        <w:pStyle w:val="Header"/>
        <w:tabs>
          <w:tab w:val="clear" w:pos="4153"/>
          <w:tab w:val="clear" w:pos="8306"/>
        </w:tabs>
        <w:rPr>
          <w:rFonts w:ascii="Calibri" w:hAnsi="Calibri" w:cs="Calibri"/>
        </w:rPr>
      </w:pPr>
    </w:p>
    <w:p w14:paraId="0B6530CE" w14:textId="049E2B7E" w:rsidR="00150E0E" w:rsidRPr="0092341F" w:rsidRDefault="00150E0E">
      <w:pPr>
        <w:pStyle w:val="Header"/>
        <w:tabs>
          <w:tab w:val="clear" w:pos="4153"/>
          <w:tab w:val="clear" w:pos="8306"/>
        </w:tabs>
        <w:rPr>
          <w:rFonts w:ascii="Calibri" w:hAnsi="Calibri" w:cs="Calibri"/>
        </w:rPr>
      </w:pPr>
      <w:r w:rsidRPr="3505BB4C">
        <w:rPr>
          <w:rFonts w:ascii="Calibri" w:hAnsi="Calibri" w:cs="Calibri"/>
        </w:rPr>
        <w:t>The school currently</w:t>
      </w:r>
      <w:r w:rsidR="0082706B" w:rsidRPr="3505BB4C">
        <w:rPr>
          <w:rFonts w:ascii="Calibri" w:hAnsi="Calibri" w:cs="Calibri"/>
        </w:rPr>
        <w:t xml:space="preserve"> has a staffing allocation of </w:t>
      </w:r>
      <w:r w:rsidR="008A1BD6" w:rsidRPr="3505BB4C">
        <w:rPr>
          <w:rFonts w:ascii="Calibri" w:hAnsi="Calibri" w:cs="Calibri"/>
        </w:rPr>
        <w:t>5</w:t>
      </w:r>
      <w:r w:rsidR="23A64BE1" w:rsidRPr="3505BB4C">
        <w:rPr>
          <w:rFonts w:ascii="Calibri" w:hAnsi="Calibri" w:cs="Calibri"/>
        </w:rPr>
        <w:t>4</w:t>
      </w:r>
      <w:r w:rsidR="00697D12" w:rsidRPr="3505BB4C">
        <w:rPr>
          <w:rFonts w:ascii="Calibri" w:hAnsi="Calibri" w:cs="Calibri"/>
        </w:rPr>
        <w:t>.</w:t>
      </w:r>
      <w:r w:rsidR="2CD99DB1" w:rsidRPr="3505BB4C">
        <w:rPr>
          <w:rFonts w:ascii="Calibri" w:hAnsi="Calibri" w:cs="Calibri"/>
        </w:rPr>
        <w:t>4</w:t>
      </w:r>
      <w:r w:rsidRPr="3505BB4C">
        <w:rPr>
          <w:rFonts w:ascii="Calibri" w:hAnsi="Calibri" w:cs="Calibri"/>
        </w:rPr>
        <w:t xml:space="preserve"> FTE.  </w:t>
      </w:r>
    </w:p>
    <w:p w14:paraId="1F72F646" w14:textId="77777777" w:rsidR="00150E0E" w:rsidRPr="0092341F" w:rsidRDefault="00150E0E">
      <w:pPr>
        <w:pStyle w:val="Header"/>
        <w:tabs>
          <w:tab w:val="clear" w:pos="4153"/>
          <w:tab w:val="clear" w:pos="8306"/>
        </w:tabs>
        <w:rPr>
          <w:rFonts w:ascii="Calibri" w:hAnsi="Calibri" w:cs="Calibri"/>
        </w:rPr>
      </w:pPr>
    </w:p>
    <w:p w14:paraId="5CE7F7BE"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STAFFING  -</w:t>
      </w:r>
      <w:proofErr w:type="gramEnd"/>
      <w:r w:rsidRPr="0092341F">
        <w:rPr>
          <w:rFonts w:ascii="Calibri" w:hAnsi="Calibri" w:cs="Calibri"/>
          <w:b/>
          <w:bCs/>
        </w:rPr>
        <w:t xml:space="preserve">  </w:t>
      </w:r>
      <w:proofErr w:type="gramStart"/>
      <w:r w:rsidRPr="0092341F">
        <w:rPr>
          <w:rFonts w:ascii="Calibri" w:hAnsi="Calibri" w:cs="Calibri"/>
          <w:b/>
          <w:bCs/>
        </w:rPr>
        <w:t>SUPPORT  STAFF</w:t>
      </w:r>
      <w:proofErr w:type="gramEnd"/>
    </w:p>
    <w:p w14:paraId="08CE6F91" w14:textId="77777777" w:rsidR="00150E0E" w:rsidRPr="0092341F" w:rsidRDefault="00150E0E">
      <w:pPr>
        <w:pStyle w:val="Header"/>
        <w:tabs>
          <w:tab w:val="clear" w:pos="4153"/>
          <w:tab w:val="clear" w:pos="8306"/>
        </w:tabs>
        <w:rPr>
          <w:rFonts w:ascii="Calibri" w:hAnsi="Calibri" w:cs="Calibri"/>
          <w:b/>
          <w:bCs/>
        </w:rPr>
      </w:pPr>
    </w:p>
    <w:p w14:paraId="0449DE65"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Support staff are employed as follows:</w:t>
      </w:r>
    </w:p>
    <w:p w14:paraId="61CDCEAD" w14:textId="77777777" w:rsidR="00150E0E" w:rsidRPr="0092341F" w:rsidRDefault="00150E0E">
      <w:pPr>
        <w:pStyle w:val="Header"/>
        <w:tabs>
          <w:tab w:val="clear" w:pos="4153"/>
          <w:tab w:val="clear" w:pos="8306"/>
        </w:tabs>
        <w:rPr>
          <w:rFonts w:ascii="Calibri" w:hAnsi="Calibri" w:cs="Calibri"/>
        </w:rPr>
      </w:pPr>
    </w:p>
    <w:p w14:paraId="703CD976" w14:textId="77777777" w:rsidR="00150E0E" w:rsidRPr="0092341F" w:rsidRDefault="008A1BD6">
      <w:pPr>
        <w:pStyle w:val="Header"/>
        <w:tabs>
          <w:tab w:val="clear" w:pos="4153"/>
          <w:tab w:val="clear" w:pos="8306"/>
        </w:tabs>
        <w:rPr>
          <w:rFonts w:ascii="Calibri" w:hAnsi="Calibri" w:cs="Calibri"/>
        </w:rPr>
      </w:pPr>
      <w:r>
        <w:rPr>
          <w:rFonts w:ascii="Calibri" w:hAnsi="Calibri" w:cs="Calibri"/>
        </w:rPr>
        <w:t>Full</w:t>
      </w:r>
      <w:r w:rsidR="00697D12" w:rsidRPr="0092341F">
        <w:rPr>
          <w:rFonts w:ascii="Calibri" w:hAnsi="Calibri" w:cs="Calibri"/>
        </w:rPr>
        <w:t>-time Technician in Science</w:t>
      </w:r>
    </w:p>
    <w:p w14:paraId="383E4DAF" w14:textId="62520623" w:rsidR="00697D12" w:rsidRPr="0092341F" w:rsidRDefault="00697D12">
      <w:pPr>
        <w:pStyle w:val="Header"/>
        <w:tabs>
          <w:tab w:val="clear" w:pos="4153"/>
          <w:tab w:val="clear" w:pos="8306"/>
        </w:tabs>
        <w:rPr>
          <w:rFonts w:ascii="Calibri" w:hAnsi="Calibri" w:cs="Calibri"/>
        </w:rPr>
      </w:pPr>
      <w:r w:rsidRPr="0092341F">
        <w:rPr>
          <w:rFonts w:ascii="Calibri" w:hAnsi="Calibri" w:cs="Calibri"/>
        </w:rPr>
        <w:t xml:space="preserve">Technical Technician (0.5) shared with </w:t>
      </w:r>
      <w:r w:rsidR="00190565">
        <w:rPr>
          <w:rFonts w:ascii="Calibri" w:hAnsi="Calibri" w:cs="Calibri"/>
        </w:rPr>
        <w:t>Coltness High School</w:t>
      </w:r>
    </w:p>
    <w:p w14:paraId="0BE008DB" w14:textId="7FC2529D"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Full-time AA</w:t>
      </w:r>
    </w:p>
    <w:p w14:paraId="4409D309"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Two full-time Clerical Assistants</w:t>
      </w:r>
    </w:p>
    <w:p w14:paraId="5D6E5297" w14:textId="1AA927C6" w:rsidR="00150E0E" w:rsidRPr="0092341F" w:rsidRDefault="00190565">
      <w:pPr>
        <w:pStyle w:val="Header"/>
        <w:tabs>
          <w:tab w:val="clear" w:pos="4153"/>
          <w:tab w:val="clear" w:pos="8306"/>
        </w:tabs>
        <w:rPr>
          <w:rFonts w:ascii="Calibri" w:hAnsi="Calibri" w:cs="Calibri"/>
        </w:rPr>
      </w:pPr>
      <w:r>
        <w:rPr>
          <w:rFonts w:ascii="Calibri" w:hAnsi="Calibri" w:cs="Calibri"/>
        </w:rPr>
        <w:t>One</w:t>
      </w:r>
      <w:r w:rsidR="00150E0E" w:rsidRPr="0092341F">
        <w:rPr>
          <w:rFonts w:ascii="Calibri" w:hAnsi="Calibri" w:cs="Calibri"/>
        </w:rPr>
        <w:t xml:space="preserve"> term-time Clerical Assistant</w:t>
      </w:r>
    </w:p>
    <w:p w14:paraId="253080AE"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One part-time Clerical Assistant</w:t>
      </w:r>
    </w:p>
    <w:p w14:paraId="4C552633" w14:textId="7E851009" w:rsidR="00150E0E" w:rsidRPr="0092341F" w:rsidRDefault="00150E0E">
      <w:pPr>
        <w:pStyle w:val="Header"/>
        <w:tabs>
          <w:tab w:val="clear" w:pos="4153"/>
          <w:tab w:val="clear" w:pos="8306"/>
        </w:tabs>
        <w:rPr>
          <w:rFonts w:ascii="Calibri" w:hAnsi="Calibri" w:cs="Calibri"/>
        </w:rPr>
      </w:pPr>
      <w:r w:rsidRPr="3505BB4C">
        <w:rPr>
          <w:rFonts w:ascii="Calibri" w:hAnsi="Calibri" w:cs="Calibri"/>
        </w:rPr>
        <w:t xml:space="preserve">Sixteen </w:t>
      </w:r>
      <w:r w:rsidR="5470290B" w:rsidRPr="3505BB4C">
        <w:rPr>
          <w:rFonts w:ascii="Calibri" w:hAnsi="Calibri" w:cs="Calibri"/>
        </w:rPr>
        <w:t>Learning</w:t>
      </w:r>
      <w:r w:rsidRPr="3505BB4C">
        <w:rPr>
          <w:rFonts w:ascii="Calibri" w:hAnsi="Calibri" w:cs="Calibri"/>
        </w:rPr>
        <w:t xml:space="preserve"> Assistants</w:t>
      </w:r>
    </w:p>
    <w:p w14:paraId="6A3EF2EF" w14:textId="77777777" w:rsidR="00150E0E" w:rsidRPr="0092341F" w:rsidRDefault="00172F0A">
      <w:pPr>
        <w:pStyle w:val="Header"/>
        <w:tabs>
          <w:tab w:val="clear" w:pos="4153"/>
          <w:tab w:val="clear" w:pos="8306"/>
        </w:tabs>
        <w:rPr>
          <w:rFonts w:ascii="Calibri" w:hAnsi="Calibri" w:cs="Calibri"/>
        </w:rPr>
      </w:pPr>
      <w:r w:rsidRPr="0092341F">
        <w:rPr>
          <w:rFonts w:ascii="Calibri" w:hAnsi="Calibri" w:cs="Calibri"/>
        </w:rPr>
        <w:t xml:space="preserve">Two </w:t>
      </w:r>
      <w:r w:rsidR="00150E0E" w:rsidRPr="0092341F">
        <w:rPr>
          <w:rFonts w:ascii="Calibri" w:hAnsi="Calibri" w:cs="Calibri"/>
        </w:rPr>
        <w:t>Janitors</w:t>
      </w:r>
    </w:p>
    <w:p w14:paraId="6BB9E253" w14:textId="77777777" w:rsidR="00150E0E" w:rsidRPr="0092341F" w:rsidRDefault="00150E0E">
      <w:pPr>
        <w:pStyle w:val="Header"/>
        <w:tabs>
          <w:tab w:val="clear" w:pos="4153"/>
          <w:tab w:val="clear" w:pos="8306"/>
        </w:tabs>
        <w:rPr>
          <w:rFonts w:ascii="Calibri" w:hAnsi="Calibri" w:cs="Calibri"/>
        </w:rPr>
      </w:pPr>
    </w:p>
    <w:p w14:paraId="23DE523C" w14:textId="77777777" w:rsidR="00FB338B" w:rsidRPr="0092341F" w:rsidRDefault="00FB338B">
      <w:pPr>
        <w:pStyle w:val="Header"/>
        <w:tabs>
          <w:tab w:val="clear" w:pos="4153"/>
          <w:tab w:val="clear" w:pos="8306"/>
        </w:tabs>
        <w:rPr>
          <w:rFonts w:ascii="Calibri" w:hAnsi="Calibri" w:cs="Calibri"/>
          <w:b/>
          <w:bCs/>
        </w:rPr>
      </w:pPr>
    </w:p>
    <w:p w14:paraId="52E56223" w14:textId="77777777" w:rsidR="00FB338B" w:rsidRPr="0092341F" w:rsidRDefault="00FB338B">
      <w:pPr>
        <w:pStyle w:val="Header"/>
        <w:tabs>
          <w:tab w:val="clear" w:pos="4153"/>
          <w:tab w:val="clear" w:pos="8306"/>
        </w:tabs>
        <w:rPr>
          <w:rFonts w:ascii="Calibri" w:hAnsi="Calibri" w:cs="Calibri"/>
          <w:b/>
          <w:bCs/>
        </w:rPr>
      </w:pPr>
    </w:p>
    <w:p w14:paraId="64DBBAC5"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EXTRA  CURRICULAR</w:t>
      </w:r>
      <w:proofErr w:type="gramEnd"/>
      <w:r w:rsidRPr="0092341F">
        <w:rPr>
          <w:rFonts w:ascii="Calibri" w:hAnsi="Calibri" w:cs="Calibri"/>
          <w:b/>
          <w:bCs/>
        </w:rPr>
        <w:t xml:space="preserve">  ACTIVITIES</w:t>
      </w:r>
    </w:p>
    <w:p w14:paraId="07547A01" w14:textId="77777777" w:rsidR="00150E0E" w:rsidRPr="0092341F" w:rsidRDefault="00150E0E">
      <w:pPr>
        <w:pStyle w:val="Header"/>
        <w:tabs>
          <w:tab w:val="clear" w:pos="4153"/>
          <w:tab w:val="clear" w:pos="8306"/>
        </w:tabs>
        <w:rPr>
          <w:rFonts w:ascii="Calibri" w:hAnsi="Calibri" w:cs="Calibri"/>
          <w:b/>
          <w:bCs/>
        </w:rPr>
      </w:pPr>
    </w:p>
    <w:p w14:paraId="2E867140"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The school is widely recognised for its commitment to extra-curricular activities, particularly of a sporting nature.  The enthusiasm and commitment of the staff </w:t>
      </w:r>
      <w:proofErr w:type="gramStart"/>
      <w:r w:rsidRPr="0092341F">
        <w:rPr>
          <w:rFonts w:ascii="Calibri" w:hAnsi="Calibri" w:cs="Calibri"/>
        </w:rPr>
        <w:t>allows</w:t>
      </w:r>
      <w:proofErr w:type="gramEnd"/>
      <w:r w:rsidRPr="0092341F">
        <w:rPr>
          <w:rFonts w:ascii="Calibri" w:hAnsi="Calibri" w:cs="Calibri"/>
        </w:rPr>
        <w:t xml:space="preserve"> our students to be involved in rugby, football, volleyball, hockey, netball, badminton, table tennis, skiing and curling.  The school is particularly known for its strength in volleyball and football.</w:t>
      </w:r>
    </w:p>
    <w:p w14:paraId="5043CB0F" w14:textId="77777777" w:rsidR="00150E0E" w:rsidRPr="0092341F" w:rsidRDefault="00150E0E">
      <w:pPr>
        <w:pStyle w:val="Header"/>
        <w:tabs>
          <w:tab w:val="clear" w:pos="4153"/>
          <w:tab w:val="clear" w:pos="8306"/>
        </w:tabs>
        <w:rPr>
          <w:rFonts w:ascii="Calibri" w:hAnsi="Calibri" w:cs="Calibri"/>
        </w:rPr>
      </w:pPr>
    </w:p>
    <w:p w14:paraId="2B86D4AE"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Aesthetic activities are catered for through Drama, the school band, an active Music Department and a very creative Art Department.  A variety of other clubs operate within the school.</w:t>
      </w:r>
    </w:p>
    <w:p w14:paraId="07459315" w14:textId="77777777" w:rsidR="00150E0E" w:rsidRPr="0092341F" w:rsidRDefault="00150E0E">
      <w:pPr>
        <w:pStyle w:val="Header"/>
        <w:tabs>
          <w:tab w:val="clear" w:pos="4153"/>
          <w:tab w:val="clear" w:pos="8306"/>
        </w:tabs>
        <w:rPr>
          <w:rFonts w:ascii="Calibri" w:hAnsi="Calibri" w:cs="Calibri"/>
        </w:rPr>
      </w:pPr>
    </w:p>
    <w:p w14:paraId="46A6114E"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The school has an active Pupil Council system.  This involves our </w:t>
      </w:r>
      <w:proofErr w:type="gramStart"/>
      <w:r w:rsidRPr="0092341F">
        <w:rPr>
          <w:rFonts w:ascii="Calibri" w:hAnsi="Calibri" w:cs="Calibri"/>
        </w:rPr>
        <w:t>pupils</w:t>
      </w:r>
      <w:proofErr w:type="gramEnd"/>
      <w:r w:rsidRPr="0092341F">
        <w:rPr>
          <w:rFonts w:ascii="Calibri" w:hAnsi="Calibri" w:cs="Calibri"/>
        </w:rPr>
        <w:t xml:space="preserve"> electing representatives for all year groups who meet regularly with the senior school representatives to discuss matters of mutual concern.  Feedback from these meetings is provided by the senior representatives to the Senior Management Team.  Pupil council members are also actively involved in Charity fund-raising, giving them the opportunity to develop their organisational skills.  Fund-raising also takes place in a variety of other ways.</w:t>
      </w:r>
    </w:p>
    <w:p w14:paraId="6537F28F" w14:textId="77777777" w:rsidR="00150E0E" w:rsidRPr="0092341F" w:rsidRDefault="00150E0E">
      <w:pPr>
        <w:pStyle w:val="Header"/>
        <w:tabs>
          <w:tab w:val="clear" w:pos="4153"/>
          <w:tab w:val="clear" w:pos="8306"/>
        </w:tabs>
        <w:rPr>
          <w:rFonts w:ascii="Calibri" w:hAnsi="Calibri" w:cs="Calibri"/>
        </w:rPr>
      </w:pPr>
    </w:p>
    <w:p w14:paraId="4D10D113"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Many educational outings, both during and </w:t>
      </w:r>
      <w:proofErr w:type="spellStart"/>
      <w:r w:rsidRPr="0092341F">
        <w:rPr>
          <w:rFonts w:ascii="Calibri" w:hAnsi="Calibri" w:cs="Calibri"/>
        </w:rPr>
        <w:t>outwith</w:t>
      </w:r>
      <w:proofErr w:type="spellEnd"/>
      <w:r w:rsidRPr="0092341F">
        <w:rPr>
          <w:rFonts w:ascii="Calibri" w:hAnsi="Calibri" w:cs="Calibri"/>
        </w:rPr>
        <w:t xml:space="preserve"> curriculum time, are organised to expand the educational opportunities available to our youngsters and there is normally at least one overseas visit per session.</w:t>
      </w:r>
    </w:p>
    <w:p w14:paraId="6DFB9E20" w14:textId="77777777" w:rsidR="00150E0E" w:rsidRPr="0092341F" w:rsidRDefault="00150E0E">
      <w:pPr>
        <w:pStyle w:val="Header"/>
        <w:tabs>
          <w:tab w:val="clear" w:pos="4153"/>
          <w:tab w:val="clear" w:pos="8306"/>
        </w:tabs>
        <w:rPr>
          <w:rFonts w:ascii="Calibri" w:hAnsi="Calibri" w:cs="Calibri"/>
        </w:rPr>
      </w:pPr>
    </w:p>
    <w:p w14:paraId="64ED3DDA" w14:textId="77777777" w:rsidR="00150E0E" w:rsidRPr="0092341F" w:rsidRDefault="00150E0E">
      <w:pPr>
        <w:pStyle w:val="Header"/>
        <w:tabs>
          <w:tab w:val="clear" w:pos="4153"/>
          <w:tab w:val="clear" w:pos="8306"/>
        </w:tabs>
        <w:rPr>
          <w:rFonts w:ascii="Calibri" w:hAnsi="Calibri" w:cs="Calibri"/>
          <w:b/>
          <w:bCs/>
        </w:rPr>
      </w:pPr>
      <w:proofErr w:type="gramStart"/>
      <w:r w:rsidRPr="0092341F">
        <w:rPr>
          <w:rFonts w:ascii="Calibri" w:hAnsi="Calibri" w:cs="Calibri"/>
          <w:b/>
          <w:bCs/>
        </w:rPr>
        <w:t>PARENT  COMMUNITY</w:t>
      </w:r>
      <w:proofErr w:type="gramEnd"/>
      <w:r w:rsidRPr="0092341F">
        <w:rPr>
          <w:rFonts w:ascii="Calibri" w:hAnsi="Calibri" w:cs="Calibri"/>
          <w:b/>
          <w:bCs/>
        </w:rPr>
        <w:t xml:space="preserve">  LINKS</w:t>
      </w:r>
    </w:p>
    <w:p w14:paraId="70DF9E56" w14:textId="77777777" w:rsidR="00150E0E" w:rsidRPr="0092341F" w:rsidRDefault="00150E0E">
      <w:pPr>
        <w:pStyle w:val="Header"/>
        <w:tabs>
          <w:tab w:val="clear" w:pos="4153"/>
          <w:tab w:val="clear" w:pos="8306"/>
        </w:tabs>
        <w:rPr>
          <w:rFonts w:ascii="Calibri" w:hAnsi="Calibri" w:cs="Calibri"/>
          <w:b/>
          <w:bCs/>
        </w:rPr>
      </w:pPr>
    </w:p>
    <w:p w14:paraId="1B6C71A7"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Brannock High School affords high priority to links with parents/carers and the wider community.  An ‘open-door’ approach is evident within the school and systems are well developed within the school to ensure that communication links with all connected to our school are effective.  Holistic Pupil Support is well </w:t>
      </w:r>
      <w:proofErr w:type="gramStart"/>
      <w:r w:rsidRPr="0092341F">
        <w:rPr>
          <w:rFonts w:ascii="Calibri" w:hAnsi="Calibri" w:cs="Calibri"/>
        </w:rPr>
        <w:t>established</w:t>
      </w:r>
      <w:proofErr w:type="gramEnd"/>
      <w:r w:rsidRPr="0092341F">
        <w:rPr>
          <w:rFonts w:ascii="Calibri" w:hAnsi="Calibri" w:cs="Calibri"/>
        </w:rPr>
        <w:t xml:space="preserve"> and consultation evenings are organised regularly to ensure that parents/carers are kept well informed of the progress of their children.</w:t>
      </w:r>
    </w:p>
    <w:p w14:paraId="44E871BC" w14:textId="77777777" w:rsidR="00150E0E" w:rsidRPr="0092341F" w:rsidRDefault="00150E0E">
      <w:pPr>
        <w:pStyle w:val="Header"/>
        <w:tabs>
          <w:tab w:val="clear" w:pos="4153"/>
          <w:tab w:val="clear" w:pos="8306"/>
        </w:tabs>
        <w:rPr>
          <w:rFonts w:ascii="Calibri" w:hAnsi="Calibri" w:cs="Calibri"/>
        </w:rPr>
      </w:pPr>
    </w:p>
    <w:p w14:paraId="423BC79F"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All parents are encouraged to maintain close contact with the school.  Parent Forums are encouraged and a Parent Council was established in session 2008/09 to further enhance formal parental/carer links with the school.</w:t>
      </w:r>
    </w:p>
    <w:p w14:paraId="3ED99FEF"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Planned extension work to the school will focus on community links.  Brannock is proud of its friendly and co-operative relationships with the local community and further enhancements to our school will be set within the wider regeneration of facilities to benefit the Brannock community.  </w:t>
      </w:r>
    </w:p>
    <w:p w14:paraId="144A5D23" w14:textId="77777777" w:rsidR="00150E0E" w:rsidRPr="0092341F" w:rsidRDefault="00150E0E">
      <w:pPr>
        <w:pStyle w:val="Header"/>
        <w:tabs>
          <w:tab w:val="clear" w:pos="4153"/>
          <w:tab w:val="clear" w:pos="8306"/>
        </w:tabs>
        <w:rPr>
          <w:rFonts w:ascii="Calibri" w:hAnsi="Calibri" w:cs="Calibri"/>
        </w:rPr>
      </w:pPr>
    </w:p>
    <w:p w14:paraId="5FCADBDA" w14:textId="77777777" w:rsidR="00150E0E" w:rsidRPr="0092341F" w:rsidRDefault="00150E0E">
      <w:pPr>
        <w:pStyle w:val="Header"/>
        <w:tabs>
          <w:tab w:val="clear" w:pos="4153"/>
          <w:tab w:val="clear" w:pos="8306"/>
        </w:tabs>
        <w:rPr>
          <w:rFonts w:ascii="Calibri" w:hAnsi="Calibri" w:cs="Calibri"/>
          <w:b/>
          <w:bCs/>
        </w:rPr>
      </w:pPr>
      <w:r w:rsidRPr="0092341F">
        <w:rPr>
          <w:rFonts w:ascii="Calibri" w:hAnsi="Calibri" w:cs="Calibri"/>
          <w:b/>
          <w:bCs/>
        </w:rPr>
        <w:t>CORE VALUES</w:t>
      </w:r>
    </w:p>
    <w:p w14:paraId="1C1A30CB" w14:textId="77777777" w:rsidR="00150E0E" w:rsidRPr="0092341F" w:rsidRDefault="00150E0E">
      <w:pPr>
        <w:pStyle w:val="Header"/>
        <w:tabs>
          <w:tab w:val="clear" w:pos="4153"/>
          <w:tab w:val="clear" w:pos="8306"/>
        </w:tabs>
        <w:rPr>
          <w:rFonts w:ascii="Calibri" w:hAnsi="Calibri" w:cs="Calibri"/>
        </w:rPr>
      </w:pPr>
      <w:r w:rsidRPr="0092341F">
        <w:rPr>
          <w:rFonts w:ascii="Calibri" w:hAnsi="Calibri" w:cs="Calibri"/>
        </w:rPr>
        <w:t xml:space="preserve">Our Core Values of </w:t>
      </w:r>
      <w:r w:rsidR="00172F0A" w:rsidRPr="0092341F">
        <w:rPr>
          <w:rFonts w:ascii="Calibri" w:hAnsi="Calibri" w:cs="Calibri"/>
          <w:b/>
          <w:bCs/>
        </w:rPr>
        <w:t>Respect, Hard Work and Ambition</w:t>
      </w:r>
      <w:r w:rsidRPr="0092341F">
        <w:rPr>
          <w:rFonts w:ascii="Calibri" w:hAnsi="Calibri" w:cs="Calibri"/>
          <w:b/>
          <w:bCs/>
        </w:rPr>
        <w:t xml:space="preserve"> </w:t>
      </w:r>
      <w:r w:rsidRPr="0092341F">
        <w:rPr>
          <w:rFonts w:ascii="Calibri" w:hAnsi="Calibri" w:cs="Calibri"/>
        </w:rPr>
        <w:t xml:space="preserve">have </w:t>
      </w:r>
      <w:r w:rsidR="00172F0A" w:rsidRPr="0092341F">
        <w:rPr>
          <w:rFonts w:ascii="Calibri" w:hAnsi="Calibri" w:cs="Calibri"/>
        </w:rPr>
        <w:t xml:space="preserve">recently </w:t>
      </w:r>
      <w:r w:rsidRPr="0092341F">
        <w:rPr>
          <w:rFonts w:ascii="Calibri" w:hAnsi="Calibri" w:cs="Calibri"/>
        </w:rPr>
        <w:t>been established across the school community to ensure that we are successful in all that we do. They offer a clear direction and purpose for all.</w:t>
      </w:r>
    </w:p>
    <w:p w14:paraId="3B7B4B86" w14:textId="77777777" w:rsidR="00150E0E" w:rsidRPr="0092341F" w:rsidRDefault="00150E0E">
      <w:pPr>
        <w:pStyle w:val="Header"/>
        <w:tabs>
          <w:tab w:val="clear" w:pos="4153"/>
          <w:tab w:val="clear" w:pos="8306"/>
        </w:tabs>
        <w:jc w:val="center"/>
        <w:rPr>
          <w:rFonts w:ascii="Calibri" w:hAnsi="Calibri" w:cs="Calibri"/>
        </w:rPr>
      </w:pPr>
    </w:p>
    <w:p w14:paraId="3A0FF5F2" w14:textId="77777777" w:rsidR="00150E0E" w:rsidRPr="0092341F" w:rsidRDefault="00150E0E" w:rsidP="0040098E">
      <w:pPr>
        <w:pStyle w:val="Header"/>
        <w:tabs>
          <w:tab w:val="clear" w:pos="4153"/>
          <w:tab w:val="clear" w:pos="8306"/>
        </w:tabs>
        <w:jc w:val="center"/>
        <w:rPr>
          <w:rFonts w:ascii="Calibri" w:hAnsi="Calibri" w:cs="Calibri"/>
          <w:b/>
          <w:bCs/>
          <w:i/>
          <w:iCs/>
        </w:rPr>
      </w:pPr>
    </w:p>
    <w:sectPr w:rsidR="00150E0E" w:rsidRPr="0092341F">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6AB5" w14:textId="77777777" w:rsidR="009B2B39" w:rsidRDefault="009B2B39">
      <w:r>
        <w:separator/>
      </w:r>
    </w:p>
  </w:endnote>
  <w:endnote w:type="continuationSeparator" w:id="0">
    <w:p w14:paraId="2D279482" w14:textId="77777777" w:rsidR="009B2B39" w:rsidRDefault="009B2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0CC7" w14:textId="77777777" w:rsidR="0040098E" w:rsidRDefault="0040098E">
    <w:pPr>
      <w:pStyle w:val="Footer"/>
      <w:jc w:val="center"/>
    </w:pPr>
    <w:r>
      <w:fldChar w:fldCharType="begin"/>
    </w:r>
    <w:r>
      <w:instrText xml:space="preserve"> PAGE   \* MERGEFORMAT </w:instrText>
    </w:r>
    <w:r>
      <w:fldChar w:fldCharType="separate"/>
    </w:r>
    <w:r w:rsidR="002F6CD1">
      <w:rPr>
        <w:noProof/>
      </w:rPr>
      <w:t>3</w:t>
    </w:r>
    <w:r>
      <w:rPr>
        <w:noProof/>
      </w:rPr>
      <w:fldChar w:fldCharType="end"/>
    </w:r>
  </w:p>
  <w:p w14:paraId="5630AD66" w14:textId="77777777" w:rsidR="00150E0E" w:rsidRDefault="00150E0E">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DF502" w14:textId="77777777" w:rsidR="009B2B39" w:rsidRDefault="009B2B39">
      <w:r>
        <w:separator/>
      </w:r>
    </w:p>
  </w:footnote>
  <w:footnote w:type="continuationSeparator" w:id="0">
    <w:p w14:paraId="6F5E37EB" w14:textId="77777777" w:rsidR="009B2B39" w:rsidRDefault="009B2B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6650A"/>
    <w:multiLevelType w:val="hybridMultilevel"/>
    <w:tmpl w:val="1C681366"/>
    <w:lvl w:ilvl="0" w:tplc="04090001">
      <w:start w:val="1"/>
      <w:numFmt w:val="bullet"/>
      <w:lvlText w:val=""/>
      <w:lvlJc w:val="left"/>
      <w:pPr>
        <w:tabs>
          <w:tab w:val="num" w:pos="775"/>
        </w:tabs>
        <w:ind w:left="775" w:hanging="360"/>
      </w:pPr>
      <w:rPr>
        <w:rFonts w:ascii="Symbol" w:hAnsi="Symbol" w:hint="default"/>
      </w:rPr>
    </w:lvl>
    <w:lvl w:ilvl="1" w:tplc="04090003" w:tentative="1">
      <w:start w:val="1"/>
      <w:numFmt w:val="bullet"/>
      <w:lvlText w:val="o"/>
      <w:lvlJc w:val="left"/>
      <w:pPr>
        <w:tabs>
          <w:tab w:val="num" w:pos="1495"/>
        </w:tabs>
        <w:ind w:left="1495" w:hanging="360"/>
      </w:pPr>
      <w:rPr>
        <w:rFonts w:ascii="Courier New" w:hAnsi="Courier New" w:hint="default"/>
      </w:rPr>
    </w:lvl>
    <w:lvl w:ilvl="2" w:tplc="04090005" w:tentative="1">
      <w:start w:val="1"/>
      <w:numFmt w:val="bullet"/>
      <w:lvlText w:val=""/>
      <w:lvlJc w:val="left"/>
      <w:pPr>
        <w:tabs>
          <w:tab w:val="num" w:pos="2215"/>
        </w:tabs>
        <w:ind w:left="2215" w:hanging="360"/>
      </w:pPr>
      <w:rPr>
        <w:rFonts w:ascii="Wingdings" w:hAnsi="Wingdings" w:hint="default"/>
      </w:rPr>
    </w:lvl>
    <w:lvl w:ilvl="3" w:tplc="04090001" w:tentative="1">
      <w:start w:val="1"/>
      <w:numFmt w:val="bullet"/>
      <w:lvlText w:val=""/>
      <w:lvlJc w:val="left"/>
      <w:pPr>
        <w:tabs>
          <w:tab w:val="num" w:pos="2935"/>
        </w:tabs>
        <w:ind w:left="2935" w:hanging="360"/>
      </w:pPr>
      <w:rPr>
        <w:rFonts w:ascii="Symbol" w:hAnsi="Symbol" w:hint="default"/>
      </w:rPr>
    </w:lvl>
    <w:lvl w:ilvl="4" w:tplc="04090003" w:tentative="1">
      <w:start w:val="1"/>
      <w:numFmt w:val="bullet"/>
      <w:lvlText w:val="o"/>
      <w:lvlJc w:val="left"/>
      <w:pPr>
        <w:tabs>
          <w:tab w:val="num" w:pos="3655"/>
        </w:tabs>
        <w:ind w:left="3655" w:hanging="360"/>
      </w:pPr>
      <w:rPr>
        <w:rFonts w:ascii="Courier New" w:hAnsi="Courier New" w:hint="default"/>
      </w:rPr>
    </w:lvl>
    <w:lvl w:ilvl="5" w:tplc="04090005" w:tentative="1">
      <w:start w:val="1"/>
      <w:numFmt w:val="bullet"/>
      <w:lvlText w:val=""/>
      <w:lvlJc w:val="left"/>
      <w:pPr>
        <w:tabs>
          <w:tab w:val="num" w:pos="4375"/>
        </w:tabs>
        <w:ind w:left="4375" w:hanging="360"/>
      </w:pPr>
      <w:rPr>
        <w:rFonts w:ascii="Wingdings" w:hAnsi="Wingdings" w:hint="default"/>
      </w:rPr>
    </w:lvl>
    <w:lvl w:ilvl="6" w:tplc="04090001" w:tentative="1">
      <w:start w:val="1"/>
      <w:numFmt w:val="bullet"/>
      <w:lvlText w:val=""/>
      <w:lvlJc w:val="left"/>
      <w:pPr>
        <w:tabs>
          <w:tab w:val="num" w:pos="5095"/>
        </w:tabs>
        <w:ind w:left="5095" w:hanging="360"/>
      </w:pPr>
      <w:rPr>
        <w:rFonts w:ascii="Symbol" w:hAnsi="Symbol" w:hint="default"/>
      </w:rPr>
    </w:lvl>
    <w:lvl w:ilvl="7" w:tplc="04090003" w:tentative="1">
      <w:start w:val="1"/>
      <w:numFmt w:val="bullet"/>
      <w:lvlText w:val="o"/>
      <w:lvlJc w:val="left"/>
      <w:pPr>
        <w:tabs>
          <w:tab w:val="num" w:pos="5815"/>
        </w:tabs>
        <w:ind w:left="5815" w:hanging="360"/>
      </w:pPr>
      <w:rPr>
        <w:rFonts w:ascii="Courier New" w:hAnsi="Courier New" w:hint="default"/>
      </w:rPr>
    </w:lvl>
    <w:lvl w:ilvl="8" w:tplc="04090005" w:tentative="1">
      <w:start w:val="1"/>
      <w:numFmt w:val="bullet"/>
      <w:lvlText w:val=""/>
      <w:lvlJc w:val="left"/>
      <w:pPr>
        <w:tabs>
          <w:tab w:val="num" w:pos="6535"/>
        </w:tabs>
        <w:ind w:left="6535" w:hanging="360"/>
      </w:pPr>
      <w:rPr>
        <w:rFonts w:ascii="Wingdings" w:hAnsi="Wingdings" w:hint="default"/>
      </w:rPr>
    </w:lvl>
  </w:abstractNum>
  <w:num w:numId="1" w16cid:durableId="1053122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7C"/>
    <w:rsid w:val="00070352"/>
    <w:rsid w:val="000C5AE5"/>
    <w:rsid w:val="00116E74"/>
    <w:rsid w:val="0011752C"/>
    <w:rsid w:val="00142E14"/>
    <w:rsid w:val="00150E0E"/>
    <w:rsid w:val="0016682F"/>
    <w:rsid w:val="00172F0A"/>
    <w:rsid w:val="00190565"/>
    <w:rsid w:val="001C429D"/>
    <w:rsid w:val="001F7502"/>
    <w:rsid w:val="0022206B"/>
    <w:rsid w:val="0022507A"/>
    <w:rsid w:val="00231CC0"/>
    <w:rsid w:val="00251721"/>
    <w:rsid w:val="00267393"/>
    <w:rsid w:val="00273B86"/>
    <w:rsid w:val="002D0D60"/>
    <w:rsid w:val="002D2871"/>
    <w:rsid w:val="002F6CD1"/>
    <w:rsid w:val="003D517C"/>
    <w:rsid w:val="0040098E"/>
    <w:rsid w:val="00467AF5"/>
    <w:rsid w:val="00494E47"/>
    <w:rsid w:val="004D7BA4"/>
    <w:rsid w:val="00601B94"/>
    <w:rsid w:val="00632353"/>
    <w:rsid w:val="00697D12"/>
    <w:rsid w:val="006D688D"/>
    <w:rsid w:val="00723661"/>
    <w:rsid w:val="007E3F77"/>
    <w:rsid w:val="0082706B"/>
    <w:rsid w:val="008A1BD6"/>
    <w:rsid w:val="008E5F0E"/>
    <w:rsid w:val="00915E59"/>
    <w:rsid w:val="0092341F"/>
    <w:rsid w:val="00950562"/>
    <w:rsid w:val="009B2B39"/>
    <w:rsid w:val="009C5D10"/>
    <w:rsid w:val="009E53F3"/>
    <w:rsid w:val="00A55834"/>
    <w:rsid w:val="00A85223"/>
    <w:rsid w:val="00AF0889"/>
    <w:rsid w:val="00B2125F"/>
    <w:rsid w:val="00B57614"/>
    <w:rsid w:val="00B82EA6"/>
    <w:rsid w:val="00BB7567"/>
    <w:rsid w:val="00BE74C3"/>
    <w:rsid w:val="00C017D3"/>
    <w:rsid w:val="00C72B48"/>
    <w:rsid w:val="00CC33B6"/>
    <w:rsid w:val="00CC67FD"/>
    <w:rsid w:val="00D40BD1"/>
    <w:rsid w:val="00E35A89"/>
    <w:rsid w:val="00E9552A"/>
    <w:rsid w:val="00F45FA0"/>
    <w:rsid w:val="00FB338B"/>
    <w:rsid w:val="00FD58D4"/>
    <w:rsid w:val="021DF64C"/>
    <w:rsid w:val="08383CD7"/>
    <w:rsid w:val="0DFDA651"/>
    <w:rsid w:val="0E7D7D02"/>
    <w:rsid w:val="10CA881F"/>
    <w:rsid w:val="1AA7DCCD"/>
    <w:rsid w:val="22FE7FC7"/>
    <w:rsid w:val="23A64BE1"/>
    <w:rsid w:val="2657C7B1"/>
    <w:rsid w:val="26EE8B77"/>
    <w:rsid w:val="2CD99DB1"/>
    <w:rsid w:val="31045ED7"/>
    <w:rsid w:val="3505BB4C"/>
    <w:rsid w:val="361A5B56"/>
    <w:rsid w:val="3BE18D5A"/>
    <w:rsid w:val="3E16C72A"/>
    <w:rsid w:val="4770DD6F"/>
    <w:rsid w:val="49C1C5D1"/>
    <w:rsid w:val="4DBB8602"/>
    <w:rsid w:val="5470290B"/>
    <w:rsid w:val="567182D7"/>
    <w:rsid w:val="5EC9F01A"/>
    <w:rsid w:val="61DEEA02"/>
    <w:rsid w:val="6C7DDACC"/>
    <w:rsid w:val="738FB4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CB850"/>
  <w15:chartTrackingRefBased/>
  <w15:docId w15:val="{17ECCE3F-09E9-4E4C-B170-18549F65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sz w:val="40"/>
    </w:rPr>
  </w:style>
  <w:style w:type="paragraph" w:styleId="Heading2">
    <w:name w:val="heading 2"/>
    <w:basedOn w:val="Normal"/>
    <w:next w:val="Normal"/>
    <w:qFormat/>
    <w:pPr>
      <w:keepNext/>
      <w:jc w:val="center"/>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z w:val="32"/>
    </w:rPr>
  </w:style>
  <w:style w:type="paragraph" w:styleId="Subtitle">
    <w:name w:val="Subtitle"/>
    <w:basedOn w:val="Normal"/>
    <w:qFormat/>
    <w:pPr>
      <w:jc w:val="center"/>
    </w:pPr>
    <w:rPr>
      <w:rFonts w:ascii="Comic Sans MS" w:hAnsi="Comic Sans MS"/>
      <w:sz w:val="4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40098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5210</Characters>
  <Application>Microsoft Office Word</Application>
  <DocSecurity>0</DocSecurity>
  <Lines>43</Lines>
  <Paragraphs>12</Paragraphs>
  <ScaleCrop>false</ScaleCrop>
  <Company>Brannock High School</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dc:title>
  <dc:subject/>
  <dc:creator>carole morrison</dc:creator>
  <cp:keywords/>
  <dc:description/>
  <cp:lastModifiedBy>Laura Reilly</cp:lastModifiedBy>
  <cp:revision>2</cp:revision>
  <cp:lastPrinted>2009-07-14T01:11:00Z</cp:lastPrinted>
  <dcterms:created xsi:type="dcterms:W3CDTF">2026-10-21T08:13:00Z</dcterms:created>
  <dcterms:modified xsi:type="dcterms:W3CDTF">2026-10-21T08:13:00Z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2026-10-21T08:13:38Z</vt:lpwstr>
  </property>
  <property fmtid="{D5CDD505-2E9C-101B-9397-08002B2CF9AE}" pid="4" name="MSIP_Label_3c381991-eab8-4fff-8f2f-4f88109aa1cd_Method">
    <vt:lpwstr>Standard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9a7284e5-f2e9-40f0-8d76-5935662d110a</vt:lpwstr>
  </property>
  <property fmtid="{D5CDD505-2E9C-101B-9397-08002B2CF9AE}" pid="8" name="MSIP_Label_3c381991-eab8-4fff-8f2f-4f88109aa1cd_ContentBits">
    <vt:lpwstr>0</vt:lpwstr>
  </property>
  <property fmtid="{D5CDD505-2E9C-101B-9397-08002B2CF9AE}" pid="9" name="MSIP_Label_3c381991-eab8-4fff-8f2f-4f88109aa1cd_Tag">
    <vt:lpwstr>10, 3, 0, 1</vt:lpwstr>
  </property>
</Properties>
</file>