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68847BD1" w:rsidR="00E72411" w:rsidRDefault="00F3092A">
          <w:r>
            <w:rPr>
              <w:noProof/>
            </w:rPr>
            <w:drawing>
              <wp:anchor distT="0" distB="0" distL="114300" distR="114300" simplePos="0" relativeHeight="251658240" behindDoc="1" locked="0" layoutInCell="1" allowOverlap="1" wp14:anchorId="54FEA681" wp14:editId="3D8EDDC3">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72C51451" w14:textId="77777777" w:rsidR="00732919" w:rsidRDefault="003B2701" w:rsidP="00733636">
          <w:pPr>
            <w:pStyle w:val="Title"/>
            <w:jc w:val="center"/>
          </w:pPr>
          <w:r>
            <w:t xml:space="preserve">Job Description and Employee Specification </w:t>
          </w:r>
        </w:p>
        <w:p w14:paraId="5A966C08" w14:textId="66E4CE23" w:rsidR="00E72411" w:rsidRDefault="00C5585F" w:rsidP="00733636">
          <w:pPr>
            <w:pStyle w:val="Title"/>
            <w:jc w:val="center"/>
          </w:pPr>
          <w:r>
            <w:t>[</w:t>
          </w:r>
          <w:r w:rsidR="00732919">
            <w:t>Senior Clerical Assistant</w:t>
          </w:r>
          <w:r>
            <w:t>]</w:t>
          </w:r>
        </w:p>
        <w:p w14:paraId="57BB4FA3" w14:textId="665E882F" w:rsidR="00E72411" w:rsidRPr="00B0115F" w:rsidRDefault="00E72411" w:rsidP="003B2701">
          <w:pPr>
            <w:pStyle w:val="Subtitle"/>
            <w:jc w:val="center"/>
            <w:rPr>
              <w:sz w:val="32"/>
              <w:szCs w:val="32"/>
            </w:rPr>
          </w:pP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00E01383">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451B6BAF" w:rsidR="00C5585F" w:rsidRPr="001D3002" w:rsidRDefault="002622E1" w:rsidP="00E01383">
            <w:pPr>
              <w:rPr>
                <w:rFonts w:asciiTheme="majorHAnsi" w:hAnsiTheme="majorHAnsi" w:cs="Arial"/>
                <w:bCs/>
              </w:rPr>
            </w:pPr>
            <w:r w:rsidRPr="001D3002">
              <w:rPr>
                <w:rFonts w:asciiTheme="majorHAnsi" w:hAnsiTheme="majorHAnsi" w:cs="Arial"/>
                <w:bCs/>
              </w:rPr>
              <w:t xml:space="preserve">Enterprise &amp; Communities </w:t>
            </w:r>
          </w:p>
        </w:tc>
      </w:tr>
      <w:tr w:rsidR="00C5585F" w:rsidRPr="005331BB" w14:paraId="57D5950B" w14:textId="77777777" w:rsidTr="00E01383">
        <w:tc>
          <w:tcPr>
            <w:tcW w:w="4508" w:type="dxa"/>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28A4E4" w14:textId="314CDFCB" w:rsidR="00C5585F" w:rsidRPr="00AD231C" w:rsidRDefault="00AD231C" w:rsidP="00E01383">
            <w:pPr>
              <w:rPr>
                <w:rFonts w:asciiTheme="majorHAnsi" w:hAnsiTheme="majorHAnsi" w:cs="Arial"/>
                <w:bCs/>
              </w:rPr>
            </w:pPr>
            <w:r w:rsidRPr="00AD231C">
              <w:rPr>
                <w:rFonts w:asciiTheme="majorHAnsi" w:hAnsiTheme="majorHAnsi" w:cs="Arial"/>
                <w:bCs/>
              </w:rPr>
              <w:t xml:space="preserve">Community Facilities </w:t>
            </w:r>
          </w:p>
          <w:p w14:paraId="504A9226" w14:textId="77777777" w:rsidR="00C5585F" w:rsidRPr="003B2701" w:rsidRDefault="00C5585F" w:rsidP="00E01383">
            <w:pPr>
              <w:rPr>
                <w:rFonts w:asciiTheme="majorHAnsi" w:hAnsiTheme="majorHAnsi" w:cs="Arial"/>
                <w:b/>
              </w:rPr>
            </w:pPr>
          </w:p>
        </w:tc>
      </w:tr>
      <w:tr w:rsidR="00C5585F" w:rsidRPr="005331BB" w14:paraId="0F022275" w14:textId="77777777" w:rsidTr="00E01383">
        <w:tc>
          <w:tcPr>
            <w:tcW w:w="4508" w:type="dxa"/>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68E98D4C" w14:textId="70A8FB49" w:rsidR="00C5585F" w:rsidRPr="003B2701" w:rsidRDefault="002622E1" w:rsidP="00E01383">
            <w:pPr>
              <w:rPr>
                <w:rFonts w:asciiTheme="majorHAnsi" w:hAnsiTheme="majorHAnsi" w:cs="Arial"/>
              </w:rPr>
            </w:pPr>
            <w:r>
              <w:rPr>
                <w:rFonts w:asciiTheme="majorHAnsi" w:hAnsiTheme="majorHAnsi" w:cs="Arial"/>
              </w:rPr>
              <w:t>Senior Clerical Assistant</w:t>
            </w:r>
          </w:p>
          <w:p w14:paraId="62DE8E33" w14:textId="77777777" w:rsidR="00C5585F" w:rsidRPr="003B2701" w:rsidRDefault="00C5585F" w:rsidP="00E01383">
            <w:pPr>
              <w:rPr>
                <w:rFonts w:asciiTheme="majorHAnsi" w:hAnsiTheme="majorHAnsi" w:cs="Arial"/>
              </w:rPr>
            </w:pPr>
          </w:p>
        </w:tc>
      </w:tr>
      <w:tr w:rsidR="00C5585F" w:rsidRPr="005331BB" w14:paraId="2016EAD0" w14:textId="77777777" w:rsidTr="00E01383">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B57B420" w14:textId="4EF1BE11" w:rsidR="00C5585F" w:rsidRPr="003B2701" w:rsidRDefault="00AA2F96" w:rsidP="00E01383">
            <w:pPr>
              <w:rPr>
                <w:rFonts w:asciiTheme="majorHAnsi" w:hAnsiTheme="majorHAnsi" w:cs="Arial"/>
              </w:rPr>
            </w:pPr>
            <w:r>
              <w:rPr>
                <w:rFonts w:asciiTheme="majorHAnsi" w:hAnsiTheme="majorHAnsi" w:cs="Arial"/>
              </w:rPr>
              <w:t xml:space="preserve">Community Facilities Office Manager </w:t>
            </w:r>
          </w:p>
          <w:p w14:paraId="5EA5F78E" w14:textId="77777777" w:rsidR="00C5585F" w:rsidRPr="003B2701" w:rsidRDefault="00C5585F" w:rsidP="00E01383">
            <w:pPr>
              <w:rPr>
                <w:rFonts w:asciiTheme="majorHAnsi" w:hAnsiTheme="majorHAnsi" w:cs="Arial"/>
              </w:rPr>
            </w:pPr>
          </w:p>
        </w:tc>
      </w:tr>
      <w:tr w:rsidR="00C5585F" w:rsidRPr="005331BB" w14:paraId="7A6FA588" w14:textId="77777777" w:rsidTr="00E01383">
        <w:tc>
          <w:tcPr>
            <w:tcW w:w="4508" w:type="dxa"/>
          </w:tcPr>
          <w:p w14:paraId="2A3AFA71"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33A68277" w14:textId="366216DD" w:rsidR="00C5585F" w:rsidRPr="003B2701" w:rsidRDefault="001D3002" w:rsidP="00E01383">
            <w:pPr>
              <w:rPr>
                <w:rFonts w:asciiTheme="majorHAnsi" w:hAnsiTheme="majorHAnsi" w:cs="Arial"/>
              </w:rPr>
            </w:pPr>
            <w:r>
              <w:rPr>
                <w:rFonts w:asciiTheme="majorHAnsi" w:hAnsiTheme="majorHAnsi" w:cs="Arial"/>
              </w:rPr>
              <w:t>NLC5</w:t>
            </w:r>
          </w:p>
          <w:p w14:paraId="15E7D8AA" w14:textId="77777777" w:rsidR="00C5585F" w:rsidRPr="003B2701" w:rsidRDefault="00C5585F" w:rsidP="00E01383">
            <w:pPr>
              <w:rPr>
                <w:rFonts w:asciiTheme="majorHAnsi" w:hAnsiTheme="majorHAnsi" w:cs="Arial"/>
              </w:rPr>
            </w:pPr>
          </w:p>
        </w:tc>
      </w:tr>
      <w:tr w:rsidR="00C5585F" w:rsidRPr="005331BB" w14:paraId="5D8589F0" w14:textId="77777777" w:rsidTr="00E01383">
        <w:tc>
          <w:tcPr>
            <w:tcW w:w="4508" w:type="dxa"/>
          </w:tcPr>
          <w:p w14:paraId="282E3FF4"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11583CB3" w14:textId="44143DA5" w:rsidR="00C5585F" w:rsidRPr="003B2701" w:rsidRDefault="001D3002" w:rsidP="00E01383">
            <w:pPr>
              <w:rPr>
                <w:rFonts w:asciiTheme="majorHAnsi" w:hAnsiTheme="majorHAnsi" w:cs="Arial"/>
              </w:rPr>
            </w:pPr>
            <w:r>
              <w:rPr>
                <w:rFonts w:asciiTheme="majorHAnsi" w:hAnsiTheme="majorHAnsi" w:cs="Arial"/>
              </w:rPr>
              <w:t>SJC</w:t>
            </w:r>
          </w:p>
          <w:p w14:paraId="011D5654" w14:textId="77777777" w:rsidR="00C5585F" w:rsidRPr="003B2701" w:rsidRDefault="00C5585F" w:rsidP="00E01383">
            <w:pPr>
              <w:rPr>
                <w:rFonts w:asciiTheme="majorHAnsi" w:hAnsiTheme="majorHAnsi" w:cs="Arial"/>
              </w:rPr>
            </w:pPr>
          </w:p>
        </w:tc>
      </w:tr>
      <w:tr w:rsidR="00C5585F" w:rsidRPr="005331BB" w14:paraId="173AB002" w14:textId="77777777" w:rsidTr="00E01383">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C5585F" w:rsidRPr="003B2701" w:rsidRDefault="00C5585F" w:rsidP="00E01383">
            <w:pPr>
              <w:rPr>
                <w:rFonts w:asciiTheme="majorHAnsi" w:hAnsiTheme="majorHAnsi" w:cs="Arial"/>
              </w:rPr>
            </w:pPr>
          </w:p>
          <w:p w14:paraId="51D9450C" w14:textId="77777777" w:rsidR="00C5585F" w:rsidRPr="003B2701" w:rsidRDefault="00C5585F" w:rsidP="00E01383">
            <w:pPr>
              <w:rPr>
                <w:rFonts w:asciiTheme="majorHAnsi" w:hAnsiTheme="majorHAnsi" w:cs="Arial"/>
              </w:rPr>
            </w:pPr>
          </w:p>
        </w:tc>
      </w:tr>
      <w:tr w:rsidR="00C5585F" w:rsidRPr="005331BB" w14:paraId="4F1F4D66" w14:textId="77777777" w:rsidTr="00E01383">
        <w:tc>
          <w:tcPr>
            <w:tcW w:w="9016" w:type="dxa"/>
            <w:gridSpan w:val="2"/>
          </w:tcPr>
          <w:p w14:paraId="417EFD9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3FD4556A" w14:textId="77777777" w:rsidR="00C5585F" w:rsidRPr="003B2701" w:rsidRDefault="00C5585F" w:rsidP="00E01383">
            <w:pPr>
              <w:rPr>
                <w:rFonts w:asciiTheme="majorHAnsi" w:hAnsiTheme="majorHAnsi" w:cs="Arial"/>
                <w:b/>
                <w:u w:val="single"/>
              </w:rPr>
            </w:pPr>
          </w:p>
          <w:p w14:paraId="4FDD9421" w14:textId="577ABC3B" w:rsidR="00C5585F" w:rsidRPr="00A5386B" w:rsidRDefault="00A5386B" w:rsidP="00E01383">
            <w:pPr>
              <w:rPr>
                <w:rFonts w:asciiTheme="majorHAnsi" w:hAnsiTheme="majorHAnsi" w:cs="Arial"/>
                <w:iCs/>
              </w:rPr>
            </w:pPr>
            <w:r>
              <w:rPr>
                <w:rFonts w:asciiTheme="majorHAnsi" w:hAnsiTheme="majorHAnsi" w:cs="Arial"/>
                <w:iCs/>
              </w:rPr>
              <w:t xml:space="preserve">The post holder will be responsible for </w:t>
            </w:r>
            <w:r w:rsidR="006C4371">
              <w:rPr>
                <w:rFonts w:asciiTheme="majorHAnsi" w:hAnsiTheme="majorHAnsi" w:cs="Arial"/>
                <w:iCs/>
              </w:rPr>
              <w:t>assisting</w:t>
            </w:r>
            <w:r>
              <w:rPr>
                <w:rFonts w:asciiTheme="majorHAnsi" w:hAnsiTheme="majorHAnsi" w:cs="Arial"/>
                <w:iCs/>
              </w:rPr>
              <w:t xml:space="preserve"> in the supervision of the </w:t>
            </w:r>
            <w:r w:rsidR="006C4371">
              <w:rPr>
                <w:rFonts w:asciiTheme="majorHAnsi" w:hAnsiTheme="majorHAnsi" w:cs="Arial"/>
                <w:iCs/>
              </w:rPr>
              <w:t>administration</w:t>
            </w:r>
            <w:r>
              <w:rPr>
                <w:rFonts w:asciiTheme="majorHAnsi" w:hAnsiTheme="majorHAnsi" w:cs="Arial"/>
                <w:iCs/>
              </w:rPr>
              <w:t xml:space="preserve"> staff res</w:t>
            </w:r>
            <w:r w:rsidR="006C4371">
              <w:rPr>
                <w:rFonts w:asciiTheme="majorHAnsi" w:hAnsiTheme="majorHAnsi" w:cs="Arial"/>
                <w:iCs/>
              </w:rPr>
              <w:t xml:space="preserve">ponsible </w:t>
            </w:r>
            <w:r>
              <w:rPr>
                <w:rFonts w:asciiTheme="majorHAnsi" w:hAnsiTheme="majorHAnsi" w:cs="Arial"/>
                <w:iCs/>
              </w:rPr>
              <w:t>for the school and community facility lets with</w:t>
            </w:r>
            <w:r w:rsidR="006C4371">
              <w:rPr>
                <w:rFonts w:asciiTheme="majorHAnsi" w:hAnsiTheme="majorHAnsi" w:cs="Arial"/>
                <w:iCs/>
              </w:rPr>
              <w:t>in</w:t>
            </w:r>
            <w:r>
              <w:rPr>
                <w:rFonts w:asciiTheme="majorHAnsi" w:hAnsiTheme="majorHAnsi" w:cs="Arial"/>
                <w:iCs/>
              </w:rPr>
              <w:t xml:space="preserve"> the </w:t>
            </w:r>
            <w:r w:rsidR="008E0AC9">
              <w:rPr>
                <w:rFonts w:asciiTheme="majorHAnsi" w:hAnsiTheme="majorHAnsi" w:cs="Arial"/>
                <w:iCs/>
              </w:rPr>
              <w:t xml:space="preserve">Community Facilities Office to ensure the efficient and effective performance of the full range of administrative, </w:t>
            </w:r>
            <w:r w:rsidR="006C4371">
              <w:rPr>
                <w:rFonts w:asciiTheme="majorHAnsi" w:hAnsiTheme="majorHAnsi" w:cs="Arial"/>
                <w:iCs/>
              </w:rPr>
              <w:t>financial</w:t>
            </w:r>
            <w:r w:rsidR="008E0AC9">
              <w:rPr>
                <w:rFonts w:asciiTheme="majorHAnsi" w:hAnsiTheme="majorHAnsi" w:cs="Arial"/>
                <w:iCs/>
              </w:rPr>
              <w:t xml:space="preserve"> and clerical related duties as allocated by </w:t>
            </w:r>
            <w:r w:rsidR="006C4371">
              <w:rPr>
                <w:rFonts w:asciiTheme="majorHAnsi" w:hAnsiTheme="majorHAnsi" w:cs="Arial"/>
                <w:iCs/>
              </w:rPr>
              <w:t>Booking Administration Officer.</w:t>
            </w:r>
          </w:p>
          <w:p w14:paraId="0288A0EA" w14:textId="77777777" w:rsidR="00C5585F" w:rsidRPr="003B2701" w:rsidRDefault="00C5585F" w:rsidP="00E01383">
            <w:pPr>
              <w:rPr>
                <w:rFonts w:asciiTheme="majorHAnsi" w:hAnsiTheme="majorHAnsi" w:cs="Arial"/>
              </w:rPr>
            </w:pP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00E01383">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Pr="003B2701" w:rsidRDefault="00C5585F" w:rsidP="00E01383">
            <w:pPr>
              <w:rPr>
                <w:rFonts w:asciiTheme="majorHAnsi" w:hAnsiTheme="majorHAnsi" w:cs="Arial"/>
                <w:b/>
                <w:u w:val="single"/>
              </w:rPr>
            </w:pPr>
          </w:p>
          <w:p w14:paraId="4F055F86"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C2E6528" w14:textId="77777777" w:rsidR="00C5585F" w:rsidRPr="003B2701" w:rsidRDefault="00C5585F" w:rsidP="00E01383">
            <w:pPr>
              <w:rPr>
                <w:rFonts w:asciiTheme="majorHAnsi" w:hAnsiTheme="majorHAnsi" w:cs="Arial"/>
                <w:b/>
              </w:rPr>
            </w:pPr>
          </w:p>
          <w:p w14:paraId="77F39F56" w14:textId="27116EE5" w:rsidR="00C5585F" w:rsidRPr="003B2701" w:rsidRDefault="000C0979" w:rsidP="00C5585F">
            <w:pPr>
              <w:pStyle w:val="ListParagraph"/>
              <w:numPr>
                <w:ilvl w:val="0"/>
                <w:numId w:val="1"/>
              </w:numPr>
              <w:rPr>
                <w:rFonts w:asciiTheme="majorHAnsi" w:hAnsiTheme="majorHAnsi" w:cs="Arial"/>
              </w:rPr>
            </w:pPr>
            <w:r>
              <w:rPr>
                <w:rFonts w:asciiTheme="majorHAnsi" w:hAnsiTheme="majorHAnsi" w:cs="Arial"/>
              </w:rPr>
              <w:t xml:space="preserve">To manage the co-ordination and delegation of administrative/clerical </w:t>
            </w:r>
            <w:r w:rsidR="00B36BF9">
              <w:rPr>
                <w:rFonts w:asciiTheme="majorHAnsi" w:hAnsiTheme="majorHAnsi" w:cs="Arial"/>
              </w:rPr>
              <w:t>tasks</w:t>
            </w:r>
            <w:r w:rsidR="00C13A09">
              <w:rPr>
                <w:rFonts w:asciiTheme="majorHAnsi" w:hAnsiTheme="majorHAnsi" w:cs="Arial"/>
              </w:rPr>
              <w:t>.</w:t>
            </w:r>
            <w:r w:rsidR="00B36BF9">
              <w:rPr>
                <w:rFonts w:asciiTheme="majorHAnsi" w:hAnsiTheme="majorHAnsi" w:cs="Arial"/>
              </w:rPr>
              <w:br/>
            </w:r>
          </w:p>
          <w:p w14:paraId="5834A9BD" w14:textId="49B55A40" w:rsidR="00C5585F" w:rsidRDefault="003813F2" w:rsidP="00C5585F">
            <w:pPr>
              <w:pStyle w:val="ListParagraph"/>
              <w:numPr>
                <w:ilvl w:val="0"/>
                <w:numId w:val="1"/>
              </w:numPr>
              <w:rPr>
                <w:rFonts w:asciiTheme="majorHAnsi" w:hAnsiTheme="majorHAnsi" w:cs="Arial"/>
                <w:bCs/>
              </w:rPr>
            </w:pPr>
            <w:r w:rsidRPr="00C13A09">
              <w:rPr>
                <w:rFonts w:asciiTheme="majorHAnsi" w:hAnsiTheme="majorHAnsi" w:cs="Arial"/>
                <w:bCs/>
              </w:rPr>
              <w:t>To manage the preparation and processing of orders/invoices/</w:t>
            </w:r>
            <w:r w:rsidR="00C13A09" w:rsidRPr="00C13A09">
              <w:rPr>
                <w:rFonts w:asciiTheme="majorHAnsi" w:hAnsiTheme="majorHAnsi" w:cs="Arial"/>
                <w:bCs/>
              </w:rPr>
              <w:t>accounts</w:t>
            </w:r>
            <w:r w:rsidRPr="00C13A09">
              <w:rPr>
                <w:rFonts w:asciiTheme="majorHAnsi" w:hAnsiTheme="majorHAnsi" w:cs="Arial"/>
                <w:bCs/>
              </w:rPr>
              <w:t xml:space="preserve"> </w:t>
            </w:r>
            <w:r w:rsidR="001251D5" w:rsidRPr="00C13A09">
              <w:rPr>
                <w:rFonts w:asciiTheme="majorHAnsi" w:hAnsiTheme="majorHAnsi" w:cs="Arial"/>
                <w:bCs/>
              </w:rPr>
              <w:t>for supplies and services.</w:t>
            </w:r>
            <w:r w:rsidR="00C13A09">
              <w:rPr>
                <w:rFonts w:asciiTheme="majorHAnsi" w:hAnsiTheme="majorHAnsi" w:cs="Arial"/>
                <w:bCs/>
              </w:rPr>
              <w:br/>
            </w:r>
          </w:p>
          <w:p w14:paraId="4D541C58" w14:textId="18639E72" w:rsidR="00C13A09" w:rsidRDefault="00C13A09" w:rsidP="00C5585F">
            <w:pPr>
              <w:pStyle w:val="ListParagraph"/>
              <w:numPr>
                <w:ilvl w:val="0"/>
                <w:numId w:val="1"/>
              </w:numPr>
              <w:rPr>
                <w:rFonts w:asciiTheme="majorHAnsi" w:hAnsiTheme="majorHAnsi" w:cs="Arial"/>
                <w:bCs/>
              </w:rPr>
            </w:pPr>
            <w:r>
              <w:rPr>
                <w:rFonts w:asciiTheme="majorHAnsi" w:hAnsiTheme="majorHAnsi" w:cs="Arial"/>
                <w:bCs/>
              </w:rPr>
              <w:t>To provide typing/word processing</w:t>
            </w:r>
            <w:r w:rsidR="00FB52C8">
              <w:rPr>
                <w:rFonts w:asciiTheme="majorHAnsi" w:hAnsiTheme="majorHAnsi" w:cs="Arial"/>
                <w:bCs/>
              </w:rPr>
              <w:t>/data processing services when requested.</w:t>
            </w:r>
            <w:r w:rsidR="00FB52C8">
              <w:rPr>
                <w:rFonts w:asciiTheme="majorHAnsi" w:hAnsiTheme="majorHAnsi" w:cs="Arial"/>
                <w:bCs/>
              </w:rPr>
              <w:br/>
            </w:r>
          </w:p>
          <w:p w14:paraId="40C243DF" w14:textId="64BDDA0D" w:rsidR="00FB52C8" w:rsidRDefault="00D26213" w:rsidP="00C5585F">
            <w:pPr>
              <w:pStyle w:val="ListParagraph"/>
              <w:numPr>
                <w:ilvl w:val="0"/>
                <w:numId w:val="1"/>
              </w:numPr>
              <w:rPr>
                <w:rFonts w:asciiTheme="majorHAnsi" w:hAnsiTheme="majorHAnsi" w:cs="Arial"/>
                <w:bCs/>
              </w:rPr>
            </w:pPr>
            <w:r>
              <w:rPr>
                <w:rFonts w:asciiTheme="majorHAnsi" w:hAnsiTheme="majorHAnsi" w:cs="Arial"/>
                <w:bCs/>
              </w:rPr>
              <w:t>To prepare and process information pertaining annual leave, absence, payroll and recruitment as required.</w:t>
            </w:r>
            <w:r w:rsidR="00726EED">
              <w:rPr>
                <w:rFonts w:asciiTheme="majorHAnsi" w:hAnsiTheme="majorHAnsi" w:cs="Arial"/>
                <w:bCs/>
              </w:rPr>
              <w:br/>
            </w:r>
          </w:p>
          <w:p w14:paraId="62630BD2" w14:textId="1D7BBF0B" w:rsidR="00726EED" w:rsidRDefault="00726EED" w:rsidP="00C5585F">
            <w:pPr>
              <w:pStyle w:val="ListParagraph"/>
              <w:numPr>
                <w:ilvl w:val="0"/>
                <w:numId w:val="1"/>
              </w:numPr>
              <w:rPr>
                <w:rFonts w:asciiTheme="majorHAnsi" w:hAnsiTheme="majorHAnsi" w:cs="Arial"/>
                <w:bCs/>
              </w:rPr>
            </w:pPr>
            <w:r>
              <w:rPr>
                <w:rFonts w:asciiTheme="majorHAnsi" w:hAnsiTheme="majorHAnsi" w:cs="Arial"/>
                <w:bCs/>
              </w:rPr>
              <w:t xml:space="preserve">To assist in the development and maintenance of administrative, financial and information systems, including </w:t>
            </w:r>
            <w:proofErr w:type="gramStart"/>
            <w:r>
              <w:rPr>
                <w:rFonts w:asciiTheme="majorHAnsi" w:hAnsiTheme="majorHAnsi" w:cs="Arial"/>
                <w:bCs/>
              </w:rPr>
              <w:t>web based</w:t>
            </w:r>
            <w:proofErr w:type="gramEnd"/>
            <w:r>
              <w:rPr>
                <w:rFonts w:asciiTheme="majorHAnsi" w:hAnsiTheme="majorHAnsi" w:cs="Arial"/>
                <w:bCs/>
              </w:rPr>
              <w:t xml:space="preserve"> </w:t>
            </w:r>
            <w:r w:rsidR="001468D8">
              <w:rPr>
                <w:rFonts w:asciiTheme="majorHAnsi" w:hAnsiTheme="majorHAnsi" w:cs="Arial"/>
                <w:bCs/>
              </w:rPr>
              <w:t>systems such as the Councils intranet and internet.</w:t>
            </w:r>
            <w:r w:rsidR="001468D8">
              <w:rPr>
                <w:rFonts w:asciiTheme="majorHAnsi" w:hAnsiTheme="majorHAnsi" w:cs="Arial"/>
                <w:bCs/>
              </w:rPr>
              <w:br/>
            </w:r>
          </w:p>
          <w:p w14:paraId="2F5CBCEC" w14:textId="2A095F6C" w:rsidR="001468D8" w:rsidRDefault="00E473FB" w:rsidP="00C5585F">
            <w:pPr>
              <w:pStyle w:val="ListParagraph"/>
              <w:numPr>
                <w:ilvl w:val="0"/>
                <w:numId w:val="1"/>
              </w:numPr>
              <w:rPr>
                <w:rFonts w:asciiTheme="majorHAnsi" w:hAnsiTheme="majorHAnsi" w:cs="Arial"/>
                <w:bCs/>
              </w:rPr>
            </w:pPr>
            <w:r>
              <w:rPr>
                <w:rFonts w:asciiTheme="majorHAnsi" w:hAnsiTheme="majorHAnsi" w:cs="Arial"/>
                <w:bCs/>
              </w:rPr>
              <w:t>To compile and maintain financial/statistical records as directed.</w:t>
            </w:r>
            <w:r>
              <w:rPr>
                <w:rFonts w:asciiTheme="majorHAnsi" w:hAnsiTheme="majorHAnsi" w:cs="Arial"/>
                <w:bCs/>
              </w:rPr>
              <w:br/>
            </w:r>
          </w:p>
          <w:p w14:paraId="449E8C86" w14:textId="5AD528BF" w:rsidR="00E473FB" w:rsidRDefault="00E473FB" w:rsidP="00C5585F">
            <w:pPr>
              <w:pStyle w:val="ListParagraph"/>
              <w:numPr>
                <w:ilvl w:val="0"/>
                <w:numId w:val="1"/>
              </w:numPr>
              <w:rPr>
                <w:rFonts w:asciiTheme="majorHAnsi" w:hAnsiTheme="majorHAnsi" w:cs="Arial"/>
                <w:bCs/>
              </w:rPr>
            </w:pPr>
            <w:r>
              <w:rPr>
                <w:rFonts w:asciiTheme="majorHAnsi" w:hAnsiTheme="majorHAnsi" w:cs="Arial"/>
                <w:bCs/>
              </w:rPr>
              <w:t>To participate in meetings and take minutes when requested.</w:t>
            </w:r>
            <w:r>
              <w:rPr>
                <w:rFonts w:asciiTheme="majorHAnsi" w:hAnsiTheme="majorHAnsi" w:cs="Arial"/>
                <w:bCs/>
              </w:rPr>
              <w:br/>
            </w:r>
          </w:p>
          <w:p w14:paraId="3E890B44" w14:textId="5D87E9BA" w:rsidR="00E473FB" w:rsidRPr="00153C89" w:rsidRDefault="00153C89" w:rsidP="00C5585F">
            <w:pPr>
              <w:pStyle w:val="ListParagraph"/>
              <w:numPr>
                <w:ilvl w:val="0"/>
                <w:numId w:val="1"/>
              </w:numPr>
              <w:rPr>
                <w:rFonts w:asciiTheme="majorHAnsi" w:hAnsiTheme="majorHAnsi" w:cstheme="majorHAnsi"/>
                <w:bCs/>
              </w:rPr>
            </w:pPr>
            <w:r w:rsidRPr="00153C89">
              <w:rPr>
                <w:rFonts w:asciiTheme="majorHAnsi" w:hAnsiTheme="majorHAnsi" w:cstheme="majorHAnsi"/>
              </w:rPr>
              <w:t>Experience in processing customer bookings for School and Community Facility lets, including cash handling, raising manual invoices through ASH and initiating debt recovery checks when required.  Ensuring accuracy and checks are carried out timeously in line with system requirements.</w:t>
            </w:r>
            <w:r w:rsidR="005B2EE5" w:rsidRPr="00153C89">
              <w:rPr>
                <w:rFonts w:asciiTheme="majorHAnsi" w:hAnsiTheme="majorHAnsi" w:cstheme="majorHAnsi"/>
                <w:bCs/>
              </w:rPr>
              <w:br/>
            </w:r>
          </w:p>
          <w:p w14:paraId="366145B5" w14:textId="51E0785E" w:rsidR="005B2EE5" w:rsidRDefault="005B2EE5" w:rsidP="005B2EE5">
            <w:pPr>
              <w:pStyle w:val="ListParagraph"/>
              <w:numPr>
                <w:ilvl w:val="0"/>
                <w:numId w:val="1"/>
              </w:numPr>
              <w:rPr>
                <w:rFonts w:asciiTheme="majorHAnsi" w:hAnsiTheme="majorHAnsi" w:cs="Arial"/>
                <w:bCs/>
              </w:rPr>
            </w:pPr>
            <w:r>
              <w:rPr>
                <w:rFonts w:asciiTheme="majorHAnsi" w:hAnsiTheme="majorHAnsi" w:cs="Arial"/>
                <w:bCs/>
              </w:rPr>
              <w:t>To develop and implement local area letting plans to ensure the efficient use of school and community facility premises.</w:t>
            </w:r>
            <w:r>
              <w:rPr>
                <w:rFonts w:asciiTheme="majorHAnsi" w:hAnsiTheme="majorHAnsi" w:cs="Arial"/>
                <w:bCs/>
              </w:rPr>
              <w:br/>
            </w:r>
          </w:p>
          <w:p w14:paraId="2B76801F" w14:textId="1E4FF022" w:rsidR="005B2EE5" w:rsidRDefault="00294743" w:rsidP="005B2EE5">
            <w:pPr>
              <w:pStyle w:val="ListParagraph"/>
              <w:numPr>
                <w:ilvl w:val="0"/>
                <w:numId w:val="1"/>
              </w:numPr>
              <w:rPr>
                <w:rFonts w:asciiTheme="majorHAnsi" w:hAnsiTheme="majorHAnsi" w:cs="Arial"/>
                <w:bCs/>
              </w:rPr>
            </w:pPr>
            <w:r>
              <w:rPr>
                <w:rFonts w:asciiTheme="majorHAnsi" w:hAnsiTheme="majorHAnsi" w:cs="Arial"/>
                <w:bCs/>
              </w:rPr>
              <w:t>To adhere to all Service and Council procedures including Health and Safety Policy.</w:t>
            </w:r>
            <w:r>
              <w:rPr>
                <w:rFonts w:asciiTheme="majorHAnsi" w:hAnsiTheme="majorHAnsi" w:cs="Arial"/>
                <w:bCs/>
              </w:rPr>
              <w:br/>
            </w:r>
          </w:p>
          <w:p w14:paraId="7BBC11A1" w14:textId="541EBB41" w:rsidR="00294743" w:rsidRPr="005B2EE5" w:rsidRDefault="00294743" w:rsidP="005B2EE5">
            <w:pPr>
              <w:pStyle w:val="ListParagraph"/>
              <w:numPr>
                <w:ilvl w:val="0"/>
                <w:numId w:val="1"/>
              </w:numPr>
              <w:rPr>
                <w:rFonts w:asciiTheme="majorHAnsi" w:hAnsiTheme="majorHAnsi" w:cs="Arial"/>
                <w:bCs/>
              </w:rPr>
            </w:pPr>
            <w:r>
              <w:rPr>
                <w:rFonts w:asciiTheme="majorHAnsi" w:hAnsiTheme="majorHAnsi" w:cs="Arial"/>
                <w:bCs/>
              </w:rPr>
              <w:lastRenderedPageBreak/>
              <w:t xml:space="preserve">To carry out any other duties </w:t>
            </w:r>
            <w:r w:rsidR="00956E8F">
              <w:rPr>
                <w:rFonts w:asciiTheme="majorHAnsi" w:hAnsiTheme="majorHAnsi" w:cs="Arial"/>
                <w:bCs/>
              </w:rPr>
              <w:t>as determined by the Head of Service to ensure the provision of a professional service.</w:t>
            </w:r>
          </w:p>
          <w:p w14:paraId="7760AF78" w14:textId="77777777" w:rsidR="00C5585F" w:rsidRPr="003B2701" w:rsidRDefault="00C5585F" w:rsidP="00E01383">
            <w:pPr>
              <w:rPr>
                <w:rFonts w:asciiTheme="majorHAnsi" w:hAnsiTheme="majorHAnsi" w:cs="Arial"/>
                <w:b/>
              </w:rPr>
            </w:pPr>
          </w:p>
          <w:p w14:paraId="195AD55E" w14:textId="77777777" w:rsidR="00C5585F" w:rsidRPr="003B2701" w:rsidRDefault="00C5585F" w:rsidP="00E01383">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4CB83830" w14:textId="77777777" w:rsidR="00C5585F" w:rsidRPr="003B2701" w:rsidRDefault="00C5585F" w:rsidP="00E01383">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0"/>
        <w:gridCol w:w="1565"/>
        <w:gridCol w:w="1576"/>
        <w:gridCol w:w="2309"/>
      </w:tblGrid>
      <w:tr w:rsidR="003B2701" w:rsidRPr="007A2989" w14:paraId="7F949FE3" w14:textId="77777777" w:rsidTr="003B2701">
        <w:tc>
          <w:tcPr>
            <w:tcW w:w="375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3B2701">
        <w:tc>
          <w:tcPr>
            <w:tcW w:w="3750" w:type="dxa"/>
            <w:tcBorders>
              <w:bottom w:val="nil"/>
            </w:tcBorders>
          </w:tcPr>
          <w:p w14:paraId="03C6C3B3" w14:textId="0B3A88E0" w:rsidR="0023520A" w:rsidRPr="000423E3" w:rsidRDefault="003B2701" w:rsidP="00AD30DD">
            <w:pPr>
              <w:spacing w:after="0" w:line="240" w:lineRule="auto"/>
              <w:rPr>
                <w:rFonts w:asciiTheme="majorHAnsi" w:hAnsiTheme="majorHAnsi"/>
                <w:b/>
              </w:rPr>
            </w:pPr>
            <w:r w:rsidRPr="003B2701">
              <w:rPr>
                <w:rFonts w:asciiTheme="majorHAnsi" w:hAnsiTheme="majorHAnsi"/>
                <w:b/>
              </w:rPr>
              <w:t>QUALIFICATIONS/TRAINING</w:t>
            </w:r>
          </w:p>
        </w:tc>
        <w:tc>
          <w:tcPr>
            <w:tcW w:w="1684"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095764AD" w14:textId="7DA4FD89" w:rsidR="00F72FD9" w:rsidRPr="003B2701" w:rsidRDefault="00F72FD9" w:rsidP="00AD30DD">
            <w:pPr>
              <w:spacing w:after="0" w:line="240" w:lineRule="auto"/>
              <w:jc w:val="center"/>
              <w:rPr>
                <w:rFonts w:asciiTheme="majorHAnsi" w:hAnsiTheme="majorHAnsi"/>
                <w:b/>
              </w:rPr>
            </w:pPr>
            <w:r>
              <w:rPr>
                <w:rFonts w:asciiTheme="majorHAnsi" w:hAnsiTheme="majorHAnsi"/>
                <w:b/>
              </w:rPr>
              <w:t xml:space="preserve"> </w:t>
            </w:r>
          </w:p>
        </w:tc>
        <w:tc>
          <w:tcPr>
            <w:tcW w:w="1874"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3B2701" w:rsidRPr="007A2989" w14:paraId="3BF8009E" w14:textId="77777777" w:rsidTr="003B2701">
        <w:tc>
          <w:tcPr>
            <w:tcW w:w="3750" w:type="dxa"/>
            <w:tcBorders>
              <w:top w:val="nil"/>
              <w:bottom w:val="nil"/>
            </w:tcBorders>
          </w:tcPr>
          <w:p w14:paraId="64E10AF0" w14:textId="77777777" w:rsidR="003B2701" w:rsidRPr="003B2701" w:rsidRDefault="003B2701" w:rsidP="0023520A">
            <w:pPr>
              <w:spacing w:after="0" w:line="240" w:lineRule="auto"/>
              <w:rPr>
                <w:rFonts w:asciiTheme="majorHAnsi" w:hAnsiTheme="majorHAnsi"/>
              </w:rPr>
            </w:pPr>
          </w:p>
        </w:tc>
        <w:tc>
          <w:tcPr>
            <w:tcW w:w="1684" w:type="dxa"/>
            <w:tcBorders>
              <w:top w:val="nil"/>
              <w:bottom w:val="nil"/>
            </w:tcBorders>
          </w:tcPr>
          <w:p w14:paraId="286D95B8" w14:textId="77777777" w:rsidR="003B2701" w:rsidRPr="00B0115F" w:rsidRDefault="003B2701" w:rsidP="000423E3">
            <w:pPr>
              <w:spacing w:after="0" w:line="240" w:lineRule="auto"/>
              <w:rPr>
                <w:rFonts w:asciiTheme="majorHAnsi" w:hAnsiTheme="majorHAnsi"/>
              </w:rPr>
            </w:pPr>
          </w:p>
        </w:tc>
        <w:tc>
          <w:tcPr>
            <w:tcW w:w="1692" w:type="dxa"/>
            <w:tcBorders>
              <w:top w:val="nil"/>
              <w:bottom w:val="nil"/>
            </w:tcBorders>
          </w:tcPr>
          <w:p w14:paraId="0F158957" w14:textId="77777777" w:rsidR="003B2701" w:rsidRPr="00B0115F" w:rsidRDefault="003B2701" w:rsidP="000423E3">
            <w:pPr>
              <w:spacing w:after="0" w:line="240" w:lineRule="auto"/>
              <w:rPr>
                <w:rFonts w:asciiTheme="majorHAnsi" w:hAnsiTheme="majorHAnsi"/>
              </w:rPr>
            </w:pPr>
          </w:p>
        </w:tc>
        <w:tc>
          <w:tcPr>
            <w:tcW w:w="1874" w:type="dxa"/>
            <w:tcBorders>
              <w:top w:val="nil"/>
              <w:bottom w:val="nil"/>
            </w:tcBorders>
          </w:tcPr>
          <w:p w14:paraId="48428BBF" w14:textId="303D49AC" w:rsidR="003B2701" w:rsidRPr="00B0115F" w:rsidRDefault="003B2701" w:rsidP="00AD30DD">
            <w:pPr>
              <w:spacing w:after="0" w:line="240" w:lineRule="auto"/>
              <w:jc w:val="center"/>
              <w:rPr>
                <w:rFonts w:asciiTheme="majorHAnsi" w:hAnsiTheme="majorHAnsi"/>
              </w:rPr>
            </w:pPr>
          </w:p>
        </w:tc>
      </w:tr>
      <w:tr w:rsidR="003B2701" w:rsidRPr="007A2989" w14:paraId="1A60A04D" w14:textId="77777777" w:rsidTr="003B2701">
        <w:tc>
          <w:tcPr>
            <w:tcW w:w="3750" w:type="dxa"/>
            <w:tcBorders>
              <w:top w:val="nil"/>
              <w:bottom w:val="nil"/>
            </w:tcBorders>
          </w:tcPr>
          <w:p w14:paraId="686756ED" w14:textId="77777777" w:rsidR="003B2701" w:rsidRDefault="00C7336F" w:rsidP="003B2701">
            <w:pPr>
              <w:numPr>
                <w:ilvl w:val="0"/>
                <w:numId w:val="3"/>
              </w:numPr>
              <w:spacing w:after="0" w:line="240" w:lineRule="auto"/>
              <w:rPr>
                <w:rFonts w:asciiTheme="majorHAnsi" w:hAnsiTheme="majorHAnsi"/>
              </w:rPr>
            </w:pPr>
            <w:r>
              <w:rPr>
                <w:rFonts w:asciiTheme="majorHAnsi" w:hAnsiTheme="majorHAnsi"/>
              </w:rPr>
              <w:t xml:space="preserve">HNC Public Administration </w:t>
            </w:r>
            <w:r w:rsidR="000423E3">
              <w:rPr>
                <w:rFonts w:asciiTheme="majorHAnsi" w:hAnsiTheme="majorHAnsi"/>
              </w:rPr>
              <w:t>or equivalent</w:t>
            </w:r>
          </w:p>
          <w:p w14:paraId="343C8C42" w14:textId="3D11A157" w:rsidR="00845AB5" w:rsidRPr="003B2701" w:rsidRDefault="00845AB5" w:rsidP="00845AB5">
            <w:pPr>
              <w:spacing w:after="0" w:line="240" w:lineRule="auto"/>
              <w:ind w:left="720"/>
              <w:rPr>
                <w:rFonts w:asciiTheme="majorHAnsi" w:hAnsiTheme="majorHAnsi"/>
              </w:rPr>
            </w:pPr>
          </w:p>
        </w:tc>
        <w:tc>
          <w:tcPr>
            <w:tcW w:w="1684" w:type="dxa"/>
            <w:tcBorders>
              <w:top w:val="nil"/>
              <w:bottom w:val="nil"/>
            </w:tcBorders>
          </w:tcPr>
          <w:p w14:paraId="11DD982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D237B70" w14:textId="6AFEB73B" w:rsidR="003B2701" w:rsidRPr="00B0115F" w:rsidRDefault="00275A3C"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55438560" w14:textId="48C8497F" w:rsidR="003B2701" w:rsidRPr="003B2701" w:rsidRDefault="00275A3C" w:rsidP="00AD30DD">
            <w:pPr>
              <w:spacing w:after="0" w:line="240" w:lineRule="auto"/>
              <w:jc w:val="center"/>
              <w:rPr>
                <w:rFonts w:asciiTheme="majorHAnsi" w:hAnsiTheme="majorHAnsi"/>
                <w:b/>
              </w:rPr>
            </w:pPr>
            <w:r w:rsidRPr="00B0115F">
              <w:rPr>
                <w:rFonts w:asciiTheme="majorHAnsi" w:hAnsiTheme="majorHAnsi"/>
              </w:rPr>
              <w:t>Verification/Application Form/Interview</w:t>
            </w:r>
          </w:p>
        </w:tc>
      </w:tr>
      <w:tr w:rsidR="003B2701" w:rsidRPr="007A2989" w14:paraId="1D445C39" w14:textId="77777777" w:rsidTr="003B2701">
        <w:tc>
          <w:tcPr>
            <w:tcW w:w="3750" w:type="dxa"/>
            <w:tcBorders>
              <w:top w:val="nil"/>
              <w:bottom w:val="nil"/>
            </w:tcBorders>
          </w:tcPr>
          <w:p w14:paraId="07F25715" w14:textId="285CC22C" w:rsidR="003B2701" w:rsidRPr="003B2701" w:rsidRDefault="000423E3" w:rsidP="003B2701">
            <w:pPr>
              <w:numPr>
                <w:ilvl w:val="0"/>
                <w:numId w:val="3"/>
              </w:numPr>
              <w:spacing w:after="0" w:line="240" w:lineRule="auto"/>
              <w:rPr>
                <w:rFonts w:asciiTheme="majorHAnsi" w:hAnsiTheme="majorHAnsi"/>
              </w:rPr>
            </w:pPr>
            <w:r>
              <w:rPr>
                <w:rFonts w:asciiTheme="majorHAnsi" w:hAnsiTheme="majorHAnsi"/>
              </w:rPr>
              <w:t xml:space="preserve">Typing Qualification </w:t>
            </w:r>
          </w:p>
        </w:tc>
        <w:tc>
          <w:tcPr>
            <w:tcW w:w="1684" w:type="dxa"/>
            <w:tcBorders>
              <w:top w:val="nil"/>
              <w:bottom w:val="nil"/>
            </w:tcBorders>
          </w:tcPr>
          <w:p w14:paraId="7703817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C89AA76" w14:textId="5ABBDEE1" w:rsidR="003B2701" w:rsidRPr="00B0115F" w:rsidRDefault="00275A3C"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285D459D" w14:textId="0616CF5E" w:rsidR="003B2701" w:rsidRPr="003B2701" w:rsidRDefault="003B2701" w:rsidP="00A978A0">
            <w:pPr>
              <w:spacing w:after="0" w:line="240" w:lineRule="auto"/>
              <w:rPr>
                <w:rFonts w:asciiTheme="majorHAnsi" w:hAnsiTheme="majorHAnsi"/>
                <w:b/>
              </w:rPr>
            </w:pPr>
          </w:p>
        </w:tc>
      </w:tr>
      <w:tr w:rsidR="003B2701" w:rsidRPr="007A2989" w14:paraId="4428596B" w14:textId="77777777" w:rsidTr="003B2701">
        <w:tc>
          <w:tcPr>
            <w:tcW w:w="3750" w:type="dxa"/>
            <w:tcBorders>
              <w:top w:val="nil"/>
              <w:bottom w:val="nil"/>
            </w:tcBorders>
          </w:tcPr>
          <w:p w14:paraId="6292B56C" w14:textId="77777777" w:rsidR="003B2701" w:rsidRPr="003B2701" w:rsidRDefault="003B2701" w:rsidP="00275A3C">
            <w:pPr>
              <w:spacing w:after="0" w:line="240" w:lineRule="auto"/>
              <w:rPr>
                <w:rFonts w:asciiTheme="majorHAnsi" w:hAnsiTheme="majorHAnsi"/>
              </w:rPr>
            </w:pPr>
          </w:p>
        </w:tc>
        <w:tc>
          <w:tcPr>
            <w:tcW w:w="1684" w:type="dxa"/>
            <w:tcBorders>
              <w:top w:val="nil"/>
              <w:bottom w:val="nil"/>
            </w:tcBorders>
          </w:tcPr>
          <w:p w14:paraId="3146CB59" w14:textId="77777777" w:rsidR="003B2701" w:rsidRPr="00B0115F" w:rsidRDefault="003B2701" w:rsidP="00275A3C">
            <w:pPr>
              <w:spacing w:after="0" w:line="240" w:lineRule="auto"/>
              <w:rPr>
                <w:rFonts w:asciiTheme="majorHAnsi" w:hAnsiTheme="majorHAnsi"/>
              </w:rPr>
            </w:pPr>
          </w:p>
        </w:tc>
        <w:tc>
          <w:tcPr>
            <w:tcW w:w="1692" w:type="dxa"/>
            <w:tcBorders>
              <w:top w:val="nil"/>
              <w:bottom w:val="nil"/>
            </w:tcBorders>
          </w:tcPr>
          <w:p w14:paraId="03F3EA61" w14:textId="77777777" w:rsidR="003B2701" w:rsidRPr="00B0115F" w:rsidRDefault="003B2701" w:rsidP="00275A3C">
            <w:pPr>
              <w:spacing w:after="0" w:line="240" w:lineRule="auto"/>
              <w:rPr>
                <w:rFonts w:asciiTheme="majorHAnsi" w:hAnsiTheme="majorHAnsi"/>
              </w:rPr>
            </w:pPr>
          </w:p>
        </w:tc>
        <w:tc>
          <w:tcPr>
            <w:tcW w:w="1874" w:type="dxa"/>
            <w:tcBorders>
              <w:top w:val="nil"/>
              <w:bottom w:val="nil"/>
            </w:tcBorders>
          </w:tcPr>
          <w:p w14:paraId="3F7344EF" w14:textId="77777777" w:rsidR="003B2701" w:rsidRPr="003B2701" w:rsidRDefault="003B2701" w:rsidP="00275A3C">
            <w:pPr>
              <w:spacing w:after="0" w:line="240" w:lineRule="auto"/>
              <w:rPr>
                <w:rFonts w:asciiTheme="majorHAnsi" w:hAnsiTheme="majorHAnsi"/>
                <w:b/>
              </w:rPr>
            </w:pPr>
          </w:p>
        </w:tc>
      </w:tr>
      <w:tr w:rsidR="003B2701" w:rsidRPr="007A2989" w14:paraId="51DBE4AD" w14:textId="77777777" w:rsidTr="003B2701">
        <w:tc>
          <w:tcPr>
            <w:tcW w:w="3750" w:type="dxa"/>
            <w:tcBorders>
              <w:top w:val="nil"/>
            </w:tcBorders>
          </w:tcPr>
          <w:p w14:paraId="5AFB3A7B" w14:textId="77777777" w:rsidR="003B2701" w:rsidRPr="003B2701" w:rsidRDefault="003B2701" w:rsidP="000423E3">
            <w:pPr>
              <w:spacing w:after="0" w:line="240" w:lineRule="auto"/>
              <w:rPr>
                <w:rFonts w:asciiTheme="majorHAnsi" w:hAnsiTheme="majorHAnsi"/>
              </w:rPr>
            </w:pPr>
          </w:p>
        </w:tc>
        <w:tc>
          <w:tcPr>
            <w:tcW w:w="1684" w:type="dxa"/>
            <w:tcBorders>
              <w:top w:val="nil"/>
            </w:tcBorders>
          </w:tcPr>
          <w:p w14:paraId="72FF6E00"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C2BF6BA"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4DA519CE" w14:textId="77777777" w:rsidR="003B2701" w:rsidRPr="003B2701" w:rsidRDefault="003B2701" w:rsidP="00275A3C">
            <w:pPr>
              <w:spacing w:after="0" w:line="240" w:lineRule="auto"/>
              <w:rPr>
                <w:rFonts w:asciiTheme="majorHAnsi" w:hAnsiTheme="majorHAnsi"/>
                <w:b/>
              </w:rPr>
            </w:pPr>
          </w:p>
        </w:tc>
      </w:tr>
      <w:tr w:rsidR="003B2701" w:rsidRPr="007A2989" w14:paraId="1C1F8651" w14:textId="77777777" w:rsidTr="003B2701">
        <w:tc>
          <w:tcPr>
            <w:tcW w:w="3750" w:type="dxa"/>
            <w:tcBorders>
              <w:bottom w:val="nil"/>
            </w:tcBorders>
          </w:tcPr>
          <w:p w14:paraId="7BE0AFD0" w14:textId="1EBCCC96"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r w:rsidR="0070186C">
              <w:rPr>
                <w:rFonts w:asciiTheme="majorHAnsi" w:hAnsiTheme="majorHAnsi"/>
                <w:b/>
              </w:rPr>
              <w:br/>
            </w:r>
          </w:p>
        </w:tc>
        <w:tc>
          <w:tcPr>
            <w:tcW w:w="1684" w:type="dxa"/>
            <w:tcBorders>
              <w:bottom w:val="nil"/>
            </w:tcBorders>
          </w:tcPr>
          <w:p w14:paraId="75C5BF23"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E42963B"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1B8A1A4C" w14:textId="77777777" w:rsidR="003B2701" w:rsidRPr="003B2701" w:rsidRDefault="003B2701" w:rsidP="00AD30DD">
            <w:pPr>
              <w:spacing w:after="0" w:line="240" w:lineRule="auto"/>
              <w:jc w:val="center"/>
              <w:rPr>
                <w:rFonts w:asciiTheme="majorHAnsi" w:hAnsiTheme="majorHAnsi"/>
              </w:rPr>
            </w:pPr>
          </w:p>
        </w:tc>
      </w:tr>
      <w:tr w:rsidR="003B2701" w:rsidRPr="007A2989" w14:paraId="5D23E6C9" w14:textId="77777777" w:rsidTr="003B2701">
        <w:tc>
          <w:tcPr>
            <w:tcW w:w="3750" w:type="dxa"/>
            <w:tcBorders>
              <w:top w:val="nil"/>
              <w:bottom w:val="nil"/>
            </w:tcBorders>
          </w:tcPr>
          <w:p w14:paraId="00708774" w14:textId="1E9D3081" w:rsidR="003B2701" w:rsidRPr="003B2701" w:rsidRDefault="00FB2F60" w:rsidP="003B2701">
            <w:pPr>
              <w:numPr>
                <w:ilvl w:val="0"/>
                <w:numId w:val="3"/>
              </w:numPr>
              <w:spacing w:after="0" w:line="240" w:lineRule="auto"/>
              <w:rPr>
                <w:rFonts w:asciiTheme="majorHAnsi" w:hAnsiTheme="majorHAnsi"/>
              </w:rPr>
            </w:pPr>
            <w:r>
              <w:rPr>
                <w:rFonts w:asciiTheme="majorHAnsi" w:hAnsiTheme="majorHAnsi"/>
              </w:rPr>
              <w:t>P</w:t>
            </w:r>
            <w:r w:rsidR="0070186C">
              <w:rPr>
                <w:rFonts w:asciiTheme="majorHAnsi" w:hAnsiTheme="majorHAnsi"/>
              </w:rPr>
              <w:t>revious</w:t>
            </w:r>
            <w:r>
              <w:rPr>
                <w:rFonts w:asciiTheme="majorHAnsi" w:hAnsiTheme="majorHAnsi"/>
              </w:rPr>
              <w:t xml:space="preserve"> experience</w:t>
            </w:r>
            <w:r w:rsidR="0070186C">
              <w:rPr>
                <w:rFonts w:asciiTheme="majorHAnsi" w:hAnsiTheme="majorHAnsi"/>
              </w:rPr>
              <w:t xml:space="preserve"> in clerical environment</w:t>
            </w:r>
          </w:p>
        </w:tc>
        <w:tc>
          <w:tcPr>
            <w:tcW w:w="1684" w:type="dxa"/>
            <w:tcBorders>
              <w:top w:val="nil"/>
              <w:bottom w:val="nil"/>
            </w:tcBorders>
          </w:tcPr>
          <w:p w14:paraId="0DC13300" w14:textId="77777777" w:rsidR="003B2701" w:rsidRDefault="00C35704" w:rsidP="00AD30DD">
            <w:pPr>
              <w:spacing w:after="0" w:line="240" w:lineRule="auto"/>
              <w:jc w:val="center"/>
              <w:rPr>
                <w:rFonts w:asciiTheme="majorHAnsi" w:hAnsiTheme="majorHAnsi"/>
              </w:rPr>
            </w:pPr>
            <w:r>
              <w:rPr>
                <w:rFonts w:asciiTheme="majorHAnsi" w:hAnsiTheme="majorHAnsi"/>
              </w:rPr>
              <w:t>X</w:t>
            </w:r>
          </w:p>
          <w:p w14:paraId="78091F31" w14:textId="495BCAF6" w:rsidR="00F20204" w:rsidRPr="00B0115F" w:rsidRDefault="00F20204" w:rsidP="00AD30DD">
            <w:pPr>
              <w:spacing w:after="0" w:line="240" w:lineRule="auto"/>
              <w:jc w:val="center"/>
              <w:rPr>
                <w:rFonts w:asciiTheme="majorHAnsi" w:hAnsiTheme="majorHAnsi"/>
              </w:rPr>
            </w:pPr>
          </w:p>
        </w:tc>
        <w:tc>
          <w:tcPr>
            <w:tcW w:w="1692" w:type="dxa"/>
            <w:tcBorders>
              <w:top w:val="nil"/>
              <w:bottom w:val="nil"/>
            </w:tcBorders>
          </w:tcPr>
          <w:p w14:paraId="10FE818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EBBFEA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EE6E193" w14:textId="77777777" w:rsidTr="003B2701">
        <w:tc>
          <w:tcPr>
            <w:tcW w:w="3750" w:type="dxa"/>
            <w:tcBorders>
              <w:top w:val="nil"/>
              <w:bottom w:val="nil"/>
            </w:tcBorders>
          </w:tcPr>
          <w:p w14:paraId="4559A2BB" w14:textId="7980C170" w:rsidR="003B2701" w:rsidRPr="003B2701" w:rsidRDefault="00FB2F60" w:rsidP="003B2701">
            <w:pPr>
              <w:numPr>
                <w:ilvl w:val="0"/>
                <w:numId w:val="3"/>
              </w:numPr>
              <w:spacing w:after="0" w:line="240" w:lineRule="auto"/>
              <w:rPr>
                <w:rFonts w:asciiTheme="majorHAnsi" w:hAnsiTheme="majorHAnsi"/>
              </w:rPr>
            </w:pPr>
            <w:r>
              <w:rPr>
                <w:rFonts w:asciiTheme="majorHAnsi" w:hAnsiTheme="majorHAnsi"/>
              </w:rPr>
              <w:t xml:space="preserve">Experience working with members of the </w:t>
            </w:r>
            <w:r w:rsidR="009527D6">
              <w:rPr>
                <w:rFonts w:asciiTheme="majorHAnsi" w:hAnsiTheme="majorHAnsi"/>
              </w:rPr>
              <w:t>public</w:t>
            </w:r>
          </w:p>
        </w:tc>
        <w:tc>
          <w:tcPr>
            <w:tcW w:w="1684" w:type="dxa"/>
            <w:tcBorders>
              <w:top w:val="nil"/>
              <w:bottom w:val="nil"/>
            </w:tcBorders>
          </w:tcPr>
          <w:p w14:paraId="1AC4C77D" w14:textId="61861D67" w:rsidR="003B2701" w:rsidRPr="00B0115F" w:rsidRDefault="0002616F"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0A25BAF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4814953" w14:textId="77777777" w:rsidR="003B2701" w:rsidRPr="00B0115F" w:rsidRDefault="003B2701" w:rsidP="00AD30DD">
            <w:pPr>
              <w:spacing w:after="0" w:line="240" w:lineRule="auto"/>
              <w:jc w:val="center"/>
              <w:rPr>
                <w:rFonts w:asciiTheme="majorHAnsi" w:hAnsiTheme="majorHAnsi"/>
              </w:rPr>
            </w:pPr>
          </w:p>
        </w:tc>
      </w:tr>
      <w:tr w:rsidR="003B2701" w:rsidRPr="007A2989" w14:paraId="3AC0EEF3" w14:textId="77777777" w:rsidTr="003B2701">
        <w:tc>
          <w:tcPr>
            <w:tcW w:w="3750" w:type="dxa"/>
            <w:tcBorders>
              <w:top w:val="nil"/>
              <w:bottom w:val="nil"/>
            </w:tcBorders>
          </w:tcPr>
          <w:p w14:paraId="0A6897E0" w14:textId="08522F24" w:rsidR="003B2701" w:rsidRPr="003B2701" w:rsidRDefault="009527D6" w:rsidP="003B2701">
            <w:pPr>
              <w:numPr>
                <w:ilvl w:val="0"/>
                <w:numId w:val="3"/>
              </w:numPr>
              <w:spacing w:after="0" w:line="240" w:lineRule="auto"/>
              <w:rPr>
                <w:rFonts w:asciiTheme="majorHAnsi" w:hAnsiTheme="majorHAnsi"/>
              </w:rPr>
            </w:pPr>
            <w:r>
              <w:rPr>
                <w:rFonts w:asciiTheme="majorHAnsi" w:hAnsiTheme="majorHAnsi"/>
              </w:rPr>
              <w:t>Processing of Orders/Invoices</w:t>
            </w:r>
          </w:p>
        </w:tc>
        <w:tc>
          <w:tcPr>
            <w:tcW w:w="1684" w:type="dxa"/>
            <w:tcBorders>
              <w:top w:val="nil"/>
              <w:bottom w:val="nil"/>
            </w:tcBorders>
          </w:tcPr>
          <w:p w14:paraId="69972D30" w14:textId="4288E653" w:rsidR="003B2701" w:rsidRPr="00B0115F" w:rsidRDefault="00F20204"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7AD68D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29C2194" w14:textId="77777777" w:rsidR="003B2701" w:rsidRPr="00B0115F" w:rsidRDefault="003B2701" w:rsidP="00AD30DD">
            <w:pPr>
              <w:spacing w:after="0" w:line="240" w:lineRule="auto"/>
              <w:jc w:val="center"/>
              <w:rPr>
                <w:rFonts w:asciiTheme="majorHAnsi" w:hAnsiTheme="majorHAnsi"/>
              </w:rPr>
            </w:pPr>
          </w:p>
        </w:tc>
      </w:tr>
      <w:tr w:rsidR="003B2701" w:rsidRPr="007A2989" w14:paraId="36E17288" w14:textId="77777777" w:rsidTr="003B2701">
        <w:tc>
          <w:tcPr>
            <w:tcW w:w="3750" w:type="dxa"/>
            <w:tcBorders>
              <w:top w:val="nil"/>
              <w:bottom w:val="nil"/>
            </w:tcBorders>
          </w:tcPr>
          <w:p w14:paraId="473CAF12" w14:textId="77777777" w:rsidR="003B2701" w:rsidRDefault="00F20204" w:rsidP="003B2701">
            <w:pPr>
              <w:numPr>
                <w:ilvl w:val="0"/>
                <w:numId w:val="3"/>
              </w:numPr>
              <w:spacing w:after="0" w:line="240" w:lineRule="auto"/>
              <w:rPr>
                <w:rFonts w:asciiTheme="majorHAnsi" w:hAnsiTheme="majorHAnsi"/>
              </w:rPr>
            </w:pPr>
            <w:r>
              <w:rPr>
                <w:rFonts w:asciiTheme="majorHAnsi" w:hAnsiTheme="majorHAnsi"/>
              </w:rPr>
              <w:t>Processing personnel information e.g. absence etc</w:t>
            </w:r>
          </w:p>
          <w:p w14:paraId="169BC55C" w14:textId="54B54864" w:rsidR="00FE3618" w:rsidRPr="00FE3618" w:rsidRDefault="00FE3618" w:rsidP="003B2701">
            <w:pPr>
              <w:numPr>
                <w:ilvl w:val="0"/>
                <w:numId w:val="3"/>
              </w:numPr>
              <w:spacing w:after="0" w:line="240" w:lineRule="auto"/>
              <w:rPr>
                <w:rFonts w:asciiTheme="majorHAnsi" w:hAnsiTheme="majorHAnsi" w:cstheme="majorHAnsi"/>
              </w:rPr>
            </w:pPr>
            <w:r w:rsidRPr="00FE3618">
              <w:rPr>
                <w:rFonts w:asciiTheme="majorHAnsi" w:hAnsiTheme="majorHAnsi" w:cstheme="majorHAnsi"/>
              </w:rPr>
              <w:t>experience of using a bespoke booking system</w:t>
            </w:r>
          </w:p>
        </w:tc>
        <w:tc>
          <w:tcPr>
            <w:tcW w:w="1684" w:type="dxa"/>
            <w:tcBorders>
              <w:top w:val="nil"/>
              <w:bottom w:val="nil"/>
            </w:tcBorders>
          </w:tcPr>
          <w:p w14:paraId="087DDB0D" w14:textId="77777777" w:rsidR="003B2701" w:rsidRDefault="00F20204" w:rsidP="00AD30DD">
            <w:pPr>
              <w:spacing w:after="0" w:line="240" w:lineRule="auto"/>
              <w:jc w:val="center"/>
              <w:rPr>
                <w:rFonts w:asciiTheme="majorHAnsi" w:hAnsiTheme="majorHAnsi"/>
              </w:rPr>
            </w:pPr>
            <w:r>
              <w:rPr>
                <w:rFonts w:asciiTheme="majorHAnsi" w:hAnsiTheme="majorHAnsi"/>
              </w:rPr>
              <w:t>X</w:t>
            </w:r>
          </w:p>
          <w:p w14:paraId="150C6867" w14:textId="77777777" w:rsidR="00FE3618" w:rsidRDefault="00FE3618" w:rsidP="00AD30DD">
            <w:pPr>
              <w:spacing w:after="0" w:line="240" w:lineRule="auto"/>
              <w:jc w:val="center"/>
              <w:rPr>
                <w:rFonts w:asciiTheme="majorHAnsi" w:hAnsiTheme="majorHAnsi"/>
              </w:rPr>
            </w:pPr>
          </w:p>
          <w:p w14:paraId="70EF262C" w14:textId="180DF576" w:rsidR="00FE3618" w:rsidRPr="00B0115F" w:rsidRDefault="00FE3618"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1985854"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C81492F" w14:textId="77777777" w:rsidR="003B2701" w:rsidRPr="00B0115F" w:rsidRDefault="003B2701" w:rsidP="00AD30DD">
            <w:pPr>
              <w:spacing w:after="0" w:line="240" w:lineRule="auto"/>
              <w:jc w:val="center"/>
              <w:rPr>
                <w:rFonts w:asciiTheme="majorHAnsi" w:hAnsiTheme="majorHAnsi"/>
              </w:rPr>
            </w:pPr>
          </w:p>
        </w:tc>
      </w:tr>
      <w:tr w:rsidR="003B2701" w:rsidRPr="007A2989" w14:paraId="33830FEA" w14:textId="77777777" w:rsidTr="003B2701">
        <w:tc>
          <w:tcPr>
            <w:tcW w:w="3750" w:type="dxa"/>
            <w:tcBorders>
              <w:top w:val="nil"/>
              <w:bottom w:val="single" w:sz="4" w:space="0" w:color="auto"/>
            </w:tcBorders>
          </w:tcPr>
          <w:p w14:paraId="44F70FCE" w14:textId="0F2EBCBB" w:rsidR="003B2701" w:rsidRDefault="00F20204" w:rsidP="003B2701">
            <w:pPr>
              <w:numPr>
                <w:ilvl w:val="0"/>
                <w:numId w:val="3"/>
              </w:numPr>
              <w:spacing w:after="0" w:line="240" w:lineRule="auto"/>
              <w:rPr>
                <w:rFonts w:asciiTheme="majorHAnsi" w:hAnsiTheme="majorHAnsi"/>
              </w:rPr>
            </w:pPr>
            <w:r>
              <w:rPr>
                <w:rFonts w:asciiTheme="majorHAnsi" w:hAnsiTheme="majorHAnsi"/>
              </w:rPr>
              <w:t xml:space="preserve">Some </w:t>
            </w:r>
            <w:r w:rsidR="00E46B69">
              <w:rPr>
                <w:rFonts w:asciiTheme="majorHAnsi" w:hAnsiTheme="majorHAnsi"/>
              </w:rPr>
              <w:t>experience</w:t>
            </w:r>
            <w:r>
              <w:rPr>
                <w:rFonts w:asciiTheme="majorHAnsi" w:hAnsiTheme="majorHAnsi"/>
              </w:rPr>
              <w:t xml:space="preserve"> </w:t>
            </w:r>
            <w:r w:rsidR="00E46B69">
              <w:rPr>
                <w:rFonts w:asciiTheme="majorHAnsi" w:hAnsiTheme="majorHAnsi"/>
              </w:rPr>
              <w:t>of staff supervision or demonstrates transferable skills appropriate to the task.</w:t>
            </w:r>
          </w:p>
          <w:p w14:paraId="32FD0B61" w14:textId="77777777" w:rsidR="00E46B69" w:rsidRDefault="00E46B69" w:rsidP="003B2701">
            <w:pPr>
              <w:numPr>
                <w:ilvl w:val="0"/>
                <w:numId w:val="3"/>
              </w:numPr>
              <w:spacing w:after="0" w:line="240" w:lineRule="auto"/>
              <w:rPr>
                <w:rFonts w:asciiTheme="majorHAnsi" w:hAnsiTheme="majorHAnsi"/>
              </w:rPr>
            </w:pPr>
            <w:r>
              <w:rPr>
                <w:rFonts w:asciiTheme="majorHAnsi" w:hAnsiTheme="majorHAnsi"/>
              </w:rPr>
              <w:t>Familiar with updating/maintaining information databases.</w:t>
            </w:r>
          </w:p>
          <w:p w14:paraId="01F398F6" w14:textId="22B5C96C" w:rsidR="00E46B69" w:rsidRPr="003B2701" w:rsidRDefault="00E46B69" w:rsidP="00E46B69">
            <w:pPr>
              <w:spacing w:after="0" w:line="240" w:lineRule="auto"/>
              <w:ind w:left="720"/>
              <w:rPr>
                <w:rFonts w:asciiTheme="majorHAnsi" w:hAnsiTheme="majorHAnsi"/>
              </w:rPr>
            </w:pPr>
          </w:p>
        </w:tc>
        <w:tc>
          <w:tcPr>
            <w:tcW w:w="1684" w:type="dxa"/>
            <w:tcBorders>
              <w:top w:val="nil"/>
              <w:bottom w:val="single" w:sz="4" w:space="0" w:color="auto"/>
            </w:tcBorders>
          </w:tcPr>
          <w:p w14:paraId="793FC8C4"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1D8087F7" w14:textId="77777777" w:rsidR="003B2701" w:rsidRDefault="00E46B69" w:rsidP="00AD30DD">
            <w:pPr>
              <w:spacing w:after="0" w:line="240" w:lineRule="auto"/>
              <w:jc w:val="center"/>
              <w:rPr>
                <w:rFonts w:asciiTheme="majorHAnsi" w:hAnsiTheme="majorHAnsi"/>
              </w:rPr>
            </w:pPr>
            <w:r>
              <w:rPr>
                <w:rFonts w:asciiTheme="majorHAnsi" w:hAnsiTheme="majorHAnsi"/>
              </w:rPr>
              <w:t>X</w:t>
            </w:r>
          </w:p>
          <w:p w14:paraId="2655E0BC" w14:textId="77777777" w:rsidR="00E46B69" w:rsidRDefault="00E46B69" w:rsidP="00AD30DD">
            <w:pPr>
              <w:spacing w:after="0" w:line="240" w:lineRule="auto"/>
              <w:jc w:val="center"/>
              <w:rPr>
                <w:rFonts w:asciiTheme="majorHAnsi" w:hAnsiTheme="majorHAnsi"/>
              </w:rPr>
            </w:pPr>
          </w:p>
          <w:p w14:paraId="2D31BAD7" w14:textId="77777777" w:rsidR="00E46B69" w:rsidRDefault="00E46B69" w:rsidP="00AD30DD">
            <w:pPr>
              <w:spacing w:after="0" w:line="240" w:lineRule="auto"/>
              <w:jc w:val="center"/>
              <w:rPr>
                <w:rFonts w:asciiTheme="majorHAnsi" w:hAnsiTheme="majorHAnsi"/>
              </w:rPr>
            </w:pPr>
          </w:p>
          <w:p w14:paraId="2145A5AD" w14:textId="77777777" w:rsidR="00E46B69" w:rsidRDefault="00E46B69" w:rsidP="00AD30DD">
            <w:pPr>
              <w:spacing w:after="0" w:line="240" w:lineRule="auto"/>
              <w:jc w:val="center"/>
              <w:rPr>
                <w:rFonts w:asciiTheme="majorHAnsi" w:hAnsiTheme="majorHAnsi"/>
              </w:rPr>
            </w:pPr>
          </w:p>
          <w:p w14:paraId="1F05F846" w14:textId="07F1B119" w:rsidR="00E46B69" w:rsidRPr="00B0115F" w:rsidRDefault="00E46B69"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43126394" w14:textId="77777777" w:rsidR="003B2701" w:rsidRPr="00B0115F" w:rsidRDefault="003B2701" w:rsidP="00AD30DD">
            <w:pPr>
              <w:spacing w:after="0" w:line="240" w:lineRule="auto"/>
              <w:jc w:val="center"/>
              <w:rPr>
                <w:rFonts w:asciiTheme="majorHAnsi" w:hAnsiTheme="majorHAnsi"/>
              </w:rPr>
            </w:pPr>
          </w:p>
        </w:tc>
      </w:tr>
      <w:tr w:rsidR="003B2701" w:rsidRPr="007A2989" w14:paraId="7D3EBDC1" w14:textId="77777777" w:rsidTr="003B2701">
        <w:tc>
          <w:tcPr>
            <w:tcW w:w="3750" w:type="dxa"/>
            <w:tcBorders>
              <w:bottom w:val="nil"/>
            </w:tcBorders>
          </w:tcPr>
          <w:p w14:paraId="4606541B"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7BD57050"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642AB77"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06B8DE8F" w14:textId="77777777" w:rsidR="003B2701" w:rsidRPr="00B0115F" w:rsidRDefault="003B2701" w:rsidP="00AD30DD">
            <w:pPr>
              <w:spacing w:after="0" w:line="240" w:lineRule="auto"/>
              <w:jc w:val="center"/>
              <w:rPr>
                <w:rFonts w:asciiTheme="majorHAnsi" w:hAnsiTheme="majorHAnsi"/>
              </w:rPr>
            </w:pPr>
          </w:p>
        </w:tc>
      </w:tr>
      <w:tr w:rsidR="003B2701" w:rsidRPr="007A2989" w14:paraId="1A0FA414" w14:textId="77777777" w:rsidTr="003B2701">
        <w:tc>
          <w:tcPr>
            <w:tcW w:w="3750" w:type="dxa"/>
            <w:tcBorders>
              <w:top w:val="nil"/>
              <w:bottom w:val="nil"/>
            </w:tcBorders>
          </w:tcPr>
          <w:p w14:paraId="6B02A2F3" w14:textId="510DC8F5" w:rsidR="003B2701" w:rsidRPr="003B2701" w:rsidRDefault="0037509B" w:rsidP="003B2701">
            <w:pPr>
              <w:numPr>
                <w:ilvl w:val="0"/>
                <w:numId w:val="3"/>
              </w:numPr>
              <w:spacing w:after="0" w:line="240" w:lineRule="auto"/>
              <w:rPr>
                <w:rFonts w:asciiTheme="majorHAnsi" w:hAnsiTheme="majorHAnsi"/>
              </w:rPr>
            </w:pPr>
            <w:r>
              <w:rPr>
                <w:rFonts w:asciiTheme="majorHAnsi" w:hAnsiTheme="majorHAnsi"/>
              </w:rPr>
              <w:t>Good communication and organisational skills</w:t>
            </w:r>
            <w:r w:rsidR="004A0D6D">
              <w:rPr>
                <w:rFonts w:asciiTheme="majorHAnsi" w:hAnsiTheme="majorHAnsi"/>
              </w:rPr>
              <w:t>.</w:t>
            </w:r>
            <w:r>
              <w:rPr>
                <w:rFonts w:asciiTheme="majorHAnsi" w:hAnsiTheme="majorHAnsi"/>
              </w:rPr>
              <w:t xml:space="preserve"> </w:t>
            </w:r>
          </w:p>
        </w:tc>
        <w:tc>
          <w:tcPr>
            <w:tcW w:w="1684" w:type="dxa"/>
            <w:tcBorders>
              <w:top w:val="nil"/>
              <w:bottom w:val="nil"/>
            </w:tcBorders>
          </w:tcPr>
          <w:p w14:paraId="5F323EA2" w14:textId="502CE50F" w:rsidR="003B2701" w:rsidRPr="00B0115F" w:rsidRDefault="0037509B"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599BE85"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162EBCD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8F44679" w14:textId="77777777" w:rsidTr="003B2701">
        <w:tc>
          <w:tcPr>
            <w:tcW w:w="3750" w:type="dxa"/>
            <w:tcBorders>
              <w:top w:val="nil"/>
              <w:bottom w:val="nil"/>
            </w:tcBorders>
          </w:tcPr>
          <w:p w14:paraId="65166589" w14:textId="61CEB3B5" w:rsidR="003B2701" w:rsidRPr="003B2701" w:rsidRDefault="0037509B" w:rsidP="003B2701">
            <w:pPr>
              <w:numPr>
                <w:ilvl w:val="0"/>
                <w:numId w:val="3"/>
              </w:numPr>
              <w:spacing w:after="0" w:line="240" w:lineRule="auto"/>
              <w:rPr>
                <w:rFonts w:asciiTheme="majorHAnsi" w:hAnsiTheme="majorHAnsi"/>
              </w:rPr>
            </w:pPr>
            <w:r>
              <w:rPr>
                <w:rFonts w:asciiTheme="majorHAnsi" w:hAnsiTheme="majorHAnsi"/>
              </w:rPr>
              <w:t>Must be able to work on own initiative and without supervision</w:t>
            </w:r>
            <w:r w:rsidR="004A0D6D">
              <w:rPr>
                <w:rFonts w:asciiTheme="majorHAnsi" w:hAnsiTheme="majorHAnsi"/>
              </w:rPr>
              <w:t>.</w:t>
            </w:r>
          </w:p>
        </w:tc>
        <w:tc>
          <w:tcPr>
            <w:tcW w:w="1684" w:type="dxa"/>
            <w:tcBorders>
              <w:top w:val="nil"/>
              <w:bottom w:val="nil"/>
            </w:tcBorders>
          </w:tcPr>
          <w:p w14:paraId="2742238B" w14:textId="66090E33" w:rsidR="003B2701" w:rsidRPr="00B0115F" w:rsidRDefault="0037509B" w:rsidP="0037509B">
            <w:pPr>
              <w:spacing w:after="0" w:line="240" w:lineRule="auto"/>
              <w:rPr>
                <w:rFonts w:asciiTheme="majorHAnsi" w:hAnsiTheme="majorHAnsi"/>
              </w:rPr>
            </w:pPr>
            <w:r>
              <w:rPr>
                <w:rFonts w:asciiTheme="majorHAnsi" w:hAnsiTheme="majorHAnsi"/>
              </w:rPr>
              <w:t xml:space="preserve">            X</w:t>
            </w:r>
          </w:p>
        </w:tc>
        <w:tc>
          <w:tcPr>
            <w:tcW w:w="1692" w:type="dxa"/>
            <w:tcBorders>
              <w:top w:val="nil"/>
              <w:bottom w:val="nil"/>
            </w:tcBorders>
          </w:tcPr>
          <w:p w14:paraId="2F5A5F1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8FFD0A6" w14:textId="77777777" w:rsidR="003B2701" w:rsidRPr="00B0115F" w:rsidRDefault="003B2701" w:rsidP="00AD30DD">
            <w:pPr>
              <w:spacing w:after="0" w:line="240" w:lineRule="auto"/>
              <w:jc w:val="center"/>
              <w:rPr>
                <w:rFonts w:asciiTheme="majorHAnsi" w:hAnsiTheme="majorHAnsi"/>
              </w:rPr>
            </w:pPr>
          </w:p>
        </w:tc>
      </w:tr>
      <w:tr w:rsidR="003B2701" w:rsidRPr="007A2989" w14:paraId="3C8AF6D8" w14:textId="77777777" w:rsidTr="003B2701">
        <w:tc>
          <w:tcPr>
            <w:tcW w:w="3750" w:type="dxa"/>
            <w:tcBorders>
              <w:top w:val="nil"/>
              <w:bottom w:val="nil"/>
            </w:tcBorders>
          </w:tcPr>
          <w:p w14:paraId="5E406573" w14:textId="709ACBCD" w:rsidR="003B2701" w:rsidRPr="003B2701" w:rsidRDefault="004A0D6D" w:rsidP="003B2701">
            <w:pPr>
              <w:numPr>
                <w:ilvl w:val="0"/>
                <w:numId w:val="3"/>
              </w:numPr>
              <w:spacing w:after="0" w:line="240" w:lineRule="auto"/>
              <w:rPr>
                <w:rFonts w:asciiTheme="majorHAnsi" w:hAnsiTheme="majorHAnsi"/>
              </w:rPr>
            </w:pPr>
            <w:r>
              <w:rPr>
                <w:rFonts w:asciiTheme="majorHAnsi" w:hAnsiTheme="majorHAnsi"/>
              </w:rPr>
              <w:t xml:space="preserve">Must be able to prioritise workload effectively </w:t>
            </w:r>
          </w:p>
        </w:tc>
        <w:tc>
          <w:tcPr>
            <w:tcW w:w="1684" w:type="dxa"/>
            <w:tcBorders>
              <w:top w:val="nil"/>
              <w:bottom w:val="nil"/>
            </w:tcBorders>
          </w:tcPr>
          <w:p w14:paraId="6780D048" w14:textId="7D895E6C" w:rsidR="003B2701" w:rsidRPr="00B0115F" w:rsidRDefault="004A0D6D"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53C33C6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3F080D4" w14:textId="77777777" w:rsidR="003B2701" w:rsidRPr="00B0115F" w:rsidRDefault="003B2701" w:rsidP="00AD30DD">
            <w:pPr>
              <w:spacing w:after="0" w:line="240" w:lineRule="auto"/>
              <w:jc w:val="center"/>
              <w:rPr>
                <w:rFonts w:asciiTheme="majorHAnsi" w:hAnsiTheme="majorHAnsi"/>
              </w:rPr>
            </w:pPr>
          </w:p>
        </w:tc>
      </w:tr>
      <w:tr w:rsidR="003B2701" w:rsidRPr="007A2989" w14:paraId="235AC9B7" w14:textId="77777777" w:rsidTr="003B2701">
        <w:tc>
          <w:tcPr>
            <w:tcW w:w="3750" w:type="dxa"/>
            <w:tcBorders>
              <w:top w:val="nil"/>
              <w:bottom w:val="nil"/>
            </w:tcBorders>
          </w:tcPr>
          <w:p w14:paraId="3A2C8E4B" w14:textId="0E9A5C29" w:rsidR="003B2701" w:rsidRPr="003B2701" w:rsidRDefault="004A0D6D" w:rsidP="003B2701">
            <w:pPr>
              <w:numPr>
                <w:ilvl w:val="0"/>
                <w:numId w:val="3"/>
              </w:numPr>
              <w:spacing w:after="0" w:line="240" w:lineRule="auto"/>
              <w:rPr>
                <w:rFonts w:asciiTheme="majorHAnsi" w:hAnsiTheme="majorHAnsi"/>
              </w:rPr>
            </w:pPr>
            <w:r>
              <w:rPr>
                <w:rFonts w:asciiTheme="majorHAnsi" w:hAnsiTheme="majorHAnsi"/>
              </w:rPr>
              <w:t>Com</w:t>
            </w:r>
            <w:r w:rsidR="008D63BC">
              <w:rPr>
                <w:rFonts w:asciiTheme="majorHAnsi" w:hAnsiTheme="majorHAnsi"/>
              </w:rPr>
              <w:t>petent in using a range of ICT packages including Microsoft Office</w:t>
            </w:r>
          </w:p>
        </w:tc>
        <w:tc>
          <w:tcPr>
            <w:tcW w:w="1684" w:type="dxa"/>
            <w:tcBorders>
              <w:top w:val="nil"/>
              <w:bottom w:val="nil"/>
            </w:tcBorders>
          </w:tcPr>
          <w:p w14:paraId="5A5B9435" w14:textId="41D3867E" w:rsidR="003B2701" w:rsidRPr="00B0115F" w:rsidRDefault="00BC2BE9"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0651A19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B15D73" w14:textId="77777777" w:rsidR="003B2701" w:rsidRPr="00B0115F" w:rsidRDefault="003B2701" w:rsidP="00AD30DD">
            <w:pPr>
              <w:spacing w:after="0" w:line="240" w:lineRule="auto"/>
              <w:jc w:val="center"/>
              <w:rPr>
                <w:rFonts w:asciiTheme="majorHAnsi" w:hAnsiTheme="majorHAnsi"/>
              </w:rPr>
            </w:pPr>
          </w:p>
        </w:tc>
      </w:tr>
      <w:tr w:rsidR="003B2701" w:rsidRPr="007A2989" w14:paraId="3675FE2A" w14:textId="77777777" w:rsidTr="003B2701">
        <w:tc>
          <w:tcPr>
            <w:tcW w:w="3750" w:type="dxa"/>
            <w:tcBorders>
              <w:top w:val="nil"/>
              <w:bottom w:val="single" w:sz="4" w:space="0" w:color="auto"/>
            </w:tcBorders>
          </w:tcPr>
          <w:p w14:paraId="41382F64" w14:textId="77777777" w:rsidR="003B2701" w:rsidRDefault="00BC2BE9" w:rsidP="003B2701">
            <w:pPr>
              <w:numPr>
                <w:ilvl w:val="0"/>
                <w:numId w:val="3"/>
              </w:numPr>
              <w:spacing w:after="0" w:line="240" w:lineRule="auto"/>
              <w:rPr>
                <w:rFonts w:asciiTheme="majorHAnsi" w:hAnsiTheme="majorHAnsi"/>
              </w:rPr>
            </w:pPr>
            <w:r>
              <w:rPr>
                <w:rFonts w:asciiTheme="majorHAnsi" w:hAnsiTheme="majorHAnsi"/>
              </w:rPr>
              <w:lastRenderedPageBreak/>
              <w:t>Knowledge of budget monitoring process</w:t>
            </w:r>
          </w:p>
          <w:p w14:paraId="084FCEDD" w14:textId="3A4CFB58" w:rsidR="00BC2BE9" w:rsidRDefault="00BC2BE9" w:rsidP="003B2701">
            <w:pPr>
              <w:numPr>
                <w:ilvl w:val="0"/>
                <w:numId w:val="3"/>
              </w:numPr>
              <w:spacing w:after="0" w:line="240" w:lineRule="auto"/>
              <w:rPr>
                <w:rFonts w:asciiTheme="majorHAnsi" w:hAnsiTheme="majorHAnsi"/>
              </w:rPr>
            </w:pPr>
            <w:r>
              <w:rPr>
                <w:rFonts w:asciiTheme="majorHAnsi" w:hAnsiTheme="majorHAnsi"/>
              </w:rPr>
              <w:t>Publishing information onto web base systems</w:t>
            </w:r>
          </w:p>
          <w:p w14:paraId="665AFB6B" w14:textId="10DAE704" w:rsidR="00BC2BE9" w:rsidRDefault="00312813" w:rsidP="003B2701">
            <w:pPr>
              <w:numPr>
                <w:ilvl w:val="0"/>
                <w:numId w:val="3"/>
              </w:numPr>
              <w:spacing w:after="0" w:line="240" w:lineRule="auto"/>
              <w:rPr>
                <w:rFonts w:asciiTheme="majorHAnsi" w:hAnsiTheme="majorHAnsi"/>
              </w:rPr>
            </w:pPr>
            <w:r>
              <w:rPr>
                <w:rFonts w:asciiTheme="majorHAnsi" w:hAnsiTheme="majorHAnsi"/>
              </w:rPr>
              <w:t>Taking bookings for services e.g. room/hall hire etc</w:t>
            </w:r>
          </w:p>
          <w:p w14:paraId="6CF92926" w14:textId="42EF0336" w:rsidR="00312813" w:rsidRPr="003B2701" w:rsidRDefault="00312813" w:rsidP="00312813">
            <w:pPr>
              <w:spacing w:after="0" w:line="240" w:lineRule="auto"/>
              <w:ind w:left="720"/>
              <w:rPr>
                <w:rFonts w:asciiTheme="majorHAnsi" w:hAnsiTheme="majorHAnsi"/>
              </w:rPr>
            </w:pPr>
          </w:p>
        </w:tc>
        <w:tc>
          <w:tcPr>
            <w:tcW w:w="1684" w:type="dxa"/>
            <w:tcBorders>
              <w:top w:val="nil"/>
              <w:bottom w:val="single" w:sz="4" w:space="0" w:color="auto"/>
            </w:tcBorders>
          </w:tcPr>
          <w:p w14:paraId="2DAC956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49DC7162" w14:textId="77777777" w:rsidR="003B2701" w:rsidRDefault="00312813" w:rsidP="00AD30DD">
            <w:pPr>
              <w:spacing w:after="0" w:line="240" w:lineRule="auto"/>
              <w:jc w:val="center"/>
              <w:rPr>
                <w:rFonts w:asciiTheme="majorHAnsi" w:hAnsiTheme="majorHAnsi"/>
              </w:rPr>
            </w:pPr>
            <w:r>
              <w:rPr>
                <w:rFonts w:asciiTheme="majorHAnsi" w:hAnsiTheme="majorHAnsi"/>
              </w:rPr>
              <w:t>X</w:t>
            </w:r>
          </w:p>
          <w:p w14:paraId="17F8F316" w14:textId="77777777" w:rsidR="00312813" w:rsidRDefault="00312813" w:rsidP="00AD30DD">
            <w:pPr>
              <w:spacing w:after="0" w:line="240" w:lineRule="auto"/>
              <w:jc w:val="center"/>
              <w:rPr>
                <w:rFonts w:asciiTheme="majorHAnsi" w:hAnsiTheme="majorHAnsi"/>
              </w:rPr>
            </w:pPr>
          </w:p>
          <w:p w14:paraId="3B584F29" w14:textId="77777777" w:rsidR="00312813" w:rsidRDefault="00312813" w:rsidP="00AD30DD">
            <w:pPr>
              <w:spacing w:after="0" w:line="240" w:lineRule="auto"/>
              <w:jc w:val="center"/>
              <w:rPr>
                <w:rFonts w:asciiTheme="majorHAnsi" w:hAnsiTheme="majorHAnsi"/>
              </w:rPr>
            </w:pPr>
            <w:r>
              <w:rPr>
                <w:rFonts w:asciiTheme="majorHAnsi" w:hAnsiTheme="majorHAnsi"/>
              </w:rPr>
              <w:t>X</w:t>
            </w:r>
          </w:p>
          <w:p w14:paraId="00241730" w14:textId="77777777" w:rsidR="00312813" w:rsidRDefault="00312813" w:rsidP="00AD30DD">
            <w:pPr>
              <w:spacing w:after="0" w:line="240" w:lineRule="auto"/>
              <w:jc w:val="center"/>
              <w:rPr>
                <w:rFonts w:asciiTheme="majorHAnsi" w:hAnsiTheme="majorHAnsi"/>
              </w:rPr>
            </w:pPr>
          </w:p>
          <w:p w14:paraId="50ED9C43" w14:textId="039A2EC2" w:rsidR="00312813" w:rsidRPr="00B0115F" w:rsidRDefault="0031281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4690A77B" w14:textId="77777777" w:rsidR="003B2701" w:rsidRPr="00B0115F" w:rsidRDefault="003B2701" w:rsidP="00AD30DD">
            <w:pPr>
              <w:spacing w:after="0" w:line="240" w:lineRule="auto"/>
              <w:jc w:val="center"/>
              <w:rPr>
                <w:rFonts w:asciiTheme="majorHAnsi" w:hAnsiTheme="majorHAnsi"/>
              </w:rPr>
            </w:pPr>
          </w:p>
        </w:tc>
      </w:tr>
      <w:tr w:rsidR="003B2701" w:rsidRPr="007A2989" w14:paraId="1B31ECC7" w14:textId="77777777" w:rsidTr="003B2701">
        <w:tc>
          <w:tcPr>
            <w:tcW w:w="3750" w:type="dxa"/>
            <w:tcBorders>
              <w:bottom w:val="nil"/>
            </w:tcBorders>
          </w:tcPr>
          <w:p w14:paraId="67A45AFC"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27436B90"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60822A02"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7C927F7E" w14:textId="77777777" w:rsidR="003B2701" w:rsidRPr="00B0115F" w:rsidRDefault="003B2701" w:rsidP="00AD30DD">
            <w:pPr>
              <w:spacing w:after="0" w:line="240" w:lineRule="auto"/>
              <w:jc w:val="center"/>
              <w:rPr>
                <w:rFonts w:asciiTheme="majorHAnsi" w:hAnsiTheme="majorHAnsi"/>
              </w:rPr>
            </w:pPr>
          </w:p>
        </w:tc>
      </w:tr>
      <w:tr w:rsidR="003B2701" w:rsidRPr="007A2989" w14:paraId="4937BDAB" w14:textId="77777777" w:rsidTr="003B2701">
        <w:tc>
          <w:tcPr>
            <w:tcW w:w="3750" w:type="dxa"/>
            <w:tcBorders>
              <w:top w:val="nil"/>
              <w:bottom w:val="nil"/>
            </w:tcBorders>
          </w:tcPr>
          <w:p w14:paraId="65554643" w14:textId="1130D250" w:rsidR="003B2701" w:rsidRPr="003B2701" w:rsidRDefault="00581B12" w:rsidP="003B2701">
            <w:pPr>
              <w:numPr>
                <w:ilvl w:val="0"/>
                <w:numId w:val="3"/>
              </w:numPr>
              <w:spacing w:after="0" w:line="240" w:lineRule="auto"/>
              <w:rPr>
                <w:rFonts w:asciiTheme="majorHAnsi" w:hAnsiTheme="majorHAnsi"/>
              </w:rPr>
            </w:pPr>
            <w:r>
              <w:rPr>
                <w:rFonts w:asciiTheme="majorHAnsi" w:hAnsiTheme="majorHAnsi"/>
              </w:rPr>
              <w:t>C</w:t>
            </w:r>
            <w:r w:rsidR="00D11C9E">
              <w:rPr>
                <w:rFonts w:asciiTheme="majorHAnsi" w:hAnsiTheme="majorHAnsi"/>
              </w:rPr>
              <w:t>onfident</w:t>
            </w:r>
          </w:p>
        </w:tc>
        <w:tc>
          <w:tcPr>
            <w:tcW w:w="1684" w:type="dxa"/>
            <w:tcBorders>
              <w:top w:val="nil"/>
              <w:bottom w:val="nil"/>
            </w:tcBorders>
          </w:tcPr>
          <w:p w14:paraId="13756C7B" w14:textId="29701EBA" w:rsidR="003B2701" w:rsidRPr="00B0115F" w:rsidRDefault="00D11C9E"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1ACF72F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37B389E"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21CDC049" w14:textId="77777777" w:rsidTr="003B2701">
        <w:tc>
          <w:tcPr>
            <w:tcW w:w="3750" w:type="dxa"/>
            <w:tcBorders>
              <w:top w:val="nil"/>
              <w:bottom w:val="nil"/>
            </w:tcBorders>
          </w:tcPr>
          <w:p w14:paraId="7A7432C4" w14:textId="3135C2BD" w:rsidR="003B2701" w:rsidRPr="00581B12" w:rsidRDefault="00D11C9E" w:rsidP="00581B12">
            <w:pPr>
              <w:pStyle w:val="ListParagraph"/>
              <w:numPr>
                <w:ilvl w:val="0"/>
                <w:numId w:val="3"/>
              </w:numPr>
              <w:spacing w:after="0" w:line="240" w:lineRule="auto"/>
              <w:rPr>
                <w:rFonts w:asciiTheme="majorHAnsi" w:hAnsiTheme="majorHAnsi"/>
              </w:rPr>
            </w:pPr>
            <w:r w:rsidRPr="00581B12">
              <w:rPr>
                <w:rFonts w:asciiTheme="majorHAnsi" w:hAnsiTheme="majorHAnsi"/>
              </w:rPr>
              <w:t>The ability to work in a busy demanding office base.</w:t>
            </w:r>
          </w:p>
        </w:tc>
        <w:tc>
          <w:tcPr>
            <w:tcW w:w="1684" w:type="dxa"/>
            <w:tcBorders>
              <w:top w:val="nil"/>
              <w:bottom w:val="nil"/>
            </w:tcBorders>
          </w:tcPr>
          <w:p w14:paraId="56CC8DC0" w14:textId="6C7040BA" w:rsidR="003B2701" w:rsidRPr="00B0115F" w:rsidRDefault="00D11C9E"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0066E50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66D1510" w14:textId="77777777" w:rsidR="003B2701" w:rsidRPr="00B0115F" w:rsidRDefault="003B2701" w:rsidP="00AD30DD">
            <w:pPr>
              <w:spacing w:after="0" w:line="240" w:lineRule="auto"/>
              <w:jc w:val="center"/>
              <w:rPr>
                <w:rFonts w:asciiTheme="majorHAnsi" w:hAnsiTheme="majorHAnsi"/>
              </w:rPr>
            </w:pPr>
          </w:p>
        </w:tc>
      </w:tr>
      <w:tr w:rsidR="003B2701" w:rsidRPr="007A2989" w14:paraId="7C327A6C" w14:textId="77777777" w:rsidTr="003B2701">
        <w:tc>
          <w:tcPr>
            <w:tcW w:w="3750" w:type="dxa"/>
            <w:tcBorders>
              <w:top w:val="nil"/>
              <w:bottom w:val="nil"/>
            </w:tcBorders>
          </w:tcPr>
          <w:p w14:paraId="6D567E94" w14:textId="3887916A" w:rsidR="003B2701" w:rsidRPr="003B2701" w:rsidRDefault="007C5BAD" w:rsidP="003B2701">
            <w:pPr>
              <w:numPr>
                <w:ilvl w:val="0"/>
                <w:numId w:val="3"/>
              </w:numPr>
              <w:spacing w:after="0" w:line="240" w:lineRule="auto"/>
              <w:rPr>
                <w:rFonts w:asciiTheme="majorHAnsi" w:hAnsiTheme="majorHAnsi"/>
              </w:rPr>
            </w:pPr>
            <w:r>
              <w:rPr>
                <w:rFonts w:asciiTheme="majorHAnsi" w:hAnsiTheme="majorHAnsi"/>
              </w:rPr>
              <w:t>Highly motivated</w:t>
            </w:r>
          </w:p>
        </w:tc>
        <w:tc>
          <w:tcPr>
            <w:tcW w:w="1684" w:type="dxa"/>
            <w:tcBorders>
              <w:top w:val="nil"/>
              <w:bottom w:val="nil"/>
            </w:tcBorders>
          </w:tcPr>
          <w:p w14:paraId="2A42E76B" w14:textId="3EC9398C" w:rsidR="003B2701" w:rsidRPr="00B0115F" w:rsidRDefault="007A7FC4"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3B4C877"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97B59D8" w14:textId="77777777" w:rsidR="003B2701" w:rsidRPr="00B0115F" w:rsidRDefault="003B2701" w:rsidP="00AD30DD">
            <w:pPr>
              <w:spacing w:after="0" w:line="240" w:lineRule="auto"/>
              <w:jc w:val="center"/>
              <w:rPr>
                <w:rFonts w:asciiTheme="majorHAnsi" w:hAnsiTheme="majorHAnsi"/>
              </w:rPr>
            </w:pPr>
          </w:p>
        </w:tc>
      </w:tr>
      <w:tr w:rsidR="003B2701" w:rsidRPr="007A2989" w14:paraId="548F8F1F" w14:textId="77777777" w:rsidTr="003B2701">
        <w:tc>
          <w:tcPr>
            <w:tcW w:w="3750" w:type="dxa"/>
            <w:tcBorders>
              <w:top w:val="nil"/>
              <w:bottom w:val="nil"/>
            </w:tcBorders>
          </w:tcPr>
          <w:p w14:paraId="378F81F6" w14:textId="099E7337" w:rsidR="007A7FC4" w:rsidRPr="003B2701" w:rsidRDefault="007C5BAD" w:rsidP="00F93795">
            <w:pPr>
              <w:numPr>
                <w:ilvl w:val="0"/>
                <w:numId w:val="3"/>
              </w:numPr>
              <w:spacing w:after="0" w:line="240" w:lineRule="auto"/>
              <w:rPr>
                <w:rFonts w:asciiTheme="majorHAnsi" w:hAnsiTheme="majorHAnsi"/>
              </w:rPr>
            </w:pPr>
            <w:r>
              <w:rPr>
                <w:rFonts w:asciiTheme="majorHAnsi" w:hAnsiTheme="majorHAnsi"/>
              </w:rPr>
              <w:t>Demonstrate the ability to be self-motivated as well as a team mem</w:t>
            </w:r>
            <w:r w:rsidR="007A7FC4">
              <w:rPr>
                <w:rFonts w:asciiTheme="majorHAnsi" w:hAnsiTheme="majorHAnsi"/>
              </w:rPr>
              <w:t xml:space="preserve">ber. </w:t>
            </w:r>
          </w:p>
        </w:tc>
        <w:tc>
          <w:tcPr>
            <w:tcW w:w="1684" w:type="dxa"/>
            <w:tcBorders>
              <w:top w:val="nil"/>
              <w:bottom w:val="nil"/>
            </w:tcBorders>
          </w:tcPr>
          <w:p w14:paraId="1779969B" w14:textId="48B185CD" w:rsidR="003B2701" w:rsidRPr="00B0115F" w:rsidRDefault="007A7FC4"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E9382C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C0D47FC" w14:textId="77777777" w:rsidR="003B2701" w:rsidRPr="00B0115F" w:rsidRDefault="003B2701" w:rsidP="00AD30DD">
            <w:pPr>
              <w:spacing w:after="0" w:line="240" w:lineRule="auto"/>
              <w:jc w:val="center"/>
              <w:rPr>
                <w:rFonts w:asciiTheme="majorHAnsi" w:hAnsiTheme="majorHAnsi"/>
              </w:rPr>
            </w:pPr>
          </w:p>
        </w:tc>
      </w:tr>
      <w:tr w:rsidR="003B2701" w:rsidRPr="007A2989" w14:paraId="43976B49" w14:textId="77777777" w:rsidTr="003B2701">
        <w:tc>
          <w:tcPr>
            <w:tcW w:w="3750" w:type="dxa"/>
            <w:tcBorders>
              <w:top w:val="nil"/>
            </w:tcBorders>
          </w:tcPr>
          <w:p w14:paraId="22728CC7" w14:textId="77777777" w:rsidR="003B2701" w:rsidRPr="003B2701" w:rsidRDefault="003B2701" w:rsidP="007A7FC4">
            <w:pPr>
              <w:spacing w:after="0" w:line="240" w:lineRule="auto"/>
              <w:rPr>
                <w:rFonts w:asciiTheme="majorHAnsi" w:hAnsiTheme="majorHAnsi"/>
              </w:rPr>
            </w:pPr>
          </w:p>
        </w:tc>
        <w:tc>
          <w:tcPr>
            <w:tcW w:w="1684" w:type="dxa"/>
            <w:tcBorders>
              <w:top w:val="nil"/>
            </w:tcBorders>
          </w:tcPr>
          <w:p w14:paraId="1F8F7314"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5D3E965D"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451B4E4B" w14:textId="77777777" w:rsidR="003B2701" w:rsidRPr="00B0115F" w:rsidRDefault="003B2701" w:rsidP="00AD30DD">
            <w:pPr>
              <w:spacing w:after="0" w:line="240" w:lineRule="auto"/>
              <w:jc w:val="center"/>
              <w:rPr>
                <w:rFonts w:asciiTheme="majorHAnsi" w:hAnsiTheme="majorHAnsi"/>
              </w:rPr>
            </w:pPr>
          </w:p>
        </w:tc>
      </w:tr>
      <w:tr w:rsidR="003B2701" w:rsidRPr="00417F4C" w14:paraId="1605D49F" w14:textId="77777777" w:rsidTr="003B2701">
        <w:tc>
          <w:tcPr>
            <w:tcW w:w="3750" w:type="dxa"/>
            <w:tcBorders>
              <w:top w:val="nil"/>
              <w:left w:val="single" w:sz="4" w:space="0" w:color="auto"/>
              <w:bottom w:val="nil"/>
              <w:right w:val="single" w:sz="4" w:space="0" w:color="auto"/>
            </w:tcBorders>
          </w:tcPr>
          <w:p w14:paraId="22FBB9C5"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2E1283C6"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1756082B"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5A8406CD" w14:textId="77777777" w:rsidR="003B2701" w:rsidRPr="00B0115F" w:rsidRDefault="003B2701" w:rsidP="00AD30DD">
            <w:pPr>
              <w:spacing w:after="0" w:line="240" w:lineRule="auto"/>
              <w:jc w:val="center"/>
              <w:rPr>
                <w:rFonts w:asciiTheme="majorHAnsi" w:hAnsiTheme="majorHAnsi"/>
              </w:rPr>
            </w:pPr>
          </w:p>
        </w:tc>
      </w:tr>
      <w:tr w:rsidR="003B2701" w:rsidRPr="007A2989" w14:paraId="248A92B8" w14:textId="77777777" w:rsidTr="00B0115F">
        <w:trPr>
          <w:trHeight w:val="585"/>
        </w:trPr>
        <w:tc>
          <w:tcPr>
            <w:tcW w:w="3750" w:type="dxa"/>
            <w:tcBorders>
              <w:top w:val="nil"/>
              <w:left w:val="single" w:sz="4" w:space="0" w:color="auto"/>
              <w:bottom w:val="nil"/>
              <w:right w:val="single" w:sz="4" w:space="0" w:color="auto"/>
            </w:tcBorders>
          </w:tcPr>
          <w:p w14:paraId="78BA8BAF" w14:textId="77777777" w:rsidR="003B2701" w:rsidRPr="003B2701" w:rsidRDefault="003B2701" w:rsidP="003B2701">
            <w:pPr>
              <w:numPr>
                <w:ilvl w:val="0"/>
                <w:numId w:val="3"/>
              </w:num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278DB40F"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0241641E"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21AA7D03"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8D56E61" w14:textId="77777777" w:rsidTr="003B2701">
        <w:tc>
          <w:tcPr>
            <w:tcW w:w="3750" w:type="dxa"/>
            <w:tcBorders>
              <w:top w:val="nil"/>
              <w:left w:val="single" w:sz="4" w:space="0" w:color="auto"/>
              <w:bottom w:val="nil"/>
              <w:right w:val="single" w:sz="4" w:space="0" w:color="auto"/>
            </w:tcBorders>
          </w:tcPr>
          <w:p w14:paraId="732B50EB" w14:textId="77777777" w:rsidR="003B2701" w:rsidRPr="003B2701" w:rsidRDefault="003B2701" w:rsidP="00F93795">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5FCC2A6D"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36847688"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12C41E91" w14:textId="77777777" w:rsidR="003B2701" w:rsidRPr="00B0115F" w:rsidRDefault="003B2701" w:rsidP="00AD30DD">
            <w:pPr>
              <w:spacing w:after="0" w:line="240" w:lineRule="auto"/>
              <w:jc w:val="center"/>
              <w:rPr>
                <w:rFonts w:asciiTheme="majorHAnsi" w:hAnsiTheme="majorHAnsi"/>
              </w:rPr>
            </w:pPr>
          </w:p>
        </w:tc>
      </w:tr>
      <w:tr w:rsidR="003B2701" w:rsidRPr="007A2989" w14:paraId="383F6441" w14:textId="77777777" w:rsidTr="003B2701">
        <w:tc>
          <w:tcPr>
            <w:tcW w:w="3750" w:type="dxa"/>
            <w:tcBorders>
              <w:top w:val="nil"/>
              <w:left w:val="single" w:sz="4" w:space="0" w:color="auto"/>
              <w:bottom w:val="nil"/>
              <w:right w:val="single" w:sz="4" w:space="0" w:color="auto"/>
            </w:tcBorders>
          </w:tcPr>
          <w:p w14:paraId="7EF84092" w14:textId="77777777" w:rsidR="003B2701" w:rsidRPr="003B2701" w:rsidRDefault="003B2701" w:rsidP="00F93795">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14D2303B"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5E90FF67"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BA3068E" w14:textId="77777777" w:rsidR="003B2701" w:rsidRPr="00B0115F" w:rsidRDefault="003B2701" w:rsidP="00AD30DD">
            <w:pPr>
              <w:spacing w:after="0" w:line="240" w:lineRule="auto"/>
              <w:jc w:val="center"/>
              <w:rPr>
                <w:rFonts w:asciiTheme="majorHAnsi" w:hAnsiTheme="majorHAnsi"/>
              </w:rPr>
            </w:pPr>
          </w:p>
        </w:tc>
      </w:tr>
      <w:tr w:rsidR="003B2701" w:rsidRPr="007A2989" w14:paraId="3D10086D" w14:textId="77777777" w:rsidTr="003B2701">
        <w:tc>
          <w:tcPr>
            <w:tcW w:w="3750" w:type="dxa"/>
            <w:tcBorders>
              <w:top w:val="nil"/>
              <w:left w:val="single" w:sz="4" w:space="0" w:color="auto"/>
              <w:bottom w:val="nil"/>
              <w:right w:val="single" w:sz="4" w:space="0" w:color="auto"/>
            </w:tcBorders>
          </w:tcPr>
          <w:p w14:paraId="72F5F664" w14:textId="77777777" w:rsidR="003B2701" w:rsidRPr="003B2701" w:rsidRDefault="003B2701" w:rsidP="00F93795">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60FA3FE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7B7372FC"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170F3279" w14:textId="77777777" w:rsidR="003B2701" w:rsidRPr="00B0115F" w:rsidRDefault="003B2701" w:rsidP="00AD30DD">
            <w:pPr>
              <w:spacing w:after="0" w:line="240" w:lineRule="auto"/>
              <w:jc w:val="center"/>
              <w:rPr>
                <w:rFonts w:asciiTheme="majorHAnsi" w:hAnsiTheme="majorHAnsi"/>
              </w:rPr>
            </w:pPr>
          </w:p>
        </w:tc>
      </w:tr>
      <w:tr w:rsidR="003B2701" w:rsidRPr="007A2989" w14:paraId="61224F8A" w14:textId="77777777" w:rsidTr="00F93795">
        <w:trPr>
          <w:trHeight w:val="60"/>
        </w:trPr>
        <w:tc>
          <w:tcPr>
            <w:tcW w:w="3750" w:type="dxa"/>
            <w:tcBorders>
              <w:top w:val="nil"/>
              <w:left w:val="single" w:sz="4" w:space="0" w:color="auto"/>
              <w:bottom w:val="single" w:sz="4" w:space="0" w:color="auto"/>
              <w:right w:val="single" w:sz="4" w:space="0" w:color="auto"/>
            </w:tcBorders>
          </w:tcPr>
          <w:p w14:paraId="2B20077B" w14:textId="77777777" w:rsidR="003B2701" w:rsidRPr="003B2701" w:rsidRDefault="003B2701" w:rsidP="00F93795">
            <w:pPr>
              <w:spacing w:after="0" w:line="240" w:lineRule="auto"/>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06CBB0E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4F4E891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12EE759A" w14:textId="77777777" w:rsidR="003B2701" w:rsidRPr="00B0115F" w:rsidRDefault="003B2701" w:rsidP="00AD30DD">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207B0" w14:textId="77777777" w:rsidR="00D9372F" w:rsidRDefault="00D9372F" w:rsidP="003C214C">
      <w:pPr>
        <w:spacing w:after="0" w:line="240" w:lineRule="auto"/>
      </w:pPr>
      <w:r>
        <w:separator/>
      </w:r>
    </w:p>
  </w:endnote>
  <w:endnote w:type="continuationSeparator" w:id="0">
    <w:p w14:paraId="3B7042F6" w14:textId="77777777" w:rsidR="00D9372F" w:rsidRDefault="00D9372F"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D51F0" w14:textId="77777777" w:rsidR="00D9372F" w:rsidRDefault="00D9372F" w:rsidP="003C214C">
      <w:pPr>
        <w:spacing w:after="0" w:line="240" w:lineRule="auto"/>
      </w:pPr>
      <w:r>
        <w:separator/>
      </w:r>
    </w:p>
  </w:footnote>
  <w:footnote w:type="continuationSeparator" w:id="0">
    <w:p w14:paraId="3D218FBA" w14:textId="77777777" w:rsidR="00D9372F" w:rsidRDefault="00D9372F"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623A67"/>
    <w:multiLevelType w:val="hybridMultilevel"/>
    <w:tmpl w:val="8D78B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090478">
    <w:abstractNumId w:val="0"/>
  </w:num>
  <w:num w:numId="2" w16cid:durableId="1468471021">
    <w:abstractNumId w:val="1"/>
  </w:num>
  <w:num w:numId="3" w16cid:durableId="1759790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2616F"/>
    <w:rsid w:val="00033D24"/>
    <w:rsid w:val="000423E3"/>
    <w:rsid w:val="00097C1D"/>
    <w:rsid w:val="000C0979"/>
    <w:rsid w:val="00106BC4"/>
    <w:rsid w:val="001251D5"/>
    <w:rsid w:val="001258D2"/>
    <w:rsid w:val="001468D8"/>
    <w:rsid w:val="00153C89"/>
    <w:rsid w:val="001D1441"/>
    <w:rsid w:val="001D3002"/>
    <w:rsid w:val="001E6485"/>
    <w:rsid w:val="002017D9"/>
    <w:rsid w:val="0023520A"/>
    <w:rsid w:val="002622E1"/>
    <w:rsid w:val="00275A3C"/>
    <w:rsid w:val="00294743"/>
    <w:rsid w:val="002A32B7"/>
    <w:rsid w:val="00312813"/>
    <w:rsid w:val="0037509B"/>
    <w:rsid w:val="003813F2"/>
    <w:rsid w:val="00396C86"/>
    <w:rsid w:val="003B2701"/>
    <w:rsid w:val="003C214C"/>
    <w:rsid w:val="003E7BEE"/>
    <w:rsid w:val="00474DDC"/>
    <w:rsid w:val="004A0D6D"/>
    <w:rsid w:val="00581B12"/>
    <w:rsid w:val="005B2EE5"/>
    <w:rsid w:val="005E68F4"/>
    <w:rsid w:val="006717A6"/>
    <w:rsid w:val="006C4371"/>
    <w:rsid w:val="006F4E7A"/>
    <w:rsid w:val="0070186C"/>
    <w:rsid w:val="007136CF"/>
    <w:rsid w:val="00726EED"/>
    <w:rsid w:val="00732919"/>
    <w:rsid w:val="00733636"/>
    <w:rsid w:val="00777AFD"/>
    <w:rsid w:val="007A7FC4"/>
    <w:rsid w:val="007C5BAD"/>
    <w:rsid w:val="007E6D1F"/>
    <w:rsid w:val="00845AB5"/>
    <w:rsid w:val="008B6C57"/>
    <w:rsid w:val="008D63BC"/>
    <w:rsid w:val="008E0AC9"/>
    <w:rsid w:val="00904230"/>
    <w:rsid w:val="0091145B"/>
    <w:rsid w:val="009527D6"/>
    <w:rsid w:val="00956E8F"/>
    <w:rsid w:val="009C4517"/>
    <w:rsid w:val="009F5B56"/>
    <w:rsid w:val="00A27E3A"/>
    <w:rsid w:val="00A50A63"/>
    <w:rsid w:val="00A5386B"/>
    <w:rsid w:val="00A978A0"/>
    <w:rsid w:val="00AA2F96"/>
    <w:rsid w:val="00AC20E3"/>
    <w:rsid w:val="00AD08EB"/>
    <w:rsid w:val="00AD231C"/>
    <w:rsid w:val="00AD7898"/>
    <w:rsid w:val="00B0115F"/>
    <w:rsid w:val="00B36BF9"/>
    <w:rsid w:val="00BC2BE9"/>
    <w:rsid w:val="00C13A09"/>
    <w:rsid w:val="00C35704"/>
    <w:rsid w:val="00C5585F"/>
    <w:rsid w:val="00C7336F"/>
    <w:rsid w:val="00D11C9E"/>
    <w:rsid w:val="00D26213"/>
    <w:rsid w:val="00D74244"/>
    <w:rsid w:val="00D9372F"/>
    <w:rsid w:val="00DC36C3"/>
    <w:rsid w:val="00DD13C1"/>
    <w:rsid w:val="00E44866"/>
    <w:rsid w:val="00E46B69"/>
    <w:rsid w:val="00E473FB"/>
    <w:rsid w:val="00E72411"/>
    <w:rsid w:val="00E73E27"/>
    <w:rsid w:val="00F20204"/>
    <w:rsid w:val="00F3092A"/>
    <w:rsid w:val="00F72FD9"/>
    <w:rsid w:val="00F93795"/>
    <w:rsid w:val="00FA17FA"/>
    <w:rsid w:val="00FB2F60"/>
    <w:rsid w:val="00FB52C8"/>
    <w:rsid w:val="00FE3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5" ma:contentTypeDescription="" ma:contentTypeScope="" ma:versionID="6b3cdbf83c7268463e6e6c6ddcae1b44">
  <xsd:schema xmlns:xsd="http://www.w3.org/2001/XMLSchema" xmlns:xs="http://www.w3.org/2001/XMLSchema" xmlns:p="http://schemas.microsoft.com/office/2006/metadata/properties" xmlns:ns2="8f05d3e4-0582-485c-9ba6-ab26e7804d1a" xmlns:ns3="3173ed6e-0eb2-4790-9f9b-b91e94c1ea48" targetNamespace="http://schemas.microsoft.com/office/2006/metadata/properties" ma:root="true" ma:fieldsID="e77146e46e6a368c97af0bbfda68707e" ns2:_="" ns3:_="">
    <xsd:import namespace="8f05d3e4-0582-485c-9ba6-ab26e7804d1a"/>
    <xsd:import namespace="3173ed6e-0eb2-4790-9f9b-b91e94c1ea48"/>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NLC--205761326-220709</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https://nlcgov.sharepoint.com/sites/POD-HRBPWORKFORCEPLANNING/_layouts/15/DocIdRedir.aspx?ID=NLC--205761326-220709</Url>
      <Description>NLC--205761326-220709</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1736E324-B597-4A3E-9F0B-31373E7D2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4</cp:revision>
  <dcterms:created xsi:type="dcterms:W3CDTF">2026-10-12T12:03:00Z</dcterms:created>
  <dcterms:modified xsi:type="dcterms:W3CDTF">2026-10-13T13:32:00Z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9c98e035-83bb-4f42-87ce-2e1919772165</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y fmtid="{D5CDD505-2E9C-101B-9397-08002B2CF9AE}" pid="18" name="SharedWithUsers">
    <vt:lpwstr>30;#Yvonne Corrance</vt:lpwstr>
  </property>
</Properties>
</file>